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5A6" w:rsidRPr="00CE45A6" w:rsidRDefault="00CE45A6" w:rsidP="00CE45A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CE45A6">
        <w:rPr>
          <w:rFonts w:ascii="Arial" w:eastAsia="Times New Roman" w:hAnsi="Arial" w:cs="Arial"/>
          <w:sz w:val="24"/>
          <w:szCs w:val="24"/>
          <w:lang w:eastAsia="ru-RU"/>
        </w:rPr>
        <w:t>АДМИНИСТРАЦИЯ</w:t>
      </w:r>
    </w:p>
    <w:p w:rsidR="00CE45A6" w:rsidRPr="00CE45A6" w:rsidRDefault="00CE45A6" w:rsidP="00CE45A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CE45A6">
        <w:rPr>
          <w:rFonts w:ascii="Arial" w:eastAsia="Times New Roman" w:hAnsi="Arial" w:cs="Arial"/>
          <w:sz w:val="24"/>
          <w:szCs w:val="24"/>
          <w:lang w:eastAsia="ru-RU"/>
        </w:rPr>
        <w:t>ГОРОДСКОГО ОКРУГА ВЛАСИХА МОСКОВСКОЙ ОБЛАСТИ</w:t>
      </w:r>
    </w:p>
    <w:p w:rsidR="00CE45A6" w:rsidRPr="00CE45A6" w:rsidRDefault="00CE45A6" w:rsidP="00CE45A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E45A6" w:rsidRPr="00CE45A6" w:rsidRDefault="00CE45A6" w:rsidP="00CE45A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CE45A6">
        <w:rPr>
          <w:rFonts w:ascii="Arial" w:eastAsia="Times New Roman" w:hAnsi="Arial" w:cs="Arial"/>
          <w:sz w:val="24"/>
          <w:szCs w:val="24"/>
          <w:lang w:eastAsia="ru-RU"/>
        </w:rPr>
        <w:t>ПОСТАНОВЛЕНИЕ</w:t>
      </w:r>
    </w:p>
    <w:p w:rsidR="00CE45A6" w:rsidRPr="00CE45A6" w:rsidRDefault="00CE45A6" w:rsidP="00CE45A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E45A6" w:rsidRPr="00CE45A6" w:rsidRDefault="00CE45A6" w:rsidP="00CE45A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CE45A6">
        <w:rPr>
          <w:rFonts w:ascii="Arial" w:eastAsia="Times New Roman" w:hAnsi="Arial" w:cs="Arial"/>
          <w:sz w:val="24"/>
          <w:szCs w:val="24"/>
          <w:lang w:eastAsia="ru-RU"/>
        </w:rPr>
        <w:t>от «15» апреля 2025 г. № 234 - адм</w:t>
      </w:r>
    </w:p>
    <w:p w:rsidR="00CE45A6" w:rsidRPr="00CE45A6" w:rsidRDefault="00CE45A6" w:rsidP="00CE45A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CE45A6">
        <w:rPr>
          <w:rFonts w:ascii="Arial" w:eastAsia="Times New Roman" w:hAnsi="Arial" w:cs="Arial"/>
          <w:sz w:val="24"/>
          <w:szCs w:val="24"/>
          <w:lang w:eastAsia="ru-RU"/>
        </w:rPr>
        <w:t>п. Власиха</w:t>
      </w:r>
    </w:p>
    <w:p w:rsidR="00CE45A6" w:rsidRPr="00CE45A6" w:rsidRDefault="00CE45A6" w:rsidP="00CE45A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</w:tblGrid>
      <w:tr w:rsidR="00CE45A6" w:rsidRPr="00CE45A6" w:rsidTr="00890D31">
        <w:tc>
          <w:tcPr>
            <w:tcW w:w="4219" w:type="dxa"/>
          </w:tcPr>
          <w:p w:rsidR="00CE45A6" w:rsidRPr="00CE45A6" w:rsidRDefault="00CE45A6" w:rsidP="00CE45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E45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 внесении изменений в муниципальную программу городского округа Власиха Московской области «Спорт»</w:t>
            </w:r>
          </w:p>
        </w:tc>
      </w:tr>
    </w:tbl>
    <w:p w:rsidR="00CE45A6" w:rsidRPr="00CE45A6" w:rsidRDefault="00CE45A6" w:rsidP="00CE45A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CE45A6" w:rsidRPr="00CE45A6" w:rsidRDefault="00CE45A6" w:rsidP="00CE45A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CE45A6" w:rsidRPr="00CE45A6" w:rsidRDefault="00CE45A6" w:rsidP="00CE45A6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E45A6">
        <w:rPr>
          <w:rFonts w:ascii="Arial" w:eastAsia="Times New Roman" w:hAnsi="Arial" w:cs="Arial"/>
          <w:sz w:val="24"/>
          <w:szCs w:val="24"/>
          <w:lang w:eastAsia="ru-RU"/>
        </w:rPr>
        <w:t>В соответствии с Бюджетным кодексом Российской Федерации, постановлением администрации городского округа Власиха Московской области от 23.12.2022 № 616-адм «Об утверждении Порядка разработки и реализации муниципальных программ городского округа Власиха Московской области, реализация которых планируется с 2023 года»,</w:t>
      </w:r>
    </w:p>
    <w:p w:rsidR="00CE45A6" w:rsidRPr="00CE45A6" w:rsidRDefault="00CE45A6" w:rsidP="00CE45A6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E45A6" w:rsidRPr="00CE45A6" w:rsidRDefault="00CE45A6" w:rsidP="00CE45A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CE45A6">
        <w:rPr>
          <w:rFonts w:ascii="Arial" w:eastAsia="Times New Roman" w:hAnsi="Arial" w:cs="Arial"/>
          <w:sz w:val="24"/>
          <w:szCs w:val="24"/>
          <w:lang w:eastAsia="ru-RU"/>
        </w:rPr>
        <w:t>ПОСТАНОВЛЯЮ:</w:t>
      </w:r>
    </w:p>
    <w:p w:rsidR="00CE45A6" w:rsidRPr="00CE45A6" w:rsidRDefault="00CE45A6" w:rsidP="00CE45A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E45A6" w:rsidRPr="00CE45A6" w:rsidRDefault="00CE45A6" w:rsidP="00CE45A6">
      <w:pPr>
        <w:spacing w:after="0" w:line="240" w:lineRule="auto"/>
        <w:ind w:right="-31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E45A6">
        <w:rPr>
          <w:rFonts w:ascii="Arial" w:eastAsia="Times New Roman" w:hAnsi="Arial" w:cs="Arial"/>
          <w:sz w:val="24"/>
          <w:szCs w:val="24"/>
          <w:lang w:eastAsia="ru-RU"/>
        </w:rPr>
        <w:t>1.</w:t>
      </w:r>
      <w:r w:rsidRPr="00CE45A6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Муниципальную программу городского округа Власиха Московской области «Спорт», утвержденную постановлением администрации городского округа Власиха Московской области от 26.12.2022 № 623-адм, изложить в новой редакции согласно </w:t>
      </w:r>
      <w:proofErr w:type="gramStart"/>
      <w:r w:rsidRPr="00CE45A6">
        <w:rPr>
          <w:rFonts w:ascii="Arial" w:eastAsia="Times New Roman" w:hAnsi="Arial" w:cs="Arial"/>
          <w:sz w:val="24"/>
          <w:szCs w:val="24"/>
          <w:lang w:eastAsia="ru-RU"/>
        </w:rPr>
        <w:t>приложению</w:t>
      </w:r>
      <w:proofErr w:type="gramEnd"/>
      <w:r w:rsidRPr="00CE45A6">
        <w:rPr>
          <w:rFonts w:ascii="Arial" w:eastAsia="Times New Roman" w:hAnsi="Arial" w:cs="Arial"/>
          <w:sz w:val="24"/>
          <w:szCs w:val="24"/>
          <w:lang w:eastAsia="ru-RU"/>
        </w:rPr>
        <w:t xml:space="preserve"> к настоящему постановлению.</w:t>
      </w:r>
    </w:p>
    <w:p w:rsidR="00CE45A6" w:rsidRPr="00CE45A6" w:rsidRDefault="00CE45A6" w:rsidP="00CE45A6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E45A6">
        <w:rPr>
          <w:rFonts w:ascii="Arial" w:eastAsia="Times New Roman" w:hAnsi="Arial" w:cs="Arial"/>
          <w:sz w:val="24"/>
          <w:szCs w:val="24"/>
          <w:lang w:eastAsia="ru-RU"/>
        </w:rPr>
        <w:t>2.</w:t>
      </w:r>
      <w:r w:rsidRPr="00CE45A6">
        <w:rPr>
          <w:rFonts w:ascii="Arial" w:eastAsia="Times New Roman" w:hAnsi="Arial" w:cs="Arial"/>
          <w:sz w:val="24"/>
          <w:szCs w:val="24"/>
          <w:lang w:eastAsia="ru-RU"/>
        </w:rPr>
        <w:tab/>
        <w:t>Настоящее постановление вступает в силу со дня его подписания.</w:t>
      </w:r>
    </w:p>
    <w:p w:rsidR="00CE45A6" w:rsidRPr="00CE45A6" w:rsidRDefault="00CE45A6" w:rsidP="00CE45A6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E45A6">
        <w:rPr>
          <w:rFonts w:ascii="Arial" w:eastAsia="Times New Roman" w:hAnsi="Arial" w:cs="Arial"/>
          <w:sz w:val="24"/>
          <w:szCs w:val="24"/>
          <w:lang w:eastAsia="ru-RU"/>
        </w:rPr>
        <w:t>3.</w:t>
      </w:r>
      <w:r w:rsidRPr="00CE45A6">
        <w:rPr>
          <w:rFonts w:ascii="Arial" w:eastAsia="Times New Roman" w:hAnsi="Arial" w:cs="Arial"/>
          <w:sz w:val="24"/>
          <w:szCs w:val="24"/>
          <w:lang w:eastAsia="ru-RU"/>
        </w:rPr>
        <w:tab/>
        <w:t>Опубликовать настоящее постановление на официальном сайте городского округа Власиха Московской области.</w:t>
      </w:r>
    </w:p>
    <w:p w:rsidR="00CE45A6" w:rsidRPr="00CE45A6" w:rsidRDefault="00CE45A6" w:rsidP="00CE45A6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E45A6">
        <w:rPr>
          <w:rFonts w:ascii="Arial" w:eastAsia="Times New Roman" w:hAnsi="Arial" w:cs="Arial"/>
          <w:sz w:val="24"/>
          <w:szCs w:val="24"/>
          <w:lang w:eastAsia="ru-RU"/>
        </w:rPr>
        <w:t>4.</w:t>
      </w:r>
      <w:r w:rsidRPr="00CE45A6">
        <w:rPr>
          <w:rFonts w:ascii="Arial" w:eastAsia="Times New Roman" w:hAnsi="Arial" w:cs="Arial"/>
          <w:sz w:val="24"/>
          <w:szCs w:val="24"/>
          <w:lang w:eastAsia="ru-RU"/>
        </w:rPr>
        <w:tab/>
        <w:t>Контроль за исполнением настоящего постановления возложить на заместителя главы городского округа Власиха Московской области А.А. Шкуренко.</w:t>
      </w:r>
    </w:p>
    <w:p w:rsidR="00CE45A6" w:rsidRPr="00CE45A6" w:rsidRDefault="00CE45A6" w:rsidP="00CE45A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CE45A6" w:rsidRPr="00CE45A6" w:rsidRDefault="00CE45A6" w:rsidP="00CE45A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CE45A6" w:rsidRPr="00CE45A6" w:rsidRDefault="00CE45A6" w:rsidP="00CE45A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CE45A6" w:rsidRPr="00CE45A6" w:rsidRDefault="00CE45A6" w:rsidP="00CE45A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CE45A6">
        <w:rPr>
          <w:rFonts w:ascii="Arial" w:eastAsia="Times New Roman" w:hAnsi="Arial" w:cs="Arial"/>
          <w:sz w:val="24"/>
          <w:szCs w:val="24"/>
          <w:lang w:eastAsia="ru-RU"/>
        </w:rPr>
        <w:t>Глава городского округа Власиха</w:t>
      </w:r>
    </w:p>
    <w:p w:rsidR="00CE45A6" w:rsidRPr="00CE45A6" w:rsidRDefault="00CE45A6" w:rsidP="00CE45A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CE45A6">
        <w:rPr>
          <w:rFonts w:ascii="Arial" w:eastAsia="Times New Roman" w:hAnsi="Arial" w:cs="Arial"/>
          <w:sz w:val="24"/>
          <w:szCs w:val="24"/>
          <w:lang w:eastAsia="ru-RU"/>
        </w:rPr>
        <w:t>Московской области                                                                                              Г.В. Потапчук</w:t>
      </w:r>
    </w:p>
    <w:p w:rsidR="00CE45A6" w:rsidRPr="00CE45A6" w:rsidRDefault="00CE45A6" w:rsidP="00CE45A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CE45A6" w:rsidRDefault="00CE45A6" w:rsidP="00F114E6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  <w:sectPr w:rsidR="00CE45A6" w:rsidSect="00CE45A6">
          <w:headerReference w:type="default" r:id="rId8"/>
          <w:pgSz w:w="11906" w:h="16838"/>
          <w:pgMar w:top="1134" w:right="567" w:bottom="1134" w:left="1134" w:header="595" w:footer="595" w:gutter="0"/>
          <w:cols w:space="708"/>
          <w:titlePg/>
          <w:docGrid w:linePitch="360"/>
        </w:sectPr>
      </w:pPr>
      <w:bookmarkStart w:id="0" w:name="_GoBack"/>
      <w:bookmarkEnd w:id="0"/>
    </w:p>
    <w:p w:rsidR="00987464" w:rsidRPr="00F07830" w:rsidRDefault="00987464" w:rsidP="00F114E6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07830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987464" w:rsidRPr="00F07830" w:rsidRDefault="00987464" w:rsidP="00F114E6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07830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987464" w:rsidRPr="00F07830" w:rsidRDefault="00987464" w:rsidP="00F114E6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07830">
        <w:rPr>
          <w:rFonts w:ascii="Arial" w:hAnsi="Arial" w:cs="Arial"/>
          <w:sz w:val="24"/>
          <w:szCs w:val="24"/>
        </w:rPr>
        <w:t xml:space="preserve">городского округа Власиха Московской области </w:t>
      </w:r>
    </w:p>
    <w:p w:rsidR="00987464" w:rsidRPr="00F07830" w:rsidRDefault="00F07830" w:rsidP="00F114E6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07830">
        <w:rPr>
          <w:rFonts w:ascii="Arial" w:hAnsi="Arial" w:cs="Arial"/>
          <w:sz w:val="24"/>
          <w:szCs w:val="24"/>
        </w:rPr>
        <w:t>от «15» апреля</w:t>
      </w:r>
      <w:r w:rsidR="00987464" w:rsidRPr="00F07830">
        <w:rPr>
          <w:rFonts w:ascii="Arial" w:hAnsi="Arial" w:cs="Arial"/>
          <w:sz w:val="24"/>
          <w:szCs w:val="24"/>
        </w:rPr>
        <w:t xml:space="preserve"> 202</w:t>
      </w:r>
      <w:r w:rsidR="006A6F64" w:rsidRPr="00F07830">
        <w:rPr>
          <w:rFonts w:ascii="Arial" w:hAnsi="Arial" w:cs="Arial"/>
          <w:sz w:val="24"/>
          <w:szCs w:val="24"/>
        </w:rPr>
        <w:t>5</w:t>
      </w:r>
      <w:r w:rsidRPr="00F07830">
        <w:rPr>
          <w:rFonts w:ascii="Arial" w:hAnsi="Arial" w:cs="Arial"/>
          <w:sz w:val="24"/>
          <w:szCs w:val="24"/>
        </w:rPr>
        <w:t xml:space="preserve"> г. № 234</w:t>
      </w:r>
      <w:r w:rsidR="00987464" w:rsidRPr="00F07830">
        <w:rPr>
          <w:rFonts w:ascii="Arial" w:hAnsi="Arial" w:cs="Arial"/>
          <w:sz w:val="24"/>
          <w:szCs w:val="24"/>
        </w:rPr>
        <w:t xml:space="preserve"> - адм</w:t>
      </w:r>
    </w:p>
    <w:p w:rsidR="00987464" w:rsidRPr="00F07830" w:rsidRDefault="00987464" w:rsidP="00F114E6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987464" w:rsidRPr="00F07830" w:rsidRDefault="00987464" w:rsidP="00F114E6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07830">
        <w:rPr>
          <w:rFonts w:ascii="Arial" w:hAnsi="Arial" w:cs="Arial"/>
          <w:sz w:val="24"/>
          <w:szCs w:val="24"/>
        </w:rPr>
        <w:t>УТВЕРЖДЕНА</w:t>
      </w:r>
    </w:p>
    <w:p w:rsidR="00987464" w:rsidRPr="00F07830" w:rsidRDefault="00987464" w:rsidP="00F114E6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07830"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987464" w:rsidRPr="00F07830" w:rsidRDefault="00987464" w:rsidP="00F114E6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07830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</w:p>
    <w:p w:rsidR="00D20E77" w:rsidRPr="00F07830" w:rsidRDefault="00987464" w:rsidP="00F114E6">
      <w:pPr>
        <w:spacing w:after="0"/>
        <w:contextualSpacing/>
        <w:jc w:val="right"/>
        <w:rPr>
          <w:rFonts w:ascii="Arial" w:hAnsi="Arial" w:cs="Arial"/>
          <w:sz w:val="24"/>
          <w:szCs w:val="24"/>
        </w:rPr>
      </w:pPr>
      <w:r w:rsidRPr="00F07830">
        <w:rPr>
          <w:rFonts w:ascii="Arial" w:hAnsi="Arial" w:cs="Arial"/>
          <w:sz w:val="24"/>
          <w:szCs w:val="24"/>
        </w:rPr>
        <w:t>от 26.12.2022 № 623-адм</w:t>
      </w:r>
    </w:p>
    <w:p w:rsidR="00D20E77" w:rsidRPr="00F07830" w:rsidRDefault="00D20E77" w:rsidP="00D20E77">
      <w:pPr>
        <w:spacing w:after="0"/>
        <w:ind w:right="-172"/>
        <w:contextualSpacing/>
        <w:jc w:val="right"/>
        <w:rPr>
          <w:rFonts w:ascii="Arial" w:hAnsi="Arial" w:cs="Arial"/>
          <w:sz w:val="24"/>
          <w:szCs w:val="24"/>
        </w:rPr>
      </w:pPr>
      <w:r w:rsidRPr="00F07830">
        <w:rPr>
          <w:rFonts w:ascii="Arial" w:hAnsi="Arial" w:cs="Arial"/>
          <w:sz w:val="24"/>
          <w:szCs w:val="24"/>
        </w:rPr>
        <w:t xml:space="preserve">  </w:t>
      </w:r>
    </w:p>
    <w:p w:rsidR="00D20E77" w:rsidRPr="00F07830" w:rsidRDefault="00D20E77" w:rsidP="00D20E77">
      <w:pPr>
        <w:tabs>
          <w:tab w:val="left" w:pos="1315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F07830">
        <w:rPr>
          <w:rFonts w:ascii="Arial" w:hAnsi="Arial" w:cs="Arial"/>
          <w:sz w:val="24"/>
          <w:szCs w:val="24"/>
        </w:rPr>
        <w:tab/>
      </w:r>
    </w:p>
    <w:p w:rsidR="00D20E77" w:rsidRPr="00F07830" w:rsidRDefault="00D20E77" w:rsidP="00D20E77">
      <w:pPr>
        <w:tabs>
          <w:tab w:val="left" w:pos="13155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D20E77" w:rsidRPr="00F07830" w:rsidRDefault="00D20E77" w:rsidP="00D20E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07830">
        <w:rPr>
          <w:rFonts w:ascii="Arial" w:hAnsi="Arial" w:cs="Arial"/>
          <w:sz w:val="24"/>
          <w:szCs w:val="24"/>
        </w:rPr>
        <w:t>Муниципальная программа городского округа Власиха Московской области</w:t>
      </w:r>
    </w:p>
    <w:p w:rsidR="00D20E77" w:rsidRPr="00F07830" w:rsidRDefault="00D20E77" w:rsidP="00D20E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07830">
        <w:rPr>
          <w:rFonts w:ascii="Arial" w:hAnsi="Arial" w:cs="Arial"/>
          <w:sz w:val="24"/>
          <w:szCs w:val="24"/>
        </w:rPr>
        <w:t>«Спорт»</w:t>
      </w:r>
    </w:p>
    <w:p w:rsidR="00D20E77" w:rsidRPr="00F07830" w:rsidRDefault="00D20E77" w:rsidP="00D20E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07830">
        <w:rPr>
          <w:rFonts w:ascii="Arial" w:hAnsi="Arial" w:cs="Arial"/>
          <w:sz w:val="24"/>
          <w:szCs w:val="24"/>
        </w:rPr>
        <w:t>(далее – муниципальная программа)</w:t>
      </w:r>
    </w:p>
    <w:p w:rsidR="00D20E77" w:rsidRPr="00F07830" w:rsidRDefault="004C7BB2" w:rsidP="00D20E77">
      <w:pPr>
        <w:pStyle w:val="a3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07830">
        <w:rPr>
          <w:rFonts w:ascii="Arial" w:hAnsi="Arial" w:cs="Arial"/>
          <w:sz w:val="24"/>
          <w:szCs w:val="24"/>
        </w:rPr>
        <w:t xml:space="preserve">1. </w:t>
      </w:r>
      <w:r w:rsidR="00D20E77" w:rsidRPr="00F07830">
        <w:rPr>
          <w:rFonts w:ascii="Arial" w:hAnsi="Arial" w:cs="Arial"/>
          <w:sz w:val="24"/>
          <w:szCs w:val="24"/>
        </w:rPr>
        <w:t>Паспорт муниципальной программы</w:t>
      </w:r>
    </w:p>
    <w:p w:rsidR="00D20E77" w:rsidRPr="00F07830" w:rsidRDefault="00D20E77" w:rsidP="00D20E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4"/>
        <w:gridCol w:w="1710"/>
        <w:gridCol w:w="1840"/>
        <w:gridCol w:w="1836"/>
        <w:gridCol w:w="1836"/>
        <w:gridCol w:w="1836"/>
        <w:gridCol w:w="1845"/>
      </w:tblGrid>
      <w:tr w:rsidR="00D20E77" w:rsidRPr="00F07830" w:rsidTr="00F07830">
        <w:trPr>
          <w:trHeight w:val="645"/>
        </w:trPr>
        <w:tc>
          <w:tcPr>
            <w:tcW w:w="1396" w:type="pct"/>
            <w:shd w:val="clear" w:color="auto" w:fill="auto"/>
            <w:hideMark/>
          </w:tcPr>
          <w:p w:rsidR="00D20E77" w:rsidRPr="00F07830" w:rsidRDefault="00D20E77" w:rsidP="009C3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3604" w:type="pct"/>
            <w:gridSpan w:val="6"/>
            <w:shd w:val="clear" w:color="auto" w:fill="auto"/>
            <w:hideMark/>
          </w:tcPr>
          <w:p w:rsidR="00D20E77" w:rsidRPr="00F07830" w:rsidRDefault="00D20E77" w:rsidP="009C3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Заместитель главы городского округа Власиха А.А. Шкуренко</w:t>
            </w:r>
          </w:p>
        </w:tc>
      </w:tr>
      <w:tr w:rsidR="00D20E77" w:rsidRPr="00F07830" w:rsidTr="00F07830">
        <w:trPr>
          <w:trHeight w:val="315"/>
        </w:trPr>
        <w:tc>
          <w:tcPr>
            <w:tcW w:w="1396" w:type="pct"/>
            <w:shd w:val="clear" w:color="auto" w:fill="auto"/>
            <w:hideMark/>
          </w:tcPr>
          <w:p w:rsidR="00D20E77" w:rsidRPr="00F07830" w:rsidRDefault="00D20E77" w:rsidP="009C3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Муниципальный заказчик программы</w:t>
            </w:r>
          </w:p>
        </w:tc>
        <w:tc>
          <w:tcPr>
            <w:tcW w:w="3604" w:type="pct"/>
            <w:gridSpan w:val="6"/>
            <w:shd w:val="clear" w:color="auto" w:fill="auto"/>
            <w:hideMark/>
          </w:tcPr>
          <w:p w:rsidR="00D20E77" w:rsidRPr="00F07830" w:rsidRDefault="00D20E77" w:rsidP="009C3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7830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Администрация городского округа Власиха Московской области</w:t>
            </w:r>
          </w:p>
        </w:tc>
      </w:tr>
      <w:tr w:rsidR="00D20E77" w:rsidRPr="00F07830" w:rsidTr="00F07830">
        <w:trPr>
          <w:trHeight w:val="315"/>
        </w:trPr>
        <w:tc>
          <w:tcPr>
            <w:tcW w:w="1396" w:type="pct"/>
            <w:vMerge w:val="restart"/>
            <w:shd w:val="clear" w:color="auto" w:fill="auto"/>
            <w:hideMark/>
          </w:tcPr>
          <w:p w:rsidR="00D20E77" w:rsidRPr="00F07830" w:rsidRDefault="00D20E77" w:rsidP="00CE3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3604" w:type="pct"/>
            <w:gridSpan w:val="6"/>
            <w:shd w:val="clear" w:color="auto" w:fill="auto"/>
            <w:hideMark/>
          </w:tcPr>
          <w:p w:rsidR="00D20E77" w:rsidRPr="00F07830" w:rsidRDefault="00D20E77" w:rsidP="00CE3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 Создание в городском округе Власиха Московской области условий для занятий физической культурой и спортом</w:t>
            </w:r>
          </w:p>
        </w:tc>
      </w:tr>
      <w:tr w:rsidR="00D20E77" w:rsidRPr="00F07830" w:rsidTr="00F07830">
        <w:trPr>
          <w:trHeight w:val="465"/>
        </w:trPr>
        <w:tc>
          <w:tcPr>
            <w:tcW w:w="1396" w:type="pct"/>
            <w:vMerge/>
            <w:shd w:val="clear" w:color="auto" w:fill="auto"/>
            <w:vAlign w:val="center"/>
            <w:hideMark/>
          </w:tcPr>
          <w:p w:rsidR="00D20E77" w:rsidRPr="00F07830" w:rsidRDefault="00D20E77" w:rsidP="00CE3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4" w:type="pct"/>
            <w:gridSpan w:val="6"/>
            <w:shd w:val="clear" w:color="auto" w:fill="auto"/>
            <w:hideMark/>
          </w:tcPr>
          <w:p w:rsidR="00D20E77" w:rsidRPr="00F07830" w:rsidRDefault="00D20E77" w:rsidP="00CE3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2. </w:t>
            </w: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Совершенствование подготовки спортивного резерва для спортивных сборных команд городского округа Власиха Московской области, развитие спорта высших достижений</w:t>
            </w:r>
          </w:p>
        </w:tc>
      </w:tr>
      <w:tr w:rsidR="00D20E77" w:rsidRPr="00F07830" w:rsidTr="00F07830">
        <w:trPr>
          <w:trHeight w:val="271"/>
        </w:trPr>
        <w:tc>
          <w:tcPr>
            <w:tcW w:w="1396" w:type="pct"/>
            <w:shd w:val="clear" w:color="auto" w:fill="auto"/>
            <w:hideMark/>
          </w:tcPr>
          <w:p w:rsidR="00D20E77" w:rsidRPr="00F07830" w:rsidRDefault="00D20E77" w:rsidP="00CE3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3604" w:type="pct"/>
            <w:gridSpan w:val="6"/>
            <w:shd w:val="clear" w:color="auto" w:fill="auto"/>
            <w:hideMark/>
          </w:tcPr>
          <w:p w:rsidR="00D20E77" w:rsidRPr="00F07830" w:rsidRDefault="00D20E77" w:rsidP="00CE3EF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Муниципальные заказчики подпрограмм</w:t>
            </w:r>
          </w:p>
        </w:tc>
      </w:tr>
      <w:tr w:rsidR="00D20E77" w:rsidRPr="00F07830" w:rsidTr="00F07830">
        <w:trPr>
          <w:trHeight w:val="278"/>
        </w:trPr>
        <w:tc>
          <w:tcPr>
            <w:tcW w:w="1396" w:type="pct"/>
            <w:shd w:val="clear" w:color="auto" w:fill="auto"/>
            <w:vAlign w:val="center"/>
            <w:hideMark/>
          </w:tcPr>
          <w:p w:rsidR="00D20E77" w:rsidRPr="00F07830" w:rsidRDefault="00D20E77" w:rsidP="00CE3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CD6D1F" w:rsidRPr="00F0783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 1 «</w:t>
            </w:r>
            <w:r w:rsidRPr="00F0783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Развитие физической культуры и спорта</w:t>
            </w:r>
            <w:r w:rsidR="00CD6D1F" w:rsidRPr="00F0783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604" w:type="pct"/>
            <w:gridSpan w:val="6"/>
            <w:shd w:val="clear" w:color="auto" w:fill="auto"/>
            <w:vAlign w:val="center"/>
          </w:tcPr>
          <w:p w:rsidR="00D20E77" w:rsidRPr="00F07830" w:rsidRDefault="00CD6D1F" w:rsidP="00CE3EF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Администрация городского округа Власиха Московской области</w:t>
            </w:r>
          </w:p>
        </w:tc>
      </w:tr>
      <w:tr w:rsidR="00CD6D1F" w:rsidRPr="00F07830" w:rsidTr="00F07830">
        <w:trPr>
          <w:trHeight w:val="278"/>
        </w:trPr>
        <w:tc>
          <w:tcPr>
            <w:tcW w:w="1396" w:type="pct"/>
            <w:shd w:val="clear" w:color="auto" w:fill="auto"/>
            <w:vAlign w:val="center"/>
          </w:tcPr>
          <w:p w:rsidR="00CD6D1F" w:rsidRPr="00F07830" w:rsidRDefault="00CD6D1F" w:rsidP="00CE3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Подпрограмма 2 «Подготовка спортивного резерва»</w:t>
            </w:r>
          </w:p>
        </w:tc>
        <w:tc>
          <w:tcPr>
            <w:tcW w:w="3604" w:type="pct"/>
            <w:gridSpan w:val="6"/>
            <w:shd w:val="clear" w:color="auto" w:fill="auto"/>
            <w:vAlign w:val="center"/>
          </w:tcPr>
          <w:p w:rsidR="00CD6D1F" w:rsidRPr="00F07830" w:rsidRDefault="00CD6D1F" w:rsidP="00CE3EF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F07830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Администрация городского округа Власиха Московской области</w:t>
            </w:r>
          </w:p>
        </w:tc>
      </w:tr>
      <w:tr w:rsidR="00CD6D1F" w:rsidRPr="00F07830" w:rsidTr="00F07830">
        <w:trPr>
          <w:trHeight w:val="705"/>
        </w:trPr>
        <w:tc>
          <w:tcPr>
            <w:tcW w:w="1396" w:type="pct"/>
            <w:vMerge w:val="restart"/>
            <w:shd w:val="clear" w:color="auto" w:fill="auto"/>
            <w:hideMark/>
          </w:tcPr>
          <w:p w:rsidR="00CD6D1F" w:rsidRPr="00F07830" w:rsidRDefault="00CD6D1F" w:rsidP="00CE3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Краткая характеристика подпрограмм</w:t>
            </w:r>
          </w:p>
        </w:tc>
        <w:tc>
          <w:tcPr>
            <w:tcW w:w="3604" w:type="pct"/>
            <w:gridSpan w:val="6"/>
            <w:shd w:val="clear" w:color="auto" w:fill="auto"/>
            <w:vAlign w:val="center"/>
            <w:hideMark/>
          </w:tcPr>
          <w:p w:rsidR="00CD6D1F" w:rsidRPr="00F07830" w:rsidRDefault="00CD6D1F" w:rsidP="00CE3EF1">
            <w:pPr>
              <w:pStyle w:val="a3"/>
              <w:tabs>
                <w:tab w:val="left" w:pos="164"/>
              </w:tabs>
              <w:spacing w:after="0" w:line="240" w:lineRule="auto"/>
              <w:ind w:left="22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Подпрограмма 1 «Развитие физической культуры и спорта» направлена на обеспечение </w:t>
            </w: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динамичного развития сферы физической культуры и спорта, </w:t>
            </w: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создание условий для вовлечения</w:t>
            </w: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жителей городского округа Власиха Московской области в систематические </w:t>
            </w: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занятия физической культурой и спортом, повышение доступности объектов спорта для инвалидов и лиц с ограниченными возможностями здоровья</w:t>
            </w:r>
          </w:p>
        </w:tc>
      </w:tr>
      <w:tr w:rsidR="00CD6D1F" w:rsidRPr="00F07830" w:rsidTr="00F07830">
        <w:trPr>
          <w:trHeight w:val="705"/>
        </w:trPr>
        <w:tc>
          <w:tcPr>
            <w:tcW w:w="1396" w:type="pct"/>
            <w:vMerge/>
            <w:shd w:val="clear" w:color="auto" w:fill="auto"/>
          </w:tcPr>
          <w:p w:rsidR="00CD6D1F" w:rsidRPr="00F07830" w:rsidRDefault="00CD6D1F" w:rsidP="00CE3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4" w:type="pct"/>
            <w:gridSpan w:val="6"/>
            <w:shd w:val="clear" w:color="auto" w:fill="auto"/>
            <w:vAlign w:val="center"/>
          </w:tcPr>
          <w:p w:rsidR="00CD6D1F" w:rsidRPr="00F07830" w:rsidRDefault="00CD6D1F" w:rsidP="00CE3EF1">
            <w:pPr>
              <w:pStyle w:val="a3"/>
              <w:tabs>
                <w:tab w:val="left" w:pos="164"/>
              </w:tabs>
              <w:spacing w:after="0" w:line="240" w:lineRule="auto"/>
              <w:ind w:left="2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2 «Подготовка спортивного резерва» направлена на о</w:t>
            </w: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беспечение подготовки спортивного резерва для спортивных сборных команд Московской области и участие в подготовке спортивного резерва для спортивных сборных команд Российской Федерации, содействие развитию спорта высших достижений Московской области, совершенствование системы социальной поддержки спортсменов, тренеров, тренеров-преподавателей и специалистов, работающих в сфере физической культуры и спорта</w:t>
            </w:r>
          </w:p>
        </w:tc>
      </w:tr>
      <w:tr w:rsidR="00D20E77" w:rsidRPr="00F07830" w:rsidTr="00F07830">
        <w:trPr>
          <w:trHeight w:val="765"/>
        </w:trPr>
        <w:tc>
          <w:tcPr>
            <w:tcW w:w="1396" w:type="pct"/>
            <w:shd w:val="clear" w:color="auto" w:fill="auto"/>
            <w:hideMark/>
          </w:tcPr>
          <w:p w:rsidR="00D20E77" w:rsidRPr="00F07830" w:rsidRDefault="00D20E77" w:rsidP="00CE3EF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565" w:type="pct"/>
            <w:shd w:val="clear" w:color="auto" w:fill="auto"/>
            <w:vAlign w:val="center"/>
            <w:hideMark/>
          </w:tcPr>
          <w:p w:rsidR="00D20E77" w:rsidRPr="00F07830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D20E77" w:rsidRPr="00F07830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D20E77" w:rsidRPr="00F07830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D20E77" w:rsidRPr="00F07830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D20E77" w:rsidRPr="00F07830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D20E77" w:rsidRPr="00F07830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</w:tr>
      <w:tr w:rsidR="00D20E77" w:rsidRPr="00F07830" w:rsidTr="00F07830">
        <w:trPr>
          <w:trHeight w:val="477"/>
        </w:trPr>
        <w:tc>
          <w:tcPr>
            <w:tcW w:w="1396" w:type="pct"/>
            <w:shd w:val="clear" w:color="auto" w:fill="auto"/>
            <w:hideMark/>
          </w:tcPr>
          <w:p w:rsidR="00D20E77" w:rsidRPr="00F07830" w:rsidRDefault="00D20E77" w:rsidP="00CE3EF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565" w:type="pct"/>
            <w:shd w:val="clear" w:color="auto" w:fill="auto"/>
          </w:tcPr>
          <w:p w:rsidR="00D20E77" w:rsidRPr="00F07830" w:rsidRDefault="008B5C5C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17 272,30</w:t>
            </w:r>
          </w:p>
        </w:tc>
        <w:tc>
          <w:tcPr>
            <w:tcW w:w="608" w:type="pct"/>
            <w:shd w:val="clear" w:color="auto" w:fill="auto"/>
          </w:tcPr>
          <w:p w:rsidR="00D20E77" w:rsidRPr="00F07830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7" w:type="pct"/>
            <w:shd w:val="clear" w:color="auto" w:fill="auto"/>
          </w:tcPr>
          <w:p w:rsidR="00D20E77" w:rsidRPr="00F07830" w:rsidRDefault="004651B8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545,00</w:t>
            </w:r>
          </w:p>
        </w:tc>
        <w:tc>
          <w:tcPr>
            <w:tcW w:w="607" w:type="pct"/>
            <w:shd w:val="clear" w:color="auto" w:fill="auto"/>
          </w:tcPr>
          <w:p w:rsidR="00D20E77" w:rsidRPr="00F07830" w:rsidRDefault="008B5C5C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16 727,30</w:t>
            </w:r>
          </w:p>
        </w:tc>
        <w:tc>
          <w:tcPr>
            <w:tcW w:w="607" w:type="pct"/>
            <w:shd w:val="clear" w:color="auto" w:fill="auto"/>
          </w:tcPr>
          <w:p w:rsidR="00D20E77" w:rsidRPr="00F07830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2" w:type="pct"/>
            <w:shd w:val="clear" w:color="auto" w:fill="auto"/>
          </w:tcPr>
          <w:p w:rsidR="00D20E77" w:rsidRPr="00F07830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D20E77" w:rsidRPr="00F07830" w:rsidTr="00F07830">
        <w:trPr>
          <w:trHeight w:val="457"/>
        </w:trPr>
        <w:tc>
          <w:tcPr>
            <w:tcW w:w="1396" w:type="pct"/>
            <w:shd w:val="clear" w:color="auto" w:fill="auto"/>
            <w:hideMark/>
          </w:tcPr>
          <w:p w:rsidR="00D20E77" w:rsidRPr="00F07830" w:rsidRDefault="00D20E77" w:rsidP="00CE3EF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565" w:type="pct"/>
            <w:shd w:val="clear" w:color="auto" w:fill="auto"/>
          </w:tcPr>
          <w:p w:rsidR="00D20E77" w:rsidRPr="00F07830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8" w:type="pct"/>
            <w:shd w:val="clear" w:color="auto" w:fill="auto"/>
          </w:tcPr>
          <w:p w:rsidR="00D20E77" w:rsidRPr="00F07830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7" w:type="pct"/>
            <w:shd w:val="clear" w:color="auto" w:fill="auto"/>
          </w:tcPr>
          <w:p w:rsidR="00D20E77" w:rsidRPr="00F07830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7" w:type="pct"/>
            <w:shd w:val="clear" w:color="auto" w:fill="auto"/>
          </w:tcPr>
          <w:p w:rsidR="00D20E77" w:rsidRPr="00F07830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7" w:type="pct"/>
            <w:shd w:val="clear" w:color="auto" w:fill="auto"/>
          </w:tcPr>
          <w:p w:rsidR="00D20E77" w:rsidRPr="00F07830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2" w:type="pct"/>
            <w:shd w:val="clear" w:color="auto" w:fill="auto"/>
          </w:tcPr>
          <w:p w:rsidR="00D20E77" w:rsidRPr="00F07830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8558E6" w:rsidRPr="00F07830" w:rsidTr="00F07830">
        <w:trPr>
          <w:trHeight w:val="549"/>
        </w:trPr>
        <w:tc>
          <w:tcPr>
            <w:tcW w:w="1396" w:type="pct"/>
            <w:shd w:val="clear" w:color="auto" w:fill="auto"/>
            <w:hideMark/>
          </w:tcPr>
          <w:p w:rsidR="008558E6" w:rsidRPr="00F07830" w:rsidRDefault="008558E6" w:rsidP="00CE3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городского округа Власиха Московской области </w:t>
            </w:r>
          </w:p>
        </w:tc>
        <w:tc>
          <w:tcPr>
            <w:tcW w:w="565" w:type="pct"/>
            <w:shd w:val="clear" w:color="auto" w:fill="auto"/>
          </w:tcPr>
          <w:p w:rsidR="008558E6" w:rsidRPr="00F07830" w:rsidRDefault="0016644A" w:rsidP="00D878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172</w:t>
            </w:r>
            <w:r w:rsidR="00205FD0"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074,37</w:t>
            </w:r>
          </w:p>
        </w:tc>
        <w:tc>
          <w:tcPr>
            <w:tcW w:w="608" w:type="pct"/>
            <w:shd w:val="clear" w:color="auto" w:fill="auto"/>
          </w:tcPr>
          <w:p w:rsidR="008558E6" w:rsidRPr="00F07830" w:rsidRDefault="008558E6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8</w:t>
            </w:r>
            <w:r w:rsidR="004717ED"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379,43</w:t>
            </w:r>
          </w:p>
        </w:tc>
        <w:tc>
          <w:tcPr>
            <w:tcW w:w="607" w:type="pct"/>
            <w:shd w:val="clear" w:color="auto" w:fill="auto"/>
          </w:tcPr>
          <w:p w:rsidR="008558E6" w:rsidRPr="00F07830" w:rsidRDefault="00ED1C26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42</w:t>
            </w:r>
            <w:r w:rsidR="00A614A7"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422,34</w:t>
            </w:r>
          </w:p>
        </w:tc>
        <w:tc>
          <w:tcPr>
            <w:tcW w:w="607" w:type="pct"/>
            <w:shd w:val="clear" w:color="auto" w:fill="auto"/>
          </w:tcPr>
          <w:p w:rsidR="008558E6" w:rsidRPr="00F07830" w:rsidRDefault="001F7CD2" w:rsidP="00205F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52</w:t>
            </w:r>
            <w:r w:rsidR="00205FD0"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216,48</w:t>
            </w:r>
          </w:p>
        </w:tc>
        <w:tc>
          <w:tcPr>
            <w:tcW w:w="607" w:type="pct"/>
            <w:shd w:val="clear" w:color="auto" w:fill="auto"/>
          </w:tcPr>
          <w:p w:rsidR="008558E6" w:rsidRPr="00F07830" w:rsidRDefault="00B92AA2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36 398,40</w:t>
            </w:r>
          </w:p>
        </w:tc>
        <w:tc>
          <w:tcPr>
            <w:tcW w:w="612" w:type="pct"/>
            <w:shd w:val="clear" w:color="auto" w:fill="auto"/>
          </w:tcPr>
          <w:p w:rsidR="008558E6" w:rsidRPr="00F07830" w:rsidRDefault="006E2D05" w:rsidP="003B7E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32 657,7</w:t>
            </w:r>
            <w:r w:rsidR="003B7EF6"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D20E77" w:rsidRPr="00F07830" w:rsidTr="00F07830">
        <w:trPr>
          <w:trHeight w:val="327"/>
        </w:trPr>
        <w:tc>
          <w:tcPr>
            <w:tcW w:w="1396" w:type="pct"/>
            <w:shd w:val="clear" w:color="auto" w:fill="auto"/>
          </w:tcPr>
          <w:p w:rsidR="00D20E77" w:rsidRPr="00F07830" w:rsidRDefault="00D20E77" w:rsidP="00CE3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565" w:type="pct"/>
            <w:shd w:val="clear" w:color="auto" w:fill="auto"/>
          </w:tcPr>
          <w:p w:rsidR="00D20E77" w:rsidRPr="00F07830" w:rsidRDefault="00A67EE9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552,60</w:t>
            </w:r>
          </w:p>
        </w:tc>
        <w:tc>
          <w:tcPr>
            <w:tcW w:w="608" w:type="pct"/>
            <w:shd w:val="clear" w:color="auto" w:fill="auto"/>
          </w:tcPr>
          <w:p w:rsidR="00D20E77" w:rsidRPr="00F07830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7" w:type="pct"/>
            <w:shd w:val="clear" w:color="auto" w:fill="auto"/>
          </w:tcPr>
          <w:p w:rsidR="00D20E77" w:rsidRPr="00F07830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7" w:type="pct"/>
            <w:shd w:val="clear" w:color="auto" w:fill="auto"/>
          </w:tcPr>
          <w:p w:rsidR="00D20E77" w:rsidRPr="00F07830" w:rsidRDefault="00A67EE9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552,60</w:t>
            </w:r>
          </w:p>
        </w:tc>
        <w:tc>
          <w:tcPr>
            <w:tcW w:w="607" w:type="pct"/>
            <w:shd w:val="clear" w:color="auto" w:fill="auto"/>
          </w:tcPr>
          <w:p w:rsidR="00D20E77" w:rsidRPr="00F07830" w:rsidRDefault="00B92AA2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2" w:type="pct"/>
            <w:shd w:val="clear" w:color="auto" w:fill="auto"/>
          </w:tcPr>
          <w:p w:rsidR="00D20E77" w:rsidRPr="00F07830" w:rsidRDefault="00B92AA2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92AA2" w:rsidRPr="00F07830" w:rsidTr="00F07830">
        <w:trPr>
          <w:trHeight w:val="407"/>
        </w:trPr>
        <w:tc>
          <w:tcPr>
            <w:tcW w:w="1396" w:type="pct"/>
            <w:shd w:val="clear" w:color="auto" w:fill="auto"/>
            <w:vAlign w:val="center"/>
            <w:hideMark/>
          </w:tcPr>
          <w:p w:rsidR="00B92AA2" w:rsidRPr="00F07830" w:rsidRDefault="00B92AA2" w:rsidP="00CE3EF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565" w:type="pct"/>
            <w:shd w:val="clear" w:color="auto" w:fill="auto"/>
          </w:tcPr>
          <w:p w:rsidR="00B92AA2" w:rsidRPr="00F07830" w:rsidRDefault="00A67EE9" w:rsidP="00205F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D87883"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89</w:t>
            </w:r>
            <w:r w:rsidR="00205FD0"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899,27</w:t>
            </w:r>
          </w:p>
        </w:tc>
        <w:tc>
          <w:tcPr>
            <w:tcW w:w="608" w:type="pct"/>
            <w:shd w:val="clear" w:color="auto" w:fill="auto"/>
          </w:tcPr>
          <w:p w:rsidR="00B92AA2" w:rsidRPr="00F07830" w:rsidRDefault="00B92AA2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8 379,43</w:t>
            </w:r>
          </w:p>
        </w:tc>
        <w:tc>
          <w:tcPr>
            <w:tcW w:w="607" w:type="pct"/>
            <w:shd w:val="clear" w:color="auto" w:fill="auto"/>
          </w:tcPr>
          <w:p w:rsidR="00B92AA2" w:rsidRPr="00F07830" w:rsidRDefault="00B92AA2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42 967,34</w:t>
            </w:r>
          </w:p>
        </w:tc>
        <w:tc>
          <w:tcPr>
            <w:tcW w:w="607" w:type="pct"/>
            <w:shd w:val="clear" w:color="auto" w:fill="auto"/>
          </w:tcPr>
          <w:p w:rsidR="00B92AA2" w:rsidRPr="00F07830" w:rsidRDefault="001F7CD2" w:rsidP="00205F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69</w:t>
            </w:r>
            <w:r w:rsidR="00205FD0"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496,38</w:t>
            </w:r>
          </w:p>
        </w:tc>
        <w:tc>
          <w:tcPr>
            <w:tcW w:w="607" w:type="pct"/>
            <w:shd w:val="clear" w:color="auto" w:fill="auto"/>
          </w:tcPr>
          <w:p w:rsidR="00B92AA2" w:rsidRPr="00F07830" w:rsidRDefault="00B92AA2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36 398,40</w:t>
            </w:r>
          </w:p>
        </w:tc>
        <w:tc>
          <w:tcPr>
            <w:tcW w:w="612" w:type="pct"/>
            <w:shd w:val="clear" w:color="auto" w:fill="auto"/>
          </w:tcPr>
          <w:p w:rsidR="00B92AA2" w:rsidRPr="00F07830" w:rsidRDefault="006E2D05" w:rsidP="003B7E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32 657,7</w:t>
            </w:r>
            <w:r w:rsidR="003B7EF6"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</w:tbl>
    <w:p w:rsidR="00D20E77" w:rsidRPr="00F07830" w:rsidRDefault="00D20E77" w:rsidP="00CE3EF1">
      <w:pPr>
        <w:spacing w:after="0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D20E77" w:rsidRPr="00F07830" w:rsidRDefault="00D20E77" w:rsidP="00F07830">
      <w:pPr>
        <w:spacing w:after="0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F07830">
        <w:rPr>
          <w:rFonts w:ascii="Arial" w:hAnsi="Arial" w:cs="Arial"/>
          <w:sz w:val="24"/>
          <w:szCs w:val="24"/>
          <w:shd w:val="clear" w:color="auto" w:fill="FFFFFF"/>
        </w:rPr>
        <w:t xml:space="preserve">2. Краткая характеристика реализации муниципальной программы, в том числе формулировка основных проблем, </w:t>
      </w:r>
      <w:r w:rsidRPr="00F07830">
        <w:rPr>
          <w:rFonts w:ascii="Arial" w:hAnsi="Arial" w:cs="Arial"/>
          <w:sz w:val="24"/>
          <w:szCs w:val="24"/>
          <w:shd w:val="clear" w:color="auto" w:fill="FFFFFF"/>
        </w:rPr>
        <w:br/>
        <w:t>описание целей муниципальной программы</w:t>
      </w:r>
    </w:p>
    <w:p w:rsidR="00D20E77" w:rsidRPr="00F07830" w:rsidRDefault="00D20E77" w:rsidP="00F07830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F07830">
        <w:rPr>
          <w:rFonts w:ascii="Arial" w:hAnsi="Arial" w:cs="Arial"/>
          <w:sz w:val="24"/>
          <w:szCs w:val="24"/>
        </w:rPr>
        <w:t>Физическая культура и спорт играют важную роль в жизни каждого человека. Активные занятия физической культурой и спортом положительно влияют на улучшение обучения и социальную активность подрастающего поколения, повышение работоспособности и производительности труда экономически активного населения, сокращение потерь рабочего времени по болезни, повышение профессиональной мобильности, уменьшение травматизма.</w:t>
      </w:r>
      <w:r w:rsidRPr="00F07830">
        <w:rPr>
          <w:rFonts w:ascii="Arial" w:hAnsi="Arial" w:cs="Arial"/>
          <w:i/>
          <w:sz w:val="24"/>
          <w:szCs w:val="24"/>
        </w:rPr>
        <w:t xml:space="preserve"> </w:t>
      </w:r>
    </w:p>
    <w:p w:rsidR="002B6355" w:rsidRPr="00F07830" w:rsidRDefault="00D20E77" w:rsidP="00F07830">
      <w:pPr>
        <w:tabs>
          <w:tab w:val="left" w:pos="829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7830">
        <w:rPr>
          <w:rFonts w:ascii="Arial" w:hAnsi="Arial" w:cs="Arial"/>
          <w:sz w:val="24"/>
          <w:szCs w:val="24"/>
        </w:rPr>
        <w:t xml:space="preserve">В городском округе Власиха Московской области работу по физической культуре и спорту осуществляет муниципальное бюджетное учреждение дополнительного образования "Спортивная школа" городского округа Власиха Московской области (находится в ведомственном подчинении Министерства физической культуры и спорта Московской области и непосредственно подчиняется отделу по делам культуры, молодежи и спорта, социальной поддержке населения управления по социальным вопросам администрации городского округа Власиха Московской области), которая приступила к выполнению своих функций и задач с 1 октября 2011 года. В </w:t>
      </w:r>
      <w:r w:rsidRPr="00F07830">
        <w:rPr>
          <w:rFonts w:ascii="Arial" w:hAnsi="Arial" w:cs="Arial"/>
          <w:sz w:val="24"/>
          <w:szCs w:val="24"/>
        </w:rPr>
        <w:lastRenderedPageBreak/>
        <w:t xml:space="preserve">данном учреждении работают секции по 8 видам спорта: баскетбол, волейбол, футбол, настольный теннис, плавание, шахматы, легкая атлетика, спортивная борьба. </w:t>
      </w:r>
      <w:r w:rsidR="002B6355" w:rsidRPr="00F07830">
        <w:rPr>
          <w:rFonts w:ascii="Arial" w:hAnsi="Arial" w:cs="Arial"/>
          <w:sz w:val="24"/>
          <w:szCs w:val="24"/>
        </w:rPr>
        <w:t xml:space="preserve">Общее число занимающихся в 2024 году составило 832 человека. </w:t>
      </w:r>
    </w:p>
    <w:p w:rsidR="002B6355" w:rsidRPr="00F07830" w:rsidRDefault="002B6355" w:rsidP="00F07830">
      <w:pPr>
        <w:tabs>
          <w:tab w:val="left" w:pos="829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7830">
        <w:rPr>
          <w:rFonts w:ascii="Arial" w:hAnsi="Arial" w:cs="Arial"/>
          <w:sz w:val="24"/>
          <w:szCs w:val="24"/>
        </w:rPr>
        <w:t xml:space="preserve"> Росту числа занимающихся способствует проведение ряда массовых спортивных мероприятий, ставших традиционными на территории городского округа Власиха Московской области, такие как турниры по мини-футболу, волейболу, турниры по быстрым шахматам, эстафеты в Дни двора, соревнования допризывной молодёжи, турнир на Кубок главы по теннису и другие. </w:t>
      </w:r>
    </w:p>
    <w:p w:rsidR="002B6355" w:rsidRPr="00F07830" w:rsidRDefault="002B6355" w:rsidP="00F07830">
      <w:pPr>
        <w:tabs>
          <w:tab w:val="left" w:pos="829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7830">
        <w:rPr>
          <w:rFonts w:ascii="Arial" w:hAnsi="Arial" w:cs="Arial"/>
          <w:sz w:val="24"/>
          <w:szCs w:val="24"/>
        </w:rPr>
        <w:t xml:space="preserve">На территории городского округа Власиха Московской области расположены 33 спортивных плоскостных сооружений. В 2022 году введен в эксплуатацию городской стадион имени В.Ф. </w:t>
      </w:r>
      <w:proofErr w:type="spellStart"/>
      <w:r w:rsidRPr="00F07830">
        <w:rPr>
          <w:rFonts w:ascii="Arial" w:hAnsi="Arial" w:cs="Arial"/>
          <w:sz w:val="24"/>
          <w:szCs w:val="24"/>
        </w:rPr>
        <w:t>Толубо</w:t>
      </w:r>
      <w:proofErr w:type="spellEnd"/>
      <w:r w:rsidRPr="00F07830">
        <w:rPr>
          <w:rFonts w:ascii="Arial" w:hAnsi="Arial" w:cs="Arial"/>
          <w:sz w:val="24"/>
          <w:szCs w:val="24"/>
        </w:rPr>
        <w:t xml:space="preserve"> и ФОК. В здании </w:t>
      </w:r>
      <w:proofErr w:type="spellStart"/>
      <w:r w:rsidRPr="00F07830">
        <w:rPr>
          <w:rFonts w:ascii="Arial" w:hAnsi="Arial" w:cs="Arial"/>
          <w:sz w:val="24"/>
          <w:szCs w:val="24"/>
        </w:rPr>
        <w:t>ФОКа</w:t>
      </w:r>
      <w:proofErr w:type="spellEnd"/>
      <w:r w:rsidRPr="00F07830">
        <w:rPr>
          <w:rFonts w:ascii="Arial" w:hAnsi="Arial" w:cs="Arial"/>
          <w:sz w:val="24"/>
          <w:szCs w:val="24"/>
        </w:rPr>
        <w:t xml:space="preserve"> предусмотрены 3 спортивных зала: универсальный 540 </w:t>
      </w:r>
      <w:proofErr w:type="spellStart"/>
      <w:r w:rsidRPr="00F07830">
        <w:rPr>
          <w:rFonts w:ascii="Arial" w:hAnsi="Arial" w:cs="Arial"/>
          <w:sz w:val="24"/>
          <w:szCs w:val="24"/>
        </w:rPr>
        <w:t>кв.м</w:t>
      </w:r>
      <w:proofErr w:type="spellEnd"/>
      <w:r w:rsidRPr="00F07830">
        <w:rPr>
          <w:rFonts w:ascii="Arial" w:hAnsi="Arial" w:cs="Arial"/>
          <w:sz w:val="24"/>
          <w:szCs w:val="24"/>
        </w:rPr>
        <w:t xml:space="preserve">., тренажерный 120 </w:t>
      </w:r>
      <w:proofErr w:type="spellStart"/>
      <w:r w:rsidRPr="00F07830">
        <w:rPr>
          <w:rFonts w:ascii="Arial" w:hAnsi="Arial" w:cs="Arial"/>
          <w:sz w:val="24"/>
          <w:szCs w:val="24"/>
        </w:rPr>
        <w:t>кв.м</w:t>
      </w:r>
      <w:proofErr w:type="spellEnd"/>
      <w:r w:rsidRPr="00F07830">
        <w:rPr>
          <w:rFonts w:ascii="Arial" w:hAnsi="Arial" w:cs="Arial"/>
          <w:sz w:val="24"/>
          <w:szCs w:val="24"/>
        </w:rPr>
        <w:t xml:space="preserve">., зал для борьбы 180 </w:t>
      </w:r>
      <w:proofErr w:type="spellStart"/>
      <w:r w:rsidRPr="00F07830">
        <w:rPr>
          <w:rFonts w:ascii="Arial" w:hAnsi="Arial" w:cs="Arial"/>
          <w:sz w:val="24"/>
          <w:szCs w:val="24"/>
        </w:rPr>
        <w:t>кв.м</w:t>
      </w:r>
      <w:proofErr w:type="spellEnd"/>
      <w:r w:rsidRPr="00F07830">
        <w:rPr>
          <w:rFonts w:ascii="Arial" w:hAnsi="Arial" w:cs="Arial"/>
          <w:sz w:val="24"/>
          <w:szCs w:val="24"/>
        </w:rPr>
        <w:t xml:space="preserve">. В результате реализации инвестиционного проекта общая площадь реконструкции составила – 24 339,2 </w:t>
      </w:r>
      <w:proofErr w:type="spellStart"/>
      <w:r w:rsidRPr="00F07830">
        <w:rPr>
          <w:rFonts w:ascii="Arial" w:hAnsi="Arial" w:cs="Arial"/>
          <w:sz w:val="24"/>
          <w:szCs w:val="24"/>
        </w:rPr>
        <w:t>кв.м</w:t>
      </w:r>
      <w:proofErr w:type="spellEnd"/>
      <w:r w:rsidRPr="00F07830">
        <w:rPr>
          <w:rFonts w:ascii="Arial" w:hAnsi="Arial" w:cs="Arial"/>
          <w:sz w:val="24"/>
          <w:szCs w:val="24"/>
        </w:rPr>
        <w:t>., единовременная пропускная способность – 1011 чел., наполняемость трибун – 500 мест.</w:t>
      </w:r>
    </w:p>
    <w:p w:rsidR="002B6355" w:rsidRPr="00F07830" w:rsidRDefault="002B6355" w:rsidP="00F07830">
      <w:pPr>
        <w:tabs>
          <w:tab w:val="left" w:pos="829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7830">
        <w:rPr>
          <w:rFonts w:ascii="Arial" w:hAnsi="Arial" w:cs="Arial"/>
          <w:sz w:val="24"/>
          <w:szCs w:val="24"/>
        </w:rPr>
        <w:t xml:space="preserve">В Спортивной школе обучается 832 детей в семи отделениях (футбол, баскетбол, волейбол, самбо, плавание, шахматы, лёгкая атлетика) на бесплатной основе. </w:t>
      </w:r>
    </w:p>
    <w:p w:rsidR="002B6355" w:rsidRPr="00F07830" w:rsidRDefault="006E2D05" w:rsidP="00F07830">
      <w:pPr>
        <w:tabs>
          <w:tab w:val="left" w:pos="829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F07830">
        <w:rPr>
          <w:rFonts w:ascii="Arial" w:hAnsi="Arial" w:cs="Arial"/>
          <w:sz w:val="24"/>
          <w:szCs w:val="24"/>
        </w:rPr>
        <w:t>За 2024 год,</w:t>
      </w:r>
      <w:r w:rsidR="002B6355" w:rsidRPr="00F07830">
        <w:rPr>
          <w:rFonts w:ascii="Arial" w:hAnsi="Arial" w:cs="Arial"/>
          <w:sz w:val="24"/>
          <w:szCs w:val="24"/>
        </w:rPr>
        <w:t xml:space="preserve"> обучающиеся Спортивной школы приняли участие в 97 соревнованиях муниципального, регионального и всероссийского уровней. Подготовлено 43 спортсменов-разрядников. В копилку города юные спортсмены принесли 214 золотых, 180 серебряных и 140 бронзовых медалей.</w:t>
      </w:r>
      <w:r w:rsidR="00CF4265" w:rsidRPr="00F07830">
        <w:rPr>
          <w:rFonts w:ascii="Arial" w:hAnsi="Arial" w:cs="Arial"/>
          <w:sz w:val="24"/>
          <w:szCs w:val="24"/>
        </w:rPr>
        <w:t xml:space="preserve"> </w:t>
      </w:r>
      <w:r w:rsidR="002B6355" w:rsidRPr="00F07830">
        <w:rPr>
          <w:rFonts w:ascii="Arial" w:hAnsi="Arial" w:cs="Arial"/>
          <w:sz w:val="24"/>
          <w:szCs w:val="24"/>
        </w:rPr>
        <w:t>Работа по вовлечению инвалидов и лиц с ограниченными возможностями здоровья в занятия физической культурой и спортом затруднена в связи с отсутствием спортивных сооружений, оборудованных для занятий данной группы населения.</w:t>
      </w:r>
      <w:r w:rsidR="002B6355" w:rsidRPr="00F07830">
        <w:rPr>
          <w:rFonts w:ascii="Arial" w:eastAsia="Calibri" w:hAnsi="Arial" w:cs="Arial"/>
          <w:sz w:val="24"/>
          <w:szCs w:val="24"/>
        </w:rPr>
        <w:t xml:space="preserve"> В настоящее время существует потребность в занятиях с инвалидами разных возрастных категорий. </w:t>
      </w:r>
      <w:r w:rsidR="002B6355" w:rsidRPr="00F07830">
        <w:rPr>
          <w:rFonts w:ascii="Arial" w:hAnsi="Arial" w:cs="Arial"/>
          <w:sz w:val="24"/>
          <w:szCs w:val="24"/>
        </w:rPr>
        <w:t>Л</w:t>
      </w:r>
      <w:r w:rsidR="002B6355" w:rsidRPr="00F07830">
        <w:rPr>
          <w:rFonts w:ascii="Arial" w:eastAsia="Calibri" w:hAnsi="Arial" w:cs="Arial"/>
          <w:sz w:val="24"/>
          <w:szCs w:val="24"/>
        </w:rPr>
        <w:t>юди с ограниченными возможностями здоровья</w:t>
      </w:r>
      <w:r w:rsidR="002B6355" w:rsidRPr="00F07830">
        <w:rPr>
          <w:rFonts w:ascii="Arial" w:hAnsi="Arial" w:cs="Arial"/>
          <w:sz w:val="24"/>
          <w:szCs w:val="24"/>
        </w:rPr>
        <w:t xml:space="preserve"> имеют возможность принима</w:t>
      </w:r>
      <w:r w:rsidR="002B6355" w:rsidRPr="00F07830">
        <w:rPr>
          <w:rFonts w:ascii="Arial" w:eastAsia="Calibri" w:hAnsi="Arial" w:cs="Arial"/>
          <w:sz w:val="24"/>
          <w:szCs w:val="24"/>
        </w:rPr>
        <w:t>т</w:t>
      </w:r>
      <w:r w:rsidR="002B6355" w:rsidRPr="00F07830">
        <w:rPr>
          <w:rFonts w:ascii="Arial" w:hAnsi="Arial" w:cs="Arial"/>
          <w:sz w:val="24"/>
          <w:szCs w:val="24"/>
        </w:rPr>
        <w:t>ь</w:t>
      </w:r>
      <w:r w:rsidR="002B6355" w:rsidRPr="00F07830">
        <w:rPr>
          <w:rFonts w:ascii="Arial" w:eastAsia="Calibri" w:hAnsi="Arial" w:cs="Arial"/>
          <w:sz w:val="24"/>
          <w:szCs w:val="24"/>
        </w:rPr>
        <w:t xml:space="preserve"> участие в общегородских физкультурных мероприятиях, турнирах по шахматам. Для организации досуга данной категории граждан приобретены спортивные настольные игры «</w:t>
      </w:r>
      <w:proofErr w:type="spellStart"/>
      <w:r w:rsidR="002B6355" w:rsidRPr="00F07830">
        <w:rPr>
          <w:rFonts w:ascii="Arial" w:eastAsia="Calibri" w:hAnsi="Arial" w:cs="Arial"/>
          <w:sz w:val="24"/>
          <w:szCs w:val="24"/>
        </w:rPr>
        <w:t>Новус</w:t>
      </w:r>
      <w:proofErr w:type="spellEnd"/>
      <w:r w:rsidR="002B6355" w:rsidRPr="00F07830">
        <w:rPr>
          <w:rFonts w:ascii="Arial" w:eastAsia="Calibri" w:hAnsi="Arial" w:cs="Arial"/>
          <w:sz w:val="24"/>
          <w:szCs w:val="24"/>
        </w:rPr>
        <w:t>», «</w:t>
      </w:r>
      <w:proofErr w:type="spellStart"/>
      <w:r w:rsidR="002B6355" w:rsidRPr="00F07830">
        <w:rPr>
          <w:rFonts w:ascii="Arial" w:eastAsia="Calibri" w:hAnsi="Arial" w:cs="Arial"/>
          <w:sz w:val="24"/>
          <w:szCs w:val="24"/>
        </w:rPr>
        <w:t>Шаффлборд</w:t>
      </w:r>
      <w:proofErr w:type="spellEnd"/>
      <w:r w:rsidR="002B6355" w:rsidRPr="00F07830">
        <w:rPr>
          <w:rFonts w:ascii="Arial" w:eastAsia="Calibri" w:hAnsi="Arial" w:cs="Arial"/>
          <w:sz w:val="24"/>
          <w:szCs w:val="24"/>
        </w:rPr>
        <w:t>», «</w:t>
      </w:r>
      <w:proofErr w:type="spellStart"/>
      <w:r w:rsidR="002B6355" w:rsidRPr="00F07830">
        <w:rPr>
          <w:rFonts w:ascii="Arial" w:eastAsia="Calibri" w:hAnsi="Arial" w:cs="Arial"/>
          <w:sz w:val="24"/>
          <w:szCs w:val="24"/>
        </w:rPr>
        <w:t>Джакколо</w:t>
      </w:r>
      <w:proofErr w:type="spellEnd"/>
      <w:r w:rsidR="002B6355" w:rsidRPr="00F07830">
        <w:rPr>
          <w:rFonts w:ascii="Arial" w:eastAsia="Calibri" w:hAnsi="Arial" w:cs="Arial"/>
          <w:sz w:val="24"/>
          <w:szCs w:val="24"/>
        </w:rPr>
        <w:t>», «</w:t>
      </w:r>
      <w:proofErr w:type="spellStart"/>
      <w:r w:rsidR="002B6355" w:rsidRPr="00F07830">
        <w:rPr>
          <w:rFonts w:ascii="Arial" w:eastAsia="Calibri" w:hAnsi="Arial" w:cs="Arial"/>
          <w:sz w:val="24"/>
          <w:szCs w:val="24"/>
        </w:rPr>
        <w:t>Кульбутто</w:t>
      </w:r>
      <w:proofErr w:type="spellEnd"/>
      <w:r w:rsidR="002B6355" w:rsidRPr="00F07830">
        <w:rPr>
          <w:rFonts w:ascii="Arial" w:eastAsia="Calibri" w:hAnsi="Arial" w:cs="Arial"/>
          <w:sz w:val="24"/>
          <w:szCs w:val="24"/>
        </w:rPr>
        <w:t>», «</w:t>
      </w:r>
      <w:proofErr w:type="spellStart"/>
      <w:r w:rsidR="002B6355" w:rsidRPr="00F07830">
        <w:rPr>
          <w:rFonts w:ascii="Arial" w:eastAsia="Calibri" w:hAnsi="Arial" w:cs="Arial"/>
          <w:sz w:val="24"/>
          <w:szCs w:val="24"/>
        </w:rPr>
        <w:t>Карром</w:t>
      </w:r>
      <w:proofErr w:type="spellEnd"/>
      <w:r w:rsidR="002B6355" w:rsidRPr="00F07830">
        <w:rPr>
          <w:rFonts w:ascii="Arial" w:eastAsia="Calibri" w:hAnsi="Arial" w:cs="Arial"/>
          <w:sz w:val="24"/>
          <w:szCs w:val="24"/>
        </w:rPr>
        <w:t xml:space="preserve">», бокс-хоккей, нок-хоккей, </w:t>
      </w:r>
      <w:proofErr w:type="spellStart"/>
      <w:r w:rsidR="002B6355" w:rsidRPr="00F07830">
        <w:rPr>
          <w:rFonts w:ascii="Arial" w:eastAsia="Calibri" w:hAnsi="Arial" w:cs="Arial"/>
          <w:sz w:val="24"/>
          <w:szCs w:val="24"/>
        </w:rPr>
        <w:t>тейблэластик</w:t>
      </w:r>
      <w:proofErr w:type="spellEnd"/>
      <w:r w:rsidR="002B6355" w:rsidRPr="00F07830">
        <w:rPr>
          <w:rFonts w:ascii="Arial" w:eastAsia="Calibri" w:hAnsi="Arial" w:cs="Arial"/>
          <w:sz w:val="24"/>
          <w:szCs w:val="24"/>
        </w:rPr>
        <w:t>, боулинг, полет, матрешки и спортивные тренажеры для занятий инвалидов на дому.</w:t>
      </w:r>
    </w:p>
    <w:p w:rsidR="00D20E77" w:rsidRPr="00F07830" w:rsidRDefault="00D20E77" w:rsidP="00F07830">
      <w:pPr>
        <w:tabs>
          <w:tab w:val="left" w:pos="8295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F07830">
        <w:rPr>
          <w:rFonts w:ascii="Arial" w:hAnsi="Arial" w:cs="Arial"/>
          <w:bCs/>
          <w:sz w:val="24"/>
          <w:szCs w:val="24"/>
        </w:rPr>
        <w:t>Вместе с тем, несмотря на определённые успехи муниципалитета в сфере развития физической культуры и спорта отмечается ряд существенных проблем:</w:t>
      </w:r>
    </w:p>
    <w:p w:rsidR="00D20E77" w:rsidRPr="00F07830" w:rsidRDefault="00D20E77" w:rsidP="00F07830">
      <w:pPr>
        <w:numPr>
          <w:ilvl w:val="0"/>
          <w:numId w:val="28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F07830">
        <w:rPr>
          <w:rFonts w:ascii="Arial" w:hAnsi="Arial" w:cs="Arial"/>
          <w:bCs/>
          <w:sz w:val="24"/>
          <w:szCs w:val="24"/>
        </w:rPr>
        <w:t xml:space="preserve">Низкий уровень обеспеченности основными спортивными объектами; </w:t>
      </w:r>
    </w:p>
    <w:p w:rsidR="00D20E77" w:rsidRPr="00F07830" w:rsidRDefault="00D20E77" w:rsidP="00F07830">
      <w:pPr>
        <w:numPr>
          <w:ilvl w:val="0"/>
          <w:numId w:val="28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F07830">
        <w:rPr>
          <w:rFonts w:ascii="Arial" w:hAnsi="Arial" w:cs="Arial"/>
          <w:bCs/>
          <w:sz w:val="24"/>
          <w:szCs w:val="24"/>
        </w:rPr>
        <w:t>Недостаточный охват спортивно-массовыми мероприятиями лиц пожилого возраста;</w:t>
      </w:r>
    </w:p>
    <w:p w:rsidR="00D20E77" w:rsidRPr="00F07830" w:rsidRDefault="00D20E77" w:rsidP="00F07830">
      <w:pPr>
        <w:numPr>
          <w:ilvl w:val="0"/>
          <w:numId w:val="28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F07830">
        <w:rPr>
          <w:rFonts w:ascii="Arial" w:hAnsi="Arial" w:cs="Arial"/>
          <w:bCs/>
          <w:sz w:val="24"/>
          <w:szCs w:val="24"/>
        </w:rPr>
        <w:t xml:space="preserve">Низкий охват занятиями физической культурой и спортом лиц с ограниченными возможностями здоровья и инвалидов. </w:t>
      </w:r>
    </w:p>
    <w:p w:rsidR="00D20E77" w:rsidRPr="00F07830" w:rsidRDefault="00D20E77" w:rsidP="00F078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7830">
        <w:rPr>
          <w:rFonts w:ascii="Arial" w:hAnsi="Arial" w:cs="Arial"/>
          <w:sz w:val="24"/>
          <w:szCs w:val="24"/>
        </w:rPr>
        <w:t>Инструментом, позволяющим решить указанные проблемы и обеспечить динамичное развитие сферы физической культуры и спорта станет реализация на территории городского округа Власиха Московской области муниципальной программы.</w:t>
      </w:r>
    </w:p>
    <w:p w:rsidR="00D20E77" w:rsidRPr="00F07830" w:rsidRDefault="00D20E77" w:rsidP="00F078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7830">
        <w:rPr>
          <w:rFonts w:ascii="Arial" w:hAnsi="Arial" w:cs="Arial"/>
          <w:sz w:val="24"/>
          <w:szCs w:val="24"/>
        </w:rPr>
        <w:t xml:space="preserve">Целью муниципальной программы является создание условий для занятий физической культурой и спортом на территории городского округа Власиха Московской области и </w:t>
      </w:r>
      <w:r w:rsidRPr="00F07830">
        <w:rPr>
          <w:rFonts w:ascii="Arial" w:eastAsia="Times New Roman" w:hAnsi="Arial" w:cs="Arial"/>
          <w:sz w:val="24"/>
          <w:szCs w:val="24"/>
          <w:lang w:eastAsia="ru-RU"/>
        </w:rPr>
        <w:t xml:space="preserve">совершенствование подготовки спортивного резерва для спортивных сборных команд </w:t>
      </w:r>
      <w:r w:rsidRPr="00F07830">
        <w:rPr>
          <w:rFonts w:ascii="Arial" w:eastAsia="Times New Roman" w:hAnsi="Arial" w:cs="Arial"/>
          <w:sz w:val="24"/>
          <w:szCs w:val="24"/>
          <w:shd w:val="clear" w:color="auto" w:fill="FFFFFF" w:themeFill="background1"/>
          <w:lang w:eastAsia="ru-RU"/>
        </w:rPr>
        <w:t>городского округа Власиха Московской</w:t>
      </w:r>
      <w:r w:rsidRPr="00F07830">
        <w:rPr>
          <w:rFonts w:ascii="Arial" w:eastAsia="Times New Roman" w:hAnsi="Arial" w:cs="Arial"/>
          <w:sz w:val="24"/>
          <w:szCs w:val="24"/>
          <w:lang w:eastAsia="ru-RU"/>
        </w:rPr>
        <w:t xml:space="preserve"> области, развитие спорта высших достижений.</w:t>
      </w:r>
    </w:p>
    <w:p w:rsidR="00D20E77" w:rsidRPr="00F07830" w:rsidRDefault="00D20E77" w:rsidP="00F07830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F07830">
        <w:rPr>
          <w:rFonts w:ascii="Arial" w:hAnsi="Arial" w:cs="Arial"/>
          <w:sz w:val="24"/>
          <w:szCs w:val="24"/>
        </w:rPr>
        <w:t>К числу приоритетных направлений развития физической культуры и спорта следует отнести:</w:t>
      </w:r>
    </w:p>
    <w:p w:rsidR="00D20E77" w:rsidRPr="00F07830" w:rsidRDefault="00D20E77" w:rsidP="00F07830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F07830">
        <w:rPr>
          <w:rFonts w:ascii="Arial" w:hAnsi="Arial" w:cs="Arial"/>
          <w:sz w:val="24"/>
          <w:szCs w:val="24"/>
        </w:rPr>
        <w:t>- вовлечение граждан, прежде всего детей и молодежи, в регулярные занятия физической культурой и спортом;</w:t>
      </w:r>
    </w:p>
    <w:p w:rsidR="00D20E77" w:rsidRPr="00F07830" w:rsidRDefault="00D20E77" w:rsidP="00F07830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F07830">
        <w:rPr>
          <w:rFonts w:ascii="Arial" w:hAnsi="Arial" w:cs="Arial"/>
          <w:sz w:val="24"/>
          <w:szCs w:val="24"/>
        </w:rPr>
        <w:t>- повышение количества и доступности объектов спорта, в том числе для лиц с ограниченными возможностями здоровья и инвалидов.</w:t>
      </w:r>
    </w:p>
    <w:p w:rsidR="00D20E77" w:rsidRPr="00F07830" w:rsidRDefault="00D20E77" w:rsidP="00F078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7830">
        <w:rPr>
          <w:rFonts w:ascii="Arial" w:hAnsi="Arial" w:cs="Arial"/>
          <w:sz w:val="24"/>
          <w:szCs w:val="24"/>
        </w:rPr>
        <w:lastRenderedPageBreak/>
        <w:t>Муниципальная программа включает в себя подпрограмму «Развитие физической культуры и спорта», достижение целей и выполнение основных мероприятий которой будет способствовать выполнению интегрированных целей муниципальной программы.</w:t>
      </w:r>
    </w:p>
    <w:p w:rsidR="00D20E77" w:rsidRPr="00F07830" w:rsidRDefault="00D20E77" w:rsidP="00F07830">
      <w:pPr>
        <w:spacing w:after="0"/>
        <w:rPr>
          <w:rFonts w:ascii="Arial" w:eastAsiaTheme="minorEastAsia" w:hAnsi="Arial" w:cs="Arial"/>
          <w:i/>
          <w:sz w:val="24"/>
          <w:szCs w:val="24"/>
          <w:lang w:eastAsia="ru-RU"/>
        </w:rPr>
      </w:pPr>
    </w:p>
    <w:p w:rsidR="00D20E77" w:rsidRPr="00F07830" w:rsidRDefault="00D20E77" w:rsidP="00D20E77">
      <w:pPr>
        <w:spacing w:after="0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07830">
        <w:rPr>
          <w:rFonts w:ascii="Arial" w:eastAsia="Times New Roman" w:hAnsi="Arial" w:cs="Arial"/>
          <w:sz w:val="24"/>
          <w:szCs w:val="24"/>
          <w:lang w:eastAsia="ru-RU"/>
        </w:rPr>
        <w:t>3. Инерционный прогноз развития сферы реализации муниципальной программы с учетом ранее достигнутых результатов, а также предложения по решению проблем</w:t>
      </w:r>
    </w:p>
    <w:p w:rsidR="00D20E77" w:rsidRPr="00F07830" w:rsidRDefault="00D20E77" w:rsidP="00D20E77">
      <w:pPr>
        <w:spacing w:after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D20E77" w:rsidRPr="00F07830" w:rsidRDefault="00D20E77" w:rsidP="00D20E77">
      <w:pPr>
        <w:widowControl w:val="0"/>
        <w:tabs>
          <w:tab w:val="center" w:pos="7607"/>
          <w:tab w:val="left" w:pos="1348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07830">
        <w:rPr>
          <w:rFonts w:ascii="Arial" w:hAnsi="Arial" w:cs="Arial"/>
          <w:sz w:val="24"/>
          <w:szCs w:val="24"/>
        </w:rPr>
        <w:t xml:space="preserve">Приведенная выше характеристика текущего состояния, основные проблемы в </w:t>
      </w:r>
      <w:r w:rsidRPr="00F07830">
        <w:rPr>
          <w:rFonts w:ascii="Arial" w:hAnsi="Arial" w:cs="Arial"/>
          <w:bCs/>
          <w:sz w:val="24"/>
          <w:szCs w:val="24"/>
        </w:rPr>
        <w:t xml:space="preserve">сфере развития физической культуры и спорта </w:t>
      </w:r>
      <w:r w:rsidRPr="00F07830">
        <w:rPr>
          <w:rFonts w:ascii="Arial" w:hAnsi="Arial" w:cs="Arial"/>
          <w:sz w:val="24"/>
          <w:szCs w:val="24"/>
        </w:rPr>
        <w:t xml:space="preserve">определяют новую стратегию развития сферы физической культуры и спорта на территории городского округа Власиха Московской области. </w:t>
      </w:r>
    </w:p>
    <w:p w:rsidR="00D20E77" w:rsidRPr="00F07830" w:rsidRDefault="00D20E77" w:rsidP="00D20E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07830">
        <w:rPr>
          <w:rFonts w:ascii="Arial" w:hAnsi="Arial" w:cs="Arial"/>
          <w:sz w:val="24"/>
          <w:szCs w:val="24"/>
        </w:rPr>
        <w:t>По каждому направлению предусмотрена реализация конкретных мероприятий в рамках соответствующей подпрограммы, входящей в состав муниципальной программы, при проведении которых необходимо учитывать возможные организационные, кадровые, финансовые и экономические риски.</w:t>
      </w:r>
    </w:p>
    <w:p w:rsidR="00D20E77" w:rsidRPr="00F07830" w:rsidRDefault="00D20E77" w:rsidP="00D20E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07830">
        <w:rPr>
          <w:rFonts w:ascii="Arial" w:hAnsi="Arial" w:cs="Arial"/>
          <w:sz w:val="24"/>
          <w:szCs w:val="24"/>
        </w:rPr>
        <w:t>Реализация данных рисков может повлечь срыв программных мероприятий, что существенно сократит число лиц, систематически занимающихся физической культурой и массовым спортом. Важнейшими условиями успешной реализации муниципальной программы является минимизация указанных рисков, эффективный мониторинг выполнения намеченных мероприятий, принятие оперативных мер по корректировке приоритетных направлений и показателей программы.</w:t>
      </w:r>
    </w:p>
    <w:p w:rsidR="00D20E77" w:rsidRPr="00F07830" w:rsidRDefault="00D20E77" w:rsidP="00D20E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07830">
        <w:rPr>
          <w:rFonts w:ascii="Arial" w:hAnsi="Arial" w:cs="Arial"/>
          <w:sz w:val="24"/>
          <w:szCs w:val="24"/>
        </w:rPr>
        <w:t>Организационные риски связаны с ошибками в управлении реализацией муниципальной программы, в том числе отдельных ее исполнителей, неготовностью организационной инфраструктуры к решению межведомственных задач, поставленных муниципальной программой, что может привести к невыполнению ряда мероприятий муниципальной программы. Мерами по управлению организационными рисками являются мониторинг реализации муниципальной программы, закрепленная персональная ответственность за достижение непосредственных и конечных результатов муниципальной программы.</w:t>
      </w:r>
    </w:p>
    <w:p w:rsidR="00D20E77" w:rsidRPr="00F07830" w:rsidRDefault="00D20E77" w:rsidP="00D20E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07830">
        <w:rPr>
          <w:rFonts w:ascii="Arial" w:hAnsi="Arial" w:cs="Arial"/>
          <w:sz w:val="24"/>
          <w:szCs w:val="24"/>
        </w:rPr>
        <w:t>Кадровые риски связаны с недостатком квалифицированных кадров в сферах физической культуры и спорта. Меры по управлению рисками: подготовка и переподготовка кадров, увеличение оплаты труда и социальных гарантий.</w:t>
      </w:r>
    </w:p>
    <w:p w:rsidR="00D20E77" w:rsidRPr="00F07830" w:rsidRDefault="00D20E77" w:rsidP="00D20E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07830">
        <w:rPr>
          <w:rFonts w:ascii="Arial" w:hAnsi="Arial" w:cs="Arial"/>
          <w:sz w:val="24"/>
          <w:szCs w:val="24"/>
        </w:rPr>
        <w:t>Наибольшее отрицательное влияние на реализацию муниципальной программы могут оказать реализация экономических рисков и связанных с ними финансовых рисков.</w:t>
      </w:r>
    </w:p>
    <w:p w:rsidR="00D20E77" w:rsidRPr="00F07830" w:rsidRDefault="00D20E77" w:rsidP="00D20E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07830">
        <w:rPr>
          <w:rFonts w:ascii="Arial" w:hAnsi="Arial" w:cs="Arial"/>
          <w:sz w:val="24"/>
          <w:szCs w:val="24"/>
        </w:rPr>
        <w:t xml:space="preserve">Экономические риски связаны с возможностью ухудшения внутренней и внешней конъюнктуры, снижением темпов роста экономики, уровня инвестиционной активности, высокой инфляцией, кризисом банковской системы. </w:t>
      </w:r>
    </w:p>
    <w:p w:rsidR="00D20E77" w:rsidRPr="00F07830" w:rsidRDefault="00D20E77" w:rsidP="00D20E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07830">
        <w:rPr>
          <w:rFonts w:ascii="Arial" w:hAnsi="Arial" w:cs="Arial"/>
          <w:sz w:val="24"/>
          <w:szCs w:val="24"/>
        </w:rPr>
        <w:t>Финансовые риски связаны с возникновением бюджетного дефицита и недостаточным, вследствие этого, уровнем финансирования из средств бюджетов бюджетной системы Российской Федерации, секвестированием бюджетных расходов на установленные сферы деятельности, а также отсутствием стабильного источника финансирования деятельности общественных объединений и организаций, участвующих в реализации программы.</w:t>
      </w:r>
    </w:p>
    <w:p w:rsidR="00D20E77" w:rsidRPr="00F07830" w:rsidRDefault="00D20E77" w:rsidP="00C675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07830">
        <w:rPr>
          <w:rFonts w:ascii="Arial" w:hAnsi="Arial" w:cs="Arial"/>
          <w:sz w:val="24"/>
          <w:szCs w:val="24"/>
        </w:rPr>
        <w:t xml:space="preserve">В рамках муниципальной программы отсутствует возможность управления экономическими и финансовыми рисками, возможен лишь оперативный учет последствий их проявления. В рамках данной муниципальной программы минимизация финансовых рисков возможна на основе: регулярного мониторинга и оценки эффективности реализации мероприятий программы, финансового контроля, </w:t>
      </w:r>
      <w:r w:rsidRPr="00F07830">
        <w:rPr>
          <w:rFonts w:ascii="Arial" w:hAnsi="Arial" w:cs="Arial"/>
          <w:sz w:val="24"/>
          <w:szCs w:val="24"/>
        </w:rPr>
        <w:lastRenderedPageBreak/>
        <w:t>разработки дополнительных мер государственной поддержки сферы физической культуры и спорта, привлечение средств из внебюджетных источников финансовые и организационные усилия.</w:t>
      </w:r>
    </w:p>
    <w:p w:rsidR="00C6754F" w:rsidRPr="00F07830" w:rsidRDefault="00C6754F" w:rsidP="00C675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D20E77" w:rsidRPr="00F07830" w:rsidRDefault="00D20E77" w:rsidP="00D20E77">
      <w:pPr>
        <w:pStyle w:val="a3"/>
        <w:ind w:left="0"/>
        <w:jc w:val="center"/>
        <w:rPr>
          <w:rFonts w:ascii="Arial" w:hAnsi="Arial" w:cs="Arial"/>
          <w:sz w:val="24"/>
          <w:szCs w:val="24"/>
        </w:rPr>
      </w:pPr>
      <w:r w:rsidRPr="00F07830">
        <w:rPr>
          <w:rFonts w:ascii="Arial" w:hAnsi="Arial" w:cs="Arial"/>
          <w:sz w:val="24"/>
          <w:szCs w:val="24"/>
          <w:shd w:val="clear" w:color="auto" w:fill="FFFFFF"/>
        </w:rPr>
        <w:t xml:space="preserve"> 4. Целевые показатели муниципальной программы городского округа Власиха Московской области «Спорт»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891"/>
        <w:gridCol w:w="1504"/>
        <w:gridCol w:w="1078"/>
        <w:gridCol w:w="915"/>
        <w:gridCol w:w="7"/>
        <w:gridCol w:w="851"/>
        <w:gridCol w:w="855"/>
        <w:gridCol w:w="855"/>
        <w:gridCol w:w="855"/>
        <w:gridCol w:w="907"/>
        <w:gridCol w:w="1842"/>
        <w:gridCol w:w="2041"/>
      </w:tblGrid>
      <w:tr w:rsidR="00D20E77" w:rsidRPr="00F07830" w:rsidTr="00F07830">
        <w:tc>
          <w:tcPr>
            <w:tcW w:w="567" w:type="dxa"/>
            <w:vMerge w:val="restart"/>
          </w:tcPr>
          <w:p w:rsidR="00D20E77" w:rsidRPr="00F0783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2891" w:type="dxa"/>
            <w:vMerge w:val="restart"/>
          </w:tcPr>
          <w:p w:rsidR="00D20E77" w:rsidRPr="00F0783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1504" w:type="dxa"/>
            <w:vMerge w:val="restart"/>
          </w:tcPr>
          <w:p w:rsidR="00D20E77" w:rsidRPr="00F0783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Тип показателя*</w:t>
            </w:r>
          </w:p>
        </w:tc>
        <w:tc>
          <w:tcPr>
            <w:tcW w:w="1078" w:type="dxa"/>
            <w:vMerge w:val="restart"/>
          </w:tcPr>
          <w:p w:rsidR="00D20E77" w:rsidRPr="00F0783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:rsidR="00D20E77" w:rsidRPr="00F0783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922" w:type="dxa"/>
            <w:gridSpan w:val="2"/>
            <w:vMerge w:val="restart"/>
          </w:tcPr>
          <w:p w:rsidR="00D20E77" w:rsidRPr="00F0783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 xml:space="preserve">Базовое значение ** </w:t>
            </w:r>
          </w:p>
        </w:tc>
        <w:tc>
          <w:tcPr>
            <w:tcW w:w="4323" w:type="dxa"/>
            <w:gridSpan w:val="5"/>
          </w:tcPr>
          <w:p w:rsidR="00D20E77" w:rsidRPr="00F0783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Планируемое значение по годам реализации программы</w:t>
            </w:r>
          </w:p>
        </w:tc>
        <w:tc>
          <w:tcPr>
            <w:tcW w:w="1842" w:type="dxa"/>
            <w:vMerge w:val="restart"/>
          </w:tcPr>
          <w:p w:rsidR="00D20E77" w:rsidRPr="00F0783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Ответственный</w:t>
            </w:r>
            <w:r w:rsidRPr="00F07830">
              <w:rPr>
                <w:rFonts w:ascii="Arial" w:hAnsi="Arial" w:cs="Arial"/>
                <w:sz w:val="24"/>
                <w:szCs w:val="24"/>
              </w:rPr>
              <w:br/>
              <w:t xml:space="preserve">за достижение показателя </w:t>
            </w:r>
          </w:p>
          <w:p w:rsidR="00D20E77" w:rsidRPr="00F0783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1" w:type="dxa"/>
            <w:vMerge w:val="restart"/>
          </w:tcPr>
          <w:p w:rsidR="00D20E77" w:rsidRPr="00F07830" w:rsidRDefault="00D20E77" w:rsidP="00C675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Номер подпрограммы, мероприятий, оказывающих влияние на достижение показателя *** (</w:t>
            </w:r>
            <w:r w:rsidRPr="00F07830">
              <w:rPr>
                <w:rFonts w:ascii="Arial" w:hAnsi="Arial" w:cs="Arial"/>
                <w:sz w:val="24"/>
                <w:szCs w:val="24"/>
                <w:lang w:val="en-US"/>
              </w:rPr>
              <w:t>Y</w:t>
            </w:r>
            <w:r w:rsidRPr="00F07830">
              <w:rPr>
                <w:rFonts w:ascii="Arial" w:hAnsi="Arial" w:cs="Arial"/>
                <w:sz w:val="24"/>
                <w:szCs w:val="24"/>
              </w:rPr>
              <w:t>.</w:t>
            </w:r>
            <w:r w:rsidRPr="00F07830">
              <w:rPr>
                <w:rFonts w:ascii="Arial" w:hAnsi="Arial" w:cs="Arial"/>
                <w:sz w:val="24"/>
                <w:szCs w:val="24"/>
                <w:lang w:val="en-US"/>
              </w:rPr>
              <w:t>XX</w:t>
            </w:r>
            <w:r w:rsidRPr="00F07830">
              <w:rPr>
                <w:rFonts w:ascii="Arial" w:hAnsi="Arial" w:cs="Arial"/>
                <w:sz w:val="24"/>
                <w:szCs w:val="24"/>
              </w:rPr>
              <w:t>.</w:t>
            </w:r>
            <w:r w:rsidRPr="00F07830">
              <w:rPr>
                <w:rFonts w:ascii="Arial" w:hAnsi="Arial" w:cs="Arial"/>
                <w:sz w:val="24"/>
                <w:szCs w:val="24"/>
                <w:lang w:val="en-US"/>
              </w:rPr>
              <w:t>ZZ</w:t>
            </w:r>
            <w:r w:rsidRPr="00F07830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D20E77" w:rsidRPr="00F07830" w:rsidTr="00F07830">
        <w:trPr>
          <w:trHeight w:val="598"/>
        </w:trPr>
        <w:tc>
          <w:tcPr>
            <w:tcW w:w="567" w:type="dxa"/>
            <w:vMerge/>
          </w:tcPr>
          <w:p w:rsidR="00D20E77" w:rsidRPr="00F07830" w:rsidRDefault="00D20E77" w:rsidP="009C34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91" w:type="dxa"/>
            <w:vMerge/>
          </w:tcPr>
          <w:p w:rsidR="00D20E77" w:rsidRPr="00F07830" w:rsidRDefault="00D20E77" w:rsidP="009C34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4" w:type="dxa"/>
            <w:vMerge/>
          </w:tcPr>
          <w:p w:rsidR="00D20E77" w:rsidRPr="00F07830" w:rsidRDefault="00D20E77" w:rsidP="009C34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D20E77" w:rsidRPr="00F07830" w:rsidRDefault="00D20E77" w:rsidP="009C34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2" w:type="dxa"/>
            <w:gridSpan w:val="2"/>
            <w:vMerge/>
          </w:tcPr>
          <w:p w:rsidR="00D20E77" w:rsidRPr="00F07830" w:rsidRDefault="00D20E77" w:rsidP="009C34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D20E77" w:rsidRPr="00F0783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855" w:type="dxa"/>
          </w:tcPr>
          <w:p w:rsidR="00D20E77" w:rsidRPr="00F0783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 xml:space="preserve">2024 год </w:t>
            </w:r>
          </w:p>
        </w:tc>
        <w:tc>
          <w:tcPr>
            <w:tcW w:w="855" w:type="dxa"/>
          </w:tcPr>
          <w:p w:rsidR="00D20E77" w:rsidRPr="00F0783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 xml:space="preserve">2025 год </w:t>
            </w:r>
          </w:p>
        </w:tc>
        <w:tc>
          <w:tcPr>
            <w:tcW w:w="855" w:type="dxa"/>
          </w:tcPr>
          <w:p w:rsidR="00D20E77" w:rsidRPr="00F0783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907" w:type="dxa"/>
          </w:tcPr>
          <w:p w:rsidR="00D20E77" w:rsidRPr="00F07830" w:rsidRDefault="00D20E77" w:rsidP="009C34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842" w:type="dxa"/>
            <w:vMerge/>
          </w:tcPr>
          <w:p w:rsidR="00D20E77" w:rsidRPr="00F07830" w:rsidRDefault="00D20E77" w:rsidP="009C34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1" w:type="dxa"/>
            <w:vMerge/>
          </w:tcPr>
          <w:p w:rsidR="00D20E77" w:rsidRPr="00F07830" w:rsidRDefault="00D20E77" w:rsidP="009C34A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20E77" w:rsidRPr="00F07830" w:rsidTr="00F07830">
        <w:tc>
          <w:tcPr>
            <w:tcW w:w="567" w:type="dxa"/>
          </w:tcPr>
          <w:p w:rsidR="00D20E77" w:rsidRPr="00F0783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891" w:type="dxa"/>
          </w:tcPr>
          <w:p w:rsidR="00D20E77" w:rsidRPr="00F0783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04" w:type="dxa"/>
          </w:tcPr>
          <w:p w:rsidR="00D20E77" w:rsidRPr="00F0783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078" w:type="dxa"/>
          </w:tcPr>
          <w:p w:rsidR="00D20E77" w:rsidRPr="00F0783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22" w:type="dxa"/>
            <w:gridSpan w:val="2"/>
          </w:tcPr>
          <w:p w:rsidR="00D20E77" w:rsidRPr="00F0783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D20E77" w:rsidRPr="00F0783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55" w:type="dxa"/>
          </w:tcPr>
          <w:p w:rsidR="00D20E77" w:rsidRPr="00F0783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855" w:type="dxa"/>
          </w:tcPr>
          <w:p w:rsidR="00D20E77" w:rsidRPr="00F0783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855" w:type="dxa"/>
          </w:tcPr>
          <w:p w:rsidR="00D20E77" w:rsidRPr="00F0783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07" w:type="dxa"/>
          </w:tcPr>
          <w:p w:rsidR="00D20E77" w:rsidRPr="00F0783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842" w:type="dxa"/>
          </w:tcPr>
          <w:p w:rsidR="00D20E77" w:rsidRPr="00F0783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041" w:type="dxa"/>
          </w:tcPr>
          <w:p w:rsidR="00D20E77" w:rsidRPr="00F0783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D20E77" w:rsidRPr="00F07830" w:rsidTr="00F07830">
        <w:tc>
          <w:tcPr>
            <w:tcW w:w="15168" w:type="dxa"/>
            <w:gridSpan w:val="13"/>
            <w:shd w:val="clear" w:color="auto" w:fill="auto"/>
          </w:tcPr>
          <w:p w:rsidR="00D20E77" w:rsidRPr="00F07830" w:rsidRDefault="00D20E77" w:rsidP="009C34A4">
            <w:pPr>
              <w:pStyle w:val="ConsPlusNormal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7830">
              <w:rPr>
                <w:rFonts w:ascii="Arial" w:hAnsi="Arial" w:cs="Arial"/>
                <w:color w:val="000000"/>
                <w:sz w:val="24"/>
                <w:szCs w:val="24"/>
              </w:rPr>
              <w:t>Подпрограмма 1 Развитие физической культуры и спорта</w:t>
            </w:r>
          </w:p>
        </w:tc>
      </w:tr>
      <w:tr w:rsidR="00D20E77" w:rsidRPr="00F07830" w:rsidTr="00F07830">
        <w:tc>
          <w:tcPr>
            <w:tcW w:w="567" w:type="dxa"/>
          </w:tcPr>
          <w:p w:rsidR="00D20E77" w:rsidRPr="00F0783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891" w:type="dxa"/>
          </w:tcPr>
          <w:p w:rsidR="00D20E77" w:rsidRPr="00F07830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 xml:space="preserve">Целевой показатель 1. </w:t>
            </w:r>
            <w:r w:rsidRPr="00F07830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Доля жителей муниципального образования  Московской области, систематически занимающихся физической культурой и спортом, в общей численности населения муниципального образования Московской области в возрасте 3-79 лет</w:t>
            </w:r>
          </w:p>
        </w:tc>
        <w:tc>
          <w:tcPr>
            <w:tcW w:w="1504" w:type="dxa"/>
            <w:shd w:val="clear" w:color="auto" w:fill="auto"/>
          </w:tcPr>
          <w:p w:rsidR="002868FB" w:rsidRPr="00F07830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Указ Президента РФ от 04.02.2021 № 68 «Об оценке</w:t>
            </w:r>
            <w:r w:rsidR="00C6754F" w:rsidRPr="00F0783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07830">
              <w:rPr>
                <w:rFonts w:ascii="Arial" w:hAnsi="Arial" w:cs="Arial"/>
                <w:sz w:val="24"/>
                <w:szCs w:val="24"/>
              </w:rPr>
              <w:t xml:space="preserve">эффективности     </w:t>
            </w:r>
            <w:r w:rsidR="00C6754F" w:rsidRPr="00F07830">
              <w:rPr>
                <w:rFonts w:ascii="Arial" w:hAnsi="Arial" w:cs="Arial"/>
                <w:sz w:val="24"/>
                <w:szCs w:val="24"/>
              </w:rPr>
              <w:t>деятельности высших должностных </w:t>
            </w:r>
            <w:proofErr w:type="spellStart"/>
            <w:r w:rsidR="00C6754F" w:rsidRPr="00F07830">
              <w:rPr>
                <w:rFonts w:ascii="Arial" w:hAnsi="Arial" w:cs="Arial"/>
                <w:sz w:val="24"/>
                <w:szCs w:val="24"/>
              </w:rPr>
              <w:t>лиц</w:t>
            </w:r>
            <w:r w:rsidRPr="00F07830">
              <w:rPr>
                <w:rFonts w:ascii="Arial" w:hAnsi="Arial" w:cs="Arial"/>
                <w:sz w:val="24"/>
                <w:szCs w:val="24"/>
              </w:rPr>
              <w:t>субъектов</w:t>
            </w:r>
            <w:proofErr w:type="spellEnd"/>
            <w:r w:rsidRPr="00F07830">
              <w:rPr>
                <w:rFonts w:ascii="Arial" w:hAnsi="Arial" w:cs="Arial"/>
                <w:sz w:val="24"/>
                <w:szCs w:val="24"/>
              </w:rPr>
              <w:t xml:space="preserve"> Российской Федерации и </w:t>
            </w:r>
            <w:r w:rsidRPr="00F07830">
              <w:rPr>
                <w:rFonts w:ascii="Arial" w:hAnsi="Arial" w:cs="Arial"/>
                <w:sz w:val="24"/>
                <w:szCs w:val="24"/>
              </w:rPr>
              <w:lastRenderedPageBreak/>
              <w:t>деятельности исполнительных органов субъектов Российской Федерации»</w:t>
            </w:r>
          </w:p>
          <w:p w:rsidR="002868FB" w:rsidRPr="00F07830" w:rsidRDefault="002868FB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Приоритетный показатель</w:t>
            </w:r>
          </w:p>
        </w:tc>
        <w:tc>
          <w:tcPr>
            <w:tcW w:w="1078" w:type="dxa"/>
            <w:shd w:val="clear" w:color="auto" w:fill="auto"/>
          </w:tcPr>
          <w:p w:rsidR="00D20E77" w:rsidRPr="00F07830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915" w:type="dxa"/>
            <w:shd w:val="clear" w:color="auto" w:fill="auto"/>
          </w:tcPr>
          <w:p w:rsidR="00D20E77" w:rsidRPr="00F0783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61,50</w:t>
            </w:r>
          </w:p>
        </w:tc>
        <w:tc>
          <w:tcPr>
            <w:tcW w:w="858" w:type="dxa"/>
            <w:gridSpan w:val="2"/>
            <w:shd w:val="clear" w:color="auto" w:fill="auto"/>
          </w:tcPr>
          <w:p w:rsidR="00D20E77" w:rsidRPr="00F07830" w:rsidRDefault="00945EE4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62,</w:t>
            </w:r>
            <w:r w:rsidR="00D20E77" w:rsidRPr="00F07830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855" w:type="dxa"/>
            <w:shd w:val="clear" w:color="auto" w:fill="auto"/>
          </w:tcPr>
          <w:p w:rsidR="00D20E77" w:rsidRPr="00F07830" w:rsidRDefault="007F410F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71</w:t>
            </w:r>
          </w:p>
        </w:tc>
        <w:tc>
          <w:tcPr>
            <w:tcW w:w="855" w:type="dxa"/>
            <w:shd w:val="clear" w:color="auto" w:fill="auto"/>
          </w:tcPr>
          <w:p w:rsidR="00D20E77" w:rsidRPr="00F07830" w:rsidRDefault="00E12813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73,12</w:t>
            </w:r>
          </w:p>
        </w:tc>
        <w:tc>
          <w:tcPr>
            <w:tcW w:w="855" w:type="dxa"/>
            <w:shd w:val="clear" w:color="auto" w:fill="auto"/>
          </w:tcPr>
          <w:p w:rsidR="00D20E77" w:rsidRPr="00F07830" w:rsidRDefault="00A004FA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73,85</w:t>
            </w:r>
          </w:p>
        </w:tc>
        <w:tc>
          <w:tcPr>
            <w:tcW w:w="907" w:type="dxa"/>
            <w:shd w:val="clear" w:color="auto" w:fill="auto"/>
          </w:tcPr>
          <w:p w:rsidR="00D20E77" w:rsidRPr="00F07830" w:rsidRDefault="00A004FA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74,58</w:t>
            </w:r>
          </w:p>
        </w:tc>
        <w:tc>
          <w:tcPr>
            <w:tcW w:w="1842" w:type="dxa"/>
            <w:shd w:val="clear" w:color="auto" w:fill="auto"/>
          </w:tcPr>
          <w:p w:rsidR="00D20E77" w:rsidRPr="00F07830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  <w:tc>
          <w:tcPr>
            <w:tcW w:w="2041" w:type="dxa"/>
            <w:shd w:val="clear" w:color="auto" w:fill="auto"/>
          </w:tcPr>
          <w:p w:rsidR="003458E0" w:rsidRPr="00F07830" w:rsidRDefault="00202651" w:rsidP="0040407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1.01.01</w:t>
            </w:r>
          </w:p>
          <w:p w:rsidR="003458E0" w:rsidRPr="00F07830" w:rsidRDefault="00202651" w:rsidP="0040407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1.01.02</w:t>
            </w:r>
          </w:p>
          <w:p w:rsidR="003458E0" w:rsidRPr="00F07830" w:rsidRDefault="00202651" w:rsidP="0040407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1.01.03</w:t>
            </w:r>
          </w:p>
          <w:p w:rsidR="00D20E77" w:rsidRPr="00F07830" w:rsidRDefault="00E6575C" w:rsidP="0020265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1.01.04</w:t>
            </w:r>
          </w:p>
        </w:tc>
      </w:tr>
      <w:tr w:rsidR="00D20E77" w:rsidRPr="00F07830" w:rsidTr="00F07830">
        <w:tc>
          <w:tcPr>
            <w:tcW w:w="567" w:type="dxa"/>
          </w:tcPr>
          <w:p w:rsidR="00D20E77" w:rsidRPr="00F07830" w:rsidRDefault="00D20E77" w:rsidP="009C34A4">
            <w:pPr>
              <w:pStyle w:val="ConsPlusNormal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07830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2.</w:t>
            </w:r>
          </w:p>
        </w:tc>
        <w:tc>
          <w:tcPr>
            <w:tcW w:w="2891" w:type="dxa"/>
          </w:tcPr>
          <w:p w:rsidR="00D20E77" w:rsidRPr="00F07830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 xml:space="preserve">Целевой показатель 2. </w:t>
            </w:r>
            <w:r w:rsidRPr="00F07830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Уровень обеспеченности граждан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1504" w:type="dxa"/>
            <w:shd w:val="clear" w:color="auto" w:fill="auto"/>
          </w:tcPr>
          <w:p w:rsidR="002868FB" w:rsidRPr="00F07830" w:rsidRDefault="002868FB" w:rsidP="009C34A4">
            <w:pPr>
              <w:pStyle w:val="ConsPlusNormal"/>
              <w:rPr>
                <w:rFonts w:ascii="Arial" w:hAnsi="Arial" w:cs="Arial"/>
                <w:strike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1078" w:type="dxa"/>
            <w:shd w:val="clear" w:color="auto" w:fill="auto"/>
          </w:tcPr>
          <w:p w:rsidR="00D20E77" w:rsidRPr="00F07830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922" w:type="dxa"/>
            <w:gridSpan w:val="2"/>
            <w:shd w:val="clear" w:color="auto" w:fill="auto"/>
          </w:tcPr>
          <w:p w:rsidR="00D20E77" w:rsidRPr="00F0783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31,5</w:t>
            </w:r>
          </w:p>
        </w:tc>
        <w:tc>
          <w:tcPr>
            <w:tcW w:w="851" w:type="dxa"/>
            <w:shd w:val="clear" w:color="auto" w:fill="auto"/>
          </w:tcPr>
          <w:p w:rsidR="00D20E77" w:rsidRPr="00F0783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 xml:space="preserve">31,6 </w:t>
            </w:r>
          </w:p>
        </w:tc>
        <w:tc>
          <w:tcPr>
            <w:tcW w:w="855" w:type="dxa"/>
            <w:shd w:val="clear" w:color="auto" w:fill="auto"/>
          </w:tcPr>
          <w:p w:rsidR="00D20E77" w:rsidRPr="00F07830" w:rsidRDefault="00D20E77" w:rsidP="008269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31,</w:t>
            </w:r>
            <w:r w:rsidR="00826922" w:rsidRPr="00F07830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55" w:type="dxa"/>
            <w:shd w:val="clear" w:color="auto" w:fill="auto"/>
          </w:tcPr>
          <w:p w:rsidR="00D20E77" w:rsidRPr="00F0783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31,7</w:t>
            </w:r>
          </w:p>
        </w:tc>
        <w:tc>
          <w:tcPr>
            <w:tcW w:w="855" w:type="dxa"/>
            <w:shd w:val="clear" w:color="auto" w:fill="auto"/>
          </w:tcPr>
          <w:p w:rsidR="00D20E77" w:rsidRPr="00F0783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31,7</w:t>
            </w:r>
          </w:p>
        </w:tc>
        <w:tc>
          <w:tcPr>
            <w:tcW w:w="907" w:type="dxa"/>
            <w:shd w:val="clear" w:color="auto" w:fill="auto"/>
          </w:tcPr>
          <w:p w:rsidR="00D20E77" w:rsidRPr="00F0783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31,7</w:t>
            </w:r>
          </w:p>
        </w:tc>
        <w:tc>
          <w:tcPr>
            <w:tcW w:w="1842" w:type="dxa"/>
            <w:shd w:val="clear" w:color="auto" w:fill="auto"/>
          </w:tcPr>
          <w:p w:rsidR="00D20E77" w:rsidRPr="00F07830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  <w:tc>
          <w:tcPr>
            <w:tcW w:w="2041" w:type="dxa"/>
            <w:shd w:val="clear" w:color="auto" w:fill="auto"/>
          </w:tcPr>
          <w:p w:rsidR="003458E0" w:rsidRPr="00F07830" w:rsidRDefault="00202651" w:rsidP="0040407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1.01.01</w:t>
            </w:r>
          </w:p>
          <w:p w:rsidR="003458E0" w:rsidRPr="00F07830" w:rsidRDefault="00E6575C" w:rsidP="00CC6B7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1.01.02</w:t>
            </w:r>
          </w:p>
          <w:p w:rsidR="00202651" w:rsidRPr="00F07830" w:rsidRDefault="00202651" w:rsidP="00CC6B7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1.01.03</w:t>
            </w:r>
          </w:p>
          <w:p w:rsidR="006B2F06" w:rsidRPr="00F07830" w:rsidRDefault="00202651" w:rsidP="00CC6B7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1.02.04</w:t>
            </w:r>
          </w:p>
          <w:p w:rsidR="00D20E77" w:rsidRPr="00F07830" w:rsidRDefault="00D20E77" w:rsidP="006B2F0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20E77" w:rsidRPr="00F07830" w:rsidTr="00F07830">
        <w:tc>
          <w:tcPr>
            <w:tcW w:w="567" w:type="dxa"/>
          </w:tcPr>
          <w:p w:rsidR="00D20E77" w:rsidRPr="00F0783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891" w:type="dxa"/>
          </w:tcPr>
          <w:p w:rsidR="00D20E77" w:rsidRPr="00F07830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Целевой показатель 3.</w:t>
            </w:r>
          </w:p>
          <w:p w:rsidR="00D20E77" w:rsidRPr="00F07830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 xml:space="preserve">Доля жителей Московской области, выполнивших нормативы испытаний (тестов) Всероссийского комплекса «Готов к труду и обороне» (ГТО), в общей численности </w:t>
            </w:r>
            <w:r w:rsidRPr="00F07830">
              <w:rPr>
                <w:rFonts w:ascii="Arial" w:hAnsi="Arial" w:cs="Arial"/>
                <w:sz w:val="24"/>
                <w:szCs w:val="24"/>
              </w:rPr>
              <w:lastRenderedPageBreak/>
              <w:t>населения, принявшего участие в испытаниях (тестах)</w:t>
            </w:r>
          </w:p>
        </w:tc>
        <w:tc>
          <w:tcPr>
            <w:tcW w:w="1504" w:type="dxa"/>
            <w:shd w:val="clear" w:color="auto" w:fill="auto"/>
          </w:tcPr>
          <w:p w:rsidR="00D20E77" w:rsidRPr="00F07830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lastRenderedPageBreak/>
              <w:t>Отраслевой показатель</w:t>
            </w:r>
          </w:p>
        </w:tc>
        <w:tc>
          <w:tcPr>
            <w:tcW w:w="1078" w:type="dxa"/>
            <w:shd w:val="clear" w:color="auto" w:fill="auto"/>
          </w:tcPr>
          <w:p w:rsidR="00D20E77" w:rsidRPr="00F07830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922" w:type="dxa"/>
            <w:gridSpan w:val="2"/>
            <w:shd w:val="clear" w:color="auto" w:fill="auto"/>
          </w:tcPr>
          <w:p w:rsidR="00D20E77" w:rsidRPr="00F0783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69,46</w:t>
            </w:r>
          </w:p>
        </w:tc>
        <w:tc>
          <w:tcPr>
            <w:tcW w:w="851" w:type="dxa"/>
            <w:shd w:val="clear" w:color="auto" w:fill="auto"/>
          </w:tcPr>
          <w:p w:rsidR="00D20E77" w:rsidRPr="00F0783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69,96</w:t>
            </w:r>
          </w:p>
        </w:tc>
        <w:tc>
          <w:tcPr>
            <w:tcW w:w="855" w:type="dxa"/>
            <w:shd w:val="clear" w:color="auto" w:fill="auto"/>
          </w:tcPr>
          <w:p w:rsidR="00721141" w:rsidRPr="00F07830" w:rsidRDefault="00721141" w:rsidP="009C34A4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F0783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70,46</w:t>
            </w:r>
          </w:p>
        </w:tc>
        <w:tc>
          <w:tcPr>
            <w:tcW w:w="855" w:type="dxa"/>
            <w:shd w:val="clear" w:color="auto" w:fill="auto"/>
          </w:tcPr>
          <w:p w:rsidR="00721141" w:rsidRPr="00F07830" w:rsidRDefault="00721141" w:rsidP="009C34A4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F0783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70,96</w:t>
            </w:r>
          </w:p>
        </w:tc>
        <w:tc>
          <w:tcPr>
            <w:tcW w:w="855" w:type="dxa"/>
            <w:shd w:val="clear" w:color="auto" w:fill="auto"/>
          </w:tcPr>
          <w:p w:rsidR="00721141" w:rsidRPr="00F07830" w:rsidRDefault="00721141" w:rsidP="009C34A4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F0783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71,46</w:t>
            </w:r>
          </w:p>
        </w:tc>
        <w:tc>
          <w:tcPr>
            <w:tcW w:w="907" w:type="dxa"/>
            <w:shd w:val="clear" w:color="auto" w:fill="auto"/>
          </w:tcPr>
          <w:p w:rsidR="00721141" w:rsidRPr="00F07830" w:rsidRDefault="00721141" w:rsidP="009C34A4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F0783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71,96</w:t>
            </w:r>
          </w:p>
        </w:tc>
        <w:tc>
          <w:tcPr>
            <w:tcW w:w="1842" w:type="dxa"/>
            <w:shd w:val="clear" w:color="auto" w:fill="auto"/>
          </w:tcPr>
          <w:p w:rsidR="00D20E77" w:rsidRPr="00F07830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 xml:space="preserve">Отдел по делам культуры, молодежи и спорта, социальной поддержке населения управления по </w:t>
            </w:r>
            <w:r w:rsidRPr="00F07830">
              <w:rPr>
                <w:rFonts w:ascii="Arial" w:hAnsi="Arial" w:cs="Arial"/>
                <w:sz w:val="24"/>
                <w:szCs w:val="24"/>
              </w:rPr>
              <w:lastRenderedPageBreak/>
              <w:t>социальным вопросам</w:t>
            </w:r>
          </w:p>
        </w:tc>
        <w:tc>
          <w:tcPr>
            <w:tcW w:w="2041" w:type="dxa"/>
            <w:shd w:val="clear" w:color="auto" w:fill="auto"/>
          </w:tcPr>
          <w:p w:rsidR="003458E0" w:rsidRPr="00F0783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lastRenderedPageBreak/>
              <w:t>1.01.01</w:t>
            </w:r>
          </w:p>
          <w:p w:rsidR="00D20E77" w:rsidRPr="00F0783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20E77" w:rsidRPr="00F07830" w:rsidTr="00F07830">
        <w:tc>
          <w:tcPr>
            <w:tcW w:w="567" w:type="dxa"/>
          </w:tcPr>
          <w:p w:rsidR="00D20E77" w:rsidRPr="00F0783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lastRenderedPageBreak/>
              <w:t>4.</w:t>
            </w:r>
          </w:p>
        </w:tc>
        <w:tc>
          <w:tcPr>
            <w:tcW w:w="2891" w:type="dxa"/>
          </w:tcPr>
          <w:p w:rsidR="00D20E77" w:rsidRPr="00F07830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Целевой показатель 4.</w:t>
            </w:r>
          </w:p>
          <w:p w:rsidR="00D20E77" w:rsidRPr="00F07830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проживающего в Московской области</w:t>
            </w:r>
            <w:r w:rsidR="00721141" w:rsidRPr="00F07830">
              <w:rPr>
                <w:rFonts w:ascii="Arial" w:hAnsi="Arial" w:cs="Arial"/>
                <w:sz w:val="24"/>
                <w:szCs w:val="24"/>
              </w:rPr>
              <w:t>, не имеющего противопоказаний для занятий физической культурой и спортом</w:t>
            </w:r>
          </w:p>
        </w:tc>
        <w:tc>
          <w:tcPr>
            <w:tcW w:w="1504" w:type="dxa"/>
          </w:tcPr>
          <w:p w:rsidR="00D20E77" w:rsidRPr="00F07830" w:rsidRDefault="00D20E77" w:rsidP="009C34A4">
            <w:pPr>
              <w:pStyle w:val="ConsPlusNormal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07830">
              <w:rPr>
                <w:rFonts w:ascii="Arial" w:hAnsi="Arial" w:cs="Arial"/>
                <w:color w:val="000000" w:themeColor="text1"/>
                <w:sz w:val="24"/>
                <w:szCs w:val="24"/>
              </w:rPr>
              <w:t>Отраслевой показатель</w:t>
            </w:r>
          </w:p>
        </w:tc>
        <w:tc>
          <w:tcPr>
            <w:tcW w:w="1078" w:type="dxa"/>
          </w:tcPr>
          <w:p w:rsidR="00D20E77" w:rsidRPr="00F07830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922" w:type="dxa"/>
            <w:gridSpan w:val="2"/>
          </w:tcPr>
          <w:p w:rsidR="00D20E77" w:rsidRPr="00F0783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  <w:lang w:eastAsia="en-US"/>
              </w:rPr>
              <w:t>15,5</w:t>
            </w:r>
          </w:p>
        </w:tc>
        <w:tc>
          <w:tcPr>
            <w:tcW w:w="851" w:type="dxa"/>
          </w:tcPr>
          <w:p w:rsidR="00D20E77" w:rsidRPr="00F0783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  <w:lang w:eastAsia="en-US"/>
              </w:rPr>
              <w:t>16,5</w:t>
            </w:r>
          </w:p>
        </w:tc>
        <w:tc>
          <w:tcPr>
            <w:tcW w:w="855" w:type="dxa"/>
          </w:tcPr>
          <w:p w:rsidR="00D20E77" w:rsidRPr="00F0783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855" w:type="dxa"/>
          </w:tcPr>
          <w:p w:rsidR="00D20E77" w:rsidRPr="00F0783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855" w:type="dxa"/>
          </w:tcPr>
          <w:p w:rsidR="00D20E77" w:rsidRPr="00F07830" w:rsidRDefault="002B5BC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907" w:type="dxa"/>
          </w:tcPr>
          <w:p w:rsidR="00D20E77" w:rsidRPr="00F07830" w:rsidRDefault="002B5BC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842" w:type="dxa"/>
          </w:tcPr>
          <w:p w:rsidR="00D20E77" w:rsidRPr="00F07830" w:rsidRDefault="00D20E77" w:rsidP="009C34A4">
            <w:pPr>
              <w:pStyle w:val="ConsPlusNormal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  <w:tc>
          <w:tcPr>
            <w:tcW w:w="2041" w:type="dxa"/>
            <w:shd w:val="clear" w:color="auto" w:fill="auto"/>
          </w:tcPr>
          <w:p w:rsidR="003458E0" w:rsidRPr="00F07830" w:rsidRDefault="00202651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1.01.01</w:t>
            </w:r>
          </w:p>
          <w:p w:rsidR="003458E0" w:rsidRPr="00F07830" w:rsidRDefault="00721141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1.01.02</w:t>
            </w:r>
          </w:p>
          <w:p w:rsidR="00D20E77" w:rsidRPr="00F07830" w:rsidRDefault="00D20E77" w:rsidP="009C34A4">
            <w:pPr>
              <w:pStyle w:val="ConsPlusNormal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1.01.04</w:t>
            </w:r>
          </w:p>
        </w:tc>
      </w:tr>
      <w:tr w:rsidR="00D20E77" w:rsidRPr="00F07830" w:rsidTr="00F07830">
        <w:tc>
          <w:tcPr>
            <w:tcW w:w="567" w:type="dxa"/>
          </w:tcPr>
          <w:p w:rsidR="00D20E77" w:rsidRPr="00F0783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891" w:type="dxa"/>
          </w:tcPr>
          <w:p w:rsidR="00D20E77" w:rsidRPr="00F07830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Целевой показатель 5. Эффективность использования существующих объектов спорта (отношение фактической посещаемости к нормативной пропускной способности)</w:t>
            </w:r>
          </w:p>
        </w:tc>
        <w:tc>
          <w:tcPr>
            <w:tcW w:w="1504" w:type="dxa"/>
          </w:tcPr>
          <w:p w:rsidR="00D20E77" w:rsidRPr="00F07830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1078" w:type="dxa"/>
          </w:tcPr>
          <w:p w:rsidR="00D20E77" w:rsidRPr="00F07830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922" w:type="dxa"/>
            <w:gridSpan w:val="2"/>
          </w:tcPr>
          <w:p w:rsidR="00D20E77" w:rsidRPr="00F0783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D20E77" w:rsidRPr="00F0783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5" w:type="dxa"/>
          </w:tcPr>
          <w:p w:rsidR="00D20E77" w:rsidRPr="00F0783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5" w:type="dxa"/>
          </w:tcPr>
          <w:p w:rsidR="00D20E77" w:rsidRPr="00F0783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5" w:type="dxa"/>
          </w:tcPr>
          <w:p w:rsidR="00D20E77" w:rsidRPr="00F0783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07" w:type="dxa"/>
          </w:tcPr>
          <w:p w:rsidR="00D20E77" w:rsidRPr="00F0783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42" w:type="dxa"/>
          </w:tcPr>
          <w:p w:rsidR="00D20E77" w:rsidRPr="00F07830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  <w:tc>
          <w:tcPr>
            <w:tcW w:w="2041" w:type="dxa"/>
            <w:shd w:val="clear" w:color="auto" w:fill="auto"/>
          </w:tcPr>
          <w:p w:rsidR="00721141" w:rsidRPr="00F07830" w:rsidRDefault="00721141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1.01.01</w:t>
            </w:r>
          </w:p>
          <w:p w:rsidR="00D20E77" w:rsidRPr="00F07830" w:rsidRDefault="0074009F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1.03.04</w:t>
            </w:r>
          </w:p>
          <w:p w:rsidR="00002FC2" w:rsidRPr="00F07830" w:rsidRDefault="00002FC2" w:rsidP="009C34A4">
            <w:pPr>
              <w:pStyle w:val="ConsPlusNormal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D20E77" w:rsidRPr="00F07830" w:rsidTr="00F07830">
        <w:tc>
          <w:tcPr>
            <w:tcW w:w="567" w:type="dxa"/>
          </w:tcPr>
          <w:p w:rsidR="00D20E77" w:rsidRPr="00F0783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lastRenderedPageBreak/>
              <w:t>6.</w:t>
            </w:r>
          </w:p>
        </w:tc>
        <w:tc>
          <w:tcPr>
            <w:tcW w:w="2891" w:type="dxa"/>
          </w:tcPr>
          <w:p w:rsidR="00D20E77" w:rsidRPr="00F07830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 xml:space="preserve">Целевой показатель 6. </w:t>
            </w:r>
          </w:p>
          <w:p w:rsidR="00D20E77" w:rsidRPr="00F07830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Сохранена сеть организаций, реализующих дополнительные образовательные программы спортивной подготовки, в ведении органов управления в сфере физической культуры и спорта</w:t>
            </w:r>
          </w:p>
        </w:tc>
        <w:tc>
          <w:tcPr>
            <w:tcW w:w="1504" w:type="dxa"/>
          </w:tcPr>
          <w:p w:rsidR="00D20E77" w:rsidRPr="00F07830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1078" w:type="dxa"/>
          </w:tcPr>
          <w:p w:rsidR="00D20E77" w:rsidRPr="00F07830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922" w:type="dxa"/>
            <w:gridSpan w:val="2"/>
          </w:tcPr>
          <w:p w:rsidR="00D20E77" w:rsidRPr="00F0783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1" w:type="dxa"/>
          </w:tcPr>
          <w:p w:rsidR="00D20E77" w:rsidRPr="00F0783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5" w:type="dxa"/>
          </w:tcPr>
          <w:p w:rsidR="00D20E77" w:rsidRPr="00F0783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5" w:type="dxa"/>
          </w:tcPr>
          <w:p w:rsidR="00D20E77" w:rsidRPr="00F0783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5" w:type="dxa"/>
          </w:tcPr>
          <w:p w:rsidR="00D20E77" w:rsidRPr="00F0783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07" w:type="dxa"/>
          </w:tcPr>
          <w:p w:rsidR="00D20E77" w:rsidRPr="00F0783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842" w:type="dxa"/>
          </w:tcPr>
          <w:p w:rsidR="00D20E77" w:rsidRPr="00F07830" w:rsidRDefault="00D20E77" w:rsidP="0022662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  <w:tc>
          <w:tcPr>
            <w:tcW w:w="2041" w:type="dxa"/>
            <w:shd w:val="clear" w:color="auto" w:fill="auto"/>
          </w:tcPr>
          <w:p w:rsidR="00D20E77" w:rsidRPr="00F0783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1.01.01</w:t>
            </w:r>
          </w:p>
          <w:p w:rsidR="00D20E77" w:rsidRPr="00F07830" w:rsidRDefault="00202651" w:rsidP="0020265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1.03.04</w:t>
            </w:r>
          </w:p>
        </w:tc>
      </w:tr>
      <w:tr w:rsidR="003458E0" w:rsidRPr="00F07830" w:rsidTr="00F07830">
        <w:tc>
          <w:tcPr>
            <w:tcW w:w="567" w:type="dxa"/>
          </w:tcPr>
          <w:p w:rsidR="003458E0" w:rsidRPr="00F07830" w:rsidRDefault="003458E0" w:rsidP="003458E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 xml:space="preserve">7. </w:t>
            </w:r>
          </w:p>
        </w:tc>
        <w:tc>
          <w:tcPr>
            <w:tcW w:w="2891" w:type="dxa"/>
          </w:tcPr>
          <w:p w:rsidR="003458E0" w:rsidRPr="00F07830" w:rsidRDefault="003458E0" w:rsidP="003458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 xml:space="preserve">Достижение уровня заработной платы медицинских работников муниципальных учреждений сферы физической культуры и спорта </w:t>
            </w:r>
          </w:p>
        </w:tc>
        <w:tc>
          <w:tcPr>
            <w:tcW w:w="1504" w:type="dxa"/>
          </w:tcPr>
          <w:p w:rsidR="003458E0" w:rsidRPr="00F07830" w:rsidRDefault="003458E0" w:rsidP="003458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color w:val="000000" w:themeColor="text1"/>
                <w:sz w:val="24"/>
                <w:szCs w:val="24"/>
              </w:rPr>
              <w:t>Указ Президента Российской Федерации от 07.05.2012 № 597 «О мероприятия по реализации государственной социальной политики»</w:t>
            </w:r>
          </w:p>
        </w:tc>
        <w:tc>
          <w:tcPr>
            <w:tcW w:w="1078" w:type="dxa"/>
          </w:tcPr>
          <w:p w:rsidR="003458E0" w:rsidRPr="00F07830" w:rsidRDefault="003458E0" w:rsidP="003458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922" w:type="dxa"/>
            <w:gridSpan w:val="2"/>
          </w:tcPr>
          <w:p w:rsidR="003458E0" w:rsidRPr="00F07830" w:rsidRDefault="001F11BC" w:rsidP="003458E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0783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</w:tcPr>
          <w:p w:rsidR="003458E0" w:rsidRPr="00F07830" w:rsidRDefault="001F11BC" w:rsidP="003458E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0783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5" w:type="dxa"/>
          </w:tcPr>
          <w:p w:rsidR="003458E0" w:rsidRPr="00F07830" w:rsidRDefault="001F11BC" w:rsidP="003458E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0783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5" w:type="dxa"/>
          </w:tcPr>
          <w:p w:rsidR="003458E0" w:rsidRPr="00F07830" w:rsidRDefault="003458E0" w:rsidP="003458E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07830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5" w:type="dxa"/>
          </w:tcPr>
          <w:p w:rsidR="003458E0" w:rsidRPr="00F07830" w:rsidRDefault="003458E0" w:rsidP="003458E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07830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07" w:type="dxa"/>
          </w:tcPr>
          <w:p w:rsidR="003458E0" w:rsidRPr="00F07830" w:rsidRDefault="003458E0" w:rsidP="003458E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07830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842" w:type="dxa"/>
          </w:tcPr>
          <w:p w:rsidR="003458E0" w:rsidRPr="00F07830" w:rsidRDefault="003458E0" w:rsidP="003458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  <w:tc>
          <w:tcPr>
            <w:tcW w:w="2041" w:type="dxa"/>
            <w:shd w:val="clear" w:color="auto" w:fill="auto"/>
          </w:tcPr>
          <w:p w:rsidR="003458E0" w:rsidRPr="00F07830" w:rsidRDefault="003458E0" w:rsidP="003458E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1.01.01</w:t>
            </w:r>
          </w:p>
          <w:p w:rsidR="003458E0" w:rsidRPr="00F07830" w:rsidRDefault="003458E0" w:rsidP="003458E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1.01.02</w:t>
            </w:r>
          </w:p>
          <w:p w:rsidR="00202651" w:rsidRPr="00F07830" w:rsidRDefault="00202651" w:rsidP="003458E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2.04.03</w:t>
            </w:r>
          </w:p>
          <w:p w:rsidR="003458E0" w:rsidRPr="00F07830" w:rsidRDefault="003458E0" w:rsidP="003458E0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1F11BC" w:rsidRPr="00F07830" w:rsidTr="00F07830">
        <w:tc>
          <w:tcPr>
            <w:tcW w:w="567" w:type="dxa"/>
          </w:tcPr>
          <w:p w:rsidR="001F11BC" w:rsidRPr="00F07830" w:rsidRDefault="001F11BC" w:rsidP="001F11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2891" w:type="dxa"/>
          </w:tcPr>
          <w:p w:rsidR="001F11BC" w:rsidRPr="00F07830" w:rsidRDefault="001F11BC" w:rsidP="001F11B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 xml:space="preserve">Достижение уровня заработной платы педагогический работников муниципальных учреждений сферы физической культуры и </w:t>
            </w:r>
            <w:r w:rsidRPr="00F07830">
              <w:rPr>
                <w:rFonts w:ascii="Arial" w:hAnsi="Arial" w:cs="Arial"/>
                <w:sz w:val="24"/>
                <w:szCs w:val="24"/>
              </w:rPr>
              <w:lastRenderedPageBreak/>
              <w:t>спорта</w:t>
            </w:r>
          </w:p>
        </w:tc>
        <w:tc>
          <w:tcPr>
            <w:tcW w:w="1504" w:type="dxa"/>
          </w:tcPr>
          <w:p w:rsidR="001F11BC" w:rsidRPr="00F07830" w:rsidRDefault="001F11BC" w:rsidP="001F11BC">
            <w:pPr>
              <w:pStyle w:val="ConsPlusNormal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07830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 xml:space="preserve">Указ Президента Российской Федерации от 01.06.2012 № 761 «О </w:t>
            </w:r>
            <w:r w:rsidRPr="00F07830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 xml:space="preserve">Национальной стратегии действий </w:t>
            </w:r>
            <w:r w:rsidRPr="00F07830">
              <w:rPr>
                <w:rFonts w:ascii="Arial" w:hAnsi="Arial" w:cs="Arial"/>
                <w:color w:val="000000" w:themeColor="text1"/>
                <w:sz w:val="24"/>
                <w:szCs w:val="24"/>
              </w:rPr>
              <w:br/>
              <w:t>в интересах детей на 2012–2017 годы»</w:t>
            </w:r>
          </w:p>
        </w:tc>
        <w:tc>
          <w:tcPr>
            <w:tcW w:w="1078" w:type="dxa"/>
          </w:tcPr>
          <w:p w:rsidR="001F11BC" w:rsidRPr="00F07830" w:rsidRDefault="001F11BC" w:rsidP="001F11B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922" w:type="dxa"/>
            <w:gridSpan w:val="2"/>
          </w:tcPr>
          <w:p w:rsidR="001F11BC" w:rsidRPr="00F07830" w:rsidRDefault="001F11BC" w:rsidP="001F11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0783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</w:tcPr>
          <w:p w:rsidR="001F11BC" w:rsidRPr="00F07830" w:rsidRDefault="001F11BC" w:rsidP="001F11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0783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5" w:type="dxa"/>
          </w:tcPr>
          <w:p w:rsidR="001F11BC" w:rsidRPr="00F07830" w:rsidRDefault="001F11BC" w:rsidP="001F11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0783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5" w:type="dxa"/>
          </w:tcPr>
          <w:p w:rsidR="001F11BC" w:rsidRPr="00F07830" w:rsidRDefault="001F11BC" w:rsidP="001F11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07830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5" w:type="dxa"/>
          </w:tcPr>
          <w:p w:rsidR="001F11BC" w:rsidRPr="00F07830" w:rsidRDefault="001F11BC" w:rsidP="001F11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07830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07" w:type="dxa"/>
          </w:tcPr>
          <w:p w:rsidR="001F11BC" w:rsidRPr="00F07830" w:rsidRDefault="001F11BC" w:rsidP="001F11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07830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842" w:type="dxa"/>
          </w:tcPr>
          <w:p w:rsidR="001F11BC" w:rsidRPr="00F07830" w:rsidRDefault="001F11BC" w:rsidP="001F11B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 xml:space="preserve">Отдел по делам культуры, молодежи и спорта, социальной поддержке </w:t>
            </w:r>
            <w:r w:rsidRPr="00F07830">
              <w:rPr>
                <w:rFonts w:ascii="Arial" w:hAnsi="Arial" w:cs="Arial"/>
                <w:sz w:val="24"/>
                <w:szCs w:val="24"/>
              </w:rPr>
              <w:lastRenderedPageBreak/>
              <w:t>населения управления по социальным вопросам</w:t>
            </w:r>
          </w:p>
        </w:tc>
        <w:tc>
          <w:tcPr>
            <w:tcW w:w="2041" w:type="dxa"/>
            <w:shd w:val="clear" w:color="auto" w:fill="auto"/>
          </w:tcPr>
          <w:p w:rsidR="001F11BC" w:rsidRPr="00F07830" w:rsidRDefault="001F11BC" w:rsidP="001F11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lastRenderedPageBreak/>
              <w:t>1.01.01</w:t>
            </w:r>
          </w:p>
          <w:p w:rsidR="001F11BC" w:rsidRPr="00F07830" w:rsidRDefault="001F11BC" w:rsidP="001F11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1.01.02</w:t>
            </w:r>
          </w:p>
          <w:p w:rsidR="001F11BC" w:rsidRPr="00F07830" w:rsidRDefault="001F11BC" w:rsidP="001F11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2.04.03</w:t>
            </w:r>
          </w:p>
          <w:p w:rsidR="001F11BC" w:rsidRPr="00F07830" w:rsidRDefault="001F11BC" w:rsidP="001F11BC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</w:tbl>
    <w:p w:rsidR="00D20E77" w:rsidRPr="00F07830" w:rsidRDefault="00D20E77" w:rsidP="00D20E77">
      <w:pPr>
        <w:pStyle w:val="ConsPlusNormal"/>
        <w:jc w:val="both"/>
        <w:rPr>
          <w:rFonts w:ascii="Arial" w:hAnsi="Arial" w:cs="Arial"/>
          <w:sz w:val="24"/>
          <w:szCs w:val="24"/>
        </w:rPr>
      </w:pPr>
      <w:bookmarkStart w:id="1" w:name="P760"/>
      <w:bookmarkEnd w:id="1"/>
      <w:r w:rsidRPr="00F07830">
        <w:rPr>
          <w:rFonts w:ascii="Arial" w:hAnsi="Arial" w:cs="Arial"/>
          <w:sz w:val="24"/>
          <w:szCs w:val="24"/>
        </w:rPr>
        <w:lastRenderedPageBreak/>
        <w:t>*Указывается принадлежность показателя к:</w:t>
      </w:r>
    </w:p>
    <w:p w:rsidR="00D20E77" w:rsidRPr="00F07830" w:rsidRDefault="00D20E77" w:rsidP="00D20E77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F07830">
        <w:rPr>
          <w:rFonts w:ascii="Arial" w:hAnsi="Arial" w:cs="Arial"/>
          <w:sz w:val="24"/>
          <w:szCs w:val="24"/>
        </w:rPr>
        <w:t>1) указу Президента Российской Федерации - в графе "Тип показателя" проставляется "Указ ПРФ от ______ N ______ "наименование";</w:t>
      </w:r>
    </w:p>
    <w:p w:rsidR="00D20E77" w:rsidRPr="00F07830" w:rsidRDefault="00D20E77" w:rsidP="00D20E77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F07830">
        <w:rPr>
          <w:rFonts w:ascii="Arial" w:hAnsi="Arial" w:cs="Arial"/>
          <w:sz w:val="24"/>
          <w:szCs w:val="24"/>
        </w:rPr>
        <w:t>2) ежегодному обращению Губернатора Московской области - в графе "Тип показателя" проставляется "Обращение";</w:t>
      </w:r>
    </w:p>
    <w:p w:rsidR="00D20E77" w:rsidRPr="00F07830" w:rsidRDefault="00D20E77" w:rsidP="00D20E77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F07830">
        <w:rPr>
          <w:rFonts w:ascii="Arial" w:hAnsi="Arial" w:cs="Arial"/>
          <w:sz w:val="24"/>
          <w:szCs w:val="24"/>
        </w:rPr>
        <w:t>3) соглашению, заключенному с федеральным органом исполнительной власти, - в графе "Тип показателя" проставляется "Соглашение";</w:t>
      </w:r>
    </w:p>
    <w:p w:rsidR="00D20E77" w:rsidRPr="00F07830" w:rsidRDefault="00D20E77" w:rsidP="00D20E77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F07830">
        <w:rPr>
          <w:rFonts w:ascii="Arial" w:hAnsi="Arial" w:cs="Arial"/>
          <w:sz w:val="24"/>
          <w:szCs w:val="24"/>
        </w:rPr>
        <w:t>4) региональному проекту - в графе "Тип показателя" проставляется "Региональный проект "наименование";</w:t>
      </w:r>
    </w:p>
    <w:p w:rsidR="00D20E77" w:rsidRPr="00F07830" w:rsidRDefault="00D20E77" w:rsidP="00D20E77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F07830">
        <w:rPr>
          <w:rFonts w:ascii="Arial" w:hAnsi="Arial" w:cs="Arial"/>
          <w:sz w:val="24"/>
          <w:szCs w:val="24"/>
        </w:rPr>
        <w:t>5) социально-экономического развитию - в графе "Тип показателя" проставляется "СЭР".</w:t>
      </w:r>
    </w:p>
    <w:p w:rsidR="00D20E77" w:rsidRPr="00F07830" w:rsidRDefault="00D20E77" w:rsidP="00D20E77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F07830">
        <w:rPr>
          <w:rFonts w:ascii="Arial" w:hAnsi="Arial" w:cs="Arial"/>
          <w:sz w:val="24"/>
          <w:szCs w:val="24"/>
        </w:rPr>
        <w:t>В случае если показатель нельзя отнести ни к одному из вышеперечисленных типов показателей, в графе "Тип показателя" проставляется "Отраслевой показатель".</w:t>
      </w:r>
    </w:p>
    <w:p w:rsidR="00D20E77" w:rsidRPr="00F07830" w:rsidRDefault="00D20E77" w:rsidP="00D20E77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F07830">
        <w:rPr>
          <w:rFonts w:ascii="Arial" w:hAnsi="Arial" w:cs="Arial"/>
          <w:sz w:val="24"/>
          <w:szCs w:val="24"/>
        </w:rPr>
        <w:t>**Указывается значение, сложившееся в отчетном периоде. Графа 5 не заполняется в случае, если показатель включен позднее 1-го года реализации подпрограммы. При наличии базового значения показателя его необходимо отражать в Методике расчета показателей, в графе "Порядок расчета" с указанием года, к которому относится значение, принимаемое за базовое либо как составляющая расчета показателя.</w:t>
      </w:r>
    </w:p>
    <w:p w:rsidR="006B2F06" w:rsidRPr="00F07830" w:rsidRDefault="00D20E77" w:rsidP="00C6754F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F07830">
        <w:rPr>
          <w:rFonts w:ascii="Arial" w:hAnsi="Arial" w:cs="Arial"/>
          <w:sz w:val="24"/>
          <w:szCs w:val="24"/>
        </w:rPr>
        <w:t>***За исключением обеспечивающей подпрограммы.</w:t>
      </w:r>
    </w:p>
    <w:p w:rsidR="001F11BC" w:rsidRPr="00F07830" w:rsidRDefault="001F11BC" w:rsidP="00C6754F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1F11BC" w:rsidRPr="00F07830" w:rsidRDefault="001F11BC" w:rsidP="00C6754F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1F11BC" w:rsidRPr="00F07830" w:rsidRDefault="001F11BC" w:rsidP="00C6754F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1F11BC" w:rsidRPr="00F07830" w:rsidRDefault="001F11BC" w:rsidP="00C6754F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1F11BC" w:rsidRPr="00F07830" w:rsidRDefault="001F11BC" w:rsidP="00C6754F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1F11BC" w:rsidRPr="00F07830" w:rsidRDefault="001F11BC" w:rsidP="00C6754F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1F11BC" w:rsidRPr="00F07830" w:rsidRDefault="001F11BC" w:rsidP="00C6754F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1F11BC" w:rsidRPr="00F07830" w:rsidRDefault="001F11BC" w:rsidP="00C6754F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1F11BC" w:rsidRPr="00F07830" w:rsidRDefault="001F11BC" w:rsidP="00C6754F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1F11BC" w:rsidRPr="00F07830" w:rsidRDefault="001F11BC" w:rsidP="00C6754F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1F11BC" w:rsidRPr="00F07830" w:rsidRDefault="001F11BC" w:rsidP="00C6754F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1F11BC" w:rsidRPr="00F07830" w:rsidRDefault="001F11BC" w:rsidP="00C6754F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555676" w:rsidRPr="00F07830" w:rsidRDefault="00555676" w:rsidP="00C6754F">
      <w:pPr>
        <w:pStyle w:val="a3"/>
        <w:numPr>
          <w:ilvl w:val="0"/>
          <w:numId w:val="33"/>
        </w:numPr>
        <w:spacing w:after="0" w:line="300" w:lineRule="auto"/>
        <w:ind w:left="0" w:firstLine="1"/>
        <w:jc w:val="center"/>
        <w:rPr>
          <w:rFonts w:ascii="Arial" w:hAnsi="Arial" w:cs="Arial"/>
          <w:sz w:val="24"/>
          <w:szCs w:val="24"/>
        </w:rPr>
      </w:pPr>
      <w:r w:rsidRPr="00F07830">
        <w:rPr>
          <w:rFonts w:ascii="Arial" w:hAnsi="Arial" w:cs="Arial"/>
          <w:sz w:val="24"/>
          <w:szCs w:val="24"/>
          <w:shd w:val="clear" w:color="auto" w:fill="FFFFFF"/>
        </w:rPr>
        <w:lastRenderedPageBreak/>
        <w:t>Подпрограмма 1 «Развитие физической культуры и спорта»</w:t>
      </w:r>
    </w:p>
    <w:p w:rsidR="002D1F2E" w:rsidRPr="00F07830" w:rsidRDefault="002D1F2E" w:rsidP="00C6754F">
      <w:pPr>
        <w:pStyle w:val="af9"/>
        <w:spacing w:line="300" w:lineRule="auto"/>
        <w:ind w:firstLine="1"/>
        <w:contextualSpacing/>
        <w:jc w:val="center"/>
        <w:rPr>
          <w:rFonts w:ascii="Arial" w:hAnsi="Arial" w:cs="Arial"/>
          <w:sz w:val="24"/>
          <w:szCs w:val="24"/>
        </w:rPr>
      </w:pPr>
      <w:r w:rsidRPr="00F07830">
        <w:rPr>
          <w:rFonts w:ascii="Arial" w:eastAsia="Times New Roman" w:hAnsi="Arial" w:cs="Arial"/>
          <w:sz w:val="24"/>
          <w:szCs w:val="24"/>
          <w:lang w:eastAsia="ru-RU"/>
        </w:rPr>
        <w:t>Перечень мероприятий подпрограммы 1</w:t>
      </w:r>
      <w:r w:rsidRPr="00F07830">
        <w:rPr>
          <w:rFonts w:ascii="Arial" w:hAnsi="Arial" w:cs="Arial"/>
          <w:sz w:val="24"/>
          <w:szCs w:val="24"/>
        </w:rPr>
        <w:t xml:space="preserve"> «</w:t>
      </w:r>
      <w:r w:rsidRPr="00F07830">
        <w:rPr>
          <w:rFonts w:ascii="Arial" w:eastAsia="Times New Roman" w:hAnsi="Arial" w:cs="Arial"/>
          <w:sz w:val="24"/>
          <w:szCs w:val="24"/>
          <w:lang w:eastAsia="ru-RU"/>
        </w:rPr>
        <w:t>Развитие физической культуры и спорта</w:t>
      </w:r>
      <w:r w:rsidRPr="00F07830">
        <w:rPr>
          <w:rFonts w:ascii="Arial" w:hAnsi="Arial" w:cs="Arial"/>
          <w:sz w:val="24"/>
          <w:szCs w:val="24"/>
        </w:rPr>
        <w:t>»</w:t>
      </w:r>
    </w:p>
    <w:p w:rsidR="002D1F2E" w:rsidRPr="00F07830" w:rsidRDefault="002D1F2E" w:rsidP="002D1F2E">
      <w:pPr>
        <w:pStyle w:val="af9"/>
        <w:ind w:left="862"/>
        <w:jc w:val="both"/>
        <w:rPr>
          <w:rFonts w:ascii="Arial" w:hAnsi="Arial" w:cs="Arial"/>
          <w:i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"/>
        <w:gridCol w:w="1594"/>
        <w:gridCol w:w="1237"/>
        <w:gridCol w:w="1544"/>
        <w:gridCol w:w="1052"/>
        <w:gridCol w:w="866"/>
        <w:gridCol w:w="959"/>
        <w:gridCol w:w="659"/>
        <w:gridCol w:w="830"/>
        <w:gridCol w:w="1018"/>
        <w:gridCol w:w="229"/>
        <w:gridCol w:w="712"/>
        <w:gridCol w:w="229"/>
        <w:gridCol w:w="875"/>
        <w:gridCol w:w="727"/>
        <w:gridCol w:w="727"/>
        <w:gridCol w:w="1420"/>
      </w:tblGrid>
      <w:tr w:rsidR="00B357DD" w:rsidRPr="00F07830" w:rsidTr="00F07830">
        <w:trPr>
          <w:trHeight w:val="372"/>
          <w:jc w:val="center"/>
        </w:trPr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:rsidR="00B357DD" w:rsidRPr="00F07830" w:rsidRDefault="00B357DD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bookmarkStart w:id="2" w:name="_Hlk116982376"/>
            <w:r w:rsidRPr="00F07830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32" w:type="pct"/>
            <w:vMerge w:val="restart"/>
            <w:shd w:val="clear" w:color="auto" w:fill="auto"/>
            <w:vAlign w:val="center"/>
            <w:hideMark/>
          </w:tcPr>
          <w:p w:rsidR="00B357DD" w:rsidRPr="00F07830" w:rsidRDefault="00B357DD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267" w:type="pct"/>
            <w:vMerge w:val="restart"/>
            <w:shd w:val="clear" w:color="auto" w:fill="auto"/>
            <w:vAlign w:val="center"/>
            <w:hideMark/>
          </w:tcPr>
          <w:p w:rsidR="00B357DD" w:rsidRPr="00F07830" w:rsidRDefault="00B357DD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Сроки исполнения мероприятия</w:t>
            </w:r>
          </w:p>
        </w:tc>
        <w:tc>
          <w:tcPr>
            <w:tcW w:w="535" w:type="pct"/>
            <w:vMerge w:val="restart"/>
            <w:shd w:val="clear" w:color="auto" w:fill="auto"/>
            <w:vAlign w:val="center"/>
            <w:hideMark/>
          </w:tcPr>
          <w:p w:rsidR="00B357DD" w:rsidRPr="00F07830" w:rsidRDefault="00B357DD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  <w:hideMark/>
          </w:tcPr>
          <w:p w:rsidR="00B357DD" w:rsidRPr="00F07830" w:rsidRDefault="00B357DD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 xml:space="preserve">Всего </w:t>
            </w:r>
            <w:r w:rsidRPr="00F07830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br/>
              <w:t>(тыс. руб.)</w:t>
            </w:r>
          </w:p>
        </w:tc>
        <w:tc>
          <w:tcPr>
            <w:tcW w:w="2590" w:type="pct"/>
            <w:gridSpan w:val="11"/>
            <w:shd w:val="clear" w:color="auto" w:fill="auto"/>
            <w:vAlign w:val="center"/>
          </w:tcPr>
          <w:p w:rsidR="00B357DD" w:rsidRPr="00F07830" w:rsidRDefault="00B357DD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536" w:type="pct"/>
            <w:vMerge w:val="restart"/>
            <w:shd w:val="clear" w:color="auto" w:fill="auto"/>
            <w:vAlign w:val="center"/>
          </w:tcPr>
          <w:p w:rsidR="00B357DD" w:rsidRPr="00F07830" w:rsidRDefault="00B357DD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Ответственный за выполнение мероприятия подпрограммы</w:t>
            </w:r>
          </w:p>
        </w:tc>
      </w:tr>
      <w:tr w:rsidR="00F345CF" w:rsidRPr="00F07830" w:rsidTr="00F07830">
        <w:trPr>
          <w:trHeight w:val="255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B357DD" w:rsidRPr="00F07830" w:rsidRDefault="00B357DD" w:rsidP="00B357D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  <w:hideMark/>
          </w:tcPr>
          <w:p w:rsidR="00B357DD" w:rsidRPr="00F07830" w:rsidRDefault="00B357DD" w:rsidP="00B357D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vAlign w:val="center"/>
            <w:hideMark/>
          </w:tcPr>
          <w:p w:rsidR="00B357DD" w:rsidRPr="00F07830" w:rsidRDefault="00B357DD" w:rsidP="00B357D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shd w:val="clear" w:color="auto" w:fill="auto"/>
            <w:vAlign w:val="center"/>
            <w:hideMark/>
          </w:tcPr>
          <w:p w:rsidR="00B357DD" w:rsidRPr="00F07830" w:rsidRDefault="00B357DD" w:rsidP="00B357D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vMerge/>
            <w:shd w:val="clear" w:color="auto" w:fill="auto"/>
            <w:vAlign w:val="center"/>
            <w:hideMark/>
          </w:tcPr>
          <w:p w:rsidR="00B357DD" w:rsidRPr="00F07830" w:rsidRDefault="00B357DD" w:rsidP="00B357D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shd w:val="clear" w:color="auto" w:fill="auto"/>
          </w:tcPr>
          <w:p w:rsidR="00B357DD" w:rsidRPr="00F07830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402" w:type="pct"/>
          </w:tcPr>
          <w:p w:rsidR="00B357DD" w:rsidRPr="00F07830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B357DD" w:rsidRPr="00F07830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313" w:type="pct"/>
            <w:shd w:val="clear" w:color="auto" w:fill="auto"/>
          </w:tcPr>
          <w:p w:rsidR="00B357DD" w:rsidRPr="00F07830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11" w:type="pct"/>
            <w:shd w:val="clear" w:color="auto" w:fill="auto"/>
          </w:tcPr>
          <w:p w:rsidR="00B357DD" w:rsidRPr="00F07830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36" w:type="pct"/>
            <w:vMerge/>
            <w:shd w:val="clear" w:color="auto" w:fill="auto"/>
          </w:tcPr>
          <w:p w:rsidR="00B357DD" w:rsidRPr="00F07830" w:rsidRDefault="00B357DD" w:rsidP="00B357D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345CF" w:rsidRPr="00F07830" w:rsidTr="00F07830">
        <w:trPr>
          <w:trHeight w:val="255"/>
          <w:jc w:val="center"/>
        </w:trPr>
        <w:tc>
          <w:tcPr>
            <w:tcW w:w="174" w:type="pct"/>
            <w:shd w:val="clear" w:color="auto" w:fill="auto"/>
            <w:vAlign w:val="bottom"/>
            <w:hideMark/>
          </w:tcPr>
          <w:p w:rsidR="00B357DD" w:rsidRPr="00F07830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2" w:type="pct"/>
            <w:shd w:val="clear" w:color="auto" w:fill="auto"/>
            <w:vAlign w:val="bottom"/>
            <w:hideMark/>
          </w:tcPr>
          <w:p w:rsidR="00B357DD" w:rsidRPr="00F07830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7" w:type="pct"/>
            <w:shd w:val="clear" w:color="auto" w:fill="auto"/>
            <w:vAlign w:val="bottom"/>
            <w:hideMark/>
          </w:tcPr>
          <w:p w:rsidR="00B357DD" w:rsidRPr="00F07830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5" w:type="pct"/>
            <w:shd w:val="clear" w:color="auto" w:fill="auto"/>
            <w:vAlign w:val="bottom"/>
            <w:hideMark/>
          </w:tcPr>
          <w:p w:rsidR="00B357DD" w:rsidRPr="00F07830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6" w:type="pct"/>
            <w:shd w:val="clear" w:color="auto" w:fill="auto"/>
            <w:vAlign w:val="bottom"/>
            <w:hideMark/>
          </w:tcPr>
          <w:p w:rsidR="00B357DD" w:rsidRPr="00F07830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3" w:type="pct"/>
            <w:shd w:val="clear" w:color="auto" w:fill="auto"/>
            <w:vAlign w:val="bottom"/>
          </w:tcPr>
          <w:p w:rsidR="00B357DD" w:rsidRPr="00F07830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2" w:type="pct"/>
            <w:vAlign w:val="bottom"/>
          </w:tcPr>
          <w:p w:rsidR="00B357DD" w:rsidRPr="00F07830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51" w:type="pct"/>
            <w:gridSpan w:val="7"/>
            <w:shd w:val="clear" w:color="auto" w:fill="auto"/>
            <w:vAlign w:val="bottom"/>
          </w:tcPr>
          <w:p w:rsidR="00B357DD" w:rsidRPr="00F07830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3" w:type="pct"/>
            <w:shd w:val="clear" w:color="auto" w:fill="auto"/>
            <w:vAlign w:val="bottom"/>
          </w:tcPr>
          <w:p w:rsidR="00B357DD" w:rsidRPr="00F07830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1" w:type="pct"/>
            <w:shd w:val="clear" w:color="auto" w:fill="auto"/>
            <w:vAlign w:val="bottom"/>
          </w:tcPr>
          <w:p w:rsidR="00B357DD" w:rsidRPr="00F07830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6" w:type="pct"/>
            <w:shd w:val="clear" w:color="auto" w:fill="auto"/>
            <w:vAlign w:val="bottom"/>
          </w:tcPr>
          <w:p w:rsidR="00B357DD" w:rsidRPr="00F07830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</w:tr>
      <w:tr w:rsidR="006D057C" w:rsidRPr="00F07830" w:rsidTr="00F07830">
        <w:trPr>
          <w:trHeight w:val="315"/>
          <w:jc w:val="center"/>
        </w:trPr>
        <w:tc>
          <w:tcPr>
            <w:tcW w:w="174" w:type="pct"/>
            <w:vMerge w:val="restart"/>
            <w:shd w:val="clear" w:color="auto" w:fill="auto"/>
            <w:hideMark/>
          </w:tcPr>
          <w:p w:rsidR="006D057C" w:rsidRPr="00F07830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2" w:type="pct"/>
            <w:vMerge w:val="restart"/>
            <w:shd w:val="clear" w:color="auto" w:fill="auto"/>
            <w:hideMark/>
          </w:tcPr>
          <w:p w:rsidR="006D057C" w:rsidRPr="00F07830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Основное мероприятие 01</w:t>
            </w: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«</w:t>
            </w:r>
            <w:r w:rsidR="007F7B88"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Обеспечение условий для развития на территории муниципального образования физической культуры, школьного спорта и массового спорта</w:t>
            </w: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7" w:type="pct"/>
            <w:vMerge w:val="restart"/>
            <w:shd w:val="clear" w:color="auto" w:fill="auto"/>
            <w:hideMark/>
          </w:tcPr>
          <w:p w:rsidR="006D057C" w:rsidRPr="00F07830" w:rsidRDefault="006D057C" w:rsidP="007F7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  <w:hideMark/>
          </w:tcPr>
          <w:p w:rsidR="006D057C" w:rsidRPr="00F07830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66" w:type="pct"/>
            <w:shd w:val="clear" w:color="auto" w:fill="auto"/>
          </w:tcPr>
          <w:p w:rsidR="006D057C" w:rsidRPr="00F07830" w:rsidRDefault="00503D0E" w:rsidP="00EC52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171</w:t>
            </w:r>
            <w:r w:rsidR="00EC52D0"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073,06</w:t>
            </w:r>
          </w:p>
        </w:tc>
        <w:tc>
          <w:tcPr>
            <w:tcW w:w="313" w:type="pct"/>
            <w:shd w:val="clear" w:color="auto" w:fill="auto"/>
          </w:tcPr>
          <w:p w:rsidR="006D057C" w:rsidRPr="00F07830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8 379,43</w:t>
            </w:r>
          </w:p>
        </w:tc>
        <w:tc>
          <w:tcPr>
            <w:tcW w:w="402" w:type="pct"/>
            <w:shd w:val="clear" w:color="auto" w:fill="auto"/>
          </w:tcPr>
          <w:p w:rsidR="006D057C" w:rsidRPr="00F07830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42 422,34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6D057C" w:rsidRPr="00F07830" w:rsidRDefault="00503D0E" w:rsidP="00EC52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51</w:t>
            </w:r>
            <w:r w:rsidR="00EC52D0"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215,17</w:t>
            </w:r>
          </w:p>
        </w:tc>
        <w:tc>
          <w:tcPr>
            <w:tcW w:w="313" w:type="pct"/>
            <w:shd w:val="clear" w:color="auto" w:fill="auto"/>
          </w:tcPr>
          <w:p w:rsidR="006D057C" w:rsidRPr="00F07830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36</w:t>
            </w:r>
            <w:r w:rsidR="00290352"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398,40</w:t>
            </w:r>
          </w:p>
        </w:tc>
        <w:tc>
          <w:tcPr>
            <w:tcW w:w="311" w:type="pct"/>
            <w:shd w:val="clear" w:color="auto" w:fill="auto"/>
          </w:tcPr>
          <w:p w:rsidR="006D057C" w:rsidRPr="00F07830" w:rsidRDefault="00290352" w:rsidP="00E476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32 657,7</w:t>
            </w:r>
            <w:r w:rsidR="00E47692"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6D057C" w:rsidRPr="00F07830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F07830" w:rsidTr="00F07830">
        <w:trPr>
          <w:trHeight w:val="679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6D057C" w:rsidRPr="00F07830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  <w:hideMark/>
          </w:tcPr>
          <w:p w:rsidR="006D057C" w:rsidRPr="00F07830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hideMark/>
          </w:tcPr>
          <w:p w:rsidR="006D057C" w:rsidRPr="00F07830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  <w:hideMark/>
          </w:tcPr>
          <w:p w:rsidR="006D057C" w:rsidRPr="00F07830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6" w:type="pct"/>
            <w:shd w:val="clear" w:color="auto" w:fill="auto"/>
          </w:tcPr>
          <w:p w:rsidR="006D057C" w:rsidRPr="00F07830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F07830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6D057C" w:rsidRPr="00F07830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6D057C" w:rsidRPr="00F07830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F07830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6D057C" w:rsidRPr="00F07830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6D057C" w:rsidRPr="00F07830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F07830" w:rsidTr="00F07830">
        <w:trPr>
          <w:trHeight w:val="679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6D057C" w:rsidRPr="00F07830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6D057C" w:rsidRPr="00F07830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6D057C" w:rsidRPr="00F07830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6D057C" w:rsidRPr="00F07830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66" w:type="pct"/>
            <w:shd w:val="clear" w:color="auto" w:fill="auto"/>
          </w:tcPr>
          <w:p w:rsidR="006D057C" w:rsidRPr="00F07830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F07830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6D057C" w:rsidRPr="00F07830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6D057C" w:rsidRPr="00F07830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F07830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6D057C" w:rsidRPr="00F07830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6D057C" w:rsidRPr="00F07830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90352" w:rsidRPr="00F07830" w:rsidTr="00F07830">
        <w:trPr>
          <w:trHeight w:val="394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290352" w:rsidRPr="00F07830" w:rsidRDefault="00290352" w:rsidP="0029035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290352" w:rsidRPr="00F07830" w:rsidRDefault="00290352" w:rsidP="0029035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290352" w:rsidRPr="00F07830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290352" w:rsidRPr="00F07830" w:rsidRDefault="00290352" w:rsidP="0029035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6" w:type="pct"/>
            <w:shd w:val="clear" w:color="auto" w:fill="auto"/>
          </w:tcPr>
          <w:p w:rsidR="00290352" w:rsidRPr="00F07830" w:rsidRDefault="00A42E94" w:rsidP="005D70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170</w:t>
            </w:r>
            <w:r w:rsidR="005D7074"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520,46</w:t>
            </w:r>
          </w:p>
        </w:tc>
        <w:tc>
          <w:tcPr>
            <w:tcW w:w="313" w:type="pct"/>
            <w:shd w:val="clear" w:color="auto" w:fill="auto"/>
          </w:tcPr>
          <w:p w:rsidR="00290352" w:rsidRPr="00F07830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8 379,43</w:t>
            </w:r>
          </w:p>
        </w:tc>
        <w:tc>
          <w:tcPr>
            <w:tcW w:w="402" w:type="pct"/>
            <w:shd w:val="clear" w:color="auto" w:fill="auto"/>
          </w:tcPr>
          <w:p w:rsidR="00290352" w:rsidRPr="00F07830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42 422,34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290352" w:rsidRPr="00F07830" w:rsidRDefault="00A42E94" w:rsidP="00EC52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50</w:t>
            </w:r>
            <w:r w:rsidR="00EC52D0"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662,57</w:t>
            </w:r>
          </w:p>
        </w:tc>
        <w:tc>
          <w:tcPr>
            <w:tcW w:w="313" w:type="pct"/>
            <w:shd w:val="clear" w:color="auto" w:fill="auto"/>
          </w:tcPr>
          <w:p w:rsidR="00290352" w:rsidRPr="00F07830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36 398,40</w:t>
            </w:r>
          </w:p>
        </w:tc>
        <w:tc>
          <w:tcPr>
            <w:tcW w:w="311" w:type="pct"/>
            <w:shd w:val="clear" w:color="auto" w:fill="auto"/>
          </w:tcPr>
          <w:p w:rsidR="00290352" w:rsidRPr="00F07830" w:rsidRDefault="00290352" w:rsidP="00E476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32 657,7</w:t>
            </w:r>
            <w:r w:rsidR="00E47692"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6" w:type="pct"/>
            <w:vMerge/>
            <w:shd w:val="clear" w:color="auto" w:fill="auto"/>
          </w:tcPr>
          <w:p w:rsidR="00290352" w:rsidRPr="00F07830" w:rsidRDefault="00290352" w:rsidP="0029035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F07830" w:rsidTr="00F07830">
        <w:trPr>
          <w:trHeight w:val="445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6D057C" w:rsidRPr="00F07830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6D057C" w:rsidRPr="00F07830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6D057C" w:rsidRPr="00F07830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6D057C" w:rsidRPr="00F07830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6" w:type="pct"/>
            <w:shd w:val="clear" w:color="auto" w:fill="auto"/>
          </w:tcPr>
          <w:p w:rsidR="006D057C" w:rsidRPr="00F07830" w:rsidRDefault="00503D0E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552,60</w:t>
            </w:r>
          </w:p>
        </w:tc>
        <w:tc>
          <w:tcPr>
            <w:tcW w:w="313" w:type="pct"/>
            <w:shd w:val="clear" w:color="auto" w:fill="auto"/>
          </w:tcPr>
          <w:p w:rsidR="006D057C" w:rsidRPr="00F07830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6D057C" w:rsidRPr="00F07830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6D057C" w:rsidRPr="00F07830" w:rsidRDefault="00503D0E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552,60</w:t>
            </w:r>
          </w:p>
        </w:tc>
        <w:tc>
          <w:tcPr>
            <w:tcW w:w="313" w:type="pct"/>
            <w:shd w:val="clear" w:color="auto" w:fill="auto"/>
          </w:tcPr>
          <w:p w:rsidR="006D057C" w:rsidRPr="00F07830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6D057C" w:rsidRPr="00F07830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6D057C" w:rsidRPr="00F07830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F07830" w:rsidTr="00F07830">
        <w:trPr>
          <w:trHeight w:val="205"/>
          <w:jc w:val="center"/>
        </w:trPr>
        <w:tc>
          <w:tcPr>
            <w:tcW w:w="174" w:type="pct"/>
            <w:vMerge w:val="restart"/>
            <w:shd w:val="clear" w:color="auto" w:fill="auto"/>
            <w:hideMark/>
          </w:tcPr>
          <w:p w:rsidR="00417D58" w:rsidRPr="00F07830" w:rsidRDefault="00417D58" w:rsidP="00824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1.1</w:t>
            </w:r>
          </w:p>
        </w:tc>
        <w:tc>
          <w:tcPr>
            <w:tcW w:w="532" w:type="pct"/>
            <w:vMerge w:val="restart"/>
            <w:shd w:val="clear" w:color="auto" w:fill="auto"/>
            <w:hideMark/>
          </w:tcPr>
          <w:p w:rsidR="00417D58" w:rsidRPr="00F07830" w:rsidRDefault="00417D58" w:rsidP="00824F9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Мероприятие 01.01 </w:t>
            </w:r>
          </w:p>
          <w:p w:rsidR="00417D58" w:rsidRPr="00F07830" w:rsidRDefault="00417D58" w:rsidP="00824F9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в области физической культуры и спорта</w:t>
            </w:r>
          </w:p>
        </w:tc>
        <w:tc>
          <w:tcPr>
            <w:tcW w:w="267" w:type="pct"/>
            <w:vMerge w:val="restart"/>
            <w:shd w:val="clear" w:color="auto" w:fill="auto"/>
            <w:hideMark/>
          </w:tcPr>
          <w:p w:rsidR="00417D58" w:rsidRPr="00F07830" w:rsidRDefault="00417D58" w:rsidP="00824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  <w:p w:rsidR="00417D58" w:rsidRPr="00F07830" w:rsidRDefault="00417D58" w:rsidP="00824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  <w:hideMark/>
          </w:tcPr>
          <w:p w:rsidR="00417D58" w:rsidRPr="00F07830" w:rsidRDefault="00417D58" w:rsidP="00824F9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66" w:type="pct"/>
            <w:shd w:val="clear" w:color="auto" w:fill="auto"/>
          </w:tcPr>
          <w:p w:rsidR="00417D58" w:rsidRPr="00F07830" w:rsidRDefault="00A42E94" w:rsidP="008E7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146</w:t>
            </w:r>
            <w:r w:rsidR="008E7CFF"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673,65</w:t>
            </w:r>
          </w:p>
        </w:tc>
        <w:tc>
          <w:tcPr>
            <w:tcW w:w="313" w:type="pct"/>
            <w:shd w:val="clear" w:color="auto" w:fill="auto"/>
          </w:tcPr>
          <w:p w:rsidR="00417D58" w:rsidRPr="00F07830" w:rsidRDefault="00417D58" w:rsidP="00824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5 817,32</w:t>
            </w:r>
          </w:p>
        </w:tc>
        <w:tc>
          <w:tcPr>
            <w:tcW w:w="402" w:type="pct"/>
            <w:shd w:val="clear" w:color="auto" w:fill="auto"/>
          </w:tcPr>
          <w:p w:rsidR="00417D58" w:rsidRPr="00F07830" w:rsidRDefault="00417D58" w:rsidP="00824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33 515,02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417D58" w:rsidRPr="00F07830" w:rsidRDefault="008E7CFF" w:rsidP="00824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43 325,89</w:t>
            </w:r>
          </w:p>
        </w:tc>
        <w:tc>
          <w:tcPr>
            <w:tcW w:w="313" w:type="pct"/>
            <w:shd w:val="clear" w:color="auto" w:fill="auto"/>
          </w:tcPr>
          <w:p w:rsidR="00417D58" w:rsidRPr="00F07830" w:rsidRDefault="00417D58" w:rsidP="00824F9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32</w:t>
            </w:r>
            <w:r w:rsidR="00290352" w:rsidRPr="00F07830">
              <w:rPr>
                <w:rFonts w:ascii="Arial" w:hAnsi="Arial" w:cs="Arial"/>
                <w:sz w:val="24"/>
                <w:szCs w:val="24"/>
              </w:rPr>
              <w:t xml:space="preserve"> 007,71</w:t>
            </w:r>
          </w:p>
        </w:tc>
        <w:tc>
          <w:tcPr>
            <w:tcW w:w="311" w:type="pct"/>
            <w:shd w:val="clear" w:color="auto" w:fill="auto"/>
          </w:tcPr>
          <w:p w:rsidR="00417D58" w:rsidRPr="00F07830" w:rsidRDefault="00417D58" w:rsidP="00824F9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32</w:t>
            </w:r>
            <w:r w:rsidR="00290352" w:rsidRPr="00F07830">
              <w:rPr>
                <w:rFonts w:ascii="Arial" w:hAnsi="Arial" w:cs="Arial"/>
                <w:sz w:val="24"/>
                <w:szCs w:val="24"/>
              </w:rPr>
              <w:t xml:space="preserve"> 007,71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417D58" w:rsidRPr="00F07830" w:rsidRDefault="00417D58" w:rsidP="00824F9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  <w:r w:rsidR="00824F91"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, МБУ ДО «Спортивная школа» </w:t>
            </w:r>
          </w:p>
        </w:tc>
      </w:tr>
      <w:tr w:rsidR="00417D58" w:rsidRPr="00F07830" w:rsidTr="00F07830">
        <w:trPr>
          <w:trHeight w:val="691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  <w:hideMark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hideMark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  <w:hideMark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6" w:type="pct"/>
            <w:shd w:val="clear" w:color="auto" w:fill="auto"/>
          </w:tcPr>
          <w:p w:rsidR="00417D58" w:rsidRPr="00F07830" w:rsidRDefault="00A42E94" w:rsidP="008E7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F07830" w:rsidTr="00F07830">
        <w:trPr>
          <w:trHeight w:val="700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66" w:type="pct"/>
            <w:shd w:val="clear" w:color="auto" w:fill="auto"/>
          </w:tcPr>
          <w:p w:rsidR="00417D58" w:rsidRPr="00F07830" w:rsidRDefault="00A42E94" w:rsidP="008E7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90352" w:rsidRPr="00F07830" w:rsidTr="00F07830">
        <w:trPr>
          <w:trHeight w:val="465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290352" w:rsidRPr="00F07830" w:rsidRDefault="00290352" w:rsidP="0029035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290352" w:rsidRPr="00F07830" w:rsidRDefault="00290352" w:rsidP="0029035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290352" w:rsidRPr="00F07830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290352" w:rsidRPr="00F07830" w:rsidRDefault="00290352" w:rsidP="0029035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6" w:type="pct"/>
            <w:shd w:val="clear" w:color="auto" w:fill="auto"/>
          </w:tcPr>
          <w:p w:rsidR="00290352" w:rsidRPr="00F07830" w:rsidRDefault="00A42E94" w:rsidP="008E7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146 121,05</w:t>
            </w:r>
          </w:p>
        </w:tc>
        <w:tc>
          <w:tcPr>
            <w:tcW w:w="313" w:type="pct"/>
            <w:shd w:val="clear" w:color="auto" w:fill="auto"/>
          </w:tcPr>
          <w:p w:rsidR="00290352" w:rsidRPr="00F07830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5 817,32</w:t>
            </w:r>
          </w:p>
        </w:tc>
        <w:tc>
          <w:tcPr>
            <w:tcW w:w="402" w:type="pct"/>
            <w:shd w:val="clear" w:color="auto" w:fill="auto"/>
          </w:tcPr>
          <w:p w:rsidR="00290352" w:rsidRPr="00F07830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33 515,02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290352" w:rsidRPr="00F07830" w:rsidRDefault="00A42E94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42 773,29</w:t>
            </w:r>
          </w:p>
        </w:tc>
        <w:tc>
          <w:tcPr>
            <w:tcW w:w="313" w:type="pct"/>
            <w:shd w:val="clear" w:color="auto" w:fill="auto"/>
          </w:tcPr>
          <w:p w:rsidR="00290352" w:rsidRPr="00F07830" w:rsidRDefault="00290352" w:rsidP="002903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32 007,71</w:t>
            </w:r>
          </w:p>
        </w:tc>
        <w:tc>
          <w:tcPr>
            <w:tcW w:w="311" w:type="pct"/>
            <w:shd w:val="clear" w:color="auto" w:fill="auto"/>
          </w:tcPr>
          <w:p w:rsidR="00290352" w:rsidRPr="00F07830" w:rsidRDefault="00290352" w:rsidP="002903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32 007,71</w:t>
            </w:r>
          </w:p>
        </w:tc>
        <w:tc>
          <w:tcPr>
            <w:tcW w:w="536" w:type="pct"/>
            <w:vMerge/>
            <w:shd w:val="clear" w:color="auto" w:fill="auto"/>
          </w:tcPr>
          <w:p w:rsidR="00290352" w:rsidRPr="00F07830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7CFF" w:rsidRPr="00F07830" w:rsidTr="00F07830">
        <w:trPr>
          <w:trHeight w:val="465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8E7CFF" w:rsidRPr="00F07830" w:rsidRDefault="008E7CFF" w:rsidP="008E7CF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8E7CFF" w:rsidRPr="00F07830" w:rsidRDefault="008E7CFF" w:rsidP="008E7CF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8E7CFF" w:rsidRPr="00F07830" w:rsidRDefault="008E7CFF" w:rsidP="008E7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8E7CFF" w:rsidRPr="00F07830" w:rsidRDefault="008E7CFF" w:rsidP="008E7CF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6" w:type="pct"/>
            <w:shd w:val="clear" w:color="auto" w:fill="auto"/>
          </w:tcPr>
          <w:p w:rsidR="008E7CFF" w:rsidRPr="00F07830" w:rsidRDefault="008E7CFF" w:rsidP="008E7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552,60</w:t>
            </w:r>
          </w:p>
        </w:tc>
        <w:tc>
          <w:tcPr>
            <w:tcW w:w="313" w:type="pct"/>
            <w:shd w:val="clear" w:color="auto" w:fill="auto"/>
          </w:tcPr>
          <w:p w:rsidR="008E7CFF" w:rsidRPr="00F07830" w:rsidRDefault="008E7CFF" w:rsidP="008E7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8E7CFF" w:rsidRPr="00F07830" w:rsidRDefault="008E7CFF" w:rsidP="008E7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8E7CFF" w:rsidRPr="00F07830" w:rsidRDefault="008E7CFF" w:rsidP="008E7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552,60</w:t>
            </w:r>
          </w:p>
        </w:tc>
        <w:tc>
          <w:tcPr>
            <w:tcW w:w="313" w:type="pct"/>
            <w:shd w:val="clear" w:color="auto" w:fill="auto"/>
          </w:tcPr>
          <w:p w:rsidR="008E7CFF" w:rsidRPr="00F07830" w:rsidRDefault="008E7CFF" w:rsidP="008E7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8E7CFF" w:rsidRPr="00F07830" w:rsidRDefault="008E7CFF" w:rsidP="008E7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8E7CFF" w:rsidRPr="00F07830" w:rsidRDefault="008E7CFF" w:rsidP="008E7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F07830" w:rsidTr="00F07830">
        <w:trPr>
          <w:trHeight w:val="330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 w:val="restart"/>
            <w:shd w:val="clear" w:color="auto" w:fill="auto"/>
            <w:hideMark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Финансовое обеспечение муниципальных учреждений, осуществляющих деятельность в сфере физической </w:t>
            </w: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культуры и спорта, шт.</w:t>
            </w:r>
          </w:p>
        </w:tc>
        <w:tc>
          <w:tcPr>
            <w:tcW w:w="267" w:type="pct"/>
            <w:vMerge w:val="restart"/>
            <w:shd w:val="clear" w:color="auto" w:fill="auto"/>
            <w:hideMark/>
          </w:tcPr>
          <w:p w:rsidR="00417D58" w:rsidRPr="00F07830" w:rsidRDefault="00417D58" w:rsidP="00824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535" w:type="pct"/>
            <w:vMerge w:val="restart"/>
            <w:shd w:val="clear" w:color="auto" w:fill="auto"/>
            <w:hideMark/>
          </w:tcPr>
          <w:p w:rsidR="00417D58" w:rsidRPr="00F07830" w:rsidRDefault="00417D58" w:rsidP="00824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66" w:type="pct"/>
            <w:vMerge w:val="restart"/>
            <w:shd w:val="clear" w:color="auto" w:fill="auto"/>
            <w:vAlign w:val="bottom"/>
            <w:hideMark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 w:val="restar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402" w:type="pct"/>
            <w:vMerge w:val="restar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313" w:type="pct"/>
            <w:vMerge w:val="restar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939" w:type="pct"/>
            <w:gridSpan w:val="6"/>
            <w:shd w:val="clear" w:color="auto" w:fill="auto"/>
            <w:hideMark/>
          </w:tcPr>
          <w:p w:rsidR="00417D58" w:rsidRPr="00F07830" w:rsidRDefault="00417D58" w:rsidP="00417D58">
            <w:pPr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13" w:type="pct"/>
            <w:vMerge w:val="restart"/>
            <w:shd w:val="clear" w:color="auto" w:fill="auto"/>
          </w:tcPr>
          <w:p w:rsidR="00417D58" w:rsidRPr="00F07830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11" w:type="pct"/>
            <w:vMerge w:val="restart"/>
            <w:shd w:val="clear" w:color="auto" w:fill="auto"/>
          </w:tcPr>
          <w:p w:rsidR="00417D58" w:rsidRPr="00F07830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417D58" w:rsidRPr="00F07830" w:rsidRDefault="00824F91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Х</w:t>
            </w:r>
          </w:p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F07830" w:rsidTr="00F07830">
        <w:trPr>
          <w:trHeight w:val="351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  <w:hideMark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vAlign w:val="center"/>
            <w:hideMark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shd w:val="clear" w:color="auto" w:fill="auto"/>
            <w:hideMark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vMerge/>
            <w:shd w:val="clear" w:color="auto" w:fill="auto"/>
            <w:vAlign w:val="center"/>
            <w:hideMark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vMerge/>
            <w:vAlign w:val="center"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  <w:shd w:val="clear" w:color="auto" w:fill="auto"/>
            <w:vAlign w:val="center"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shd w:val="clear" w:color="auto" w:fill="auto"/>
            <w:hideMark/>
          </w:tcPr>
          <w:p w:rsidR="00417D58" w:rsidRPr="00F07830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68" w:type="pct"/>
            <w:gridSpan w:val="2"/>
            <w:shd w:val="clear" w:color="auto" w:fill="auto"/>
            <w:hideMark/>
          </w:tcPr>
          <w:p w:rsidR="00417D58" w:rsidRPr="00F07830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23" w:type="pct"/>
            <w:gridSpan w:val="2"/>
            <w:shd w:val="clear" w:color="auto" w:fill="auto"/>
            <w:hideMark/>
          </w:tcPr>
          <w:p w:rsidR="00417D58" w:rsidRPr="00F07830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24" w:type="pct"/>
            <w:shd w:val="clear" w:color="auto" w:fill="auto"/>
            <w:hideMark/>
          </w:tcPr>
          <w:p w:rsidR="00417D58" w:rsidRPr="00F07830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13" w:type="pct"/>
            <w:vMerge/>
            <w:shd w:val="clear" w:color="auto" w:fill="auto"/>
            <w:vAlign w:val="center"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  <w:shd w:val="clear" w:color="auto" w:fill="auto"/>
            <w:vAlign w:val="center"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vMerge/>
            <w:shd w:val="clear" w:color="auto" w:fill="auto"/>
            <w:vAlign w:val="center"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F07830" w:rsidTr="00F07830">
        <w:trPr>
          <w:trHeight w:val="279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  <w:hideMark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vAlign w:val="center"/>
            <w:hideMark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shd w:val="clear" w:color="auto" w:fill="auto"/>
            <w:hideMark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pct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" w:type="pc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" w:type="pct"/>
            <w:gridSpan w:val="2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" w:type="pct"/>
            <w:gridSpan w:val="2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" w:type="pct"/>
            <w:shd w:val="clear" w:color="auto" w:fill="auto"/>
            <w:hideMark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" w:type="pc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6" w:type="pct"/>
            <w:vMerge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F07830" w:rsidTr="00F07830">
        <w:trPr>
          <w:trHeight w:val="300"/>
          <w:jc w:val="center"/>
        </w:trPr>
        <w:tc>
          <w:tcPr>
            <w:tcW w:w="174" w:type="pct"/>
            <w:vMerge w:val="restart"/>
            <w:shd w:val="clear" w:color="auto" w:fill="auto"/>
            <w:hideMark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532" w:type="pct"/>
            <w:vMerge w:val="restart"/>
            <w:shd w:val="clear" w:color="auto" w:fill="auto"/>
            <w:hideMark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Мероприятие 01.02</w:t>
            </w:r>
          </w:p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Предоставление субсидии на иные цели из бюджета муниципального образования муниципальным учреждениям в области физической культуры и спорта</w:t>
            </w:r>
          </w:p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 w:val="restart"/>
            <w:shd w:val="clear" w:color="auto" w:fill="auto"/>
            <w:hideMark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  <w:hideMark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66" w:type="pct"/>
            <w:shd w:val="clear" w:color="auto" w:fill="auto"/>
          </w:tcPr>
          <w:p w:rsidR="00417D58" w:rsidRPr="00F07830" w:rsidRDefault="00290352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19 177,82</w:t>
            </w:r>
          </w:p>
        </w:tc>
        <w:tc>
          <w:tcPr>
            <w:tcW w:w="313" w:type="pc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1 494,91</w:t>
            </w:r>
          </w:p>
        </w:tc>
        <w:tc>
          <w:tcPr>
            <w:tcW w:w="402" w:type="pct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7 144,61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417D58" w:rsidRPr="00F07830" w:rsidRDefault="00E15B4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="00824F91"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797,61</w:t>
            </w:r>
          </w:p>
        </w:tc>
        <w:tc>
          <w:tcPr>
            <w:tcW w:w="313" w:type="pct"/>
            <w:shd w:val="clear" w:color="auto" w:fill="auto"/>
          </w:tcPr>
          <w:p w:rsidR="00417D58" w:rsidRPr="00F07830" w:rsidRDefault="00417D58" w:rsidP="00E15B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="00824F91"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740,</w:t>
            </w:r>
            <w:r w:rsidR="00E15B48"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11" w:type="pc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Отдел по делам культуры, молодежи и спорта, социальной поддержке населения управления по социальным вопросам, МБУ ДО «Спортивная школа» (иные цели)</w:t>
            </w:r>
          </w:p>
        </w:tc>
      </w:tr>
      <w:tr w:rsidR="00417D58" w:rsidRPr="00F07830" w:rsidTr="00F07830">
        <w:trPr>
          <w:trHeight w:val="633"/>
          <w:jc w:val="center"/>
        </w:trPr>
        <w:tc>
          <w:tcPr>
            <w:tcW w:w="174" w:type="pct"/>
            <w:vMerge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6" w:type="pc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F07830" w:rsidTr="00F07830">
        <w:trPr>
          <w:trHeight w:val="610"/>
          <w:jc w:val="center"/>
        </w:trPr>
        <w:tc>
          <w:tcPr>
            <w:tcW w:w="174" w:type="pct"/>
            <w:vMerge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66" w:type="pc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90352" w:rsidRPr="00F07830" w:rsidTr="00F07830">
        <w:trPr>
          <w:trHeight w:val="1188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290352" w:rsidRPr="00F07830" w:rsidRDefault="00290352" w:rsidP="0029035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  <w:hideMark/>
          </w:tcPr>
          <w:p w:rsidR="00290352" w:rsidRPr="00F07830" w:rsidRDefault="00290352" w:rsidP="0029035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hideMark/>
          </w:tcPr>
          <w:p w:rsidR="00290352" w:rsidRPr="00F07830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  <w:hideMark/>
          </w:tcPr>
          <w:p w:rsidR="00290352" w:rsidRPr="00F07830" w:rsidRDefault="00290352" w:rsidP="0029035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6" w:type="pct"/>
            <w:shd w:val="clear" w:color="auto" w:fill="auto"/>
          </w:tcPr>
          <w:p w:rsidR="00290352" w:rsidRPr="00F07830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19 177,82</w:t>
            </w:r>
          </w:p>
        </w:tc>
        <w:tc>
          <w:tcPr>
            <w:tcW w:w="313" w:type="pct"/>
            <w:shd w:val="clear" w:color="auto" w:fill="auto"/>
          </w:tcPr>
          <w:p w:rsidR="00290352" w:rsidRPr="00F07830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1 494,91</w:t>
            </w:r>
          </w:p>
        </w:tc>
        <w:tc>
          <w:tcPr>
            <w:tcW w:w="402" w:type="pct"/>
          </w:tcPr>
          <w:p w:rsidR="00290352" w:rsidRPr="00F07830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7 144,61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290352" w:rsidRPr="00F07830" w:rsidRDefault="00E15B48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="00824F91"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797,61</w:t>
            </w:r>
          </w:p>
        </w:tc>
        <w:tc>
          <w:tcPr>
            <w:tcW w:w="313" w:type="pct"/>
            <w:shd w:val="clear" w:color="auto" w:fill="auto"/>
          </w:tcPr>
          <w:p w:rsidR="00290352" w:rsidRPr="00F07830" w:rsidRDefault="00E15B48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="00824F91"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740,70</w:t>
            </w:r>
          </w:p>
        </w:tc>
        <w:tc>
          <w:tcPr>
            <w:tcW w:w="311" w:type="pct"/>
            <w:shd w:val="clear" w:color="auto" w:fill="auto"/>
          </w:tcPr>
          <w:p w:rsidR="00290352" w:rsidRPr="00F07830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290352" w:rsidRPr="00F07830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F07830" w:rsidTr="00F07830">
        <w:trPr>
          <w:trHeight w:val="457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6" w:type="pc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tcBorders>
              <w:bottom w:val="single" w:sz="4" w:space="0" w:color="auto"/>
            </w:tcBorders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F07830" w:rsidTr="00F07830">
        <w:trPr>
          <w:trHeight w:val="298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 w:val="restart"/>
            <w:shd w:val="clear" w:color="auto" w:fill="auto"/>
            <w:hideMark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Количество учреждений, получивших субсидии на иные цели из бюджета муниципального образования </w:t>
            </w: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муниципальным учреждениям в области физической культуры и спорта, шт. </w:t>
            </w:r>
          </w:p>
        </w:tc>
        <w:tc>
          <w:tcPr>
            <w:tcW w:w="267" w:type="pct"/>
            <w:vMerge w:val="restart"/>
            <w:shd w:val="clear" w:color="auto" w:fill="auto"/>
            <w:hideMark/>
          </w:tcPr>
          <w:p w:rsidR="00417D58" w:rsidRPr="00F07830" w:rsidRDefault="00417D58" w:rsidP="00824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535" w:type="pct"/>
            <w:vMerge w:val="restart"/>
            <w:shd w:val="clear" w:color="auto" w:fill="auto"/>
            <w:hideMark/>
          </w:tcPr>
          <w:p w:rsidR="00417D58" w:rsidRPr="00F07830" w:rsidRDefault="00417D58" w:rsidP="00824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66" w:type="pct"/>
            <w:vMerge w:val="restart"/>
            <w:shd w:val="clear" w:color="auto" w:fill="auto"/>
            <w:hideMark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13" w:type="pct"/>
            <w:vMerge w:val="restar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402" w:type="pct"/>
            <w:vMerge w:val="restart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313" w:type="pct"/>
            <w:vMerge w:val="restar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939" w:type="pct"/>
            <w:gridSpan w:val="6"/>
            <w:tcBorders>
              <w:right w:val="single" w:sz="4" w:space="0" w:color="auto"/>
            </w:tcBorders>
            <w:shd w:val="clear" w:color="auto" w:fill="auto"/>
            <w:hideMark/>
          </w:tcPr>
          <w:p w:rsidR="00417D58" w:rsidRPr="00F07830" w:rsidRDefault="00417D58" w:rsidP="00417D58">
            <w:pPr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D58" w:rsidRPr="00F07830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11" w:type="pct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417D58" w:rsidRPr="00F07830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417D58" w:rsidRPr="00F07830" w:rsidTr="00F07830">
        <w:trPr>
          <w:trHeight w:val="64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  <w:hideMark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vAlign w:val="center"/>
            <w:hideMark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shd w:val="clear" w:color="auto" w:fill="auto"/>
            <w:hideMark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vMerge/>
            <w:tcBorders>
              <w:bottom w:val="single" w:sz="4" w:space="0" w:color="auto"/>
            </w:tcBorders>
            <w:vAlign w:val="center"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417D58" w:rsidRPr="00F07830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68" w:type="pct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417D58" w:rsidRPr="00F07830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23" w:type="pct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417D58" w:rsidRPr="00F07830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24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D58" w:rsidRPr="00F07830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vMerge/>
            <w:shd w:val="clear" w:color="auto" w:fill="auto"/>
            <w:vAlign w:val="center"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F07830" w:rsidTr="00F07830">
        <w:trPr>
          <w:trHeight w:val="345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  <w:hideMark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vAlign w:val="center"/>
            <w:hideMark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tcBorders>
              <w:right w:val="single" w:sz="4" w:space="0" w:color="auto"/>
            </w:tcBorders>
            <w:shd w:val="clear" w:color="auto" w:fill="auto"/>
            <w:hideMark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D58" w:rsidRPr="00F07830" w:rsidRDefault="00EC29D1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" w:type="pct"/>
            <w:shd w:val="clear" w:color="auto" w:fill="auto"/>
          </w:tcPr>
          <w:p w:rsidR="00417D58" w:rsidRPr="00F07830" w:rsidRDefault="00824F91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F07830" w:rsidTr="00F07830">
        <w:trPr>
          <w:trHeight w:val="145"/>
          <w:jc w:val="center"/>
        </w:trPr>
        <w:tc>
          <w:tcPr>
            <w:tcW w:w="174" w:type="pct"/>
            <w:vMerge w:val="restart"/>
            <w:shd w:val="clear" w:color="auto" w:fill="auto"/>
            <w:hideMark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532" w:type="pct"/>
            <w:vMerge w:val="restart"/>
            <w:shd w:val="clear" w:color="auto" w:fill="auto"/>
            <w:hideMark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Мероприятие 01.03 </w:t>
            </w:r>
          </w:p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Капитальный ремонт, текущий ремонт, обустройство и техническое переоснащение, благоустройство территорий объектов спорта</w:t>
            </w:r>
          </w:p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 w:val="restart"/>
            <w:shd w:val="clear" w:color="auto" w:fill="auto"/>
            <w:hideMark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</w:t>
            </w:r>
            <w:r w:rsidR="005827A0"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</w:t>
            </w:r>
          </w:p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  <w:hideMark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66" w:type="pct"/>
            <w:tcBorders>
              <w:top w:val="single" w:sz="4" w:space="0" w:color="auto"/>
            </w:tcBorders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1 254,46</w:t>
            </w:r>
          </w:p>
        </w:tc>
        <w:tc>
          <w:tcPr>
            <w:tcW w:w="313" w:type="pct"/>
            <w:tcBorders>
              <w:top w:val="single" w:sz="4" w:space="0" w:color="auto"/>
            </w:tcBorders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256,20</w:t>
            </w:r>
          </w:p>
        </w:tc>
        <w:tc>
          <w:tcPr>
            <w:tcW w:w="402" w:type="pct"/>
            <w:tcBorders>
              <w:top w:val="single" w:sz="4" w:space="0" w:color="auto"/>
            </w:tcBorders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998,26</w:t>
            </w:r>
          </w:p>
        </w:tc>
        <w:tc>
          <w:tcPr>
            <w:tcW w:w="1251" w:type="pct"/>
            <w:gridSpan w:val="7"/>
            <w:tcBorders>
              <w:top w:val="single" w:sz="4" w:space="0" w:color="auto"/>
            </w:tcBorders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Отдел по делам культуры, молодежи и спорта, социальной поддержке населения управления по социальным вопросам, МБУ ДО «Спортивная школа» (иные цели)</w:t>
            </w:r>
          </w:p>
        </w:tc>
      </w:tr>
      <w:tr w:rsidR="00417D58" w:rsidRPr="00F07830" w:rsidTr="00F07830">
        <w:trPr>
          <w:trHeight w:val="840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  <w:hideMark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hideMark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  <w:hideMark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6" w:type="pc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F07830" w:rsidTr="00F07830">
        <w:trPr>
          <w:trHeight w:val="642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66" w:type="pc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F07830" w:rsidTr="00F07830">
        <w:trPr>
          <w:trHeight w:val="449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6" w:type="pc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1 254,46</w:t>
            </w:r>
          </w:p>
        </w:tc>
        <w:tc>
          <w:tcPr>
            <w:tcW w:w="313" w:type="pc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256,20</w:t>
            </w:r>
          </w:p>
        </w:tc>
        <w:tc>
          <w:tcPr>
            <w:tcW w:w="402" w:type="pct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998,26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F07830" w:rsidTr="00F07830">
        <w:trPr>
          <w:trHeight w:val="449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6" w:type="pc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45EE4" w:rsidRPr="00F07830" w:rsidTr="00F07830">
        <w:trPr>
          <w:trHeight w:val="315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945EE4" w:rsidRPr="00F07830" w:rsidRDefault="00945EE4" w:rsidP="00945EE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 w:val="restart"/>
            <w:shd w:val="clear" w:color="auto" w:fill="auto"/>
            <w:hideMark/>
          </w:tcPr>
          <w:p w:rsidR="00945EE4" w:rsidRPr="00F07830" w:rsidRDefault="00945EE4" w:rsidP="00945E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Количество учреждений в которых проведен капитальный ремонт, </w:t>
            </w:r>
            <w:r w:rsidRPr="00F078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текущий ремонт, обустройство и техническое переоснащение, благоустройство, ед.</w:t>
            </w:r>
          </w:p>
        </w:tc>
        <w:tc>
          <w:tcPr>
            <w:tcW w:w="267" w:type="pct"/>
            <w:vMerge w:val="restart"/>
            <w:shd w:val="clear" w:color="auto" w:fill="auto"/>
            <w:hideMark/>
          </w:tcPr>
          <w:p w:rsidR="00945EE4" w:rsidRPr="00F07830" w:rsidRDefault="00945EE4" w:rsidP="00945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535" w:type="pct"/>
            <w:vMerge w:val="restart"/>
            <w:shd w:val="clear" w:color="auto" w:fill="auto"/>
            <w:hideMark/>
          </w:tcPr>
          <w:p w:rsidR="00945EE4" w:rsidRPr="00F07830" w:rsidRDefault="00945EE4" w:rsidP="00945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66" w:type="pct"/>
            <w:vMerge w:val="restart"/>
            <w:shd w:val="clear" w:color="auto" w:fill="auto"/>
            <w:hideMark/>
          </w:tcPr>
          <w:p w:rsidR="00945EE4" w:rsidRPr="00F07830" w:rsidRDefault="00945EE4" w:rsidP="00945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13" w:type="pct"/>
            <w:vMerge w:val="restart"/>
            <w:shd w:val="clear" w:color="auto" w:fill="auto"/>
          </w:tcPr>
          <w:p w:rsidR="00945EE4" w:rsidRPr="00F07830" w:rsidRDefault="00945EE4" w:rsidP="00945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402" w:type="pct"/>
            <w:vMerge w:val="restart"/>
          </w:tcPr>
          <w:p w:rsidR="00945EE4" w:rsidRPr="00F07830" w:rsidRDefault="00945EE4" w:rsidP="00945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313" w:type="pct"/>
            <w:vMerge w:val="restart"/>
            <w:shd w:val="clear" w:color="auto" w:fill="auto"/>
            <w:hideMark/>
          </w:tcPr>
          <w:p w:rsidR="00945EE4" w:rsidRPr="00F07830" w:rsidRDefault="00945EE4" w:rsidP="00945EE4">
            <w:pPr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939" w:type="pct"/>
            <w:gridSpan w:val="6"/>
            <w:shd w:val="clear" w:color="auto" w:fill="auto"/>
            <w:hideMark/>
          </w:tcPr>
          <w:p w:rsidR="00945EE4" w:rsidRPr="00F07830" w:rsidRDefault="00945EE4" w:rsidP="00945EE4">
            <w:pPr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13" w:type="pct"/>
            <w:vMerge w:val="restart"/>
            <w:shd w:val="clear" w:color="auto" w:fill="auto"/>
          </w:tcPr>
          <w:p w:rsidR="00945EE4" w:rsidRPr="00F07830" w:rsidRDefault="00945EE4" w:rsidP="00945EE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11" w:type="pct"/>
            <w:vMerge w:val="restart"/>
            <w:shd w:val="clear" w:color="auto" w:fill="auto"/>
          </w:tcPr>
          <w:p w:rsidR="00945EE4" w:rsidRPr="00F07830" w:rsidRDefault="00945EE4" w:rsidP="00945EE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945EE4" w:rsidRPr="00F07830" w:rsidRDefault="00945EE4" w:rsidP="00945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417D58" w:rsidRPr="00F07830" w:rsidTr="00F07830">
        <w:trPr>
          <w:trHeight w:val="377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  <w:hideMark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vAlign w:val="center"/>
            <w:hideMark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shd w:val="clear" w:color="auto" w:fill="auto"/>
            <w:hideMark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vMerge/>
            <w:shd w:val="clear" w:color="auto" w:fill="auto"/>
            <w:vAlign w:val="center"/>
            <w:hideMark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  <w:shd w:val="clear" w:color="auto" w:fill="auto"/>
            <w:vAlign w:val="center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vMerge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  <w:shd w:val="clear" w:color="auto" w:fill="auto"/>
            <w:hideMark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shd w:val="clear" w:color="auto" w:fill="auto"/>
            <w:hideMark/>
          </w:tcPr>
          <w:p w:rsidR="00417D58" w:rsidRPr="00F07830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68" w:type="pct"/>
            <w:gridSpan w:val="2"/>
            <w:shd w:val="clear" w:color="auto" w:fill="auto"/>
            <w:hideMark/>
          </w:tcPr>
          <w:p w:rsidR="00417D58" w:rsidRPr="00F07830" w:rsidRDefault="00417D58" w:rsidP="00417D5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23" w:type="pct"/>
            <w:gridSpan w:val="2"/>
            <w:shd w:val="clear" w:color="auto" w:fill="auto"/>
            <w:hideMark/>
          </w:tcPr>
          <w:p w:rsidR="00417D58" w:rsidRPr="00F07830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24" w:type="pct"/>
            <w:shd w:val="clear" w:color="auto" w:fill="auto"/>
            <w:hideMark/>
          </w:tcPr>
          <w:p w:rsidR="00417D58" w:rsidRPr="00F07830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13" w:type="pct"/>
            <w:vMerge/>
            <w:shd w:val="clear" w:color="auto" w:fill="auto"/>
            <w:vAlign w:val="center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  <w:shd w:val="clear" w:color="auto" w:fill="auto"/>
            <w:vAlign w:val="center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vMerge/>
            <w:shd w:val="clear" w:color="auto" w:fill="auto"/>
            <w:vAlign w:val="center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F07830" w:rsidTr="00F07830">
        <w:trPr>
          <w:trHeight w:val="850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  <w:hideMark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vAlign w:val="center"/>
            <w:hideMark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shd w:val="clear" w:color="auto" w:fill="auto"/>
            <w:hideMark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pct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8" w:type="pct"/>
            <w:gridSpan w:val="2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  <w:gridSpan w:val="2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057E6" w:rsidRPr="00F07830" w:rsidTr="00F07830">
        <w:trPr>
          <w:trHeight w:val="315"/>
          <w:jc w:val="center"/>
        </w:trPr>
        <w:tc>
          <w:tcPr>
            <w:tcW w:w="174" w:type="pct"/>
            <w:vMerge w:val="restart"/>
            <w:shd w:val="clear" w:color="auto" w:fill="auto"/>
            <w:hideMark/>
          </w:tcPr>
          <w:p w:rsidR="003057E6" w:rsidRPr="00F07830" w:rsidRDefault="003057E6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1.4</w:t>
            </w:r>
          </w:p>
        </w:tc>
        <w:tc>
          <w:tcPr>
            <w:tcW w:w="532" w:type="pct"/>
            <w:vMerge w:val="restart"/>
            <w:shd w:val="clear" w:color="auto" w:fill="auto"/>
            <w:hideMark/>
          </w:tcPr>
          <w:p w:rsidR="003057E6" w:rsidRPr="00F07830" w:rsidRDefault="003057E6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Мероприятие 01.04</w:t>
            </w: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Организация и проведение физкультурно-оздоровительных и спортивных мероприятий</w:t>
            </w:r>
          </w:p>
        </w:tc>
        <w:tc>
          <w:tcPr>
            <w:tcW w:w="267" w:type="pct"/>
            <w:vMerge w:val="restart"/>
            <w:shd w:val="clear" w:color="auto" w:fill="auto"/>
            <w:hideMark/>
          </w:tcPr>
          <w:p w:rsidR="003057E6" w:rsidRPr="00F07830" w:rsidRDefault="003057E6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  <w:p w:rsidR="003057E6" w:rsidRPr="00F07830" w:rsidRDefault="003057E6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  <w:hideMark/>
          </w:tcPr>
          <w:p w:rsidR="003057E6" w:rsidRPr="00F07830" w:rsidRDefault="003057E6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66" w:type="pct"/>
            <w:shd w:val="clear" w:color="auto" w:fill="auto"/>
          </w:tcPr>
          <w:p w:rsidR="003057E6" w:rsidRPr="00F07830" w:rsidRDefault="00A2011D" w:rsidP="00186C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3 967,13</w:t>
            </w:r>
          </w:p>
        </w:tc>
        <w:tc>
          <w:tcPr>
            <w:tcW w:w="313" w:type="pct"/>
            <w:shd w:val="clear" w:color="auto" w:fill="auto"/>
          </w:tcPr>
          <w:p w:rsidR="003057E6" w:rsidRPr="00F07830" w:rsidRDefault="003057E6" w:rsidP="009204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811,00</w:t>
            </w:r>
          </w:p>
        </w:tc>
        <w:tc>
          <w:tcPr>
            <w:tcW w:w="402" w:type="pct"/>
            <w:shd w:val="clear" w:color="auto" w:fill="auto"/>
          </w:tcPr>
          <w:p w:rsidR="003057E6" w:rsidRPr="00F07830" w:rsidRDefault="003057E6" w:rsidP="0092049D">
            <w:pPr>
              <w:tabs>
                <w:tab w:val="left" w:pos="1350"/>
                <w:tab w:val="center" w:pos="166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764,45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3057E6" w:rsidRPr="00F07830" w:rsidRDefault="00A2011D" w:rsidP="0092049D">
            <w:pPr>
              <w:tabs>
                <w:tab w:val="left" w:pos="1350"/>
                <w:tab w:val="center" w:pos="166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1 091,67</w:t>
            </w:r>
          </w:p>
        </w:tc>
        <w:tc>
          <w:tcPr>
            <w:tcW w:w="313" w:type="pct"/>
            <w:shd w:val="clear" w:color="auto" w:fill="auto"/>
          </w:tcPr>
          <w:p w:rsidR="003057E6" w:rsidRPr="00F07830" w:rsidRDefault="003057E6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650,00</w:t>
            </w:r>
          </w:p>
        </w:tc>
        <w:tc>
          <w:tcPr>
            <w:tcW w:w="311" w:type="pct"/>
            <w:shd w:val="clear" w:color="auto" w:fill="auto"/>
          </w:tcPr>
          <w:p w:rsidR="003057E6" w:rsidRPr="00F07830" w:rsidRDefault="003057E6" w:rsidP="00186C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650,0</w:t>
            </w:r>
            <w:r w:rsidR="00186C40"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3057E6" w:rsidRPr="00F07830" w:rsidRDefault="003057E6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3057E6" w:rsidRPr="00F07830" w:rsidRDefault="003057E6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</w:tr>
      <w:tr w:rsidR="00417D58" w:rsidRPr="00F07830" w:rsidTr="00F07830">
        <w:trPr>
          <w:trHeight w:val="450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  <w:hideMark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hideMark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  <w:hideMark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6" w:type="pc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F07830" w:rsidTr="00F07830">
        <w:trPr>
          <w:trHeight w:val="563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66" w:type="pc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F07830" w:rsidTr="00F07830">
        <w:trPr>
          <w:trHeight w:val="802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Московской области</w:t>
            </w:r>
          </w:p>
        </w:tc>
        <w:tc>
          <w:tcPr>
            <w:tcW w:w="366" w:type="pct"/>
            <w:shd w:val="clear" w:color="auto" w:fill="auto"/>
          </w:tcPr>
          <w:p w:rsidR="00417D58" w:rsidRPr="00F07830" w:rsidRDefault="00AF77D8" w:rsidP="00A201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A2011D"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967,13</w:t>
            </w:r>
          </w:p>
        </w:tc>
        <w:tc>
          <w:tcPr>
            <w:tcW w:w="313" w:type="pc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811,00</w:t>
            </w:r>
          </w:p>
        </w:tc>
        <w:tc>
          <w:tcPr>
            <w:tcW w:w="402" w:type="pct"/>
            <w:shd w:val="clear" w:color="auto" w:fill="auto"/>
          </w:tcPr>
          <w:p w:rsidR="00417D58" w:rsidRPr="00F07830" w:rsidRDefault="00417D58" w:rsidP="00417D58">
            <w:pPr>
              <w:tabs>
                <w:tab w:val="left" w:pos="1350"/>
                <w:tab w:val="center" w:pos="166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764,45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417D58" w:rsidRPr="00F07830" w:rsidRDefault="00A2011D" w:rsidP="00AF77D8">
            <w:pPr>
              <w:tabs>
                <w:tab w:val="left" w:pos="1350"/>
                <w:tab w:val="center" w:pos="166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1 091,67</w:t>
            </w:r>
          </w:p>
        </w:tc>
        <w:tc>
          <w:tcPr>
            <w:tcW w:w="313" w:type="pc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650,00</w:t>
            </w:r>
          </w:p>
        </w:tc>
        <w:tc>
          <w:tcPr>
            <w:tcW w:w="311" w:type="pct"/>
            <w:shd w:val="clear" w:color="auto" w:fill="auto"/>
          </w:tcPr>
          <w:p w:rsidR="00417D58" w:rsidRPr="00F07830" w:rsidRDefault="00417D58" w:rsidP="00186C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650,0</w:t>
            </w:r>
            <w:r w:rsidR="00186C40"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6" w:type="pct"/>
            <w:vMerge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F07830" w:rsidTr="00F07830">
        <w:trPr>
          <w:trHeight w:val="440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417D58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  <w:p w:rsidR="00F07830" w:rsidRDefault="00F07830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F07830" w:rsidRDefault="00F07830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F07830" w:rsidRDefault="00F07830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F07830" w:rsidRPr="00F07830" w:rsidRDefault="00F07830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F07830" w:rsidTr="00F07830">
        <w:trPr>
          <w:trHeight w:val="70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 w:val="restart"/>
            <w:shd w:val="clear" w:color="auto" w:fill="auto"/>
            <w:hideMark/>
          </w:tcPr>
          <w:p w:rsidR="00417D58" w:rsidRPr="00F07830" w:rsidRDefault="00417D58" w:rsidP="00417D58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проведенных физкультурных и спортивных мероприятий, ед.</w:t>
            </w:r>
          </w:p>
        </w:tc>
        <w:tc>
          <w:tcPr>
            <w:tcW w:w="267" w:type="pct"/>
            <w:vMerge w:val="restart"/>
            <w:shd w:val="clear" w:color="auto" w:fill="auto"/>
            <w:hideMark/>
          </w:tcPr>
          <w:p w:rsidR="00417D58" w:rsidRPr="00F07830" w:rsidRDefault="00417D58" w:rsidP="007D6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35" w:type="pct"/>
            <w:vMerge w:val="restart"/>
            <w:shd w:val="clear" w:color="auto" w:fill="auto"/>
            <w:hideMark/>
          </w:tcPr>
          <w:p w:rsidR="00417D58" w:rsidRPr="00F07830" w:rsidRDefault="00417D58" w:rsidP="007D6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66" w:type="pct"/>
            <w:vMerge w:val="restart"/>
            <w:shd w:val="clear" w:color="auto" w:fill="auto"/>
            <w:hideMark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13" w:type="pct"/>
            <w:vMerge w:val="restar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402" w:type="pct"/>
            <w:vMerge w:val="restar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313" w:type="pct"/>
            <w:vMerge w:val="restart"/>
            <w:shd w:val="clear" w:color="auto" w:fill="auto"/>
            <w:hideMark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939" w:type="pct"/>
            <w:gridSpan w:val="6"/>
            <w:shd w:val="clear" w:color="auto" w:fill="auto"/>
            <w:hideMark/>
          </w:tcPr>
          <w:p w:rsidR="00417D58" w:rsidRPr="00F07830" w:rsidRDefault="00417D58" w:rsidP="00417D58">
            <w:pPr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13" w:type="pct"/>
            <w:vMerge w:val="restart"/>
            <w:shd w:val="clear" w:color="auto" w:fill="auto"/>
          </w:tcPr>
          <w:p w:rsidR="00417D58" w:rsidRPr="00F07830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11" w:type="pct"/>
            <w:vMerge w:val="restart"/>
            <w:shd w:val="clear" w:color="auto" w:fill="auto"/>
          </w:tcPr>
          <w:p w:rsidR="00417D58" w:rsidRPr="00F07830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417D58" w:rsidRPr="00F07830" w:rsidTr="00F07830">
        <w:trPr>
          <w:trHeight w:val="255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  <w:hideMark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vAlign w:val="center"/>
            <w:hideMark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shd w:val="clear" w:color="auto" w:fill="auto"/>
            <w:hideMark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vMerge/>
            <w:shd w:val="clear" w:color="auto" w:fill="auto"/>
            <w:vAlign w:val="center"/>
            <w:hideMark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  <w:shd w:val="clear" w:color="auto" w:fill="auto"/>
            <w:vAlign w:val="center"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vMerge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  <w:shd w:val="clear" w:color="auto" w:fill="auto"/>
            <w:vAlign w:val="center"/>
            <w:hideMark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shd w:val="clear" w:color="auto" w:fill="auto"/>
            <w:hideMark/>
          </w:tcPr>
          <w:p w:rsidR="00417D58" w:rsidRPr="00F07830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68" w:type="pct"/>
            <w:gridSpan w:val="2"/>
            <w:shd w:val="clear" w:color="auto" w:fill="auto"/>
            <w:hideMark/>
          </w:tcPr>
          <w:p w:rsidR="00417D58" w:rsidRPr="00F07830" w:rsidRDefault="00417D58" w:rsidP="00417D5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23" w:type="pct"/>
            <w:gridSpan w:val="2"/>
            <w:shd w:val="clear" w:color="auto" w:fill="auto"/>
            <w:hideMark/>
          </w:tcPr>
          <w:p w:rsidR="00417D58" w:rsidRPr="00F07830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24" w:type="pct"/>
            <w:shd w:val="clear" w:color="auto" w:fill="auto"/>
            <w:hideMark/>
          </w:tcPr>
          <w:p w:rsidR="00417D58" w:rsidRPr="00F07830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13" w:type="pct"/>
            <w:vMerge/>
            <w:shd w:val="clear" w:color="auto" w:fill="auto"/>
            <w:vAlign w:val="center"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  <w:shd w:val="clear" w:color="auto" w:fill="auto"/>
            <w:vAlign w:val="center"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vMerge/>
            <w:shd w:val="clear" w:color="auto" w:fill="auto"/>
            <w:vAlign w:val="center"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F07830" w:rsidTr="00F07830">
        <w:trPr>
          <w:trHeight w:val="197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  <w:hideMark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vAlign w:val="center"/>
            <w:hideMark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shd w:val="clear" w:color="auto" w:fill="auto"/>
            <w:hideMark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shd w:val="clear" w:color="auto" w:fill="auto"/>
          </w:tcPr>
          <w:p w:rsidR="00417D58" w:rsidRPr="00F07830" w:rsidRDefault="007D658A" w:rsidP="00417D5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13" w:type="pct"/>
            <w:shd w:val="clear" w:color="auto" w:fill="auto"/>
          </w:tcPr>
          <w:p w:rsidR="00417D58" w:rsidRPr="00F07830" w:rsidRDefault="00417D58" w:rsidP="00417D5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2" w:type="pct"/>
            <w:shd w:val="clear" w:color="auto" w:fill="auto"/>
          </w:tcPr>
          <w:p w:rsidR="00417D58" w:rsidRPr="00F07830" w:rsidRDefault="00417D58" w:rsidP="00417D5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3" w:type="pct"/>
            <w:shd w:val="clear" w:color="auto" w:fill="auto"/>
          </w:tcPr>
          <w:p w:rsidR="00417D58" w:rsidRPr="00F07830" w:rsidRDefault="00417D58" w:rsidP="00417D5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3" w:type="pct"/>
            <w:shd w:val="clear" w:color="auto" w:fill="auto"/>
          </w:tcPr>
          <w:p w:rsidR="00417D58" w:rsidRPr="00F07830" w:rsidRDefault="00417D58" w:rsidP="00417D5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8" w:type="pct"/>
            <w:gridSpan w:val="2"/>
            <w:shd w:val="clear" w:color="auto" w:fill="auto"/>
          </w:tcPr>
          <w:p w:rsidR="00417D58" w:rsidRPr="00F07830" w:rsidRDefault="00510152" w:rsidP="00417D5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3" w:type="pct"/>
            <w:gridSpan w:val="2"/>
            <w:shd w:val="clear" w:color="auto" w:fill="auto"/>
          </w:tcPr>
          <w:p w:rsidR="00417D58" w:rsidRPr="00F07830" w:rsidRDefault="00417D58" w:rsidP="00417D5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" w:type="pct"/>
            <w:shd w:val="clear" w:color="auto" w:fill="auto"/>
          </w:tcPr>
          <w:p w:rsidR="00417D58" w:rsidRPr="00F07830" w:rsidRDefault="00417D58" w:rsidP="00417D5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3" w:type="pct"/>
            <w:shd w:val="clear" w:color="auto" w:fill="auto"/>
          </w:tcPr>
          <w:p w:rsidR="00417D58" w:rsidRPr="00F07830" w:rsidRDefault="007D658A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1" w:type="pct"/>
            <w:shd w:val="clear" w:color="auto" w:fill="auto"/>
          </w:tcPr>
          <w:p w:rsidR="00417D58" w:rsidRPr="00F07830" w:rsidRDefault="007D658A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6" w:type="pct"/>
            <w:vMerge/>
            <w:shd w:val="clear" w:color="auto" w:fill="auto"/>
          </w:tcPr>
          <w:p w:rsidR="00417D58" w:rsidRPr="00F0783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22AD0" w:rsidRPr="00F07830" w:rsidTr="00F07830">
        <w:trPr>
          <w:trHeight w:val="349"/>
          <w:jc w:val="center"/>
        </w:trPr>
        <w:tc>
          <w:tcPr>
            <w:tcW w:w="174" w:type="pct"/>
            <w:vMerge w:val="restart"/>
            <w:shd w:val="clear" w:color="auto" w:fill="auto"/>
            <w:hideMark/>
          </w:tcPr>
          <w:p w:rsidR="00122AD0" w:rsidRPr="00F07830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2" w:type="pct"/>
            <w:vMerge w:val="restart"/>
            <w:shd w:val="clear" w:color="auto" w:fill="auto"/>
            <w:hideMark/>
          </w:tcPr>
          <w:p w:rsidR="00122AD0" w:rsidRPr="00F07830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Основное мероприятие 02</w:t>
            </w: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Создание условий для занятий физической культурой и спортом</w:t>
            </w:r>
          </w:p>
        </w:tc>
        <w:tc>
          <w:tcPr>
            <w:tcW w:w="267" w:type="pct"/>
            <w:vMerge w:val="restart"/>
            <w:shd w:val="clear" w:color="auto" w:fill="auto"/>
            <w:hideMark/>
          </w:tcPr>
          <w:p w:rsidR="00122AD0" w:rsidRPr="00F07830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  <w:hideMark/>
          </w:tcPr>
          <w:p w:rsidR="00122AD0" w:rsidRPr="00F07830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66" w:type="pct"/>
            <w:shd w:val="clear" w:color="auto" w:fill="auto"/>
          </w:tcPr>
          <w:p w:rsidR="00122AD0" w:rsidRPr="00F07830" w:rsidRDefault="00122AD0" w:rsidP="00122AD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18 281,21</w:t>
            </w:r>
          </w:p>
        </w:tc>
        <w:tc>
          <w:tcPr>
            <w:tcW w:w="313" w:type="pct"/>
            <w:shd w:val="clear" w:color="auto" w:fill="auto"/>
          </w:tcPr>
          <w:p w:rsidR="00122AD0" w:rsidRPr="00F07830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122AD0" w:rsidRPr="00F07830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122AD0" w:rsidRPr="00F07830" w:rsidRDefault="00122AD0" w:rsidP="00122AD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18 281,21</w:t>
            </w:r>
          </w:p>
        </w:tc>
        <w:tc>
          <w:tcPr>
            <w:tcW w:w="313" w:type="pct"/>
            <w:shd w:val="clear" w:color="auto" w:fill="auto"/>
          </w:tcPr>
          <w:p w:rsidR="00122AD0" w:rsidRPr="00F07830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122AD0" w:rsidRPr="00F07830" w:rsidRDefault="00122AD0" w:rsidP="00122AD0">
            <w:pPr>
              <w:spacing w:after="0" w:line="240" w:lineRule="auto"/>
              <w:ind w:left="-91" w:right="-10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122AD0" w:rsidRPr="00F07830" w:rsidRDefault="00122AD0" w:rsidP="00122AD0">
            <w:pPr>
              <w:spacing w:after="0" w:line="240" w:lineRule="auto"/>
              <w:ind w:left="-486" w:hanging="426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122AD0" w:rsidRPr="00F07830" w:rsidRDefault="00122AD0" w:rsidP="00122AD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22AD0" w:rsidRPr="00F07830" w:rsidTr="00F07830">
        <w:trPr>
          <w:trHeight w:val="409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122AD0" w:rsidRPr="00F07830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  <w:hideMark/>
          </w:tcPr>
          <w:p w:rsidR="00122AD0" w:rsidRPr="00F07830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hideMark/>
          </w:tcPr>
          <w:p w:rsidR="00122AD0" w:rsidRPr="00F07830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  <w:hideMark/>
          </w:tcPr>
          <w:p w:rsidR="00122AD0" w:rsidRPr="00F07830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6" w:type="pct"/>
            <w:shd w:val="clear" w:color="auto" w:fill="auto"/>
          </w:tcPr>
          <w:p w:rsidR="00122AD0" w:rsidRPr="00F07830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16 727,30</w:t>
            </w:r>
          </w:p>
        </w:tc>
        <w:tc>
          <w:tcPr>
            <w:tcW w:w="313" w:type="pct"/>
            <w:shd w:val="clear" w:color="auto" w:fill="auto"/>
          </w:tcPr>
          <w:p w:rsidR="00122AD0" w:rsidRPr="00F07830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122AD0" w:rsidRPr="00F07830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122AD0" w:rsidRPr="00F07830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16 727,30</w:t>
            </w:r>
          </w:p>
        </w:tc>
        <w:tc>
          <w:tcPr>
            <w:tcW w:w="313" w:type="pct"/>
            <w:shd w:val="clear" w:color="auto" w:fill="auto"/>
          </w:tcPr>
          <w:p w:rsidR="00122AD0" w:rsidRPr="00F07830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122AD0" w:rsidRPr="00F07830" w:rsidRDefault="00122AD0" w:rsidP="00122AD0">
            <w:pPr>
              <w:spacing w:after="0" w:line="240" w:lineRule="auto"/>
              <w:ind w:left="-91" w:right="-10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122AD0" w:rsidRPr="00F07830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22AD0" w:rsidRPr="00F07830" w:rsidTr="00F07830">
        <w:trPr>
          <w:trHeight w:val="420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122AD0" w:rsidRPr="00F07830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122AD0" w:rsidRPr="00F07830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122AD0" w:rsidRPr="00F07830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122AD0" w:rsidRPr="00F07830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66" w:type="pct"/>
            <w:shd w:val="clear" w:color="auto" w:fill="auto"/>
          </w:tcPr>
          <w:p w:rsidR="00122AD0" w:rsidRPr="00F07830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122AD0" w:rsidRPr="00F07830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122AD0" w:rsidRPr="00F07830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122AD0" w:rsidRPr="00F07830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122AD0" w:rsidRPr="00F07830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122AD0" w:rsidRPr="00F07830" w:rsidRDefault="00122AD0" w:rsidP="00122AD0">
            <w:pPr>
              <w:spacing w:after="0" w:line="240" w:lineRule="auto"/>
              <w:ind w:left="-91" w:right="-10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122AD0" w:rsidRPr="00F07830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22AD0" w:rsidRPr="00F07830" w:rsidTr="00F07830">
        <w:trPr>
          <w:trHeight w:val="420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122AD0" w:rsidRPr="00F07830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122AD0" w:rsidRPr="00F07830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122AD0" w:rsidRPr="00F07830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122AD0" w:rsidRPr="00F07830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6" w:type="pct"/>
            <w:shd w:val="clear" w:color="auto" w:fill="auto"/>
          </w:tcPr>
          <w:p w:rsidR="00122AD0" w:rsidRPr="00F07830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1 553,91</w:t>
            </w:r>
          </w:p>
        </w:tc>
        <w:tc>
          <w:tcPr>
            <w:tcW w:w="313" w:type="pct"/>
            <w:shd w:val="clear" w:color="auto" w:fill="auto"/>
          </w:tcPr>
          <w:p w:rsidR="00122AD0" w:rsidRPr="00F07830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122AD0" w:rsidRPr="00F07830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122AD0" w:rsidRPr="00F07830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1 553,91</w:t>
            </w:r>
          </w:p>
        </w:tc>
        <w:tc>
          <w:tcPr>
            <w:tcW w:w="313" w:type="pct"/>
            <w:shd w:val="clear" w:color="auto" w:fill="auto"/>
          </w:tcPr>
          <w:p w:rsidR="00122AD0" w:rsidRPr="00F07830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122AD0" w:rsidRPr="00F07830" w:rsidRDefault="00122AD0" w:rsidP="00122AD0">
            <w:pPr>
              <w:spacing w:after="0" w:line="240" w:lineRule="auto"/>
              <w:ind w:left="-91" w:right="-10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122AD0" w:rsidRPr="00F07830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F07830" w:rsidTr="00F07830">
        <w:trPr>
          <w:trHeight w:val="420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6D057C" w:rsidRPr="00F07830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6D057C" w:rsidRPr="00F07830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6D057C" w:rsidRPr="00F07830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6D057C" w:rsidRPr="00F07830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6" w:type="pct"/>
            <w:shd w:val="clear" w:color="auto" w:fill="auto"/>
          </w:tcPr>
          <w:p w:rsidR="006D057C" w:rsidRPr="00F07830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F07830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shd w:val="clear" w:color="auto" w:fill="auto"/>
          </w:tcPr>
          <w:p w:rsidR="006D057C" w:rsidRPr="00F07830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6D057C" w:rsidRPr="00F07830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F07830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6D057C" w:rsidRPr="00F07830" w:rsidRDefault="006D057C" w:rsidP="006D057C">
            <w:pPr>
              <w:spacing w:after="0" w:line="240" w:lineRule="auto"/>
              <w:ind w:right="-10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6D057C" w:rsidRPr="00F07830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22AD0" w:rsidRPr="00F07830" w:rsidTr="00F07830">
        <w:trPr>
          <w:trHeight w:val="287"/>
          <w:jc w:val="center"/>
        </w:trPr>
        <w:tc>
          <w:tcPr>
            <w:tcW w:w="174" w:type="pct"/>
            <w:vMerge w:val="restart"/>
            <w:shd w:val="clear" w:color="auto" w:fill="auto"/>
            <w:hideMark/>
          </w:tcPr>
          <w:p w:rsidR="00122AD0" w:rsidRPr="00F07830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32" w:type="pct"/>
            <w:vMerge w:val="restart"/>
            <w:shd w:val="clear" w:color="auto" w:fill="auto"/>
            <w:hideMark/>
          </w:tcPr>
          <w:p w:rsidR="00122AD0" w:rsidRPr="00F07830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Мероприятие 02.04. Подготовка </w:t>
            </w: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основания, приобретение и установка плоскостных спортивных сооружений</w:t>
            </w:r>
          </w:p>
        </w:tc>
        <w:tc>
          <w:tcPr>
            <w:tcW w:w="267" w:type="pct"/>
            <w:vMerge w:val="restart"/>
            <w:shd w:val="clear" w:color="auto" w:fill="auto"/>
            <w:hideMark/>
          </w:tcPr>
          <w:p w:rsidR="00122AD0" w:rsidRPr="00F07830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2025</w:t>
            </w:r>
          </w:p>
          <w:p w:rsidR="00122AD0" w:rsidRPr="00F07830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  <w:hideMark/>
          </w:tcPr>
          <w:p w:rsidR="00122AD0" w:rsidRPr="00F07830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66" w:type="pct"/>
            <w:shd w:val="clear" w:color="auto" w:fill="auto"/>
          </w:tcPr>
          <w:p w:rsidR="00122AD0" w:rsidRPr="00F07830" w:rsidRDefault="00122AD0" w:rsidP="00122AD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18 281,21</w:t>
            </w:r>
          </w:p>
        </w:tc>
        <w:tc>
          <w:tcPr>
            <w:tcW w:w="313" w:type="pct"/>
            <w:shd w:val="clear" w:color="auto" w:fill="auto"/>
          </w:tcPr>
          <w:p w:rsidR="00122AD0" w:rsidRPr="00F07830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122AD0" w:rsidRPr="00F07830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122AD0" w:rsidRPr="00F07830" w:rsidRDefault="00122AD0" w:rsidP="00122AD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18 281,21</w:t>
            </w:r>
          </w:p>
        </w:tc>
        <w:tc>
          <w:tcPr>
            <w:tcW w:w="313" w:type="pct"/>
            <w:shd w:val="clear" w:color="auto" w:fill="auto"/>
          </w:tcPr>
          <w:p w:rsidR="00122AD0" w:rsidRPr="00F07830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122AD0" w:rsidRPr="00F07830" w:rsidRDefault="00122AD0" w:rsidP="00122AD0">
            <w:pPr>
              <w:spacing w:after="0" w:line="240" w:lineRule="auto"/>
              <w:ind w:right="-10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122AD0" w:rsidRPr="00F07830" w:rsidRDefault="00122AD0" w:rsidP="00122AD0">
            <w:pPr>
              <w:spacing w:after="0" w:line="240" w:lineRule="auto"/>
              <w:ind w:right="-105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Отдел по делам культуры, </w:t>
            </w: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молодежи и спорта, социальной поддержке населения управления по социальным вопросам</w:t>
            </w:r>
          </w:p>
        </w:tc>
      </w:tr>
      <w:tr w:rsidR="00122AD0" w:rsidRPr="00F07830" w:rsidTr="00F07830">
        <w:trPr>
          <w:trHeight w:val="629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122AD0" w:rsidRPr="00F07830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  <w:hideMark/>
          </w:tcPr>
          <w:p w:rsidR="00122AD0" w:rsidRPr="00F07830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hideMark/>
          </w:tcPr>
          <w:p w:rsidR="00122AD0" w:rsidRPr="00F07830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  <w:hideMark/>
          </w:tcPr>
          <w:p w:rsidR="00122AD0" w:rsidRPr="00F07830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6" w:type="pct"/>
            <w:shd w:val="clear" w:color="auto" w:fill="auto"/>
          </w:tcPr>
          <w:p w:rsidR="00122AD0" w:rsidRPr="00F07830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16 727,30</w:t>
            </w:r>
          </w:p>
        </w:tc>
        <w:tc>
          <w:tcPr>
            <w:tcW w:w="313" w:type="pct"/>
            <w:shd w:val="clear" w:color="auto" w:fill="auto"/>
          </w:tcPr>
          <w:p w:rsidR="00122AD0" w:rsidRPr="00F07830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122AD0" w:rsidRPr="00F07830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122AD0" w:rsidRPr="00F07830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16 727,30</w:t>
            </w:r>
          </w:p>
        </w:tc>
        <w:tc>
          <w:tcPr>
            <w:tcW w:w="313" w:type="pct"/>
            <w:shd w:val="clear" w:color="auto" w:fill="auto"/>
          </w:tcPr>
          <w:p w:rsidR="00122AD0" w:rsidRPr="00F07830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122AD0" w:rsidRPr="00F07830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122AD0" w:rsidRPr="00F07830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22AD0" w:rsidRPr="00F07830" w:rsidTr="00F07830">
        <w:trPr>
          <w:trHeight w:val="703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122AD0" w:rsidRPr="00F07830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122AD0" w:rsidRPr="00F07830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122AD0" w:rsidRPr="00F07830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122AD0" w:rsidRPr="00F07830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66" w:type="pct"/>
            <w:shd w:val="clear" w:color="auto" w:fill="auto"/>
          </w:tcPr>
          <w:p w:rsidR="00122AD0" w:rsidRPr="00F07830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122AD0" w:rsidRPr="00F07830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122AD0" w:rsidRPr="00F07830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122AD0" w:rsidRPr="00F07830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122AD0" w:rsidRPr="00F07830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122AD0" w:rsidRPr="00F07830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122AD0" w:rsidRPr="00F07830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22AD0" w:rsidRPr="00F07830" w:rsidTr="00F07830">
        <w:trPr>
          <w:trHeight w:val="475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122AD0" w:rsidRPr="00F07830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122AD0" w:rsidRPr="00F07830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122AD0" w:rsidRPr="00F07830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122AD0" w:rsidRPr="00F07830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6" w:type="pct"/>
            <w:shd w:val="clear" w:color="auto" w:fill="auto"/>
          </w:tcPr>
          <w:p w:rsidR="00122AD0" w:rsidRPr="00F07830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1 553,91</w:t>
            </w:r>
          </w:p>
        </w:tc>
        <w:tc>
          <w:tcPr>
            <w:tcW w:w="313" w:type="pct"/>
            <w:shd w:val="clear" w:color="auto" w:fill="auto"/>
          </w:tcPr>
          <w:p w:rsidR="00122AD0" w:rsidRPr="00F07830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122AD0" w:rsidRPr="00F07830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122AD0" w:rsidRPr="00F07830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1 553,91</w:t>
            </w:r>
          </w:p>
        </w:tc>
        <w:tc>
          <w:tcPr>
            <w:tcW w:w="313" w:type="pct"/>
            <w:shd w:val="clear" w:color="auto" w:fill="auto"/>
          </w:tcPr>
          <w:p w:rsidR="00122AD0" w:rsidRPr="00F07830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122AD0" w:rsidRPr="00F07830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122AD0" w:rsidRPr="00F07830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3402D" w:rsidRPr="00F07830" w:rsidTr="00F07830">
        <w:trPr>
          <w:trHeight w:val="475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A3402D" w:rsidRPr="00F07830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A3402D" w:rsidRPr="00F07830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A3402D" w:rsidRPr="00F07830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FD55C5" w:rsidRPr="00F07830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  <w:p w:rsidR="00FD55C5" w:rsidRPr="00F07830" w:rsidRDefault="00FD55C5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shd w:val="clear" w:color="auto" w:fill="auto"/>
          </w:tcPr>
          <w:p w:rsidR="00A3402D" w:rsidRPr="00F07830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A3402D" w:rsidRPr="00F07830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A3402D" w:rsidRPr="00F07830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A3402D" w:rsidRPr="00F07830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A3402D" w:rsidRPr="00F07830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A3402D" w:rsidRPr="00F07830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A3402D" w:rsidRPr="00F07830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3402D" w:rsidRPr="00F07830" w:rsidTr="00F07830">
        <w:trPr>
          <w:trHeight w:val="159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A3402D" w:rsidRPr="00F07830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 w:val="restart"/>
            <w:shd w:val="clear" w:color="auto" w:fill="auto"/>
            <w:hideMark/>
          </w:tcPr>
          <w:p w:rsidR="00A3402D" w:rsidRPr="00F07830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Количество установленных плоскостных спортивных сооружений (ед.)</w:t>
            </w:r>
          </w:p>
        </w:tc>
        <w:tc>
          <w:tcPr>
            <w:tcW w:w="267" w:type="pct"/>
            <w:vMerge w:val="restart"/>
            <w:shd w:val="clear" w:color="auto" w:fill="auto"/>
            <w:hideMark/>
          </w:tcPr>
          <w:p w:rsidR="00A3402D" w:rsidRPr="00F07830" w:rsidRDefault="00A3402D" w:rsidP="005827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35" w:type="pct"/>
            <w:vMerge w:val="restart"/>
            <w:shd w:val="clear" w:color="auto" w:fill="auto"/>
            <w:hideMark/>
          </w:tcPr>
          <w:p w:rsidR="00A3402D" w:rsidRPr="00F07830" w:rsidRDefault="00A3402D" w:rsidP="005827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66" w:type="pct"/>
            <w:vMerge w:val="restart"/>
            <w:shd w:val="clear" w:color="auto" w:fill="auto"/>
            <w:hideMark/>
          </w:tcPr>
          <w:p w:rsidR="00A3402D" w:rsidRPr="00F07830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13" w:type="pct"/>
            <w:vMerge w:val="restart"/>
            <w:shd w:val="clear" w:color="auto" w:fill="auto"/>
          </w:tcPr>
          <w:p w:rsidR="00A3402D" w:rsidRPr="00F07830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402" w:type="pct"/>
            <w:vMerge w:val="restart"/>
            <w:shd w:val="clear" w:color="auto" w:fill="auto"/>
          </w:tcPr>
          <w:p w:rsidR="00A3402D" w:rsidRPr="00F07830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313" w:type="pct"/>
            <w:vMerge w:val="restart"/>
            <w:shd w:val="clear" w:color="auto" w:fill="auto"/>
            <w:hideMark/>
          </w:tcPr>
          <w:p w:rsidR="00A3402D" w:rsidRPr="00F07830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939" w:type="pct"/>
            <w:gridSpan w:val="6"/>
            <w:shd w:val="clear" w:color="auto" w:fill="auto"/>
            <w:hideMark/>
          </w:tcPr>
          <w:p w:rsidR="00A3402D" w:rsidRPr="00F07830" w:rsidRDefault="00A3402D" w:rsidP="00A3402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13" w:type="pct"/>
            <w:vMerge w:val="restart"/>
            <w:shd w:val="clear" w:color="auto" w:fill="auto"/>
          </w:tcPr>
          <w:p w:rsidR="00A3402D" w:rsidRPr="00F07830" w:rsidRDefault="00A3402D" w:rsidP="00A340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11" w:type="pct"/>
            <w:vMerge w:val="restart"/>
            <w:shd w:val="clear" w:color="auto" w:fill="auto"/>
          </w:tcPr>
          <w:p w:rsidR="00A3402D" w:rsidRPr="00F07830" w:rsidRDefault="00A3402D" w:rsidP="00A340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A3402D" w:rsidRPr="00F07830" w:rsidRDefault="00A3402D" w:rsidP="005827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A3402D" w:rsidRPr="00F07830" w:rsidTr="00F07830">
        <w:trPr>
          <w:trHeight w:val="70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A3402D" w:rsidRPr="00F07830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  <w:hideMark/>
          </w:tcPr>
          <w:p w:rsidR="00A3402D" w:rsidRPr="00F07830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vAlign w:val="center"/>
            <w:hideMark/>
          </w:tcPr>
          <w:p w:rsidR="00A3402D" w:rsidRPr="00F07830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shd w:val="clear" w:color="auto" w:fill="auto"/>
            <w:hideMark/>
          </w:tcPr>
          <w:p w:rsidR="00A3402D" w:rsidRPr="00F07830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vMerge/>
            <w:shd w:val="clear" w:color="auto" w:fill="auto"/>
            <w:vAlign w:val="center"/>
            <w:hideMark/>
          </w:tcPr>
          <w:p w:rsidR="00A3402D" w:rsidRPr="00F07830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  <w:shd w:val="clear" w:color="auto" w:fill="auto"/>
            <w:vAlign w:val="center"/>
          </w:tcPr>
          <w:p w:rsidR="00A3402D" w:rsidRPr="00F07830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vMerge/>
            <w:shd w:val="clear" w:color="auto" w:fill="auto"/>
          </w:tcPr>
          <w:p w:rsidR="00A3402D" w:rsidRPr="00F07830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  <w:shd w:val="clear" w:color="auto" w:fill="auto"/>
            <w:vAlign w:val="center"/>
            <w:hideMark/>
          </w:tcPr>
          <w:p w:rsidR="00A3402D" w:rsidRPr="00F07830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shd w:val="clear" w:color="auto" w:fill="auto"/>
            <w:hideMark/>
          </w:tcPr>
          <w:p w:rsidR="00A3402D" w:rsidRPr="00F07830" w:rsidRDefault="00A3402D" w:rsidP="00A340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68" w:type="pct"/>
            <w:gridSpan w:val="2"/>
            <w:shd w:val="clear" w:color="auto" w:fill="auto"/>
            <w:hideMark/>
          </w:tcPr>
          <w:p w:rsidR="00A3402D" w:rsidRPr="00F07830" w:rsidRDefault="00A3402D" w:rsidP="00A3402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23" w:type="pct"/>
            <w:gridSpan w:val="2"/>
            <w:shd w:val="clear" w:color="auto" w:fill="auto"/>
            <w:hideMark/>
          </w:tcPr>
          <w:p w:rsidR="00A3402D" w:rsidRPr="00F07830" w:rsidRDefault="00A3402D" w:rsidP="00A340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24" w:type="pct"/>
            <w:shd w:val="clear" w:color="auto" w:fill="auto"/>
            <w:hideMark/>
          </w:tcPr>
          <w:p w:rsidR="00A3402D" w:rsidRPr="00F07830" w:rsidRDefault="00A3402D" w:rsidP="00A340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13" w:type="pct"/>
            <w:vMerge/>
            <w:shd w:val="clear" w:color="auto" w:fill="auto"/>
            <w:vAlign w:val="center"/>
          </w:tcPr>
          <w:p w:rsidR="00A3402D" w:rsidRPr="00F07830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  <w:shd w:val="clear" w:color="auto" w:fill="auto"/>
            <w:vAlign w:val="center"/>
          </w:tcPr>
          <w:p w:rsidR="00A3402D" w:rsidRPr="00F07830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vMerge/>
            <w:shd w:val="clear" w:color="auto" w:fill="auto"/>
            <w:vAlign w:val="center"/>
          </w:tcPr>
          <w:p w:rsidR="00A3402D" w:rsidRPr="00F07830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3402D" w:rsidRPr="00F07830" w:rsidTr="00F07830">
        <w:trPr>
          <w:trHeight w:val="185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A3402D" w:rsidRPr="00F07830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  <w:hideMark/>
          </w:tcPr>
          <w:p w:rsidR="00A3402D" w:rsidRPr="00F07830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vAlign w:val="center"/>
            <w:hideMark/>
          </w:tcPr>
          <w:p w:rsidR="00A3402D" w:rsidRPr="00F07830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shd w:val="clear" w:color="auto" w:fill="auto"/>
            <w:hideMark/>
          </w:tcPr>
          <w:p w:rsidR="00A3402D" w:rsidRPr="00F07830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shd w:val="clear" w:color="auto" w:fill="auto"/>
          </w:tcPr>
          <w:p w:rsidR="00A3402D" w:rsidRPr="00F07830" w:rsidRDefault="005827A0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shd w:val="clear" w:color="auto" w:fill="auto"/>
          </w:tcPr>
          <w:p w:rsidR="00A3402D" w:rsidRPr="00F07830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A3402D" w:rsidRPr="00F07830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A3402D" w:rsidRPr="00F07830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" w:type="pct"/>
            <w:shd w:val="clear" w:color="auto" w:fill="auto"/>
          </w:tcPr>
          <w:p w:rsidR="00A3402D" w:rsidRPr="00F07830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8" w:type="pct"/>
            <w:gridSpan w:val="2"/>
            <w:shd w:val="clear" w:color="auto" w:fill="auto"/>
          </w:tcPr>
          <w:p w:rsidR="00A3402D" w:rsidRPr="00F07830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  <w:gridSpan w:val="2"/>
            <w:shd w:val="clear" w:color="auto" w:fill="auto"/>
          </w:tcPr>
          <w:p w:rsidR="00A3402D" w:rsidRPr="00F07830" w:rsidRDefault="004C4D57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" w:type="pct"/>
            <w:shd w:val="clear" w:color="auto" w:fill="auto"/>
          </w:tcPr>
          <w:p w:rsidR="00A3402D" w:rsidRPr="00F07830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shd w:val="clear" w:color="auto" w:fill="auto"/>
          </w:tcPr>
          <w:p w:rsidR="00A3402D" w:rsidRPr="00F07830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A3402D" w:rsidRPr="00F07830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A3402D" w:rsidRPr="00F07830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F07830" w:rsidTr="00F07830">
        <w:trPr>
          <w:trHeight w:val="315"/>
          <w:jc w:val="center"/>
        </w:trPr>
        <w:tc>
          <w:tcPr>
            <w:tcW w:w="174" w:type="pct"/>
            <w:vMerge w:val="restart"/>
            <w:shd w:val="clear" w:color="auto" w:fill="auto"/>
            <w:hideMark/>
          </w:tcPr>
          <w:p w:rsidR="006D057C" w:rsidRPr="00F07830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2" w:type="pct"/>
            <w:vMerge w:val="restart"/>
            <w:shd w:val="clear" w:color="auto" w:fill="auto"/>
            <w:hideMark/>
          </w:tcPr>
          <w:p w:rsidR="005827A0" w:rsidRPr="00F07830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Основное мероприятие 03</w:t>
            </w: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Модернизация и материально-</w:t>
            </w: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техническое обеспечение объектов физической культуры и спорта, находящихся в собственности муниципальных образований Московской области</w:t>
            </w:r>
          </w:p>
        </w:tc>
        <w:tc>
          <w:tcPr>
            <w:tcW w:w="267" w:type="pct"/>
            <w:vMerge w:val="restart"/>
            <w:shd w:val="clear" w:color="auto" w:fill="auto"/>
            <w:hideMark/>
          </w:tcPr>
          <w:p w:rsidR="006D057C" w:rsidRPr="00F07830" w:rsidRDefault="006D057C" w:rsidP="005827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  <w:hideMark/>
          </w:tcPr>
          <w:p w:rsidR="006D057C" w:rsidRPr="00F07830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66" w:type="pct"/>
            <w:shd w:val="clear" w:color="auto" w:fill="auto"/>
          </w:tcPr>
          <w:p w:rsidR="006D057C" w:rsidRPr="00F07830" w:rsidRDefault="006D057C" w:rsidP="00A3402D">
            <w:pPr>
              <w:spacing w:after="0" w:line="240" w:lineRule="auto"/>
              <w:ind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shd w:val="clear" w:color="auto" w:fill="auto"/>
          </w:tcPr>
          <w:p w:rsidR="006D057C" w:rsidRPr="00F07830" w:rsidRDefault="006D057C" w:rsidP="00A3402D">
            <w:pPr>
              <w:spacing w:after="0" w:line="240" w:lineRule="auto"/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6D057C" w:rsidRPr="00F07830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6D057C" w:rsidRPr="00F07830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F07830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6D057C" w:rsidRPr="00F07830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6D057C" w:rsidRPr="00F07830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F07830" w:rsidTr="00F07830">
        <w:trPr>
          <w:trHeight w:val="315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6D057C" w:rsidRPr="00F07830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  <w:hideMark/>
          </w:tcPr>
          <w:p w:rsidR="006D057C" w:rsidRPr="00F07830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hideMark/>
          </w:tcPr>
          <w:p w:rsidR="006D057C" w:rsidRPr="00F07830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  <w:hideMark/>
          </w:tcPr>
          <w:p w:rsidR="006D057C" w:rsidRPr="00F07830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6" w:type="pct"/>
            <w:shd w:val="clear" w:color="auto" w:fill="auto"/>
          </w:tcPr>
          <w:p w:rsidR="006D057C" w:rsidRPr="00F07830" w:rsidRDefault="006D057C" w:rsidP="00A3402D">
            <w:pPr>
              <w:spacing w:after="0" w:line="240" w:lineRule="auto"/>
              <w:ind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F07830" w:rsidRDefault="006D057C" w:rsidP="00A3402D">
            <w:pPr>
              <w:spacing w:after="0" w:line="240" w:lineRule="auto"/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</w:tcPr>
          <w:p w:rsidR="006D057C" w:rsidRPr="00F07830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6D057C" w:rsidRPr="00F07830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F07830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6D057C" w:rsidRPr="00F07830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6D057C" w:rsidRPr="00F07830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F07830" w:rsidTr="00F07830">
        <w:trPr>
          <w:trHeight w:val="315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6D057C" w:rsidRPr="00F07830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6D057C" w:rsidRPr="00F07830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6D057C" w:rsidRPr="00F07830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6D057C" w:rsidRPr="00F07830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федеральн</w:t>
            </w: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ого бюджета</w:t>
            </w:r>
          </w:p>
        </w:tc>
        <w:tc>
          <w:tcPr>
            <w:tcW w:w="366" w:type="pct"/>
            <w:shd w:val="clear" w:color="auto" w:fill="auto"/>
          </w:tcPr>
          <w:p w:rsidR="006D057C" w:rsidRPr="00F07830" w:rsidRDefault="006D057C" w:rsidP="00A3402D">
            <w:pPr>
              <w:spacing w:after="0" w:line="240" w:lineRule="auto"/>
              <w:ind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F07830" w:rsidRDefault="006D057C" w:rsidP="00A3402D">
            <w:pPr>
              <w:spacing w:after="0" w:line="240" w:lineRule="auto"/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</w:tcPr>
          <w:p w:rsidR="006D057C" w:rsidRPr="00F07830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6D057C" w:rsidRPr="00F07830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F07830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6D057C" w:rsidRPr="00F07830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6D057C" w:rsidRPr="00F07830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F07830" w:rsidTr="00F07830">
        <w:trPr>
          <w:trHeight w:val="511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6D057C" w:rsidRPr="00F07830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6D057C" w:rsidRPr="00F07830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6D057C" w:rsidRPr="00F07830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6D057C" w:rsidRPr="00F07830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6" w:type="pct"/>
            <w:shd w:val="clear" w:color="auto" w:fill="auto"/>
          </w:tcPr>
          <w:p w:rsidR="006D057C" w:rsidRPr="00F07830" w:rsidRDefault="006D057C" w:rsidP="00A3402D">
            <w:pPr>
              <w:spacing w:after="0" w:line="240" w:lineRule="auto"/>
              <w:ind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F07830" w:rsidRDefault="006D057C" w:rsidP="00A3402D">
            <w:pPr>
              <w:spacing w:after="0" w:line="240" w:lineRule="auto"/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</w:tcPr>
          <w:p w:rsidR="006D057C" w:rsidRPr="00F07830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6D057C" w:rsidRPr="00F07830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F07830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6D057C" w:rsidRPr="00F07830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6D057C" w:rsidRPr="00F07830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F07830" w:rsidTr="00F07830">
        <w:trPr>
          <w:trHeight w:val="732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6D057C" w:rsidRPr="00F07830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6D057C" w:rsidRPr="00F07830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6D057C" w:rsidRPr="00F07830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6D057C" w:rsidRPr="00F07830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  <w:p w:rsidR="006D057C" w:rsidRPr="00F07830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F07830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shd w:val="clear" w:color="auto" w:fill="auto"/>
          </w:tcPr>
          <w:p w:rsidR="006D057C" w:rsidRPr="00F07830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F07830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</w:tcPr>
          <w:p w:rsidR="006D057C" w:rsidRPr="00F07830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6D057C" w:rsidRPr="00F07830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F07830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6D057C" w:rsidRPr="00F07830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6D057C" w:rsidRPr="00F07830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F07830" w:rsidTr="00F07830">
        <w:trPr>
          <w:trHeight w:val="156"/>
          <w:jc w:val="center"/>
        </w:trPr>
        <w:tc>
          <w:tcPr>
            <w:tcW w:w="174" w:type="pct"/>
            <w:vMerge w:val="restart"/>
            <w:shd w:val="clear" w:color="auto" w:fill="auto"/>
            <w:hideMark/>
          </w:tcPr>
          <w:p w:rsidR="006D057C" w:rsidRPr="00F0783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3.4</w:t>
            </w:r>
          </w:p>
          <w:p w:rsidR="006D057C" w:rsidRPr="00F0783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F0783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F0783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F0783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F0783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F0783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F0783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F0783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F0783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F0783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F0783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F0783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F0783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F0783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F0783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F0783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F0783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F0783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F0783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F0783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F0783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F0783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F07830" w:rsidRDefault="006D057C" w:rsidP="005827A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 w:val="restart"/>
            <w:shd w:val="clear" w:color="auto" w:fill="auto"/>
            <w:hideMark/>
          </w:tcPr>
          <w:p w:rsidR="006D057C" w:rsidRPr="00F07830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Мероприятие 03.04</w:t>
            </w: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Выполнение работ по обеспечению пожарной безопасности в муниципальных учреждениях физической культуры и спорта</w:t>
            </w:r>
          </w:p>
        </w:tc>
        <w:tc>
          <w:tcPr>
            <w:tcW w:w="267" w:type="pct"/>
            <w:vMerge w:val="restart"/>
            <w:shd w:val="clear" w:color="auto" w:fill="auto"/>
            <w:hideMark/>
          </w:tcPr>
          <w:p w:rsidR="006D057C" w:rsidRPr="00F0783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  <w:p w:rsidR="006D057C" w:rsidRPr="00F0783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  <w:hideMark/>
          </w:tcPr>
          <w:p w:rsidR="006D057C" w:rsidRPr="00F07830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66" w:type="pct"/>
            <w:shd w:val="clear" w:color="auto" w:fill="auto"/>
          </w:tcPr>
          <w:p w:rsidR="006D057C" w:rsidRPr="00F0783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F0783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</w:tcPr>
          <w:p w:rsidR="006D057C" w:rsidRPr="00F0783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6D057C" w:rsidRPr="00F0783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F0783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6D057C" w:rsidRPr="00F0783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6D057C" w:rsidRPr="00F07830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</w:tr>
      <w:tr w:rsidR="006D057C" w:rsidRPr="00F07830" w:rsidTr="00F07830">
        <w:trPr>
          <w:trHeight w:val="720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6D057C" w:rsidRPr="00F07830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  <w:hideMark/>
          </w:tcPr>
          <w:p w:rsidR="006D057C" w:rsidRPr="00F07830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hideMark/>
          </w:tcPr>
          <w:p w:rsidR="006D057C" w:rsidRPr="00F0783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  <w:hideMark/>
          </w:tcPr>
          <w:p w:rsidR="006D057C" w:rsidRPr="00F07830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6" w:type="pct"/>
            <w:shd w:val="clear" w:color="auto" w:fill="auto"/>
          </w:tcPr>
          <w:p w:rsidR="006D057C" w:rsidRPr="00F07830" w:rsidRDefault="006D057C" w:rsidP="006D057C">
            <w:pPr>
              <w:spacing w:after="0" w:line="240" w:lineRule="auto"/>
              <w:ind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F07830" w:rsidRDefault="006D057C" w:rsidP="006D057C">
            <w:pPr>
              <w:spacing w:after="0" w:line="240" w:lineRule="auto"/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</w:tcPr>
          <w:p w:rsidR="006D057C" w:rsidRPr="00F0783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6D057C" w:rsidRPr="00F0783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F0783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6D057C" w:rsidRPr="00F0783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6D057C" w:rsidRPr="00F07830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F07830" w:rsidTr="00F07830">
        <w:trPr>
          <w:trHeight w:val="720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6D057C" w:rsidRPr="00F07830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6D057C" w:rsidRPr="00F07830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6D057C" w:rsidRPr="00F0783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6D057C" w:rsidRPr="00F07830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66" w:type="pct"/>
            <w:shd w:val="clear" w:color="auto" w:fill="auto"/>
          </w:tcPr>
          <w:p w:rsidR="006D057C" w:rsidRPr="00F07830" w:rsidRDefault="006D057C" w:rsidP="006D057C">
            <w:pPr>
              <w:spacing w:after="0" w:line="240" w:lineRule="auto"/>
              <w:ind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F07830" w:rsidRDefault="006D057C" w:rsidP="006D057C">
            <w:pPr>
              <w:spacing w:after="0" w:line="240" w:lineRule="auto"/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</w:tcPr>
          <w:p w:rsidR="006D057C" w:rsidRPr="00F0783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6D057C" w:rsidRPr="00F0783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F0783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6D057C" w:rsidRPr="00F0783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6D057C" w:rsidRPr="00F07830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F07830" w:rsidTr="00F07830">
        <w:trPr>
          <w:trHeight w:val="686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6D057C" w:rsidRPr="00F07830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6D057C" w:rsidRPr="00F07830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6D057C" w:rsidRPr="00F0783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6D057C" w:rsidRPr="00F07830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6" w:type="pct"/>
            <w:shd w:val="clear" w:color="auto" w:fill="auto"/>
          </w:tcPr>
          <w:p w:rsidR="006D057C" w:rsidRPr="00F07830" w:rsidRDefault="006D057C" w:rsidP="006D057C">
            <w:pPr>
              <w:spacing w:after="0" w:line="240" w:lineRule="auto"/>
              <w:ind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F07830" w:rsidRDefault="006D057C" w:rsidP="006D057C">
            <w:pPr>
              <w:spacing w:after="0" w:line="240" w:lineRule="auto"/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</w:tcPr>
          <w:p w:rsidR="006D057C" w:rsidRPr="00F0783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6D057C" w:rsidRPr="00F0783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F0783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6D057C" w:rsidRPr="00F0783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6D057C" w:rsidRPr="00F07830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F07830" w:rsidTr="00F07830">
        <w:trPr>
          <w:trHeight w:val="421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6D057C" w:rsidRPr="00F07830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6D057C" w:rsidRPr="00F07830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6D057C" w:rsidRPr="00F0783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6D057C" w:rsidRPr="00F07830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6" w:type="pct"/>
            <w:shd w:val="clear" w:color="auto" w:fill="auto"/>
          </w:tcPr>
          <w:p w:rsidR="006D057C" w:rsidRPr="00F0783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F0783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</w:tcPr>
          <w:p w:rsidR="006D057C" w:rsidRPr="00F0783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6D057C" w:rsidRPr="00F0783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F0783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6D057C" w:rsidRPr="00F0783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6D057C" w:rsidRPr="00F07830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F07830" w:rsidTr="00F07830">
        <w:trPr>
          <w:trHeight w:val="240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6D057C" w:rsidRPr="00F07830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 w:val="restart"/>
            <w:shd w:val="clear" w:color="auto" w:fill="auto"/>
            <w:hideMark/>
          </w:tcPr>
          <w:p w:rsidR="006D057C" w:rsidRPr="00F07830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Выполнение работ по обеспечению пожарной безопасности в муниципальных учреждениях физической культуры и спорта, ед.</w:t>
            </w:r>
          </w:p>
        </w:tc>
        <w:tc>
          <w:tcPr>
            <w:tcW w:w="267" w:type="pct"/>
            <w:vMerge w:val="restart"/>
            <w:shd w:val="clear" w:color="auto" w:fill="auto"/>
            <w:hideMark/>
          </w:tcPr>
          <w:p w:rsidR="006D057C" w:rsidRPr="00F07830" w:rsidRDefault="006D057C" w:rsidP="005827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35" w:type="pct"/>
            <w:vMerge w:val="restart"/>
            <w:shd w:val="clear" w:color="auto" w:fill="auto"/>
            <w:hideMark/>
          </w:tcPr>
          <w:p w:rsidR="006D057C" w:rsidRPr="00F07830" w:rsidRDefault="006D057C" w:rsidP="005827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66" w:type="pct"/>
            <w:vMerge w:val="restart"/>
            <w:shd w:val="clear" w:color="auto" w:fill="auto"/>
            <w:hideMark/>
          </w:tcPr>
          <w:p w:rsidR="006D057C" w:rsidRPr="00F0783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13" w:type="pct"/>
            <w:vMerge w:val="restart"/>
            <w:shd w:val="clear" w:color="auto" w:fill="auto"/>
          </w:tcPr>
          <w:p w:rsidR="006D057C" w:rsidRPr="00F0783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402" w:type="pct"/>
            <w:vMerge w:val="restart"/>
          </w:tcPr>
          <w:p w:rsidR="006D057C" w:rsidRPr="00F0783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313" w:type="pct"/>
            <w:vMerge w:val="restart"/>
            <w:shd w:val="clear" w:color="auto" w:fill="auto"/>
            <w:hideMark/>
          </w:tcPr>
          <w:p w:rsidR="006D057C" w:rsidRPr="00F0783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Итого 2025 год </w:t>
            </w:r>
          </w:p>
        </w:tc>
        <w:tc>
          <w:tcPr>
            <w:tcW w:w="939" w:type="pct"/>
            <w:gridSpan w:val="6"/>
            <w:shd w:val="clear" w:color="auto" w:fill="auto"/>
            <w:hideMark/>
          </w:tcPr>
          <w:p w:rsidR="006D057C" w:rsidRPr="00F07830" w:rsidRDefault="006D057C" w:rsidP="006D057C">
            <w:pPr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13" w:type="pct"/>
            <w:vMerge w:val="restart"/>
            <w:shd w:val="clear" w:color="auto" w:fill="auto"/>
          </w:tcPr>
          <w:p w:rsidR="006D057C" w:rsidRPr="00F07830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11" w:type="pct"/>
            <w:vMerge w:val="restart"/>
            <w:shd w:val="clear" w:color="auto" w:fill="auto"/>
          </w:tcPr>
          <w:p w:rsidR="006D057C" w:rsidRPr="00F07830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6D057C" w:rsidRPr="00F0783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6D057C" w:rsidRPr="00F07830" w:rsidTr="00F07830">
        <w:trPr>
          <w:trHeight w:val="225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6D057C" w:rsidRPr="00F07830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</w:tcPr>
          <w:p w:rsidR="006D057C" w:rsidRPr="00F07830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vAlign w:val="center"/>
          </w:tcPr>
          <w:p w:rsidR="006D057C" w:rsidRPr="00F0783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shd w:val="clear" w:color="auto" w:fill="auto"/>
            <w:vAlign w:val="center"/>
          </w:tcPr>
          <w:p w:rsidR="006D057C" w:rsidRPr="00F0783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vMerge/>
            <w:shd w:val="clear" w:color="auto" w:fill="auto"/>
          </w:tcPr>
          <w:p w:rsidR="006D057C" w:rsidRPr="00F0783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  <w:shd w:val="clear" w:color="auto" w:fill="auto"/>
          </w:tcPr>
          <w:p w:rsidR="006D057C" w:rsidRPr="00F0783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vMerge/>
          </w:tcPr>
          <w:p w:rsidR="006D057C" w:rsidRPr="00F0783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  <w:shd w:val="clear" w:color="auto" w:fill="auto"/>
          </w:tcPr>
          <w:p w:rsidR="006D057C" w:rsidRPr="00F0783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57C" w:rsidRPr="00F07830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57C" w:rsidRPr="00F07830" w:rsidRDefault="006D057C" w:rsidP="006D057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57C" w:rsidRPr="00F07830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57C" w:rsidRPr="00F07830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13" w:type="pct"/>
            <w:vMerge/>
            <w:shd w:val="clear" w:color="auto" w:fill="auto"/>
          </w:tcPr>
          <w:p w:rsidR="006D057C" w:rsidRPr="00F07830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" w:type="pct"/>
            <w:vMerge/>
            <w:shd w:val="clear" w:color="auto" w:fill="auto"/>
          </w:tcPr>
          <w:p w:rsidR="006D057C" w:rsidRPr="00F07830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6D057C" w:rsidRPr="00F0783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F07830" w:rsidTr="00F07830">
        <w:trPr>
          <w:trHeight w:val="562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6D057C" w:rsidRPr="00F07830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</w:tcPr>
          <w:p w:rsidR="006D057C" w:rsidRPr="00F07830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vAlign w:val="center"/>
          </w:tcPr>
          <w:p w:rsidR="006D057C" w:rsidRPr="00F0783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shd w:val="clear" w:color="auto" w:fill="auto"/>
            <w:vAlign w:val="center"/>
          </w:tcPr>
          <w:p w:rsidR="006D057C" w:rsidRPr="00F0783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shd w:val="clear" w:color="auto" w:fill="auto"/>
          </w:tcPr>
          <w:p w:rsidR="006D057C" w:rsidRPr="00F0783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F0783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</w:tcPr>
          <w:p w:rsidR="006D057C" w:rsidRPr="00F0783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F0783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6D057C" w:rsidRPr="00F07830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6D057C" w:rsidRPr="00F07830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3" w:type="pct"/>
            <w:gridSpan w:val="2"/>
            <w:shd w:val="clear" w:color="auto" w:fill="auto"/>
          </w:tcPr>
          <w:p w:rsidR="006D057C" w:rsidRPr="00F07830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  <w:gridSpan w:val="2"/>
            <w:shd w:val="clear" w:color="auto" w:fill="auto"/>
          </w:tcPr>
          <w:p w:rsidR="006D057C" w:rsidRPr="00F07830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F07830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6D057C" w:rsidRPr="00F07830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6D057C" w:rsidRPr="00F0783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bookmarkEnd w:id="2"/>
    </w:tbl>
    <w:p w:rsidR="001F11BC" w:rsidRPr="00F07830" w:rsidRDefault="001F11BC" w:rsidP="001F11BC">
      <w:pPr>
        <w:pStyle w:val="a3"/>
        <w:spacing w:after="0" w:line="300" w:lineRule="auto"/>
        <w:ind w:left="1"/>
        <w:rPr>
          <w:rFonts w:ascii="Arial" w:hAnsi="Arial" w:cs="Arial"/>
          <w:sz w:val="24"/>
          <w:szCs w:val="24"/>
        </w:rPr>
      </w:pPr>
    </w:p>
    <w:p w:rsidR="00674658" w:rsidRPr="00F07830" w:rsidRDefault="00674658" w:rsidP="00674658">
      <w:pPr>
        <w:pStyle w:val="a3"/>
        <w:numPr>
          <w:ilvl w:val="0"/>
          <w:numId w:val="33"/>
        </w:numPr>
        <w:spacing w:after="0" w:line="300" w:lineRule="auto"/>
        <w:ind w:left="0" w:firstLine="1"/>
        <w:jc w:val="center"/>
        <w:rPr>
          <w:rFonts w:ascii="Arial" w:hAnsi="Arial" w:cs="Arial"/>
          <w:sz w:val="24"/>
          <w:szCs w:val="24"/>
        </w:rPr>
      </w:pPr>
      <w:r w:rsidRPr="00F07830">
        <w:rPr>
          <w:rFonts w:ascii="Arial" w:hAnsi="Arial" w:cs="Arial"/>
          <w:sz w:val="24"/>
          <w:szCs w:val="24"/>
          <w:shd w:val="clear" w:color="auto" w:fill="FFFFFF"/>
        </w:rPr>
        <w:t>Подпрограмма 2 «Подготовка спортивного резерва»</w:t>
      </w:r>
    </w:p>
    <w:p w:rsidR="00AD2B58" w:rsidRPr="00F07830" w:rsidRDefault="00674658" w:rsidP="00AD2B58">
      <w:pPr>
        <w:pStyle w:val="a3"/>
        <w:spacing w:after="0" w:line="300" w:lineRule="auto"/>
        <w:ind w:left="1"/>
        <w:jc w:val="center"/>
        <w:rPr>
          <w:rFonts w:ascii="Arial" w:hAnsi="Arial" w:cs="Arial"/>
          <w:sz w:val="24"/>
          <w:szCs w:val="24"/>
        </w:rPr>
      </w:pPr>
      <w:r w:rsidRPr="00F07830">
        <w:rPr>
          <w:rFonts w:ascii="Arial" w:eastAsia="Times New Roman" w:hAnsi="Arial" w:cs="Arial"/>
          <w:sz w:val="24"/>
          <w:szCs w:val="24"/>
          <w:lang w:eastAsia="ru-RU"/>
        </w:rPr>
        <w:t xml:space="preserve">Перечень мероприятий подпрограммы </w:t>
      </w:r>
      <w:r w:rsidR="00AD2B58" w:rsidRPr="00F07830">
        <w:rPr>
          <w:rFonts w:ascii="Arial" w:hAnsi="Arial" w:cs="Arial"/>
          <w:sz w:val="24"/>
          <w:szCs w:val="24"/>
          <w:shd w:val="clear" w:color="auto" w:fill="FFFFFF"/>
        </w:rPr>
        <w:t>2 «Подготовка спортивного резерва»</w:t>
      </w:r>
    </w:p>
    <w:p w:rsidR="0064048D" w:rsidRPr="00F07830" w:rsidRDefault="0064048D" w:rsidP="00674658">
      <w:pPr>
        <w:pStyle w:val="af9"/>
        <w:spacing w:line="300" w:lineRule="auto"/>
        <w:contextualSpacing/>
        <w:jc w:val="center"/>
        <w:rPr>
          <w:rFonts w:ascii="Arial" w:hAnsi="Arial" w:cs="Arial"/>
          <w:sz w:val="24"/>
          <w:szCs w:val="24"/>
        </w:rPr>
      </w:pPr>
    </w:p>
    <w:tbl>
      <w:tblPr>
        <w:tblStyle w:val="afa"/>
        <w:tblW w:w="0" w:type="auto"/>
        <w:tblLayout w:type="fixed"/>
        <w:tblLook w:val="04A0" w:firstRow="1" w:lastRow="0" w:firstColumn="1" w:lastColumn="0" w:noHBand="0" w:noVBand="1"/>
      </w:tblPr>
      <w:tblGrid>
        <w:gridCol w:w="480"/>
        <w:gridCol w:w="1747"/>
        <w:gridCol w:w="1373"/>
        <w:gridCol w:w="1722"/>
        <w:gridCol w:w="786"/>
        <w:gridCol w:w="637"/>
        <w:gridCol w:w="763"/>
        <w:gridCol w:w="798"/>
        <w:gridCol w:w="913"/>
        <w:gridCol w:w="1126"/>
        <w:gridCol w:w="963"/>
        <w:gridCol w:w="963"/>
        <w:gridCol w:w="637"/>
        <w:gridCol w:w="637"/>
        <w:gridCol w:w="1582"/>
      </w:tblGrid>
      <w:tr w:rsidR="00145FAC" w:rsidRPr="00F07830" w:rsidTr="00F07830">
        <w:tc>
          <w:tcPr>
            <w:tcW w:w="480" w:type="dxa"/>
            <w:vMerge w:val="restart"/>
          </w:tcPr>
          <w:p w:rsidR="00145FAC" w:rsidRPr="00F07830" w:rsidRDefault="00145FAC" w:rsidP="00057A22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747" w:type="dxa"/>
            <w:vMerge w:val="restart"/>
          </w:tcPr>
          <w:p w:rsidR="00145FAC" w:rsidRPr="00F07830" w:rsidRDefault="00145FAC" w:rsidP="00057A22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1373" w:type="dxa"/>
            <w:vMerge w:val="restart"/>
          </w:tcPr>
          <w:p w:rsidR="00145FAC" w:rsidRPr="00F07830" w:rsidRDefault="00145FAC" w:rsidP="00057A22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1722" w:type="dxa"/>
            <w:vMerge w:val="restart"/>
          </w:tcPr>
          <w:p w:rsidR="00145FAC" w:rsidRPr="00F07830" w:rsidRDefault="00145FAC" w:rsidP="00057A22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786" w:type="dxa"/>
            <w:vMerge w:val="restart"/>
          </w:tcPr>
          <w:p w:rsidR="00145FAC" w:rsidRPr="00F07830" w:rsidRDefault="00145FAC" w:rsidP="00057A22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Всего (тыс. руб.)</w:t>
            </w:r>
          </w:p>
        </w:tc>
        <w:tc>
          <w:tcPr>
            <w:tcW w:w="7437" w:type="dxa"/>
            <w:gridSpan w:val="9"/>
          </w:tcPr>
          <w:p w:rsidR="00145FAC" w:rsidRPr="00F07830" w:rsidRDefault="00145FAC" w:rsidP="00057A22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1582" w:type="dxa"/>
            <w:vMerge w:val="restart"/>
          </w:tcPr>
          <w:p w:rsidR="00145FAC" w:rsidRPr="00F07830" w:rsidRDefault="00145FAC" w:rsidP="00057A22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Ответственный за выполнение мероприятия подпрограммы</w:t>
            </w:r>
          </w:p>
        </w:tc>
      </w:tr>
      <w:tr w:rsidR="00145FAC" w:rsidRPr="00F07830" w:rsidTr="00F07830">
        <w:tc>
          <w:tcPr>
            <w:tcW w:w="480" w:type="dxa"/>
            <w:vMerge/>
          </w:tcPr>
          <w:p w:rsidR="00145FAC" w:rsidRPr="00F07830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145FAC" w:rsidRPr="00F07830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3" w:type="dxa"/>
            <w:vMerge/>
          </w:tcPr>
          <w:p w:rsidR="00145FAC" w:rsidRPr="00F07830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2" w:type="dxa"/>
            <w:vMerge/>
          </w:tcPr>
          <w:p w:rsidR="00145FAC" w:rsidRPr="00F07830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6" w:type="dxa"/>
            <w:vMerge/>
          </w:tcPr>
          <w:p w:rsidR="00145FAC" w:rsidRPr="00F07830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7" w:type="dxa"/>
          </w:tcPr>
          <w:p w:rsidR="00145FAC" w:rsidRPr="00F0783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763" w:type="dxa"/>
          </w:tcPr>
          <w:p w:rsidR="00145FAC" w:rsidRPr="00F0783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4763" w:type="dxa"/>
            <w:gridSpan w:val="5"/>
          </w:tcPr>
          <w:p w:rsidR="00145FAC" w:rsidRPr="00F0783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637" w:type="dxa"/>
          </w:tcPr>
          <w:p w:rsidR="00145FAC" w:rsidRPr="00F0783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637" w:type="dxa"/>
          </w:tcPr>
          <w:p w:rsidR="00145FAC" w:rsidRPr="00F0783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582" w:type="dxa"/>
            <w:vMerge/>
          </w:tcPr>
          <w:p w:rsidR="00145FAC" w:rsidRPr="00F07830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5FAC" w:rsidRPr="00F07830" w:rsidTr="00F07830">
        <w:tc>
          <w:tcPr>
            <w:tcW w:w="480" w:type="dxa"/>
          </w:tcPr>
          <w:p w:rsidR="00145FAC" w:rsidRPr="00F0783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47" w:type="dxa"/>
          </w:tcPr>
          <w:p w:rsidR="00145FAC" w:rsidRPr="00F0783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73" w:type="dxa"/>
          </w:tcPr>
          <w:p w:rsidR="00145FAC" w:rsidRPr="00F0783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22" w:type="dxa"/>
          </w:tcPr>
          <w:p w:rsidR="00145FAC" w:rsidRPr="00F0783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86" w:type="dxa"/>
          </w:tcPr>
          <w:p w:rsidR="00145FAC" w:rsidRPr="00F0783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37" w:type="dxa"/>
          </w:tcPr>
          <w:p w:rsidR="00145FAC" w:rsidRPr="00F0783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63" w:type="dxa"/>
          </w:tcPr>
          <w:p w:rsidR="00145FAC" w:rsidRPr="00F0783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763" w:type="dxa"/>
            <w:gridSpan w:val="5"/>
          </w:tcPr>
          <w:p w:rsidR="00145FAC" w:rsidRPr="00F0783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637" w:type="dxa"/>
          </w:tcPr>
          <w:p w:rsidR="00145FAC" w:rsidRPr="00F0783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637" w:type="dxa"/>
          </w:tcPr>
          <w:p w:rsidR="00145FAC" w:rsidRPr="00F0783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582" w:type="dxa"/>
          </w:tcPr>
          <w:p w:rsidR="00145FAC" w:rsidRPr="00F0783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145FAC" w:rsidRPr="00F07830" w:rsidTr="00F07830">
        <w:tc>
          <w:tcPr>
            <w:tcW w:w="480" w:type="dxa"/>
            <w:vMerge w:val="restart"/>
          </w:tcPr>
          <w:p w:rsidR="00145FAC" w:rsidRPr="00F07830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747" w:type="dxa"/>
            <w:vMerge w:val="restart"/>
          </w:tcPr>
          <w:p w:rsidR="00145FAC" w:rsidRPr="00F07830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Основное мероприятие 4 Сохранение </w:t>
            </w: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достигнутого уровня заработной платы отдельных категорий работников учреждений физической культуры и спорта</w:t>
            </w:r>
          </w:p>
        </w:tc>
        <w:tc>
          <w:tcPr>
            <w:tcW w:w="1373" w:type="dxa"/>
            <w:vMerge w:val="restart"/>
          </w:tcPr>
          <w:p w:rsidR="00145FAC" w:rsidRPr="00F07830" w:rsidRDefault="00145FAC" w:rsidP="00FB320B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22" w:type="dxa"/>
          </w:tcPr>
          <w:p w:rsidR="00145FAC" w:rsidRPr="00F07830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786" w:type="dxa"/>
          </w:tcPr>
          <w:p w:rsidR="00145FAC" w:rsidRPr="00F07830" w:rsidRDefault="00145FAC" w:rsidP="00145FAC">
            <w:pPr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545,00</w:t>
            </w:r>
          </w:p>
        </w:tc>
        <w:tc>
          <w:tcPr>
            <w:tcW w:w="637" w:type="dxa"/>
          </w:tcPr>
          <w:p w:rsidR="00145FAC" w:rsidRPr="00F07830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63" w:type="dxa"/>
          </w:tcPr>
          <w:p w:rsidR="00145FAC" w:rsidRPr="00F07830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545,00</w:t>
            </w:r>
          </w:p>
        </w:tc>
        <w:tc>
          <w:tcPr>
            <w:tcW w:w="4763" w:type="dxa"/>
            <w:gridSpan w:val="5"/>
          </w:tcPr>
          <w:p w:rsidR="00145FAC" w:rsidRPr="00F0783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37" w:type="dxa"/>
          </w:tcPr>
          <w:p w:rsidR="00145FAC" w:rsidRPr="00F0783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37" w:type="dxa"/>
          </w:tcPr>
          <w:p w:rsidR="00145FAC" w:rsidRPr="00F0783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shd w:val="clear" w:color="auto" w:fill="auto"/>
          </w:tcPr>
          <w:p w:rsidR="00145FAC" w:rsidRPr="00F07830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5FAC" w:rsidRPr="00F07830" w:rsidTr="00F07830">
        <w:tc>
          <w:tcPr>
            <w:tcW w:w="480" w:type="dxa"/>
            <w:vMerge/>
            <w:vAlign w:val="center"/>
          </w:tcPr>
          <w:p w:rsidR="00145FAC" w:rsidRPr="00F07830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47" w:type="dxa"/>
            <w:vMerge/>
            <w:vAlign w:val="center"/>
          </w:tcPr>
          <w:p w:rsidR="00145FAC" w:rsidRPr="00F07830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373" w:type="dxa"/>
            <w:vMerge/>
          </w:tcPr>
          <w:p w:rsidR="00145FAC" w:rsidRPr="00F07830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22" w:type="dxa"/>
          </w:tcPr>
          <w:p w:rsidR="00145FAC" w:rsidRPr="00F07830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Средства бюджета </w:t>
            </w: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Московской области</w:t>
            </w:r>
          </w:p>
        </w:tc>
        <w:tc>
          <w:tcPr>
            <w:tcW w:w="786" w:type="dxa"/>
          </w:tcPr>
          <w:p w:rsidR="00145FAC" w:rsidRPr="00F07830" w:rsidRDefault="00145FAC" w:rsidP="00145FAC">
            <w:pPr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545,00</w:t>
            </w:r>
          </w:p>
        </w:tc>
        <w:tc>
          <w:tcPr>
            <w:tcW w:w="637" w:type="dxa"/>
          </w:tcPr>
          <w:p w:rsidR="00145FAC" w:rsidRPr="00F07830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63" w:type="dxa"/>
          </w:tcPr>
          <w:p w:rsidR="00145FAC" w:rsidRPr="00F07830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545,00</w:t>
            </w:r>
          </w:p>
          <w:p w:rsidR="00145FAC" w:rsidRPr="00F07830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63" w:type="dxa"/>
            <w:gridSpan w:val="5"/>
          </w:tcPr>
          <w:p w:rsidR="00145FAC" w:rsidRPr="00F0783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637" w:type="dxa"/>
          </w:tcPr>
          <w:p w:rsidR="00145FAC" w:rsidRPr="00F0783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37" w:type="dxa"/>
          </w:tcPr>
          <w:p w:rsidR="00145FAC" w:rsidRPr="00F0783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2" w:type="dxa"/>
            <w:vMerge/>
            <w:shd w:val="clear" w:color="auto" w:fill="auto"/>
          </w:tcPr>
          <w:p w:rsidR="00145FAC" w:rsidRPr="00F07830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5FAC" w:rsidRPr="00F07830" w:rsidTr="00F07830">
        <w:tc>
          <w:tcPr>
            <w:tcW w:w="480" w:type="dxa"/>
            <w:vMerge/>
            <w:vAlign w:val="center"/>
          </w:tcPr>
          <w:p w:rsidR="00145FAC" w:rsidRPr="00F07830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47" w:type="dxa"/>
            <w:vMerge/>
            <w:vAlign w:val="center"/>
          </w:tcPr>
          <w:p w:rsidR="00145FAC" w:rsidRPr="00F07830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373" w:type="dxa"/>
            <w:vMerge/>
          </w:tcPr>
          <w:p w:rsidR="00145FAC" w:rsidRPr="00F07830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22" w:type="dxa"/>
          </w:tcPr>
          <w:p w:rsidR="00145FAC" w:rsidRPr="00F07830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786" w:type="dxa"/>
          </w:tcPr>
          <w:p w:rsidR="00145FAC" w:rsidRPr="00F07830" w:rsidRDefault="00145FAC" w:rsidP="00145FAC">
            <w:pPr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637" w:type="dxa"/>
          </w:tcPr>
          <w:p w:rsidR="00145FAC" w:rsidRPr="00F07830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63" w:type="dxa"/>
          </w:tcPr>
          <w:p w:rsidR="00145FAC" w:rsidRPr="00F0783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763" w:type="dxa"/>
            <w:gridSpan w:val="5"/>
          </w:tcPr>
          <w:p w:rsidR="00145FAC" w:rsidRPr="00F0783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37" w:type="dxa"/>
          </w:tcPr>
          <w:p w:rsidR="00145FAC" w:rsidRPr="00F0783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37" w:type="dxa"/>
          </w:tcPr>
          <w:p w:rsidR="00145FAC" w:rsidRPr="00F0783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2" w:type="dxa"/>
            <w:vMerge/>
            <w:shd w:val="clear" w:color="auto" w:fill="auto"/>
          </w:tcPr>
          <w:p w:rsidR="00145FAC" w:rsidRPr="00F07830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5FAC" w:rsidRPr="00F07830" w:rsidTr="00F07830">
        <w:tc>
          <w:tcPr>
            <w:tcW w:w="480" w:type="dxa"/>
            <w:vMerge/>
            <w:vAlign w:val="center"/>
          </w:tcPr>
          <w:p w:rsidR="00145FAC" w:rsidRPr="00F07830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47" w:type="dxa"/>
            <w:vMerge/>
            <w:vAlign w:val="center"/>
          </w:tcPr>
          <w:p w:rsidR="00145FAC" w:rsidRPr="00F07830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373" w:type="dxa"/>
            <w:vMerge/>
          </w:tcPr>
          <w:p w:rsidR="00145FAC" w:rsidRPr="00F07830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22" w:type="dxa"/>
          </w:tcPr>
          <w:p w:rsidR="00145FAC" w:rsidRPr="00F07830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786" w:type="dxa"/>
          </w:tcPr>
          <w:p w:rsidR="00145FAC" w:rsidRPr="00F07830" w:rsidRDefault="00145FAC" w:rsidP="00145FAC">
            <w:pPr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637" w:type="dxa"/>
          </w:tcPr>
          <w:p w:rsidR="00145FAC" w:rsidRPr="00F07830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63" w:type="dxa"/>
          </w:tcPr>
          <w:p w:rsidR="00145FAC" w:rsidRPr="00F0783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763" w:type="dxa"/>
            <w:gridSpan w:val="5"/>
          </w:tcPr>
          <w:p w:rsidR="00145FAC" w:rsidRPr="00F0783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37" w:type="dxa"/>
          </w:tcPr>
          <w:p w:rsidR="00145FAC" w:rsidRPr="00F0783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37" w:type="dxa"/>
          </w:tcPr>
          <w:p w:rsidR="00145FAC" w:rsidRPr="00F0783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2" w:type="dxa"/>
            <w:vMerge/>
            <w:shd w:val="clear" w:color="auto" w:fill="auto"/>
          </w:tcPr>
          <w:p w:rsidR="00145FAC" w:rsidRPr="00F07830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5FAC" w:rsidRPr="00F07830" w:rsidTr="00F07830">
        <w:tc>
          <w:tcPr>
            <w:tcW w:w="480" w:type="dxa"/>
            <w:vMerge/>
            <w:vAlign w:val="center"/>
          </w:tcPr>
          <w:p w:rsidR="00145FAC" w:rsidRPr="00F07830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47" w:type="dxa"/>
            <w:vMerge/>
            <w:vAlign w:val="center"/>
          </w:tcPr>
          <w:p w:rsidR="00145FAC" w:rsidRPr="00F07830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373" w:type="dxa"/>
            <w:vMerge/>
          </w:tcPr>
          <w:p w:rsidR="00145FAC" w:rsidRPr="00F07830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22" w:type="dxa"/>
          </w:tcPr>
          <w:p w:rsidR="00145FAC" w:rsidRPr="00F07830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Внебюджетные источники</w:t>
            </w:r>
          </w:p>
        </w:tc>
        <w:tc>
          <w:tcPr>
            <w:tcW w:w="786" w:type="dxa"/>
          </w:tcPr>
          <w:p w:rsidR="00145FAC" w:rsidRPr="00F07830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637" w:type="dxa"/>
          </w:tcPr>
          <w:p w:rsidR="00145FAC" w:rsidRPr="00F07830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63" w:type="dxa"/>
          </w:tcPr>
          <w:p w:rsidR="00145FAC" w:rsidRPr="00F0783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763" w:type="dxa"/>
            <w:gridSpan w:val="5"/>
          </w:tcPr>
          <w:p w:rsidR="00145FAC" w:rsidRPr="00F0783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37" w:type="dxa"/>
          </w:tcPr>
          <w:p w:rsidR="00145FAC" w:rsidRPr="00F0783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37" w:type="dxa"/>
          </w:tcPr>
          <w:p w:rsidR="00145FAC" w:rsidRPr="00F0783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2" w:type="dxa"/>
            <w:vMerge/>
            <w:shd w:val="clear" w:color="auto" w:fill="auto"/>
          </w:tcPr>
          <w:p w:rsidR="00145FAC" w:rsidRPr="00F07830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5FAC" w:rsidRPr="00F07830" w:rsidTr="00F07830">
        <w:tc>
          <w:tcPr>
            <w:tcW w:w="480" w:type="dxa"/>
            <w:vMerge w:val="restart"/>
          </w:tcPr>
          <w:p w:rsidR="00145FAC" w:rsidRPr="00F0783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4.3</w:t>
            </w:r>
          </w:p>
        </w:tc>
        <w:tc>
          <w:tcPr>
            <w:tcW w:w="1747" w:type="dxa"/>
            <w:vMerge w:val="restart"/>
          </w:tcPr>
          <w:p w:rsidR="00145FAC" w:rsidRPr="00F07830" w:rsidRDefault="00145FAC" w:rsidP="00145FAC">
            <w:pPr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Мероприятие 04.0</w:t>
            </w:r>
            <w:r w:rsidR="0089264C" w:rsidRPr="00F07830">
              <w:rPr>
                <w:rFonts w:ascii="Arial" w:hAnsi="Arial" w:cs="Arial"/>
                <w:sz w:val="24"/>
                <w:szCs w:val="24"/>
              </w:rPr>
              <w:t>3</w:t>
            </w:r>
            <w:r w:rsidRPr="00F0783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145FAC" w:rsidRPr="00F07830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Сохранение достигнутого уровня заработной платы отдельных категорий работников организаций дополнительного образования сферы физической культуры и спорта</w:t>
            </w:r>
          </w:p>
        </w:tc>
        <w:tc>
          <w:tcPr>
            <w:tcW w:w="1373" w:type="dxa"/>
            <w:vMerge w:val="restart"/>
          </w:tcPr>
          <w:p w:rsidR="00145FAC" w:rsidRPr="00F07830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2024</w:t>
            </w:r>
          </w:p>
          <w:p w:rsidR="00145FAC" w:rsidRPr="00F07830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22" w:type="dxa"/>
          </w:tcPr>
          <w:p w:rsidR="00145FAC" w:rsidRPr="00F07830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786" w:type="dxa"/>
          </w:tcPr>
          <w:p w:rsidR="00145FAC" w:rsidRPr="00F07830" w:rsidRDefault="00145FAC" w:rsidP="00145FAC">
            <w:pPr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545,00</w:t>
            </w:r>
          </w:p>
        </w:tc>
        <w:tc>
          <w:tcPr>
            <w:tcW w:w="637" w:type="dxa"/>
          </w:tcPr>
          <w:p w:rsidR="00145FAC" w:rsidRPr="00F07830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63" w:type="dxa"/>
          </w:tcPr>
          <w:p w:rsidR="00145FAC" w:rsidRPr="00F07830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545,00</w:t>
            </w:r>
          </w:p>
        </w:tc>
        <w:tc>
          <w:tcPr>
            <w:tcW w:w="4763" w:type="dxa"/>
            <w:gridSpan w:val="5"/>
          </w:tcPr>
          <w:p w:rsidR="00145FAC" w:rsidRPr="00F0783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37" w:type="dxa"/>
          </w:tcPr>
          <w:p w:rsidR="00145FAC" w:rsidRPr="00F0783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37" w:type="dxa"/>
          </w:tcPr>
          <w:p w:rsidR="00145FAC" w:rsidRPr="00F0783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</w:tcPr>
          <w:p w:rsidR="00145FAC" w:rsidRPr="00F07830" w:rsidRDefault="006B530B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МБУ ДО «Спортивная школа» (субсидия на иные цели)</w:t>
            </w:r>
          </w:p>
        </w:tc>
      </w:tr>
      <w:tr w:rsidR="00145FAC" w:rsidRPr="00F07830" w:rsidTr="00F07830">
        <w:tc>
          <w:tcPr>
            <w:tcW w:w="480" w:type="dxa"/>
            <w:vMerge/>
          </w:tcPr>
          <w:p w:rsidR="00145FAC" w:rsidRPr="00F07830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145FAC" w:rsidRPr="00F07830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3" w:type="dxa"/>
            <w:vMerge/>
          </w:tcPr>
          <w:p w:rsidR="00145FAC" w:rsidRPr="00F07830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22" w:type="dxa"/>
          </w:tcPr>
          <w:p w:rsidR="00145FAC" w:rsidRPr="00F07830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786" w:type="dxa"/>
          </w:tcPr>
          <w:p w:rsidR="00145FAC" w:rsidRPr="00F07830" w:rsidRDefault="00145FAC" w:rsidP="00145FAC">
            <w:pPr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545,00</w:t>
            </w:r>
          </w:p>
        </w:tc>
        <w:tc>
          <w:tcPr>
            <w:tcW w:w="637" w:type="dxa"/>
          </w:tcPr>
          <w:p w:rsidR="00145FAC" w:rsidRPr="00F07830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63" w:type="dxa"/>
          </w:tcPr>
          <w:p w:rsidR="00145FAC" w:rsidRPr="00F07830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545,00</w:t>
            </w:r>
          </w:p>
          <w:p w:rsidR="00145FAC" w:rsidRPr="00F07830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63" w:type="dxa"/>
            <w:gridSpan w:val="5"/>
          </w:tcPr>
          <w:p w:rsidR="00145FAC" w:rsidRPr="00F0783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37" w:type="dxa"/>
          </w:tcPr>
          <w:p w:rsidR="00145FAC" w:rsidRPr="00F0783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37" w:type="dxa"/>
          </w:tcPr>
          <w:p w:rsidR="00145FAC" w:rsidRPr="00F0783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2" w:type="dxa"/>
            <w:vMerge/>
          </w:tcPr>
          <w:p w:rsidR="00145FAC" w:rsidRPr="00F07830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5FAC" w:rsidRPr="00F07830" w:rsidTr="00F07830">
        <w:tc>
          <w:tcPr>
            <w:tcW w:w="480" w:type="dxa"/>
            <w:vMerge/>
          </w:tcPr>
          <w:p w:rsidR="00145FAC" w:rsidRPr="00F07830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145FAC" w:rsidRPr="00F07830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3" w:type="dxa"/>
            <w:vMerge/>
          </w:tcPr>
          <w:p w:rsidR="00145FAC" w:rsidRPr="00F07830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22" w:type="dxa"/>
          </w:tcPr>
          <w:p w:rsidR="00145FAC" w:rsidRPr="00F07830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786" w:type="dxa"/>
          </w:tcPr>
          <w:p w:rsidR="00145FAC" w:rsidRPr="00F07830" w:rsidRDefault="00145FAC" w:rsidP="00145FAC">
            <w:pPr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637" w:type="dxa"/>
          </w:tcPr>
          <w:p w:rsidR="00145FAC" w:rsidRPr="00F07830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63" w:type="dxa"/>
          </w:tcPr>
          <w:p w:rsidR="00145FAC" w:rsidRPr="00F0783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763" w:type="dxa"/>
            <w:gridSpan w:val="5"/>
          </w:tcPr>
          <w:p w:rsidR="00145FAC" w:rsidRPr="00F0783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37" w:type="dxa"/>
          </w:tcPr>
          <w:p w:rsidR="00145FAC" w:rsidRPr="00F0783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37" w:type="dxa"/>
          </w:tcPr>
          <w:p w:rsidR="00145FAC" w:rsidRPr="00F0783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2" w:type="dxa"/>
            <w:vMerge/>
          </w:tcPr>
          <w:p w:rsidR="00145FAC" w:rsidRPr="00F07830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5FAC" w:rsidRPr="00F07830" w:rsidTr="00F07830">
        <w:tc>
          <w:tcPr>
            <w:tcW w:w="480" w:type="dxa"/>
            <w:vMerge/>
          </w:tcPr>
          <w:p w:rsidR="00145FAC" w:rsidRPr="00F07830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145FAC" w:rsidRPr="00F07830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3" w:type="dxa"/>
            <w:vMerge/>
          </w:tcPr>
          <w:p w:rsidR="00145FAC" w:rsidRPr="00F07830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22" w:type="dxa"/>
          </w:tcPr>
          <w:p w:rsidR="00145FAC" w:rsidRPr="00F07830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786" w:type="dxa"/>
          </w:tcPr>
          <w:p w:rsidR="00145FAC" w:rsidRPr="00F07830" w:rsidRDefault="00145FAC" w:rsidP="00145FAC">
            <w:pPr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637" w:type="dxa"/>
          </w:tcPr>
          <w:p w:rsidR="00145FAC" w:rsidRPr="00F07830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63" w:type="dxa"/>
          </w:tcPr>
          <w:p w:rsidR="00145FAC" w:rsidRPr="00F0783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763" w:type="dxa"/>
            <w:gridSpan w:val="5"/>
          </w:tcPr>
          <w:p w:rsidR="00145FAC" w:rsidRPr="00F0783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37" w:type="dxa"/>
          </w:tcPr>
          <w:p w:rsidR="00145FAC" w:rsidRPr="00F0783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37" w:type="dxa"/>
          </w:tcPr>
          <w:p w:rsidR="00145FAC" w:rsidRPr="00F0783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2" w:type="dxa"/>
            <w:vMerge/>
          </w:tcPr>
          <w:p w:rsidR="00145FAC" w:rsidRPr="00F07830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5FAC" w:rsidRPr="00F07830" w:rsidTr="00F07830">
        <w:tc>
          <w:tcPr>
            <w:tcW w:w="480" w:type="dxa"/>
            <w:vMerge/>
          </w:tcPr>
          <w:p w:rsidR="00145FAC" w:rsidRPr="00F07830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145FAC" w:rsidRPr="00F07830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3" w:type="dxa"/>
            <w:vMerge/>
          </w:tcPr>
          <w:p w:rsidR="00145FAC" w:rsidRPr="00F07830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22" w:type="dxa"/>
          </w:tcPr>
          <w:p w:rsidR="00B6041D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Внебюджетные источники</w:t>
            </w:r>
          </w:p>
          <w:p w:rsidR="00F07830" w:rsidRDefault="00F07830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:rsidR="00F07830" w:rsidRPr="00F07830" w:rsidRDefault="00F07830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86" w:type="dxa"/>
          </w:tcPr>
          <w:p w:rsidR="00145FAC" w:rsidRPr="00F07830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637" w:type="dxa"/>
          </w:tcPr>
          <w:p w:rsidR="00145FAC" w:rsidRPr="00F07830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63" w:type="dxa"/>
          </w:tcPr>
          <w:p w:rsidR="00145FAC" w:rsidRPr="00F0783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63" w:type="dxa"/>
            <w:gridSpan w:val="5"/>
          </w:tcPr>
          <w:p w:rsidR="00145FAC" w:rsidRPr="00F0783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37" w:type="dxa"/>
          </w:tcPr>
          <w:p w:rsidR="00145FAC" w:rsidRPr="00F0783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37" w:type="dxa"/>
          </w:tcPr>
          <w:p w:rsidR="00145FAC" w:rsidRPr="00F0783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82" w:type="dxa"/>
            <w:vMerge/>
          </w:tcPr>
          <w:p w:rsidR="00145FAC" w:rsidRPr="00F07830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5FAC" w:rsidRPr="00F07830" w:rsidTr="00F07830">
        <w:tc>
          <w:tcPr>
            <w:tcW w:w="480" w:type="dxa"/>
            <w:vMerge/>
          </w:tcPr>
          <w:p w:rsidR="00145FAC" w:rsidRPr="00F07830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7" w:type="dxa"/>
            <w:vMerge w:val="restart"/>
          </w:tcPr>
          <w:p w:rsidR="00145FAC" w:rsidRPr="00F07830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color w:val="000000"/>
                <w:sz w:val="24"/>
                <w:szCs w:val="24"/>
              </w:rPr>
              <w:t>Достижение соотношения средней заработной платы педагогических работников организаций дополнительного образования сферы физической культуры и спорта без учета внешних совместителей и среднемесячной номинальной начисленной заработной платы учителей, процент</w:t>
            </w:r>
          </w:p>
        </w:tc>
        <w:tc>
          <w:tcPr>
            <w:tcW w:w="1373" w:type="dxa"/>
            <w:vMerge w:val="restart"/>
          </w:tcPr>
          <w:p w:rsidR="00145FAC" w:rsidRPr="00F0783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722" w:type="dxa"/>
            <w:vMerge w:val="restart"/>
          </w:tcPr>
          <w:p w:rsidR="00145FAC" w:rsidRPr="00F0783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86" w:type="dxa"/>
            <w:vMerge w:val="restart"/>
          </w:tcPr>
          <w:p w:rsidR="00145FAC" w:rsidRPr="00F0783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Всего:</w:t>
            </w:r>
          </w:p>
        </w:tc>
        <w:tc>
          <w:tcPr>
            <w:tcW w:w="637" w:type="dxa"/>
            <w:vMerge w:val="restart"/>
          </w:tcPr>
          <w:p w:rsidR="00145FAC" w:rsidRPr="00F0783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763" w:type="dxa"/>
            <w:vMerge w:val="restart"/>
          </w:tcPr>
          <w:p w:rsidR="00145FAC" w:rsidRPr="00F0783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798" w:type="dxa"/>
            <w:vMerge w:val="restart"/>
          </w:tcPr>
          <w:p w:rsidR="00145FAC" w:rsidRPr="00F0783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3965" w:type="dxa"/>
            <w:gridSpan w:val="4"/>
          </w:tcPr>
          <w:p w:rsidR="00145FAC" w:rsidRPr="00F0783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637" w:type="dxa"/>
            <w:vMerge w:val="restart"/>
          </w:tcPr>
          <w:p w:rsidR="00145FAC" w:rsidRPr="00F0783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637" w:type="dxa"/>
            <w:vMerge w:val="restart"/>
          </w:tcPr>
          <w:p w:rsidR="00145FAC" w:rsidRPr="00F0783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582" w:type="dxa"/>
            <w:vMerge w:val="restart"/>
          </w:tcPr>
          <w:p w:rsidR="00145FAC" w:rsidRPr="00F0783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F07830" w:rsidRPr="00F07830" w:rsidTr="00F07830">
        <w:tc>
          <w:tcPr>
            <w:tcW w:w="480" w:type="dxa"/>
            <w:vMerge/>
          </w:tcPr>
          <w:p w:rsidR="00145FAC" w:rsidRPr="00F07830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145FAC" w:rsidRPr="00F07830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3" w:type="dxa"/>
            <w:vMerge/>
          </w:tcPr>
          <w:p w:rsidR="00145FAC" w:rsidRPr="00F07830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2" w:type="dxa"/>
            <w:vMerge/>
          </w:tcPr>
          <w:p w:rsidR="00145FAC" w:rsidRPr="00F07830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6" w:type="dxa"/>
            <w:vMerge/>
          </w:tcPr>
          <w:p w:rsidR="00145FAC" w:rsidRPr="00F07830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7" w:type="dxa"/>
            <w:vMerge/>
          </w:tcPr>
          <w:p w:rsidR="00145FAC" w:rsidRPr="00F07830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dxa"/>
            <w:vMerge/>
          </w:tcPr>
          <w:p w:rsidR="00145FAC" w:rsidRPr="00F07830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8" w:type="dxa"/>
            <w:vMerge/>
          </w:tcPr>
          <w:p w:rsidR="00145FAC" w:rsidRPr="00F0783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3" w:type="dxa"/>
          </w:tcPr>
          <w:p w:rsidR="00145FAC" w:rsidRPr="00F0783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1126" w:type="dxa"/>
          </w:tcPr>
          <w:p w:rsidR="00145FAC" w:rsidRPr="00F07830" w:rsidRDefault="006B2F06" w:rsidP="006B2F06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1 полуго</w:t>
            </w:r>
            <w:r w:rsidR="00145FAC" w:rsidRPr="00F07830">
              <w:rPr>
                <w:rFonts w:ascii="Arial" w:hAnsi="Arial" w:cs="Arial"/>
                <w:sz w:val="24"/>
                <w:szCs w:val="24"/>
              </w:rPr>
              <w:t>дие</w:t>
            </w:r>
          </w:p>
        </w:tc>
        <w:tc>
          <w:tcPr>
            <w:tcW w:w="963" w:type="dxa"/>
          </w:tcPr>
          <w:p w:rsidR="00145FAC" w:rsidRPr="00F0783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963" w:type="dxa"/>
          </w:tcPr>
          <w:p w:rsidR="00145FAC" w:rsidRPr="00F0783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637" w:type="dxa"/>
            <w:vMerge/>
          </w:tcPr>
          <w:p w:rsidR="00145FAC" w:rsidRPr="00F07830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7" w:type="dxa"/>
            <w:vMerge/>
          </w:tcPr>
          <w:p w:rsidR="00145FAC" w:rsidRPr="00F07830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2" w:type="dxa"/>
            <w:vMerge/>
          </w:tcPr>
          <w:p w:rsidR="00145FAC" w:rsidRPr="00F07830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7830" w:rsidRPr="00F07830" w:rsidTr="00F07830">
        <w:tc>
          <w:tcPr>
            <w:tcW w:w="480" w:type="dxa"/>
            <w:vMerge/>
          </w:tcPr>
          <w:p w:rsidR="00145FAC" w:rsidRPr="00F07830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145FAC" w:rsidRPr="00F07830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3" w:type="dxa"/>
            <w:vMerge/>
          </w:tcPr>
          <w:p w:rsidR="00145FAC" w:rsidRPr="00F07830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2" w:type="dxa"/>
            <w:vMerge/>
          </w:tcPr>
          <w:p w:rsidR="00145FAC" w:rsidRPr="00F07830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6" w:type="dxa"/>
          </w:tcPr>
          <w:p w:rsidR="00145FAC" w:rsidRPr="00F0783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114</w:t>
            </w:r>
          </w:p>
        </w:tc>
        <w:tc>
          <w:tcPr>
            <w:tcW w:w="637" w:type="dxa"/>
          </w:tcPr>
          <w:p w:rsidR="00145FAC" w:rsidRPr="00F0783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63" w:type="dxa"/>
          </w:tcPr>
          <w:p w:rsidR="00145FAC" w:rsidRPr="00F0783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114</w:t>
            </w:r>
          </w:p>
        </w:tc>
        <w:tc>
          <w:tcPr>
            <w:tcW w:w="798" w:type="dxa"/>
          </w:tcPr>
          <w:p w:rsidR="00145FAC" w:rsidRPr="00F0783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13" w:type="dxa"/>
          </w:tcPr>
          <w:p w:rsidR="00145FAC" w:rsidRPr="00F0783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26" w:type="dxa"/>
          </w:tcPr>
          <w:p w:rsidR="00145FAC" w:rsidRPr="00F0783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63" w:type="dxa"/>
          </w:tcPr>
          <w:p w:rsidR="00145FAC" w:rsidRPr="00F0783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63" w:type="dxa"/>
          </w:tcPr>
          <w:p w:rsidR="00145FAC" w:rsidRPr="00F0783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37" w:type="dxa"/>
          </w:tcPr>
          <w:p w:rsidR="00145FAC" w:rsidRPr="00F0783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37" w:type="dxa"/>
          </w:tcPr>
          <w:p w:rsidR="00145FAC" w:rsidRPr="00F0783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82" w:type="dxa"/>
            <w:vMerge/>
          </w:tcPr>
          <w:p w:rsidR="00145FAC" w:rsidRPr="00F07830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07830" w:rsidRDefault="00F07830" w:rsidP="00834C30">
      <w:pPr>
        <w:pStyle w:val="af9"/>
        <w:rPr>
          <w:rFonts w:ascii="Arial" w:hAnsi="Arial" w:cs="Arial"/>
          <w:sz w:val="24"/>
          <w:szCs w:val="24"/>
        </w:rPr>
        <w:sectPr w:rsidR="00F07830" w:rsidSect="00F07830">
          <w:pgSz w:w="16838" w:h="11906" w:orient="landscape"/>
          <w:pgMar w:top="1134" w:right="567" w:bottom="1134" w:left="1134" w:header="595" w:footer="595" w:gutter="0"/>
          <w:cols w:space="708"/>
          <w:titlePg/>
          <w:docGrid w:linePitch="360"/>
        </w:sectPr>
      </w:pPr>
    </w:p>
    <w:p w:rsidR="00674B9A" w:rsidRPr="00F07830" w:rsidRDefault="00674B9A" w:rsidP="00674658">
      <w:pPr>
        <w:pStyle w:val="af9"/>
        <w:numPr>
          <w:ilvl w:val="0"/>
          <w:numId w:val="33"/>
        </w:numPr>
        <w:jc w:val="center"/>
        <w:rPr>
          <w:rFonts w:ascii="Arial" w:hAnsi="Arial" w:cs="Arial"/>
          <w:sz w:val="24"/>
          <w:szCs w:val="24"/>
        </w:rPr>
      </w:pPr>
      <w:r w:rsidRPr="00F07830">
        <w:rPr>
          <w:rFonts w:ascii="Arial" w:hAnsi="Arial" w:cs="Arial"/>
          <w:sz w:val="24"/>
          <w:szCs w:val="24"/>
        </w:rPr>
        <w:lastRenderedPageBreak/>
        <w:t>Методика расчета з</w:t>
      </w:r>
      <w:r w:rsidR="005A0B99" w:rsidRPr="00F07830">
        <w:rPr>
          <w:rFonts w:ascii="Arial" w:hAnsi="Arial" w:cs="Arial"/>
          <w:sz w:val="24"/>
          <w:szCs w:val="24"/>
        </w:rPr>
        <w:t>начений целевых показателей</w:t>
      </w:r>
      <w:r w:rsidR="00C82456" w:rsidRPr="00F07830">
        <w:rPr>
          <w:rFonts w:ascii="Arial" w:hAnsi="Arial" w:cs="Arial"/>
          <w:sz w:val="24"/>
          <w:szCs w:val="24"/>
        </w:rPr>
        <w:t xml:space="preserve"> муниципальной программы</w:t>
      </w:r>
    </w:p>
    <w:p w:rsidR="00C82456" w:rsidRPr="00F07830" w:rsidRDefault="00C82456" w:rsidP="00C82456">
      <w:pPr>
        <w:pStyle w:val="af9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1"/>
        <w:gridCol w:w="3024"/>
        <w:gridCol w:w="1331"/>
        <w:gridCol w:w="4731"/>
        <w:gridCol w:w="3738"/>
        <w:gridCol w:w="1852"/>
      </w:tblGrid>
      <w:tr w:rsidR="00674B9A" w:rsidRPr="00F07830" w:rsidTr="00F07830">
        <w:trPr>
          <w:trHeight w:val="456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B9A" w:rsidRPr="00F07830" w:rsidRDefault="00674B9A" w:rsidP="00EF768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B9A" w:rsidRPr="00F07830" w:rsidRDefault="00674B9A" w:rsidP="00EF768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B9A" w:rsidRPr="00F07830" w:rsidRDefault="00674B9A" w:rsidP="00EF768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B9A" w:rsidRPr="00F07830" w:rsidRDefault="00674B9A" w:rsidP="00EF768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Порядок расчета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B9A" w:rsidRPr="00F07830" w:rsidRDefault="00674B9A" w:rsidP="00EF768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Источник данных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B9A" w:rsidRPr="00F07830" w:rsidRDefault="00674B9A" w:rsidP="00EF768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Периодичность представления</w:t>
            </w:r>
          </w:p>
        </w:tc>
      </w:tr>
      <w:tr w:rsidR="00674B9A" w:rsidRPr="00F07830" w:rsidTr="00F07830">
        <w:trPr>
          <w:trHeight w:val="44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B9A" w:rsidRPr="00F07830" w:rsidRDefault="00674B9A" w:rsidP="008B42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B9A" w:rsidRPr="00F07830" w:rsidRDefault="00674B9A" w:rsidP="008B42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B9A" w:rsidRPr="00F07830" w:rsidRDefault="00674B9A" w:rsidP="008B42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B9A" w:rsidRPr="00F07830" w:rsidRDefault="00674B9A" w:rsidP="008B42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B9A" w:rsidRPr="00F07830" w:rsidRDefault="00674B9A" w:rsidP="008B42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B9A" w:rsidRPr="00F07830" w:rsidRDefault="00674B9A" w:rsidP="008B42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7F7B88" w:rsidRPr="00F07830" w:rsidTr="00F07830">
        <w:trPr>
          <w:trHeight w:val="196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F07830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8" w:rsidRPr="00F07830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Доля жителей муниципального образования  Московской области, систематически занимающихся физической культурой и спортом, в общей численности населения муниципального образования Московской области в возрасте 3-79 лет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8" w:rsidRPr="00F07830" w:rsidRDefault="007F7B88" w:rsidP="007F7B88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8" w:rsidRPr="00F07830" w:rsidRDefault="007F7B88" w:rsidP="007F7B88">
            <w:pPr>
              <w:spacing w:after="0" w:line="240" w:lineRule="auto"/>
              <w:ind w:left="60" w:right="6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07830">
              <w:rPr>
                <w:rFonts w:ascii="Arial" w:hAnsi="Arial" w:cs="Arial"/>
                <w:sz w:val="24"/>
                <w:szCs w:val="24"/>
              </w:rPr>
              <w:t>Дз</w:t>
            </w:r>
            <w:proofErr w:type="spellEnd"/>
            <w:r w:rsidRPr="00F07830">
              <w:rPr>
                <w:rFonts w:ascii="Arial" w:hAnsi="Arial" w:cs="Arial"/>
                <w:sz w:val="24"/>
                <w:szCs w:val="24"/>
              </w:rPr>
              <w:t xml:space="preserve"> =</w:t>
            </w:r>
            <w:proofErr w:type="spellStart"/>
            <w:r w:rsidRPr="00F07830">
              <w:rPr>
                <w:rFonts w:ascii="Arial" w:hAnsi="Arial" w:cs="Arial"/>
                <w:sz w:val="24"/>
                <w:szCs w:val="24"/>
              </w:rPr>
              <w:t>Чз</w:t>
            </w:r>
            <w:proofErr w:type="spellEnd"/>
            <w:proofErr w:type="gramStart"/>
            <w:r w:rsidRPr="00F07830">
              <w:rPr>
                <w:rFonts w:ascii="Arial" w:hAnsi="Arial" w:cs="Arial"/>
                <w:sz w:val="24"/>
                <w:szCs w:val="24"/>
              </w:rPr>
              <w:t>/(</w:t>
            </w:r>
            <w:proofErr w:type="spellStart"/>
            <w:proofErr w:type="gramEnd"/>
            <w:r w:rsidRPr="00F07830">
              <w:rPr>
                <w:rFonts w:ascii="Arial" w:hAnsi="Arial" w:cs="Arial"/>
                <w:sz w:val="24"/>
                <w:szCs w:val="24"/>
              </w:rPr>
              <w:t>Чн</w:t>
            </w:r>
            <w:proofErr w:type="spellEnd"/>
            <w:r w:rsidRPr="00F07830">
              <w:rPr>
                <w:rFonts w:ascii="Arial" w:hAnsi="Arial" w:cs="Arial"/>
                <w:sz w:val="24"/>
                <w:szCs w:val="24"/>
              </w:rPr>
              <w:t xml:space="preserve"> – </w:t>
            </w:r>
            <w:proofErr w:type="spellStart"/>
            <w:r w:rsidRPr="00F07830">
              <w:rPr>
                <w:rFonts w:ascii="Arial" w:hAnsi="Arial" w:cs="Arial"/>
                <w:sz w:val="24"/>
                <w:szCs w:val="24"/>
              </w:rPr>
              <w:t>Чнп</w:t>
            </w:r>
            <w:proofErr w:type="spellEnd"/>
            <w:r w:rsidRPr="00F07830">
              <w:rPr>
                <w:rFonts w:ascii="Arial" w:hAnsi="Arial" w:cs="Arial"/>
                <w:sz w:val="24"/>
                <w:szCs w:val="24"/>
              </w:rPr>
              <w:t>) x 100 %, где:</w:t>
            </w:r>
          </w:p>
          <w:p w:rsidR="007F7B88" w:rsidRPr="00F07830" w:rsidRDefault="007F7B88" w:rsidP="007F7B88">
            <w:pPr>
              <w:spacing w:after="0" w:line="240" w:lineRule="auto"/>
              <w:ind w:left="60" w:right="60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 </w:t>
            </w:r>
          </w:p>
          <w:p w:rsidR="007F7B88" w:rsidRPr="00F07830" w:rsidRDefault="007F7B88" w:rsidP="007F7B88">
            <w:pPr>
              <w:spacing w:after="0" w:line="240" w:lineRule="auto"/>
              <w:ind w:left="60" w:right="60"/>
              <w:rPr>
                <w:rFonts w:ascii="Arial" w:hAnsi="Arial" w:cs="Arial"/>
                <w:sz w:val="24"/>
                <w:szCs w:val="24"/>
              </w:rPr>
            </w:pPr>
          </w:p>
          <w:p w:rsidR="007F7B88" w:rsidRPr="00F07830" w:rsidRDefault="007F7B88" w:rsidP="007F7B88">
            <w:pPr>
              <w:spacing w:after="0" w:line="240" w:lineRule="auto"/>
              <w:ind w:left="60" w:right="6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07830">
              <w:rPr>
                <w:rFonts w:ascii="Arial" w:hAnsi="Arial" w:cs="Arial"/>
                <w:sz w:val="24"/>
                <w:szCs w:val="24"/>
              </w:rPr>
              <w:t>Чз</w:t>
            </w:r>
            <w:proofErr w:type="spellEnd"/>
            <w:r w:rsidRPr="00F07830">
              <w:rPr>
                <w:rFonts w:ascii="Arial" w:hAnsi="Arial" w:cs="Arial"/>
                <w:sz w:val="24"/>
                <w:szCs w:val="24"/>
              </w:rPr>
              <w:t xml:space="preserve"> – численность населения в возрасте 3-79 лет, занимающегося физической культурой и спортом, в соответствии с данными федерального статистического наблюдения по форме № 1-ФК «Сведения о физической культуре и спорте» (человек);</w:t>
            </w:r>
          </w:p>
          <w:p w:rsidR="007F7B88" w:rsidRPr="00F07830" w:rsidRDefault="007F7B88" w:rsidP="007F7B88">
            <w:pPr>
              <w:spacing w:after="0" w:line="240" w:lineRule="auto"/>
              <w:ind w:left="60" w:right="6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07830">
              <w:rPr>
                <w:rFonts w:ascii="Arial" w:hAnsi="Arial" w:cs="Arial"/>
                <w:sz w:val="24"/>
                <w:szCs w:val="24"/>
              </w:rPr>
              <w:t>Чн</w:t>
            </w:r>
            <w:proofErr w:type="spellEnd"/>
            <w:r w:rsidRPr="00F07830">
              <w:rPr>
                <w:rFonts w:ascii="Arial" w:hAnsi="Arial" w:cs="Arial"/>
                <w:sz w:val="24"/>
                <w:szCs w:val="24"/>
              </w:rPr>
              <w:t xml:space="preserve"> – численность населения в возрасте 3–79 лет, по состоянию на 1 января отчетного года в соответствии с методикой, утвержденной приказом Министерства спорта Российской Федерации от 19.04.2019 г. № 324 «Об утверждении Методики расчета показателя «Доля граждан, систематически занимающихся физической культурой и спортом» национального проекта «Демография» и показателей федерального проекта «Спорт – норма жизни» (человек):</w:t>
            </w:r>
          </w:p>
          <w:p w:rsidR="007F7B88" w:rsidRPr="00F07830" w:rsidRDefault="007F7B88" w:rsidP="007F7B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07830">
              <w:rPr>
                <w:rFonts w:ascii="Arial" w:hAnsi="Arial" w:cs="Arial"/>
                <w:sz w:val="24"/>
                <w:szCs w:val="24"/>
              </w:rPr>
              <w:t>Чнп</w:t>
            </w:r>
            <w:proofErr w:type="spellEnd"/>
            <w:r w:rsidRPr="00F07830">
              <w:rPr>
                <w:rFonts w:ascii="Arial" w:hAnsi="Arial" w:cs="Arial"/>
                <w:sz w:val="24"/>
                <w:szCs w:val="24"/>
              </w:rPr>
              <w:t xml:space="preserve"> – численность населения муниципального образования Московской области в возрасте 3–79 лет, имеющего противопоказания и </w:t>
            </w:r>
            <w:r w:rsidRPr="00F07830">
              <w:rPr>
                <w:rFonts w:ascii="Arial" w:hAnsi="Arial" w:cs="Arial"/>
                <w:sz w:val="24"/>
                <w:szCs w:val="24"/>
              </w:rPr>
              <w:lastRenderedPageBreak/>
              <w:t>ограничения для занятий физической культурой и спортом, согласно формам статистического наблюдения, за отчетный год (человек).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8" w:rsidRPr="00F07830" w:rsidRDefault="007F7B88" w:rsidP="007F7B8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lastRenderedPageBreak/>
              <w:t xml:space="preserve">Ежегодное государственное статистическое наблюдение, форма № 1-ФК (утверждена приказом Росстата от 23.06.2023 № 303 «Об утверждении формы федерального статистического наблюдения </w:t>
            </w:r>
            <w:r w:rsidRPr="00F07830">
              <w:rPr>
                <w:rFonts w:ascii="Arial" w:hAnsi="Arial" w:cs="Arial"/>
                <w:sz w:val="24"/>
                <w:szCs w:val="24"/>
              </w:rPr>
              <w:br/>
              <w:t>с указаниями по ее заполнению для организации Министерством спорта Российской Федерации федерального статистического наблюдения в сфере физической культуры и спорта»), раздел II «Физкультурно-оздоровительная работа». Данные о численности населения Московской области в возрасте 3-79 лет, размещаемые на официальном сайте Федеральной службы государственной статистики.</w:t>
            </w:r>
          </w:p>
          <w:p w:rsidR="007F7B88" w:rsidRPr="00F07830" w:rsidRDefault="007F7B88" w:rsidP="007F7B8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F07830" w:rsidRDefault="007F7B88" w:rsidP="007F7B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годовая</w:t>
            </w:r>
          </w:p>
        </w:tc>
      </w:tr>
      <w:tr w:rsidR="00864F11" w:rsidRPr="00F07830" w:rsidTr="00F07830">
        <w:trPr>
          <w:trHeight w:val="455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F11" w:rsidRPr="00F07830" w:rsidRDefault="00864F11" w:rsidP="00864F1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F11" w:rsidRPr="00F07830" w:rsidRDefault="00864F11" w:rsidP="00864F11">
            <w:pPr>
              <w:pStyle w:val="ConsPlusNormal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07830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Уровень обеспеченности граждан спортивными сооружениями исходя </w:t>
            </w:r>
            <w:r w:rsidRPr="00F07830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br/>
              <w:t>из единовременной пропускной способности объектов спорта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F11" w:rsidRPr="00F07830" w:rsidRDefault="00864F11" w:rsidP="00864F11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07830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процент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F11" w:rsidRPr="00F07830" w:rsidRDefault="00864F11" w:rsidP="00864F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 xml:space="preserve">ЕПС = </w:t>
            </w:r>
            <w:proofErr w:type="spellStart"/>
            <w:r w:rsidRPr="00F07830">
              <w:rPr>
                <w:rFonts w:ascii="Arial" w:hAnsi="Arial" w:cs="Arial"/>
                <w:sz w:val="24"/>
                <w:szCs w:val="24"/>
              </w:rPr>
              <w:t>ЕПСфакт</w:t>
            </w:r>
            <w:proofErr w:type="spellEnd"/>
            <w:r w:rsidRPr="00F07830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F07830">
              <w:rPr>
                <w:rFonts w:ascii="Arial" w:hAnsi="Arial" w:cs="Arial"/>
                <w:sz w:val="24"/>
                <w:szCs w:val="24"/>
              </w:rPr>
              <w:t>ЕПСнорм</w:t>
            </w:r>
            <w:proofErr w:type="spellEnd"/>
            <w:r w:rsidRPr="00F07830">
              <w:rPr>
                <w:rFonts w:ascii="Arial" w:hAnsi="Arial" w:cs="Arial"/>
                <w:sz w:val="24"/>
                <w:szCs w:val="24"/>
              </w:rPr>
              <w:t xml:space="preserve"> х 100, где:</w:t>
            </w:r>
          </w:p>
          <w:p w:rsidR="00864F11" w:rsidRPr="00F07830" w:rsidRDefault="00864F11" w:rsidP="00864F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864F11" w:rsidRPr="00F07830" w:rsidRDefault="00864F11" w:rsidP="00864F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ЕПС – уровень обеспеченности граждан спортивными сооружениями исходя из единовременной пропускной способности объектов спорта;</w:t>
            </w:r>
          </w:p>
          <w:p w:rsidR="00864F11" w:rsidRPr="00F07830" w:rsidRDefault="00864F11" w:rsidP="00864F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07830">
              <w:rPr>
                <w:rFonts w:ascii="Arial" w:hAnsi="Arial" w:cs="Arial"/>
                <w:sz w:val="24"/>
                <w:szCs w:val="24"/>
              </w:rPr>
              <w:t>ЕПСфакт</w:t>
            </w:r>
            <w:proofErr w:type="spellEnd"/>
            <w:r w:rsidRPr="00F07830">
              <w:rPr>
                <w:rFonts w:ascii="Arial" w:hAnsi="Arial" w:cs="Arial"/>
                <w:sz w:val="24"/>
                <w:szCs w:val="24"/>
              </w:rPr>
              <w:t xml:space="preserve"> – единовременная пропускная способность имеющихся спортивных сооружений;</w:t>
            </w:r>
          </w:p>
          <w:p w:rsidR="00864F11" w:rsidRPr="00F07830" w:rsidRDefault="00864F11" w:rsidP="00864F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07830">
              <w:rPr>
                <w:rFonts w:ascii="Arial" w:hAnsi="Arial" w:cs="Arial"/>
                <w:sz w:val="24"/>
                <w:szCs w:val="24"/>
              </w:rPr>
              <w:t>ЕПСнорм</w:t>
            </w:r>
            <w:proofErr w:type="spellEnd"/>
            <w:r w:rsidRPr="00F07830">
              <w:rPr>
                <w:rFonts w:ascii="Arial" w:hAnsi="Arial" w:cs="Arial"/>
                <w:sz w:val="24"/>
                <w:szCs w:val="24"/>
              </w:rPr>
              <w:t xml:space="preserve"> – необходимая нормативная единовременная пропускная способность спортивных сооружений.</w:t>
            </w:r>
          </w:p>
          <w:p w:rsidR="00864F11" w:rsidRPr="00F07830" w:rsidRDefault="00864F11" w:rsidP="00864F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864F11" w:rsidRPr="00F07830" w:rsidRDefault="00864F11" w:rsidP="00864F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07830">
              <w:rPr>
                <w:rFonts w:ascii="Arial" w:hAnsi="Arial" w:cs="Arial"/>
                <w:sz w:val="24"/>
                <w:szCs w:val="24"/>
              </w:rPr>
              <w:t>ЕПСнорм</w:t>
            </w:r>
            <w:proofErr w:type="spellEnd"/>
            <w:r w:rsidRPr="00F07830">
              <w:rPr>
                <w:rFonts w:ascii="Arial" w:hAnsi="Arial" w:cs="Arial"/>
                <w:sz w:val="24"/>
                <w:szCs w:val="24"/>
              </w:rPr>
              <w:t xml:space="preserve"> = </w:t>
            </w:r>
            <w:proofErr w:type="spellStart"/>
            <w:r w:rsidRPr="00F07830">
              <w:rPr>
                <w:rFonts w:ascii="Arial" w:hAnsi="Arial" w:cs="Arial"/>
                <w:sz w:val="24"/>
                <w:szCs w:val="24"/>
              </w:rPr>
              <w:t>Чн</w:t>
            </w:r>
            <w:proofErr w:type="spellEnd"/>
            <w:r w:rsidRPr="00F07830">
              <w:rPr>
                <w:rFonts w:ascii="Arial" w:hAnsi="Arial" w:cs="Arial"/>
                <w:sz w:val="24"/>
                <w:szCs w:val="24"/>
              </w:rPr>
              <w:t>/1000*122, где:</w:t>
            </w:r>
          </w:p>
          <w:p w:rsidR="00864F11" w:rsidRPr="00F07830" w:rsidRDefault="00864F11" w:rsidP="00864F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864F11" w:rsidRPr="00F07830" w:rsidRDefault="00864F11" w:rsidP="00864F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07830">
              <w:rPr>
                <w:rFonts w:ascii="Arial" w:hAnsi="Arial" w:cs="Arial"/>
                <w:sz w:val="24"/>
                <w:szCs w:val="24"/>
              </w:rPr>
              <w:t>Чн</w:t>
            </w:r>
            <w:proofErr w:type="spellEnd"/>
            <w:r w:rsidRPr="00F07830">
              <w:rPr>
                <w:rFonts w:ascii="Arial" w:hAnsi="Arial" w:cs="Arial"/>
                <w:sz w:val="24"/>
                <w:szCs w:val="24"/>
              </w:rPr>
              <w:t xml:space="preserve"> – численность населения Московской области в возрасте 3–79 лет по состоянию на 1 января отчетного года в соответствии с методикой, утвержденной приказом Министерства спорта Российской Федерации от 19.04.2019 г. № 324 «Об утверждении Методики расчета показателя «Доля граждан, систематически занимающихся физической культурой и спортом» национального проекта «Демография» и показателей федерального проекта «Спорт – норма жизни» (человек);</w:t>
            </w:r>
          </w:p>
          <w:p w:rsidR="00864F11" w:rsidRPr="00F07830" w:rsidRDefault="00864F11" w:rsidP="00864F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864F11" w:rsidRPr="00F07830" w:rsidRDefault="00864F11" w:rsidP="00864F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lastRenderedPageBreak/>
              <w:t xml:space="preserve">Усредненный норматив </w:t>
            </w:r>
            <w:proofErr w:type="spellStart"/>
            <w:r w:rsidRPr="00F07830">
              <w:rPr>
                <w:rFonts w:ascii="Arial" w:hAnsi="Arial" w:cs="Arial"/>
                <w:sz w:val="24"/>
                <w:szCs w:val="24"/>
              </w:rPr>
              <w:t>ЕПСнорм</w:t>
            </w:r>
            <w:proofErr w:type="spellEnd"/>
            <w:r w:rsidRPr="00F07830">
              <w:rPr>
                <w:rFonts w:ascii="Arial" w:hAnsi="Arial" w:cs="Arial"/>
                <w:sz w:val="24"/>
                <w:szCs w:val="24"/>
              </w:rPr>
              <w:t xml:space="preserve"> – 122 человека на 1000 населения.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F11" w:rsidRPr="00F07830" w:rsidRDefault="00864F11" w:rsidP="00864F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lastRenderedPageBreak/>
              <w:t xml:space="preserve">Ежегодное государственное статистическое наблюдение, форма № 1-ФК (утверждена приказом Росстата от 27.03.2019 № 172 «Об утверждении формы федерального статистического наблюдения с указаниями по ее заполнению для организации Министерством спорта Российской Федерации федерального статистического наблюдения в сфере физической культуры и спорта»), раздел III «Спортивная инфраструктура»; </w:t>
            </w:r>
            <w:r w:rsidRPr="00F07830">
              <w:rPr>
                <w:rFonts w:ascii="Arial" w:hAnsi="Arial" w:cs="Arial"/>
                <w:sz w:val="24"/>
                <w:szCs w:val="24"/>
              </w:rPr>
              <w:br/>
              <w:t xml:space="preserve">Методические рекомендации о применении нормативов и норм при определении потребности субъектов Российской Федерации в объектах физической культуры и спорта, утвержденные приказом Министерства спорта Российской Федерации от 21.03.2018 № 244 (при определении нормативной потребности субъектов </w:t>
            </w:r>
            <w:r w:rsidRPr="00F07830">
              <w:rPr>
                <w:rFonts w:ascii="Arial" w:hAnsi="Arial" w:cs="Arial"/>
                <w:sz w:val="24"/>
                <w:szCs w:val="24"/>
              </w:rPr>
              <w:lastRenderedPageBreak/>
              <w:t>Российской Федерации в объектах физической культуры и спорта рекомендуется использовать усредненный норматив ЕПС (</w:t>
            </w:r>
            <w:proofErr w:type="spellStart"/>
            <w:r w:rsidRPr="00F07830">
              <w:rPr>
                <w:rFonts w:ascii="Arial" w:hAnsi="Arial" w:cs="Arial"/>
                <w:sz w:val="24"/>
                <w:szCs w:val="24"/>
              </w:rPr>
              <w:t>ЕПСнорм</w:t>
            </w:r>
            <w:proofErr w:type="spellEnd"/>
            <w:r w:rsidRPr="00F07830">
              <w:rPr>
                <w:rFonts w:ascii="Arial" w:hAnsi="Arial" w:cs="Arial"/>
                <w:sz w:val="24"/>
                <w:szCs w:val="24"/>
              </w:rPr>
              <w:t xml:space="preserve">) – 122 человека на 1000 населения.); данные о численности населения Московской области в возрасте 3-79 лет, размещаемые на официальном сайте Федеральной службы государственной статистики. 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F11" w:rsidRPr="00F07830" w:rsidRDefault="00A30F83" w:rsidP="00864F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lastRenderedPageBreak/>
              <w:t>годовая</w:t>
            </w:r>
          </w:p>
        </w:tc>
      </w:tr>
      <w:tr w:rsidR="007F7B88" w:rsidRPr="00F07830" w:rsidTr="00F07830"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F07830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lastRenderedPageBreak/>
              <w:t>3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F07830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Доля жителей Московской области, выполнивших нормативы испытаний (тестов) Всероссийского комплекса «Готов к труду и обороне» (ГТО), в общей численности населения, принявшего участие в испытаниях (тестах)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F07830" w:rsidRDefault="007F7B88" w:rsidP="007F7B88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8" w:rsidRPr="00F07830" w:rsidRDefault="007F7B88" w:rsidP="007F7B8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Дж=</w:t>
            </w:r>
            <w:proofErr w:type="spellStart"/>
            <w:r w:rsidRPr="00F07830">
              <w:rPr>
                <w:rFonts w:ascii="Arial" w:hAnsi="Arial" w:cs="Arial"/>
                <w:sz w:val="24"/>
                <w:szCs w:val="24"/>
              </w:rPr>
              <w:t>Кзж</w:t>
            </w:r>
            <w:proofErr w:type="spellEnd"/>
            <w:r w:rsidRPr="00F07830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F07830">
              <w:rPr>
                <w:rFonts w:ascii="Arial" w:hAnsi="Arial" w:cs="Arial"/>
                <w:sz w:val="24"/>
                <w:szCs w:val="24"/>
              </w:rPr>
              <w:t>Кпж</w:t>
            </w:r>
            <w:proofErr w:type="spellEnd"/>
            <w:r w:rsidRPr="00F07830">
              <w:rPr>
                <w:rFonts w:ascii="Arial" w:hAnsi="Arial" w:cs="Arial"/>
                <w:sz w:val="24"/>
                <w:szCs w:val="24"/>
              </w:rPr>
              <w:t xml:space="preserve"> х 100%, где:</w:t>
            </w:r>
          </w:p>
          <w:p w:rsidR="007F7B88" w:rsidRPr="00F07830" w:rsidRDefault="007F7B88" w:rsidP="007F7B8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F7B88" w:rsidRPr="00F07830" w:rsidRDefault="007F7B88" w:rsidP="007F7B8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 xml:space="preserve">Дж – доля жителей муниципального образования, выполнивших нормативы испытаний (тестов) Всероссийского физкультурно-спортивного комплекса «Готов к труду и обороне» (ГТО), </w:t>
            </w:r>
            <w:r w:rsidRPr="00F07830">
              <w:rPr>
                <w:rFonts w:ascii="Arial" w:hAnsi="Arial" w:cs="Arial"/>
                <w:sz w:val="24"/>
                <w:szCs w:val="24"/>
              </w:rPr>
              <w:br/>
              <w:t>в общей численности населения, принявшего участие в испытаниях (тестах);</w:t>
            </w:r>
          </w:p>
          <w:p w:rsidR="007F7B88" w:rsidRPr="00F07830" w:rsidRDefault="007F7B88" w:rsidP="007F7B8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07830">
              <w:rPr>
                <w:rFonts w:ascii="Arial" w:hAnsi="Arial" w:cs="Arial"/>
                <w:sz w:val="24"/>
                <w:szCs w:val="24"/>
              </w:rPr>
              <w:t>Кзж</w:t>
            </w:r>
            <w:proofErr w:type="spellEnd"/>
            <w:r w:rsidRPr="00F07830">
              <w:rPr>
                <w:rFonts w:ascii="Arial" w:hAnsi="Arial" w:cs="Arial"/>
                <w:sz w:val="24"/>
                <w:szCs w:val="24"/>
              </w:rPr>
              <w:t xml:space="preserve"> – количество всех участников, получивших знаки отличия ГТО;</w:t>
            </w:r>
          </w:p>
          <w:p w:rsidR="007F7B88" w:rsidRPr="00F07830" w:rsidRDefault="007F7B88" w:rsidP="007F7B8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07830">
              <w:rPr>
                <w:rFonts w:ascii="Arial" w:hAnsi="Arial" w:cs="Arial"/>
                <w:sz w:val="24"/>
                <w:szCs w:val="24"/>
              </w:rPr>
              <w:t>Кпж</w:t>
            </w:r>
            <w:proofErr w:type="spellEnd"/>
            <w:r w:rsidRPr="00F07830">
              <w:rPr>
                <w:rFonts w:ascii="Arial" w:hAnsi="Arial" w:cs="Arial"/>
                <w:sz w:val="24"/>
                <w:szCs w:val="24"/>
              </w:rPr>
              <w:t xml:space="preserve"> – количество жителей муниципального образования, принявших участие в выполнении нормативов испытаний (тестов) комплекса ГТО (от одного теста и более)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8" w:rsidRPr="00F07830" w:rsidRDefault="007F7B88" w:rsidP="007F7B8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Годовая форма федерального статистического № 2-ГТО «Сведения о реализации Всероссийского физкультурно-спортивного комплекса «Готов к труду и обороне «(ГТО)» (утверждена приказом Росстата от 17.08.2017 № 535 «Об утверждении статистического инструментария для организации Министерством спорта Российской Федерации федерального статистического наблюдения за реализацией Всероссийского наблюдения за реализацией Всероссийского физкультурно-спортивного комплекса «Готов к труду и оборон «(ГТО)».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F07830" w:rsidRDefault="007F7B88" w:rsidP="007F7B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годовая</w:t>
            </w:r>
          </w:p>
        </w:tc>
      </w:tr>
      <w:tr w:rsidR="007F7B88" w:rsidRPr="00F07830" w:rsidTr="00F07830"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F07830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lastRenderedPageBreak/>
              <w:t>4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F07830" w:rsidRDefault="007F7B88" w:rsidP="007F7B88">
            <w:pPr>
              <w:pStyle w:val="ConsPlusNormal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 xml:space="preserve">Доля лиц с ограниченными возможностями здоровья и инвалидов, систематически занимающихся физической культурой </w:t>
            </w:r>
            <w:r w:rsidRPr="00F07830">
              <w:rPr>
                <w:rFonts w:ascii="Arial" w:hAnsi="Arial" w:cs="Arial"/>
                <w:sz w:val="24"/>
                <w:szCs w:val="24"/>
              </w:rPr>
              <w:br/>
              <w:t xml:space="preserve">и спортом, в общей численности указанной категории населения, проживающего </w:t>
            </w:r>
            <w:r w:rsidRPr="00F07830">
              <w:rPr>
                <w:rFonts w:ascii="Arial" w:hAnsi="Arial" w:cs="Arial"/>
                <w:sz w:val="24"/>
                <w:szCs w:val="24"/>
              </w:rPr>
              <w:br/>
              <w:t>в Московской области, не имеющего противопоказаний для занятий физической культурой и спортом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F07830" w:rsidRDefault="007F7B88" w:rsidP="007F7B88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8" w:rsidRPr="00F07830" w:rsidRDefault="007F7B88" w:rsidP="007F7B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07830">
              <w:rPr>
                <w:rFonts w:ascii="Arial" w:hAnsi="Arial" w:cs="Arial"/>
                <w:sz w:val="24"/>
                <w:szCs w:val="24"/>
              </w:rPr>
              <w:t>Ди</w:t>
            </w:r>
            <w:proofErr w:type="spellEnd"/>
            <w:r w:rsidRPr="00F07830">
              <w:rPr>
                <w:rFonts w:ascii="Arial" w:hAnsi="Arial" w:cs="Arial"/>
                <w:sz w:val="24"/>
                <w:szCs w:val="24"/>
              </w:rPr>
              <w:t xml:space="preserve"> = </w:t>
            </w:r>
            <w:proofErr w:type="spellStart"/>
            <w:r w:rsidRPr="00F07830">
              <w:rPr>
                <w:rFonts w:ascii="Arial" w:hAnsi="Arial" w:cs="Arial"/>
                <w:sz w:val="24"/>
                <w:szCs w:val="24"/>
              </w:rPr>
              <w:t>Чзи</w:t>
            </w:r>
            <w:proofErr w:type="spellEnd"/>
            <w:r w:rsidRPr="00F07830">
              <w:rPr>
                <w:rFonts w:ascii="Arial" w:hAnsi="Arial" w:cs="Arial"/>
                <w:sz w:val="24"/>
                <w:szCs w:val="24"/>
              </w:rPr>
              <w:t xml:space="preserve"> / (</w:t>
            </w:r>
            <w:proofErr w:type="spellStart"/>
            <w:r w:rsidRPr="00F07830">
              <w:rPr>
                <w:rFonts w:ascii="Arial" w:hAnsi="Arial" w:cs="Arial"/>
                <w:sz w:val="24"/>
                <w:szCs w:val="24"/>
              </w:rPr>
              <w:t>Чни</w:t>
            </w:r>
            <w:proofErr w:type="spellEnd"/>
            <w:r w:rsidRPr="00F07830">
              <w:rPr>
                <w:rFonts w:ascii="Arial" w:hAnsi="Arial" w:cs="Arial"/>
                <w:sz w:val="24"/>
                <w:szCs w:val="24"/>
              </w:rPr>
              <w:t xml:space="preserve"> – </w:t>
            </w:r>
            <w:proofErr w:type="spellStart"/>
            <w:r w:rsidRPr="00F07830">
              <w:rPr>
                <w:rFonts w:ascii="Arial" w:hAnsi="Arial" w:cs="Arial"/>
                <w:sz w:val="24"/>
                <w:szCs w:val="24"/>
              </w:rPr>
              <w:t>Чнп</w:t>
            </w:r>
            <w:proofErr w:type="spellEnd"/>
            <w:r w:rsidRPr="00F07830">
              <w:rPr>
                <w:rFonts w:ascii="Arial" w:hAnsi="Arial" w:cs="Arial"/>
                <w:sz w:val="24"/>
                <w:szCs w:val="24"/>
              </w:rPr>
              <w:t>) x 100, где:</w:t>
            </w:r>
          </w:p>
          <w:p w:rsidR="007F7B88" w:rsidRPr="00F07830" w:rsidRDefault="007F7B88" w:rsidP="007F7B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7F7B88" w:rsidRPr="00F07830" w:rsidRDefault="007F7B88" w:rsidP="007F7B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07830">
              <w:rPr>
                <w:rFonts w:ascii="Arial" w:hAnsi="Arial" w:cs="Arial"/>
                <w:sz w:val="24"/>
                <w:szCs w:val="24"/>
              </w:rPr>
              <w:t>Ди</w:t>
            </w:r>
            <w:proofErr w:type="spellEnd"/>
            <w:r w:rsidRPr="00F07830">
              <w:rPr>
                <w:rFonts w:ascii="Arial" w:hAnsi="Arial" w:cs="Arial"/>
                <w:sz w:val="24"/>
                <w:szCs w:val="24"/>
              </w:rPr>
              <w:t xml:space="preserve"> – 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проживающих в муниципальном образовании Московской области, не имеющего противопоказаний для занятий физической культурой и спортом</w:t>
            </w:r>
          </w:p>
          <w:p w:rsidR="007F7B88" w:rsidRPr="00F07830" w:rsidRDefault="007F7B88" w:rsidP="007F7B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07830">
              <w:rPr>
                <w:rFonts w:ascii="Arial" w:hAnsi="Arial" w:cs="Arial"/>
                <w:sz w:val="24"/>
                <w:szCs w:val="24"/>
              </w:rPr>
              <w:t>Чзи</w:t>
            </w:r>
            <w:proofErr w:type="spellEnd"/>
            <w:r w:rsidRPr="00F07830">
              <w:rPr>
                <w:rFonts w:ascii="Arial" w:hAnsi="Arial" w:cs="Arial"/>
                <w:sz w:val="24"/>
                <w:szCs w:val="24"/>
              </w:rPr>
              <w:t xml:space="preserve"> – численность лиц с ограниченными возможностями здоровья и инвалидов, систематически занимающихся физической культурой и спортом, проживающих в муниципальном образовании Московской области, согласно данным федерального статистического наблюдения по форме № 3-АФК;</w:t>
            </w:r>
          </w:p>
          <w:p w:rsidR="007F7B88" w:rsidRPr="00F07830" w:rsidRDefault="007F7B88" w:rsidP="007F7B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07830">
              <w:rPr>
                <w:rFonts w:ascii="Arial" w:hAnsi="Arial" w:cs="Arial"/>
                <w:sz w:val="24"/>
                <w:szCs w:val="24"/>
              </w:rPr>
              <w:t>Чни</w:t>
            </w:r>
            <w:proofErr w:type="spellEnd"/>
            <w:r w:rsidRPr="00F07830">
              <w:rPr>
                <w:rFonts w:ascii="Arial" w:hAnsi="Arial" w:cs="Arial"/>
                <w:sz w:val="24"/>
                <w:szCs w:val="24"/>
              </w:rPr>
              <w:t xml:space="preserve"> – численность жителей муниципального образования Московской области с ограниченными возможностями здоровья и инвалидов;</w:t>
            </w:r>
          </w:p>
          <w:p w:rsidR="007F7B88" w:rsidRPr="00F07830" w:rsidRDefault="007F7B88" w:rsidP="007F7B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07830">
              <w:rPr>
                <w:rFonts w:ascii="Arial" w:hAnsi="Arial" w:cs="Arial"/>
                <w:sz w:val="24"/>
                <w:szCs w:val="24"/>
              </w:rPr>
              <w:t>Чнп</w:t>
            </w:r>
            <w:proofErr w:type="spellEnd"/>
            <w:r w:rsidRPr="00F07830">
              <w:rPr>
                <w:rFonts w:ascii="Arial" w:hAnsi="Arial" w:cs="Arial"/>
                <w:sz w:val="24"/>
                <w:szCs w:val="24"/>
              </w:rPr>
              <w:t xml:space="preserve"> – численность жителей муниципального образования Московской области с ограниченными возможностями здоровья и инвалидов, имеющих противопоказания для занятий физической культурой и спортом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8" w:rsidRPr="00F07830" w:rsidRDefault="007F7B88" w:rsidP="007F7B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 xml:space="preserve">Ежегодное федеральное статистическое наблюдение по форме № 3-АФК (утверждена приказом Росстата от 08.10.2018 № 603 «Об утверждении статистического инструментария для организации Министерством спорта Российской Федерации федерального статистического наблюдения </w:t>
            </w:r>
            <w:r w:rsidRPr="00F07830">
              <w:rPr>
                <w:rFonts w:ascii="Arial" w:hAnsi="Arial" w:cs="Arial"/>
                <w:sz w:val="24"/>
                <w:szCs w:val="24"/>
              </w:rPr>
              <w:br/>
              <w:t>за деятельностью учреждений по адаптивной физической культуре и спорту»), раздел I «Физкультурно-оздоровительная работа»;</w:t>
            </w:r>
          </w:p>
          <w:p w:rsidR="007F7B88" w:rsidRPr="00F07830" w:rsidRDefault="007F7B88" w:rsidP="007F7B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сведения Министерства социального развития Московской области о численности жителей Московской области с ограниченными возможностями здоровья и инвалидов;</w:t>
            </w:r>
          </w:p>
          <w:p w:rsidR="007F7B88" w:rsidRPr="00F07830" w:rsidRDefault="007F7B88" w:rsidP="007F7B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сведения Министерства здравоохранения Московской области о численности жителей Московской области с ограниченными возможностями здоровья и инвалидов, имеющих противопоказания для занятий физической культурой и спортом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F07830" w:rsidRDefault="007F7B88" w:rsidP="007F7B8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годовая</w:t>
            </w:r>
          </w:p>
        </w:tc>
      </w:tr>
      <w:tr w:rsidR="007F7B88" w:rsidRPr="00F07830" w:rsidTr="00F07830">
        <w:trPr>
          <w:trHeight w:val="338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F07830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F07830" w:rsidRDefault="007F7B88" w:rsidP="007F7B88">
            <w:pPr>
              <w:pStyle w:val="ConsPlusNormal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0783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Эффективность </w:t>
            </w:r>
            <w:r w:rsidRPr="00F07830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использования существующих объектов спорта (отношение фактической посещаемости к нормативной пропускной способности)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F07830" w:rsidRDefault="007F7B88" w:rsidP="007F7B88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8" w:rsidRPr="00F07830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 xml:space="preserve">При расчете планового значения </w:t>
            </w:r>
            <w:r w:rsidRPr="00F07830">
              <w:rPr>
                <w:rFonts w:ascii="Arial" w:hAnsi="Arial" w:cs="Arial"/>
                <w:sz w:val="24"/>
                <w:szCs w:val="24"/>
              </w:rPr>
              <w:lastRenderedPageBreak/>
              <w:t>показателя учитывается годовая мощность спортивного сооружения (МС):</w:t>
            </w:r>
          </w:p>
          <w:p w:rsidR="007F7B88" w:rsidRPr="00F07830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7F7B88" w:rsidRPr="00F07830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МС=ЕПС х Ч х Д, где:</w:t>
            </w:r>
          </w:p>
          <w:p w:rsidR="007F7B88" w:rsidRPr="00F07830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7F7B88" w:rsidRPr="00F07830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ЕПС – средняя единовременная (нормативная) пропускная способность спортивного сооружения за одно занятие, рассчитанная в соответствии с приказом Государственного комитета Российской Федерации по физической культуре и туризму от 04.02.1998 № 44 «Об утверждении планово-расчетных показателей количества занимающихся и режимов эксплуатации физкультурно-оздоровительных и спортивных сооружений» (человек);</w:t>
            </w:r>
          </w:p>
          <w:p w:rsidR="007F7B88" w:rsidRPr="00F07830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Ч – количество часов эксплуатации спортивного сооружения в день (единиц);</w:t>
            </w:r>
          </w:p>
          <w:p w:rsidR="007F7B88" w:rsidRPr="00F07830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Д – количество рабочих дней спортивного сооружения в определенный период времени (единиц);</w:t>
            </w:r>
          </w:p>
          <w:p w:rsidR="007F7B88" w:rsidRPr="00F07830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Порядок расчета фактического значения показателя:</w:t>
            </w:r>
          </w:p>
          <w:p w:rsidR="007F7B88" w:rsidRPr="00F07830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7F7B88" w:rsidRPr="00F07830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 xml:space="preserve">Уз = </w:t>
            </w:r>
            <w:proofErr w:type="spellStart"/>
            <w:r w:rsidRPr="00F07830">
              <w:rPr>
                <w:rFonts w:ascii="Arial" w:hAnsi="Arial" w:cs="Arial"/>
                <w:sz w:val="24"/>
                <w:szCs w:val="24"/>
              </w:rPr>
              <w:t>Фз</w:t>
            </w:r>
            <w:proofErr w:type="spellEnd"/>
            <w:r w:rsidRPr="00F07830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F07830">
              <w:rPr>
                <w:rFonts w:ascii="Arial" w:hAnsi="Arial" w:cs="Arial"/>
                <w:sz w:val="24"/>
                <w:szCs w:val="24"/>
              </w:rPr>
              <w:t>Мс</w:t>
            </w:r>
            <w:proofErr w:type="spellEnd"/>
            <w:r w:rsidRPr="00F07830">
              <w:rPr>
                <w:rFonts w:ascii="Arial" w:hAnsi="Arial" w:cs="Arial"/>
                <w:sz w:val="24"/>
                <w:szCs w:val="24"/>
              </w:rPr>
              <w:t xml:space="preserve"> x 100%, где:</w:t>
            </w:r>
          </w:p>
          <w:p w:rsidR="007F7B88" w:rsidRPr="00F07830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7F7B88" w:rsidRPr="00F07830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Уз – эффективность использования существующих объектов спорта;</w:t>
            </w:r>
          </w:p>
          <w:p w:rsidR="007F7B88" w:rsidRPr="00F07830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7F7B88" w:rsidRPr="00F07830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07830">
              <w:rPr>
                <w:rFonts w:ascii="Arial" w:hAnsi="Arial" w:cs="Arial"/>
                <w:sz w:val="24"/>
                <w:szCs w:val="24"/>
              </w:rPr>
              <w:t>Фз</w:t>
            </w:r>
            <w:proofErr w:type="spellEnd"/>
            <w:r w:rsidRPr="00F07830">
              <w:rPr>
                <w:rFonts w:ascii="Arial" w:hAnsi="Arial" w:cs="Arial"/>
                <w:sz w:val="24"/>
                <w:szCs w:val="24"/>
              </w:rPr>
              <w:t xml:space="preserve"> – фактическая годовая </w:t>
            </w:r>
            <w:r w:rsidRPr="00F07830">
              <w:rPr>
                <w:rFonts w:ascii="Arial" w:hAnsi="Arial" w:cs="Arial"/>
                <w:sz w:val="24"/>
                <w:szCs w:val="24"/>
              </w:rPr>
              <w:lastRenderedPageBreak/>
              <w:t>загруженность спортивного сооружения в отчетном периоде;</w:t>
            </w:r>
          </w:p>
          <w:p w:rsidR="007F7B88" w:rsidRPr="00F07830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7F7B88" w:rsidRPr="00F07830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07830">
              <w:rPr>
                <w:rFonts w:ascii="Arial" w:hAnsi="Arial" w:cs="Arial"/>
                <w:sz w:val="24"/>
                <w:szCs w:val="24"/>
              </w:rPr>
              <w:t>Мс</w:t>
            </w:r>
            <w:proofErr w:type="spellEnd"/>
            <w:r w:rsidRPr="00F07830">
              <w:rPr>
                <w:rFonts w:ascii="Arial" w:hAnsi="Arial" w:cs="Arial"/>
                <w:sz w:val="24"/>
                <w:szCs w:val="24"/>
              </w:rPr>
              <w:t xml:space="preserve"> – годовая мощность спортивного сооружения в отчетном периоде 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8" w:rsidRPr="00F07830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lastRenderedPageBreak/>
              <w:t xml:space="preserve">Ежегодное государственное </w:t>
            </w:r>
            <w:r w:rsidRPr="00F07830">
              <w:rPr>
                <w:rFonts w:ascii="Arial" w:hAnsi="Arial" w:cs="Arial"/>
                <w:sz w:val="24"/>
                <w:szCs w:val="24"/>
              </w:rPr>
              <w:lastRenderedPageBreak/>
              <w:t xml:space="preserve">статистическое наблюдение, форма № 1-ФК (утверждена приказом Росстата от 27.03.2019 № 172 «Об утверждении формы федерального статистического наблюдения </w:t>
            </w:r>
            <w:r w:rsidRPr="00F07830">
              <w:rPr>
                <w:rFonts w:ascii="Arial" w:hAnsi="Arial" w:cs="Arial"/>
                <w:sz w:val="24"/>
                <w:szCs w:val="24"/>
              </w:rPr>
              <w:br/>
              <w:t>с указаниями по ее заполнению для организации Министерством спорта Российской Федерации федерального статистического наблюдения в сфере физической культуры и спорта»), раздел III «Спортивные сооружения»;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F07830" w:rsidRDefault="007F7B88" w:rsidP="007F7B88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lastRenderedPageBreak/>
              <w:t>годовая</w:t>
            </w:r>
          </w:p>
        </w:tc>
      </w:tr>
      <w:tr w:rsidR="007F7B88" w:rsidRPr="00F07830" w:rsidTr="00F07830">
        <w:trPr>
          <w:trHeight w:val="338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F07830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lastRenderedPageBreak/>
              <w:t>6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F07830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 xml:space="preserve">Сохранена сеть организаций, реализующих дополнительные образовательные программы спортивной подготовки, в ведении органов управления в сфере физической культуры </w:t>
            </w:r>
            <w:r w:rsidRPr="00F07830">
              <w:rPr>
                <w:rFonts w:ascii="Arial" w:hAnsi="Arial" w:cs="Arial"/>
                <w:sz w:val="24"/>
                <w:szCs w:val="24"/>
              </w:rPr>
              <w:br/>
              <w:t>и спорта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F07830" w:rsidRDefault="007F7B88" w:rsidP="007F7B88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8" w:rsidRPr="00F07830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Плановое значение показателя установлено в соответствии с Распоряжением Правительства Российской Федерации от 31.03.2022 № 678-р «Об утверждении Концепции развития дополнительного образования детей и признании утратившим силу Распоряжения Правительства Российской Федерации от 04.09.2014 № 1726-р»;</w:t>
            </w:r>
          </w:p>
          <w:p w:rsidR="007F7B88" w:rsidRPr="00F07830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7F7B88" w:rsidRPr="00F07830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Порядок расчета фактического значения показателя:</w:t>
            </w:r>
          </w:p>
          <w:p w:rsidR="007F7B88" w:rsidRPr="00F07830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7F7B88" w:rsidRPr="00F07830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07830">
              <w:rPr>
                <w:rFonts w:ascii="Arial" w:hAnsi="Arial" w:cs="Arial"/>
                <w:sz w:val="24"/>
                <w:szCs w:val="24"/>
              </w:rPr>
              <w:t>Сосп</w:t>
            </w:r>
            <w:proofErr w:type="spellEnd"/>
            <w:r w:rsidRPr="00F07830">
              <w:rPr>
                <w:rFonts w:ascii="Arial" w:hAnsi="Arial" w:cs="Arial"/>
                <w:sz w:val="24"/>
                <w:szCs w:val="24"/>
              </w:rPr>
              <w:t xml:space="preserve"> = </w:t>
            </w:r>
            <w:proofErr w:type="spellStart"/>
            <w:r w:rsidRPr="00F07830">
              <w:rPr>
                <w:rFonts w:ascii="Arial" w:hAnsi="Arial" w:cs="Arial"/>
                <w:sz w:val="24"/>
                <w:szCs w:val="24"/>
              </w:rPr>
              <w:t>Чосп</w:t>
            </w:r>
            <w:proofErr w:type="spellEnd"/>
            <w:r w:rsidRPr="00F07830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F07830">
              <w:rPr>
                <w:rFonts w:ascii="Arial" w:hAnsi="Arial" w:cs="Arial"/>
                <w:sz w:val="24"/>
                <w:szCs w:val="24"/>
              </w:rPr>
              <w:t>Чо</w:t>
            </w:r>
            <w:proofErr w:type="spellEnd"/>
            <w:r w:rsidRPr="00F07830">
              <w:rPr>
                <w:rFonts w:ascii="Arial" w:hAnsi="Arial" w:cs="Arial"/>
                <w:sz w:val="24"/>
                <w:szCs w:val="24"/>
              </w:rPr>
              <w:t xml:space="preserve"> x 100%, где:</w:t>
            </w:r>
          </w:p>
          <w:p w:rsidR="007F7B88" w:rsidRPr="00F07830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7F7B88" w:rsidRPr="00F07830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07830">
              <w:rPr>
                <w:rFonts w:ascii="Arial" w:hAnsi="Arial" w:cs="Arial"/>
                <w:sz w:val="24"/>
                <w:szCs w:val="24"/>
              </w:rPr>
              <w:t>Сосп</w:t>
            </w:r>
            <w:proofErr w:type="spellEnd"/>
            <w:r w:rsidRPr="00F07830">
              <w:rPr>
                <w:rFonts w:ascii="Arial" w:hAnsi="Arial" w:cs="Arial"/>
                <w:sz w:val="24"/>
                <w:szCs w:val="24"/>
              </w:rPr>
              <w:t xml:space="preserve"> – сохранена сеть организаций, реализующих дополнительные образовательные программы спортивной подготовки, в ведении органов управления </w:t>
            </w:r>
            <w:r w:rsidRPr="00F07830">
              <w:rPr>
                <w:rFonts w:ascii="Arial" w:hAnsi="Arial" w:cs="Arial"/>
                <w:sz w:val="24"/>
                <w:szCs w:val="24"/>
              </w:rPr>
              <w:br/>
              <w:t>в сфере физической культуры и спорта;</w:t>
            </w:r>
          </w:p>
          <w:p w:rsidR="007F7B88" w:rsidRPr="00F07830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07830">
              <w:rPr>
                <w:rFonts w:ascii="Arial" w:hAnsi="Arial" w:cs="Arial"/>
                <w:sz w:val="24"/>
                <w:szCs w:val="24"/>
              </w:rPr>
              <w:t>Чосп</w:t>
            </w:r>
            <w:proofErr w:type="spellEnd"/>
            <w:r w:rsidRPr="00F07830">
              <w:rPr>
                <w:rFonts w:ascii="Arial" w:hAnsi="Arial" w:cs="Arial"/>
                <w:sz w:val="24"/>
                <w:szCs w:val="24"/>
              </w:rPr>
              <w:t xml:space="preserve"> – численность организаций, реализующих дополнительные образовательные программы спортивной подготовки в качестве основной цели деятельности, в ведении органов управления в сфере </w:t>
            </w:r>
            <w:r w:rsidRPr="00F07830">
              <w:rPr>
                <w:rFonts w:ascii="Arial" w:hAnsi="Arial" w:cs="Arial"/>
                <w:sz w:val="24"/>
                <w:szCs w:val="24"/>
              </w:rPr>
              <w:lastRenderedPageBreak/>
              <w:t xml:space="preserve">физической культуры </w:t>
            </w:r>
            <w:r w:rsidRPr="00F07830">
              <w:rPr>
                <w:rFonts w:ascii="Arial" w:hAnsi="Arial" w:cs="Arial"/>
                <w:sz w:val="24"/>
                <w:szCs w:val="24"/>
              </w:rPr>
              <w:br/>
              <w:t xml:space="preserve">и спорта, согласно данным, отражаемым </w:t>
            </w:r>
            <w:r w:rsidRPr="00F07830">
              <w:rPr>
                <w:rFonts w:ascii="Arial" w:hAnsi="Arial" w:cs="Arial"/>
                <w:sz w:val="24"/>
                <w:szCs w:val="24"/>
              </w:rPr>
              <w:br/>
              <w:t>в форме федерального статистического наблюдения № 5-ФК;</w:t>
            </w:r>
          </w:p>
          <w:p w:rsidR="007F7B88" w:rsidRPr="00F07830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07830">
              <w:rPr>
                <w:rFonts w:ascii="Arial" w:hAnsi="Arial" w:cs="Arial"/>
                <w:sz w:val="24"/>
                <w:szCs w:val="24"/>
              </w:rPr>
              <w:t>Чо</w:t>
            </w:r>
            <w:proofErr w:type="spellEnd"/>
            <w:r w:rsidRPr="00F07830">
              <w:rPr>
                <w:rFonts w:ascii="Arial" w:hAnsi="Arial" w:cs="Arial"/>
                <w:sz w:val="24"/>
                <w:szCs w:val="24"/>
              </w:rPr>
              <w:t xml:space="preserve"> – общая численность организаций, реализующих дополнительные образовательные программы спортивной подготовки в качестве основной цели деятельности, согласно данным, отражаемым </w:t>
            </w:r>
            <w:r w:rsidRPr="00F07830">
              <w:rPr>
                <w:rFonts w:ascii="Arial" w:hAnsi="Arial" w:cs="Arial"/>
                <w:sz w:val="24"/>
                <w:szCs w:val="24"/>
              </w:rPr>
              <w:br/>
              <w:t>в форме федерального статистического наблюдения № 5-ФК (за исключением организаций, находящихся в ведении органов управления в сфере образования по итогам 2022 года, организаций федеральной ведомственной принадлежности и частных организаций)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8" w:rsidRPr="00F07830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lastRenderedPageBreak/>
              <w:t xml:space="preserve">Форма федерального статистического наблюдения </w:t>
            </w:r>
            <w:r w:rsidRPr="00F07830">
              <w:rPr>
                <w:rFonts w:ascii="Arial" w:hAnsi="Arial" w:cs="Arial"/>
                <w:sz w:val="24"/>
                <w:szCs w:val="24"/>
              </w:rPr>
              <w:br/>
              <w:t>№ 5-ФК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F07830" w:rsidRDefault="007F7B88" w:rsidP="007F7B88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годовая</w:t>
            </w:r>
          </w:p>
        </w:tc>
      </w:tr>
      <w:tr w:rsidR="00F165B6" w:rsidRPr="00F07830" w:rsidTr="00F07830">
        <w:trPr>
          <w:trHeight w:val="338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B6" w:rsidRPr="00F07830" w:rsidRDefault="00F165B6" w:rsidP="00F165B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lastRenderedPageBreak/>
              <w:t xml:space="preserve">7. 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B6" w:rsidRPr="00F07830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 xml:space="preserve">Достижение уровня заработной платы медицинских работников муниципальных учреждений сферы физической культуры и спорта 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B6" w:rsidRPr="00F07830" w:rsidRDefault="00F165B6" w:rsidP="00F165B6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6" w:rsidRPr="00F07830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Плановое значение показателя установлено в соответствии с прогнозом социально-экономического развития</w:t>
            </w:r>
          </w:p>
          <w:p w:rsidR="00F165B6" w:rsidRPr="00F07830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F165B6" w:rsidRPr="00F07830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Порядок расчета фактического значения показателя:</w:t>
            </w:r>
          </w:p>
          <w:p w:rsidR="00F165B6" w:rsidRPr="00F07830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F165B6" w:rsidRPr="00F07830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07830">
              <w:rPr>
                <w:rFonts w:ascii="Arial" w:hAnsi="Arial" w:cs="Arial"/>
                <w:sz w:val="24"/>
                <w:szCs w:val="24"/>
              </w:rPr>
              <w:t>У</w:t>
            </w:r>
            <w:r w:rsidRPr="00F07830">
              <w:rPr>
                <w:rFonts w:ascii="Arial" w:hAnsi="Arial" w:cs="Arial"/>
                <w:sz w:val="24"/>
                <w:szCs w:val="24"/>
                <w:vertAlign w:val="subscript"/>
              </w:rPr>
              <w:t>зп</w:t>
            </w:r>
            <w:proofErr w:type="spellEnd"/>
            <w:r w:rsidRPr="00F07830">
              <w:rPr>
                <w:rFonts w:ascii="Arial" w:hAnsi="Arial" w:cs="Arial"/>
                <w:sz w:val="24"/>
                <w:szCs w:val="24"/>
              </w:rPr>
              <w:t>=ФОТ/Ч/12, где:</w:t>
            </w:r>
          </w:p>
          <w:p w:rsidR="00F165B6" w:rsidRPr="00F07830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07830">
              <w:rPr>
                <w:rFonts w:ascii="Arial" w:hAnsi="Arial" w:cs="Arial"/>
                <w:sz w:val="24"/>
                <w:szCs w:val="24"/>
              </w:rPr>
              <w:t>У</w:t>
            </w:r>
            <w:r w:rsidRPr="00F07830">
              <w:rPr>
                <w:rFonts w:ascii="Arial" w:hAnsi="Arial" w:cs="Arial"/>
                <w:sz w:val="24"/>
                <w:szCs w:val="24"/>
                <w:vertAlign w:val="subscript"/>
              </w:rPr>
              <w:t>зп</w:t>
            </w:r>
            <w:proofErr w:type="spellEnd"/>
            <w:r w:rsidRPr="00F07830">
              <w:rPr>
                <w:rFonts w:ascii="Arial" w:hAnsi="Arial" w:cs="Arial"/>
                <w:sz w:val="24"/>
                <w:szCs w:val="24"/>
              </w:rPr>
              <w:t xml:space="preserve"> -среднегодовой уровень заработной платы медицинских работников;</w:t>
            </w:r>
          </w:p>
          <w:p w:rsidR="00F165B6" w:rsidRPr="00F07830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ФОТ – среднегодовой уровень фонда оплаты труда медицинских работников;</w:t>
            </w:r>
          </w:p>
          <w:p w:rsidR="00F165B6" w:rsidRPr="00F07830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Ч – годовая среднесписочная численность медицинских работников;</w:t>
            </w:r>
          </w:p>
          <w:p w:rsidR="00F165B6" w:rsidRPr="00F07830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lastRenderedPageBreak/>
              <w:t>12 – количество месяцев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6" w:rsidRPr="00F07830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lastRenderedPageBreak/>
              <w:t xml:space="preserve">Форма федерального статистического наблюдения № ЗП </w:t>
            </w:r>
            <w:proofErr w:type="spellStart"/>
            <w:r w:rsidRPr="00F07830">
              <w:rPr>
                <w:rFonts w:ascii="Arial" w:hAnsi="Arial" w:cs="Arial"/>
                <w:sz w:val="24"/>
                <w:szCs w:val="24"/>
              </w:rPr>
              <w:t>ФКиС</w:t>
            </w:r>
            <w:proofErr w:type="spellEnd"/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B6" w:rsidRPr="00F07830" w:rsidRDefault="00F165B6" w:rsidP="00F165B6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годовая</w:t>
            </w:r>
          </w:p>
        </w:tc>
      </w:tr>
      <w:tr w:rsidR="00F165B6" w:rsidRPr="00F07830" w:rsidTr="00F07830">
        <w:trPr>
          <w:trHeight w:val="621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B6" w:rsidRPr="00F07830" w:rsidRDefault="00F165B6" w:rsidP="00F165B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lastRenderedPageBreak/>
              <w:t>8.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B6" w:rsidRPr="00F07830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Достижение уровня заработной платы педагогический работников муниципальных учреждений сферы физической культуры и спорта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B6" w:rsidRPr="00F07830" w:rsidRDefault="00F165B6" w:rsidP="00F165B6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B6" w:rsidRPr="00F07830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Плановое значение показателя установлено в соответствии с прогнозом социально-экономического развития</w:t>
            </w:r>
          </w:p>
          <w:p w:rsidR="00F165B6" w:rsidRPr="00F07830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F165B6" w:rsidRPr="00F07830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Порядок расчета фактического значения показателя:</w:t>
            </w:r>
          </w:p>
          <w:p w:rsidR="00F165B6" w:rsidRPr="00F07830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F165B6" w:rsidRPr="00F07830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07830">
              <w:rPr>
                <w:rFonts w:ascii="Arial" w:hAnsi="Arial" w:cs="Arial"/>
                <w:sz w:val="24"/>
                <w:szCs w:val="24"/>
              </w:rPr>
              <w:t>У</w:t>
            </w:r>
            <w:r w:rsidRPr="00F07830">
              <w:rPr>
                <w:rFonts w:ascii="Arial" w:hAnsi="Arial" w:cs="Arial"/>
                <w:sz w:val="24"/>
                <w:szCs w:val="24"/>
                <w:vertAlign w:val="subscript"/>
              </w:rPr>
              <w:t>зп</w:t>
            </w:r>
            <w:proofErr w:type="spellEnd"/>
            <w:r w:rsidRPr="00F07830">
              <w:rPr>
                <w:rFonts w:ascii="Arial" w:hAnsi="Arial" w:cs="Arial"/>
                <w:sz w:val="24"/>
                <w:szCs w:val="24"/>
              </w:rPr>
              <w:t>=ФОТ/Ч/12, где:</w:t>
            </w:r>
          </w:p>
          <w:p w:rsidR="00F165B6" w:rsidRPr="00F07830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07830">
              <w:rPr>
                <w:rFonts w:ascii="Arial" w:hAnsi="Arial" w:cs="Arial"/>
                <w:sz w:val="24"/>
                <w:szCs w:val="24"/>
              </w:rPr>
              <w:t>У</w:t>
            </w:r>
            <w:r w:rsidRPr="00F07830">
              <w:rPr>
                <w:rFonts w:ascii="Arial" w:hAnsi="Arial" w:cs="Arial"/>
                <w:sz w:val="24"/>
                <w:szCs w:val="24"/>
                <w:vertAlign w:val="subscript"/>
              </w:rPr>
              <w:t>зп</w:t>
            </w:r>
            <w:proofErr w:type="spellEnd"/>
            <w:r w:rsidRPr="00F07830">
              <w:rPr>
                <w:rFonts w:ascii="Arial" w:hAnsi="Arial" w:cs="Arial"/>
                <w:sz w:val="24"/>
                <w:szCs w:val="24"/>
              </w:rPr>
              <w:t xml:space="preserve"> -среднегодовой уровень заработной платы педагогических работников;</w:t>
            </w:r>
          </w:p>
          <w:p w:rsidR="00F165B6" w:rsidRPr="00F07830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ФОТ – среднегодовой уровень фонда оплаты труда педагогических работников;</w:t>
            </w:r>
          </w:p>
          <w:p w:rsidR="00F165B6" w:rsidRPr="00F07830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Ч – годовая среднесписочная численность педагогических работников;</w:t>
            </w:r>
          </w:p>
          <w:p w:rsidR="00F165B6" w:rsidRPr="00F07830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12 – количество месяцев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B6" w:rsidRPr="00F07830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 xml:space="preserve">Форма федерального статистического наблюдения № ЗП </w:t>
            </w:r>
            <w:proofErr w:type="spellStart"/>
            <w:r w:rsidRPr="00F07830">
              <w:rPr>
                <w:rFonts w:ascii="Arial" w:hAnsi="Arial" w:cs="Arial"/>
                <w:sz w:val="24"/>
                <w:szCs w:val="24"/>
              </w:rPr>
              <w:t>ФКиС</w:t>
            </w:r>
            <w:proofErr w:type="spellEnd"/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B6" w:rsidRPr="00F07830" w:rsidRDefault="00F165B6" w:rsidP="00F165B6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годовая</w:t>
            </w:r>
          </w:p>
        </w:tc>
      </w:tr>
    </w:tbl>
    <w:p w:rsidR="001F11BC" w:rsidRPr="00F07830" w:rsidRDefault="001F11BC" w:rsidP="00D911C1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:rsidR="00272420" w:rsidRPr="00F07830" w:rsidRDefault="00272420" w:rsidP="00674658">
      <w:pPr>
        <w:pStyle w:val="a3"/>
        <w:numPr>
          <w:ilvl w:val="0"/>
          <w:numId w:val="33"/>
        </w:numPr>
        <w:suppressAutoHyphens/>
        <w:autoSpaceDE w:val="0"/>
        <w:autoSpaceDN w:val="0"/>
        <w:adjustRightInd w:val="0"/>
        <w:spacing w:after="0" w:line="240" w:lineRule="auto"/>
        <w:ind w:left="0" w:firstLine="1"/>
        <w:jc w:val="center"/>
        <w:rPr>
          <w:rFonts w:ascii="Arial" w:hAnsi="Arial" w:cs="Arial"/>
          <w:sz w:val="24"/>
          <w:szCs w:val="24"/>
        </w:rPr>
      </w:pPr>
      <w:r w:rsidRPr="00F07830">
        <w:rPr>
          <w:rFonts w:ascii="Arial" w:hAnsi="Arial" w:cs="Arial"/>
          <w:sz w:val="24"/>
          <w:szCs w:val="24"/>
        </w:rPr>
        <w:t>Значения результатов выполнения мероприятий</w:t>
      </w:r>
      <w:r w:rsidR="005A0B99" w:rsidRPr="00F07830">
        <w:rPr>
          <w:rFonts w:ascii="Arial" w:hAnsi="Arial" w:cs="Arial"/>
          <w:sz w:val="24"/>
          <w:szCs w:val="24"/>
        </w:rPr>
        <w:t xml:space="preserve"> муниципальной программы </w:t>
      </w:r>
    </w:p>
    <w:p w:rsidR="00272420" w:rsidRPr="00F07830" w:rsidRDefault="00272420" w:rsidP="00272420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afa"/>
        <w:tblW w:w="5000" w:type="pct"/>
        <w:tblLook w:val="04A0" w:firstRow="1" w:lastRow="0" w:firstColumn="1" w:lastColumn="0" w:noHBand="0" w:noVBand="1"/>
      </w:tblPr>
      <w:tblGrid>
        <w:gridCol w:w="663"/>
        <w:gridCol w:w="1888"/>
        <w:gridCol w:w="1694"/>
        <w:gridCol w:w="1694"/>
        <w:gridCol w:w="3546"/>
        <w:gridCol w:w="1434"/>
        <w:gridCol w:w="4208"/>
      </w:tblGrid>
      <w:tr w:rsidR="00272420" w:rsidRPr="00F07830" w:rsidTr="00F07830">
        <w:trPr>
          <w:trHeight w:val="646"/>
        </w:trPr>
        <w:tc>
          <w:tcPr>
            <w:tcW w:w="219" w:type="pct"/>
          </w:tcPr>
          <w:p w:rsidR="00272420" w:rsidRPr="00F07830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624" w:type="pct"/>
          </w:tcPr>
          <w:p w:rsidR="00272420" w:rsidRPr="00F07830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 xml:space="preserve">№ подпрограммы </w:t>
            </w:r>
          </w:p>
        </w:tc>
        <w:tc>
          <w:tcPr>
            <w:tcW w:w="560" w:type="pct"/>
          </w:tcPr>
          <w:p w:rsidR="00272420" w:rsidRPr="00F07830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№ основного мероприятия</w:t>
            </w:r>
          </w:p>
        </w:tc>
        <w:tc>
          <w:tcPr>
            <w:tcW w:w="560" w:type="pct"/>
          </w:tcPr>
          <w:p w:rsidR="00272420" w:rsidRPr="00F07830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№ мероприятия</w:t>
            </w:r>
          </w:p>
        </w:tc>
        <w:tc>
          <w:tcPr>
            <w:tcW w:w="1172" w:type="pct"/>
          </w:tcPr>
          <w:p w:rsidR="00272420" w:rsidRPr="00F07830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74" w:type="pct"/>
          </w:tcPr>
          <w:p w:rsidR="00272420" w:rsidRPr="00F07830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1392" w:type="pct"/>
          </w:tcPr>
          <w:p w:rsidR="00272420" w:rsidRPr="00F07830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Порядок определения значений</w:t>
            </w:r>
          </w:p>
        </w:tc>
      </w:tr>
      <w:tr w:rsidR="00272420" w:rsidRPr="00F07830" w:rsidTr="00F07830">
        <w:tc>
          <w:tcPr>
            <w:tcW w:w="219" w:type="pct"/>
          </w:tcPr>
          <w:p w:rsidR="00272420" w:rsidRPr="00F07830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24" w:type="pct"/>
          </w:tcPr>
          <w:p w:rsidR="00272420" w:rsidRPr="00F07830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0" w:type="pct"/>
          </w:tcPr>
          <w:p w:rsidR="00272420" w:rsidRPr="00F07830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60" w:type="pct"/>
          </w:tcPr>
          <w:p w:rsidR="00272420" w:rsidRPr="00F07830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72" w:type="pct"/>
          </w:tcPr>
          <w:p w:rsidR="00272420" w:rsidRPr="00F07830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74" w:type="pct"/>
          </w:tcPr>
          <w:p w:rsidR="00272420" w:rsidRPr="00F07830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392" w:type="pct"/>
          </w:tcPr>
          <w:p w:rsidR="00272420" w:rsidRPr="00F07830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272420" w:rsidRPr="00F07830" w:rsidTr="00F07830">
        <w:tc>
          <w:tcPr>
            <w:tcW w:w="219" w:type="pct"/>
          </w:tcPr>
          <w:p w:rsidR="00272420" w:rsidRPr="00F07830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24" w:type="pct"/>
          </w:tcPr>
          <w:p w:rsidR="00272420" w:rsidRPr="00F07830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0" w:type="pct"/>
          </w:tcPr>
          <w:p w:rsidR="00272420" w:rsidRPr="00F07830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0" w:type="pct"/>
          </w:tcPr>
          <w:p w:rsidR="00272420" w:rsidRPr="00F07830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72" w:type="pct"/>
          </w:tcPr>
          <w:p w:rsidR="00272420" w:rsidRPr="00F07830" w:rsidRDefault="00272420" w:rsidP="0027242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</w:rPr>
              <w:t>Финансовое обеспечение муниципальных учреждений, осуществляющих деятельность в сфере физической культуры и спорта</w:t>
            </w:r>
          </w:p>
        </w:tc>
        <w:tc>
          <w:tcPr>
            <w:tcW w:w="474" w:type="pct"/>
          </w:tcPr>
          <w:p w:rsidR="00272420" w:rsidRPr="00F07830" w:rsidRDefault="00E70DD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штука</w:t>
            </w:r>
          </w:p>
        </w:tc>
        <w:tc>
          <w:tcPr>
            <w:tcW w:w="1392" w:type="pct"/>
          </w:tcPr>
          <w:p w:rsidR="00272420" w:rsidRPr="00F07830" w:rsidRDefault="00E70DD0" w:rsidP="0027242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 xml:space="preserve">Количество муниципальных учреждений, </w:t>
            </w:r>
            <w:r w:rsidRPr="00F07830">
              <w:rPr>
                <w:rFonts w:ascii="Arial" w:eastAsia="Times New Roman" w:hAnsi="Arial" w:cs="Arial"/>
                <w:sz w:val="24"/>
                <w:szCs w:val="24"/>
              </w:rPr>
              <w:t xml:space="preserve">осуществляющих деятельность в сфере физической культуры и спорта, обеспеченных финансированием </w:t>
            </w:r>
          </w:p>
        </w:tc>
      </w:tr>
      <w:tr w:rsidR="00DE4D27" w:rsidRPr="00F07830" w:rsidTr="00F07830">
        <w:tc>
          <w:tcPr>
            <w:tcW w:w="219" w:type="pct"/>
          </w:tcPr>
          <w:p w:rsidR="00DE4D27" w:rsidRPr="00F07830" w:rsidRDefault="00DE4D2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24" w:type="pct"/>
          </w:tcPr>
          <w:p w:rsidR="00DE4D27" w:rsidRPr="00F07830" w:rsidRDefault="00DE4D2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0" w:type="pct"/>
          </w:tcPr>
          <w:p w:rsidR="00DE4D27" w:rsidRPr="00F07830" w:rsidRDefault="00DE4D2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0" w:type="pct"/>
          </w:tcPr>
          <w:p w:rsidR="00DE4D27" w:rsidRPr="00F07830" w:rsidRDefault="00DE4D2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172" w:type="pct"/>
          </w:tcPr>
          <w:p w:rsidR="00DE4D27" w:rsidRPr="00F07830" w:rsidRDefault="00DE4D27" w:rsidP="0027242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Количество учреждений, получивших субсидии на иные цели из бюджета </w:t>
            </w: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муниципального образования муниципальным учреждениям в области физической культуры и спорта</w:t>
            </w:r>
          </w:p>
        </w:tc>
        <w:tc>
          <w:tcPr>
            <w:tcW w:w="474" w:type="pct"/>
          </w:tcPr>
          <w:p w:rsidR="00DE4D27" w:rsidRPr="00F07830" w:rsidRDefault="00DE4D2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lastRenderedPageBreak/>
              <w:t>штука</w:t>
            </w:r>
          </w:p>
        </w:tc>
        <w:tc>
          <w:tcPr>
            <w:tcW w:w="1392" w:type="pct"/>
          </w:tcPr>
          <w:p w:rsidR="00DE4D27" w:rsidRPr="00F07830" w:rsidRDefault="00DE4D27" w:rsidP="00DE4D2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 xml:space="preserve">Количество муниципальных учреждений, </w:t>
            </w:r>
            <w:r w:rsidRPr="00F07830">
              <w:rPr>
                <w:rFonts w:ascii="Arial" w:eastAsia="Times New Roman" w:hAnsi="Arial" w:cs="Arial"/>
                <w:sz w:val="24"/>
                <w:szCs w:val="24"/>
              </w:rPr>
              <w:t xml:space="preserve">осуществляющих деятельность в сфере физической </w:t>
            </w:r>
            <w:r w:rsidRPr="00F07830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культуры и спорта, получивших субсидии на иные цели </w:t>
            </w: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из бюджета муниципального образования</w:t>
            </w:r>
          </w:p>
        </w:tc>
      </w:tr>
      <w:tr w:rsidR="00DE4D27" w:rsidRPr="00F07830" w:rsidTr="00F07830">
        <w:tc>
          <w:tcPr>
            <w:tcW w:w="219" w:type="pct"/>
          </w:tcPr>
          <w:p w:rsidR="00DE4D27" w:rsidRPr="00F07830" w:rsidRDefault="00A9248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lastRenderedPageBreak/>
              <w:t>3</w:t>
            </w:r>
          </w:p>
        </w:tc>
        <w:tc>
          <w:tcPr>
            <w:tcW w:w="624" w:type="pct"/>
          </w:tcPr>
          <w:p w:rsidR="00DE4D27" w:rsidRPr="00F07830" w:rsidRDefault="00A9248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0" w:type="pct"/>
          </w:tcPr>
          <w:p w:rsidR="00DE4D27" w:rsidRPr="00F07830" w:rsidRDefault="00A9248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0" w:type="pct"/>
          </w:tcPr>
          <w:p w:rsidR="00DE4D27" w:rsidRPr="00F07830" w:rsidRDefault="00A9248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172" w:type="pct"/>
          </w:tcPr>
          <w:p w:rsidR="00DE4D27" w:rsidRPr="00F07830" w:rsidRDefault="00A92487" w:rsidP="0027242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F07830">
              <w:rPr>
                <w:rFonts w:ascii="Arial" w:eastAsiaTheme="minorEastAsia" w:hAnsi="Arial" w:cs="Arial"/>
                <w:sz w:val="24"/>
                <w:szCs w:val="24"/>
              </w:rPr>
              <w:t>Количество учреждений в которых проведен капитальный ремонт, текущий ремонт, обустройство и техническое переоснащение, благоустройство</w:t>
            </w:r>
          </w:p>
        </w:tc>
        <w:tc>
          <w:tcPr>
            <w:tcW w:w="474" w:type="pct"/>
          </w:tcPr>
          <w:p w:rsidR="00DE4D27" w:rsidRPr="00F07830" w:rsidRDefault="00A9248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392" w:type="pct"/>
          </w:tcPr>
          <w:p w:rsidR="00DE4D27" w:rsidRPr="00F07830" w:rsidRDefault="00A92487" w:rsidP="0027242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 xml:space="preserve">Количество муниципальных учреждений, </w:t>
            </w:r>
            <w:r w:rsidRPr="00F07830">
              <w:rPr>
                <w:rFonts w:ascii="Arial" w:eastAsia="Times New Roman" w:hAnsi="Arial" w:cs="Arial"/>
                <w:sz w:val="24"/>
                <w:szCs w:val="24"/>
              </w:rPr>
              <w:t xml:space="preserve">осуществляющих деятельность в сфере физической культуры и спорта, в которых проведен </w:t>
            </w:r>
            <w:r w:rsidRPr="00F07830">
              <w:rPr>
                <w:rFonts w:ascii="Arial" w:eastAsiaTheme="minorEastAsia" w:hAnsi="Arial" w:cs="Arial"/>
                <w:sz w:val="24"/>
                <w:szCs w:val="24"/>
              </w:rPr>
              <w:t>капитальный ремонт, текущий ремонт, обустройство и техническое переоснащение, благоустройство</w:t>
            </w:r>
          </w:p>
        </w:tc>
      </w:tr>
      <w:tr w:rsidR="00DE4D27" w:rsidRPr="00F07830" w:rsidTr="00F07830">
        <w:tc>
          <w:tcPr>
            <w:tcW w:w="219" w:type="pct"/>
          </w:tcPr>
          <w:p w:rsidR="00DE4D27" w:rsidRPr="00F07830" w:rsidRDefault="0021749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24" w:type="pct"/>
          </w:tcPr>
          <w:p w:rsidR="00DE4D27" w:rsidRPr="00F07830" w:rsidRDefault="0021749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0" w:type="pct"/>
          </w:tcPr>
          <w:p w:rsidR="00DE4D27" w:rsidRPr="00F07830" w:rsidRDefault="0021749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0" w:type="pct"/>
          </w:tcPr>
          <w:p w:rsidR="00DE4D27" w:rsidRPr="00F07830" w:rsidRDefault="0021749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172" w:type="pct"/>
          </w:tcPr>
          <w:p w:rsidR="00DE4D27" w:rsidRPr="00F07830" w:rsidRDefault="00217497" w:rsidP="0027242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F0783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Количество проведенных физкультурных и спортивных мероприятий</w:t>
            </w:r>
          </w:p>
        </w:tc>
        <w:tc>
          <w:tcPr>
            <w:tcW w:w="474" w:type="pct"/>
          </w:tcPr>
          <w:p w:rsidR="00DE4D27" w:rsidRPr="00F07830" w:rsidRDefault="0021749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392" w:type="pct"/>
          </w:tcPr>
          <w:p w:rsidR="00DE4D27" w:rsidRPr="00F07830" w:rsidRDefault="00C75CBC" w:rsidP="0027242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Значение результата определяется исходя из количества проведенных физкультурных и спортивных мероприятий согласно актам о выполнении работ (оказании услуг) в соответствии с заключенными контрактами (договорами)</w:t>
            </w:r>
          </w:p>
        </w:tc>
      </w:tr>
      <w:tr w:rsidR="00DE4D27" w:rsidRPr="00F07830" w:rsidTr="00F07830">
        <w:trPr>
          <w:trHeight w:val="517"/>
        </w:trPr>
        <w:tc>
          <w:tcPr>
            <w:tcW w:w="219" w:type="pct"/>
          </w:tcPr>
          <w:p w:rsidR="00DE4D27" w:rsidRPr="00F07830" w:rsidRDefault="00C75CBC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24" w:type="pct"/>
          </w:tcPr>
          <w:p w:rsidR="00DE4D27" w:rsidRPr="00F07830" w:rsidRDefault="000E5539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0" w:type="pct"/>
          </w:tcPr>
          <w:p w:rsidR="00DE4D27" w:rsidRPr="00F07830" w:rsidRDefault="000E5539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60" w:type="pct"/>
          </w:tcPr>
          <w:p w:rsidR="00DE4D27" w:rsidRPr="00F07830" w:rsidRDefault="000E5539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172" w:type="pct"/>
          </w:tcPr>
          <w:p w:rsidR="00DE4D27" w:rsidRPr="00F07830" w:rsidRDefault="000E5539" w:rsidP="0027242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</w:rPr>
              <w:t xml:space="preserve">Количество установленных плоскостных спортивных сооружений </w:t>
            </w:r>
          </w:p>
        </w:tc>
        <w:tc>
          <w:tcPr>
            <w:tcW w:w="474" w:type="pct"/>
          </w:tcPr>
          <w:p w:rsidR="00DE4D27" w:rsidRPr="00F07830" w:rsidRDefault="000E5539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392" w:type="pct"/>
          </w:tcPr>
          <w:p w:rsidR="00C75CBC" w:rsidRPr="00F07830" w:rsidRDefault="00C75CBC" w:rsidP="00C75CBC">
            <w:pPr>
              <w:pStyle w:val="aa"/>
            </w:pPr>
            <w:r w:rsidRPr="00F07830">
              <w:t>Отчеты о достижении значений показателя результативности (результатов) использования субсидии (форма установлена соглашением о предоставлении субсидии из бюджета Московской области бюджету муниципального образования Московской области).</w:t>
            </w:r>
          </w:p>
          <w:p w:rsidR="00DE4D27" w:rsidRPr="00F07830" w:rsidRDefault="00C75CBC" w:rsidP="00C75CB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 xml:space="preserve">Значение результата определяется исходя из количества установленных плоскостных спортивных сооружений в муниципальных </w:t>
            </w:r>
            <w:r w:rsidRPr="00F07830">
              <w:rPr>
                <w:rFonts w:ascii="Arial" w:hAnsi="Arial" w:cs="Arial"/>
                <w:sz w:val="24"/>
                <w:szCs w:val="24"/>
              </w:rPr>
              <w:lastRenderedPageBreak/>
              <w:t>образованиях Московской области согласно передаточным документам (актам) в соответствии с заключенными контрактами (договорами)</w:t>
            </w:r>
          </w:p>
        </w:tc>
      </w:tr>
      <w:tr w:rsidR="00EE0F70" w:rsidRPr="00F07830" w:rsidTr="00F07830">
        <w:trPr>
          <w:trHeight w:val="510"/>
        </w:trPr>
        <w:tc>
          <w:tcPr>
            <w:tcW w:w="219" w:type="pct"/>
          </w:tcPr>
          <w:p w:rsidR="00EE0F70" w:rsidRPr="00F07830" w:rsidRDefault="00C75CBC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lastRenderedPageBreak/>
              <w:t>6</w:t>
            </w:r>
          </w:p>
        </w:tc>
        <w:tc>
          <w:tcPr>
            <w:tcW w:w="624" w:type="pct"/>
          </w:tcPr>
          <w:p w:rsidR="00EE0F70" w:rsidRPr="00F07830" w:rsidRDefault="00EE0F7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0" w:type="pct"/>
          </w:tcPr>
          <w:p w:rsidR="00EE0F70" w:rsidRPr="00F07830" w:rsidRDefault="00EE0F7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60" w:type="pct"/>
          </w:tcPr>
          <w:p w:rsidR="00EE0F70" w:rsidRPr="00F07830" w:rsidRDefault="00EE0F7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172" w:type="pct"/>
          </w:tcPr>
          <w:p w:rsidR="00EE0F70" w:rsidRPr="00F07830" w:rsidRDefault="00EB09CF" w:rsidP="0027242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Выполнение работ по обеспечению пожарной безопасности в муниципальных учреждениях физической культуры и спорта</w:t>
            </w:r>
          </w:p>
        </w:tc>
        <w:tc>
          <w:tcPr>
            <w:tcW w:w="474" w:type="pct"/>
          </w:tcPr>
          <w:p w:rsidR="00EE0F70" w:rsidRPr="00F07830" w:rsidRDefault="00EB09CF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392" w:type="pct"/>
          </w:tcPr>
          <w:p w:rsidR="00EE0F70" w:rsidRPr="00F07830" w:rsidRDefault="00EB09CF" w:rsidP="0027242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 xml:space="preserve">Количество проведенных работ </w:t>
            </w: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по обеспечению пожарной безопасности в муниципальных учреждениях физической культуры и спорта</w:t>
            </w:r>
          </w:p>
        </w:tc>
      </w:tr>
      <w:tr w:rsidR="000E5539" w:rsidRPr="00F07830" w:rsidTr="00F07830">
        <w:trPr>
          <w:trHeight w:val="105"/>
        </w:trPr>
        <w:tc>
          <w:tcPr>
            <w:tcW w:w="219" w:type="pct"/>
          </w:tcPr>
          <w:p w:rsidR="000E5539" w:rsidRPr="00F07830" w:rsidRDefault="00C75CBC" w:rsidP="000E55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624" w:type="pct"/>
          </w:tcPr>
          <w:p w:rsidR="000E5539" w:rsidRPr="00F07830" w:rsidRDefault="000E5539" w:rsidP="000E55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60" w:type="pct"/>
          </w:tcPr>
          <w:p w:rsidR="000E5539" w:rsidRPr="00F07830" w:rsidRDefault="000E5539" w:rsidP="000E55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60" w:type="pct"/>
          </w:tcPr>
          <w:p w:rsidR="000E5539" w:rsidRPr="00F07830" w:rsidRDefault="000E5539" w:rsidP="000E55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172" w:type="pct"/>
          </w:tcPr>
          <w:p w:rsidR="000E5539" w:rsidRPr="00F07830" w:rsidRDefault="000E5539" w:rsidP="000E5539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Достижение соотношения средней заработной платы педагогических работников организаций дополнительного образования сферы физической культуры и спорта без учета внешних совместителей и среднемесячной номинальной начисленной заработной платы учителей</w:t>
            </w:r>
          </w:p>
        </w:tc>
        <w:tc>
          <w:tcPr>
            <w:tcW w:w="474" w:type="pct"/>
          </w:tcPr>
          <w:p w:rsidR="000E5539" w:rsidRPr="00F07830" w:rsidRDefault="000E5539" w:rsidP="000E55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392" w:type="pct"/>
          </w:tcPr>
          <w:p w:rsidR="000E5539" w:rsidRPr="00F07830" w:rsidRDefault="000E5539" w:rsidP="000E553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 xml:space="preserve">П = ЗП </w:t>
            </w:r>
            <w:proofErr w:type="spellStart"/>
            <w:r w:rsidRPr="00F07830">
              <w:rPr>
                <w:rFonts w:ascii="Arial" w:hAnsi="Arial" w:cs="Arial"/>
                <w:sz w:val="24"/>
                <w:szCs w:val="24"/>
              </w:rPr>
              <w:t>кул</w:t>
            </w:r>
            <w:proofErr w:type="spellEnd"/>
            <w:r w:rsidRPr="00F07830">
              <w:rPr>
                <w:rFonts w:ascii="Arial" w:hAnsi="Arial" w:cs="Arial"/>
                <w:sz w:val="24"/>
                <w:szCs w:val="24"/>
              </w:rPr>
              <w:t xml:space="preserve"> / ЗП </w:t>
            </w:r>
            <w:proofErr w:type="spellStart"/>
            <w:r w:rsidRPr="00F07830">
              <w:rPr>
                <w:rFonts w:ascii="Arial" w:hAnsi="Arial" w:cs="Arial"/>
                <w:sz w:val="24"/>
                <w:szCs w:val="24"/>
              </w:rPr>
              <w:t>тр</w:t>
            </w:r>
            <w:proofErr w:type="spellEnd"/>
            <w:r w:rsidRPr="00F07830">
              <w:rPr>
                <w:rFonts w:ascii="Arial" w:hAnsi="Arial" w:cs="Arial"/>
                <w:sz w:val="24"/>
                <w:szCs w:val="24"/>
              </w:rPr>
              <w:t xml:space="preserve"> * 100, где</w:t>
            </w:r>
          </w:p>
          <w:p w:rsidR="000E5539" w:rsidRPr="00F07830" w:rsidRDefault="000E5539" w:rsidP="000E553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П – планируемый показатель;</w:t>
            </w:r>
          </w:p>
          <w:p w:rsidR="000E5539" w:rsidRPr="00F07830" w:rsidRDefault="000E5539" w:rsidP="000E553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 xml:space="preserve">ЗП </w:t>
            </w:r>
            <w:proofErr w:type="spellStart"/>
            <w:r w:rsidRPr="00F07830">
              <w:rPr>
                <w:rFonts w:ascii="Arial" w:hAnsi="Arial" w:cs="Arial"/>
                <w:sz w:val="24"/>
                <w:szCs w:val="24"/>
              </w:rPr>
              <w:t>кул</w:t>
            </w:r>
            <w:proofErr w:type="spellEnd"/>
            <w:r w:rsidRPr="00F07830">
              <w:rPr>
                <w:rFonts w:ascii="Arial" w:hAnsi="Arial" w:cs="Arial"/>
                <w:sz w:val="24"/>
                <w:szCs w:val="24"/>
              </w:rPr>
              <w:t xml:space="preserve"> - средняя заработная плата</w:t>
            </w:r>
            <w:r w:rsidRPr="00F0783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работников организаций дополнительного образования сферы физической культуры и спорта без учета внешних совместителей</w:t>
            </w:r>
            <w:r w:rsidRPr="00F07830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0E5539" w:rsidRPr="00F07830" w:rsidRDefault="000E5539" w:rsidP="000E553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 xml:space="preserve">ЗП </w:t>
            </w:r>
            <w:proofErr w:type="spellStart"/>
            <w:r w:rsidRPr="00F07830">
              <w:rPr>
                <w:rFonts w:ascii="Arial" w:hAnsi="Arial" w:cs="Arial"/>
                <w:sz w:val="24"/>
                <w:szCs w:val="24"/>
              </w:rPr>
              <w:t>тр</w:t>
            </w:r>
            <w:proofErr w:type="spellEnd"/>
            <w:r w:rsidRPr="00F07830">
              <w:rPr>
                <w:rFonts w:ascii="Arial" w:hAnsi="Arial" w:cs="Arial"/>
                <w:sz w:val="24"/>
                <w:szCs w:val="24"/>
              </w:rPr>
              <w:t xml:space="preserve"> – среднемесячная номинальная начисленная заработная плата учителей</w:t>
            </w:r>
          </w:p>
        </w:tc>
      </w:tr>
    </w:tbl>
    <w:p w:rsidR="00912345" w:rsidRPr="00F07830" w:rsidRDefault="00912345" w:rsidP="00272420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:rsidR="00834C30" w:rsidRPr="00F07830" w:rsidRDefault="00834C30" w:rsidP="00272420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:rsidR="00834C30" w:rsidRPr="00F07830" w:rsidRDefault="00834C30" w:rsidP="00272420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:rsidR="00834C30" w:rsidRPr="00F07830" w:rsidRDefault="00834C30" w:rsidP="00272420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:rsidR="00834C30" w:rsidRPr="00F07830" w:rsidRDefault="00834C30" w:rsidP="00272420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:rsidR="00834C30" w:rsidRPr="00F07830" w:rsidRDefault="00834C30" w:rsidP="00272420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:rsidR="00834C30" w:rsidRPr="00F07830" w:rsidRDefault="00834C30" w:rsidP="00272420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:rsidR="00834C30" w:rsidRPr="00F07830" w:rsidRDefault="00834C30" w:rsidP="00272420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:rsidR="00834C30" w:rsidRPr="00F07830" w:rsidRDefault="00834C30" w:rsidP="00272420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:rsidR="00834C30" w:rsidRPr="00F07830" w:rsidRDefault="00834C30" w:rsidP="00272420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:rsidR="006043D6" w:rsidRPr="00F07830" w:rsidRDefault="006043D6" w:rsidP="006043D6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07830">
        <w:rPr>
          <w:rFonts w:ascii="Arial" w:hAnsi="Arial" w:cs="Arial"/>
          <w:sz w:val="24"/>
          <w:szCs w:val="24"/>
        </w:rPr>
        <w:lastRenderedPageBreak/>
        <w:t>Адресный перечень объектов</w:t>
      </w:r>
    </w:p>
    <w:p w:rsidR="006043D6" w:rsidRPr="00F07830" w:rsidRDefault="006043D6" w:rsidP="006043D6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07830">
        <w:rPr>
          <w:rFonts w:ascii="Arial" w:hAnsi="Arial" w:cs="Arial"/>
          <w:sz w:val="24"/>
          <w:szCs w:val="24"/>
        </w:rPr>
        <w:t xml:space="preserve">текущего ремонта </w:t>
      </w:r>
      <w:r w:rsidRPr="00F07830">
        <w:rPr>
          <w:rFonts w:ascii="Arial" w:hAnsi="Arial" w:cs="Arial"/>
          <w:sz w:val="24"/>
          <w:szCs w:val="24"/>
          <w:u w:val="single"/>
        </w:rPr>
        <w:t>муниципальной собственности</w:t>
      </w:r>
    </w:p>
    <w:p w:rsidR="006043D6" w:rsidRPr="00F07830" w:rsidRDefault="006043D6" w:rsidP="006043D6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07830">
        <w:rPr>
          <w:rFonts w:ascii="Arial" w:hAnsi="Arial" w:cs="Arial"/>
          <w:sz w:val="24"/>
          <w:szCs w:val="24"/>
        </w:rPr>
        <w:t xml:space="preserve">     финансирование которых предусмотрено мероприятием </w:t>
      </w:r>
      <w:r w:rsidR="00116C54" w:rsidRPr="00F07830">
        <w:rPr>
          <w:rFonts w:ascii="Arial" w:hAnsi="Arial" w:cs="Arial"/>
          <w:sz w:val="24"/>
          <w:szCs w:val="24"/>
          <w:u w:val="single"/>
        </w:rPr>
        <w:t>1.3</w:t>
      </w:r>
      <w:r w:rsidRPr="00F07830">
        <w:rPr>
          <w:rFonts w:ascii="Arial" w:hAnsi="Arial" w:cs="Arial"/>
          <w:sz w:val="24"/>
          <w:szCs w:val="24"/>
          <w:u w:val="single"/>
        </w:rPr>
        <w:t xml:space="preserve">. </w:t>
      </w:r>
      <w:r w:rsidR="00116C54" w:rsidRPr="00F07830">
        <w:rPr>
          <w:rFonts w:ascii="Arial" w:hAnsi="Arial" w:cs="Arial"/>
          <w:sz w:val="24"/>
          <w:szCs w:val="24"/>
          <w:u w:val="single"/>
        </w:rPr>
        <w:t>Капитальный ремонт, текущий ремонт, обустройство и техническое переоснащение, благоустройство территорий объектов спорта</w:t>
      </w:r>
    </w:p>
    <w:p w:rsidR="006043D6" w:rsidRPr="00F07830" w:rsidRDefault="006043D6" w:rsidP="006043D6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07830">
        <w:rPr>
          <w:rFonts w:ascii="Arial" w:hAnsi="Arial" w:cs="Arial"/>
          <w:sz w:val="24"/>
          <w:szCs w:val="24"/>
        </w:rPr>
        <w:t xml:space="preserve">              подпрогра</w:t>
      </w:r>
      <w:r w:rsidR="00116C54" w:rsidRPr="00F07830">
        <w:rPr>
          <w:rFonts w:ascii="Arial" w:hAnsi="Arial" w:cs="Arial"/>
          <w:sz w:val="24"/>
          <w:szCs w:val="24"/>
        </w:rPr>
        <w:t>ммы 1</w:t>
      </w:r>
      <w:r w:rsidRPr="00F07830">
        <w:rPr>
          <w:rFonts w:ascii="Arial" w:hAnsi="Arial" w:cs="Arial"/>
          <w:sz w:val="24"/>
          <w:szCs w:val="24"/>
        </w:rPr>
        <w:t xml:space="preserve"> </w:t>
      </w:r>
      <w:r w:rsidRPr="00F07830">
        <w:rPr>
          <w:rFonts w:ascii="Arial" w:hAnsi="Arial" w:cs="Arial"/>
          <w:sz w:val="24"/>
          <w:szCs w:val="24"/>
          <w:u w:val="single"/>
        </w:rPr>
        <w:t>«</w:t>
      </w:r>
      <w:r w:rsidR="00116C54" w:rsidRPr="00F07830">
        <w:rPr>
          <w:rFonts w:ascii="Arial" w:hAnsi="Arial" w:cs="Arial"/>
          <w:sz w:val="24"/>
          <w:szCs w:val="24"/>
          <w:u w:val="single"/>
        </w:rPr>
        <w:t>Развитие физической культуры и спорта</w:t>
      </w:r>
      <w:r w:rsidRPr="00F07830">
        <w:rPr>
          <w:rFonts w:ascii="Arial" w:hAnsi="Arial" w:cs="Arial"/>
          <w:sz w:val="24"/>
          <w:szCs w:val="24"/>
          <w:u w:val="single"/>
        </w:rPr>
        <w:t>»</w:t>
      </w:r>
      <w:r w:rsidRPr="00F07830">
        <w:rPr>
          <w:rFonts w:ascii="Arial" w:hAnsi="Arial" w:cs="Arial"/>
          <w:sz w:val="24"/>
          <w:szCs w:val="24"/>
        </w:rPr>
        <w:t xml:space="preserve">         </w:t>
      </w:r>
    </w:p>
    <w:p w:rsidR="006043D6" w:rsidRPr="00F07830" w:rsidRDefault="006043D6" w:rsidP="006043D6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07830">
        <w:rPr>
          <w:rFonts w:ascii="Arial" w:hAnsi="Arial" w:cs="Arial"/>
          <w:sz w:val="24"/>
          <w:szCs w:val="24"/>
        </w:rPr>
        <w:t xml:space="preserve">муниципальной программы </w:t>
      </w:r>
      <w:r w:rsidR="00116C54" w:rsidRPr="00F07830">
        <w:rPr>
          <w:rFonts w:ascii="Arial" w:hAnsi="Arial" w:cs="Arial"/>
          <w:sz w:val="24"/>
          <w:szCs w:val="24"/>
          <w:u w:val="single"/>
        </w:rPr>
        <w:t>«Спорт</w:t>
      </w:r>
      <w:r w:rsidRPr="00F07830">
        <w:rPr>
          <w:rFonts w:ascii="Arial" w:hAnsi="Arial" w:cs="Arial"/>
          <w:sz w:val="24"/>
          <w:szCs w:val="24"/>
          <w:u w:val="single"/>
        </w:rPr>
        <w:t>»</w:t>
      </w:r>
    </w:p>
    <w:p w:rsidR="006043D6" w:rsidRPr="00F07830" w:rsidRDefault="006043D6" w:rsidP="006043D6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6043D6" w:rsidRPr="00F07830" w:rsidRDefault="006043D6" w:rsidP="006043D6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07830">
        <w:rPr>
          <w:rFonts w:ascii="Arial" w:hAnsi="Arial" w:cs="Arial"/>
          <w:sz w:val="24"/>
          <w:szCs w:val="24"/>
        </w:rPr>
        <w:t xml:space="preserve">    Муниципальный заказчик: Администрация городского округа Власиха Московской области</w:t>
      </w:r>
    </w:p>
    <w:p w:rsidR="006043D6" w:rsidRPr="00F07830" w:rsidRDefault="006043D6" w:rsidP="006043D6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07830">
        <w:rPr>
          <w:rFonts w:ascii="Arial" w:hAnsi="Arial" w:cs="Arial"/>
          <w:sz w:val="24"/>
          <w:szCs w:val="24"/>
        </w:rPr>
        <w:t xml:space="preserve">    Ответственный за выполнение мероприятия: </w:t>
      </w:r>
      <w:r w:rsidR="00116C54" w:rsidRPr="00F07830">
        <w:rPr>
          <w:rFonts w:ascii="Arial" w:hAnsi="Arial" w:cs="Arial"/>
          <w:sz w:val="24"/>
          <w:szCs w:val="24"/>
        </w:rPr>
        <w:t>МБУ ДО «Спортивная школа» городского округа Власиха Московской области</w:t>
      </w:r>
    </w:p>
    <w:p w:rsidR="006043D6" w:rsidRPr="00F07830" w:rsidRDefault="006043D6" w:rsidP="006043D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1"/>
        <w:gridCol w:w="1919"/>
        <w:gridCol w:w="2007"/>
        <w:gridCol w:w="2185"/>
        <w:gridCol w:w="1453"/>
        <w:gridCol w:w="2842"/>
        <w:gridCol w:w="984"/>
        <w:gridCol w:w="1012"/>
        <w:gridCol w:w="1012"/>
        <w:gridCol w:w="1022"/>
      </w:tblGrid>
      <w:tr w:rsidR="006043D6" w:rsidRPr="00F07830" w:rsidTr="00F07830">
        <w:tc>
          <w:tcPr>
            <w:tcW w:w="232" w:type="pct"/>
            <w:vMerge w:val="restart"/>
          </w:tcPr>
          <w:p w:rsidR="006043D6" w:rsidRPr="00F0783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600" w:type="pct"/>
            <w:vMerge w:val="restart"/>
          </w:tcPr>
          <w:p w:rsidR="006043D6" w:rsidRPr="00F0783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67" w:type="pct"/>
            <w:vMerge w:val="restart"/>
          </w:tcPr>
          <w:p w:rsidR="006043D6" w:rsidRPr="00F0783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726" w:type="pct"/>
            <w:vMerge w:val="restart"/>
          </w:tcPr>
          <w:p w:rsidR="006043D6" w:rsidRPr="00F0783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84" w:type="pct"/>
            <w:vMerge w:val="restart"/>
          </w:tcPr>
          <w:p w:rsidR="006043D6" w:rsidRPr="00F0783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943" w:type="pct"/>
            <w:vMerge w:val="restart"/>
          </w:tcPr>
          <w:p w:rsidR="006043D6" w:rsidRPr="00F0783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346" w:type="pct"/>
            <w:gridSpan w:val="4"/>
          </w:tcPr>
          <w:p w:rsidR="006043D6" w:rsidRPr="00F0783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6043D6" w:rsidRPr="00F07830" w:rsidTr="00F07830">
        <w:tc>
          <w:tcPr>
            <w:tcW w:w="232" w:type="pct"/>
            <w:vMerge/>
          </w:tcPr>
          <w:p w:rsidR="006043D6" w:rsidRPr="00F0783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6043D6" w:rsidRPr="00F0783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6043D6" w:rsidRPr="00F0783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6043D6" w:rsidRPr="00F0783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6043D6" w:rsidRPr="00F0783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  <w:vMerge/>
          </w:tcPr>
          <w:p w:rsidR="006043D6" w:rsidRPr="00F0783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9" w:type="pct"/>
          </w:tcPr>
          <w:p w:rsidR="006043D6" w:rsidRPr="00F0783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38" w:type="pct"/>
          </w:tcPr>
          <w:p w:rsidR="006043D6" w:rsidRPr="00F0783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38" w:type="pct"/>
          </w:tcPr>
          <w:p w:rsidR="006043D6" w:rsidRPr="00F0783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41" w:type="pct"/>
          </w:tcPr>
          <w:p w:rsidR="006043D6" w:rsidRPr="00F0783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</w:tr>
      <w:tr w:rsidR="006043D6" w:rsidRPr="00F07830" w:rsidTr="00F07830">
        <w:tc>
          <w:tcPr>
            <w:tcW w:w="232" w:type="pct"/>
          </w:tcPr>
          <w:p w:rsidR="006043D6" w:rsidRPr="00F0783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0" w:type="pct"/>
          </w:tcPr>
          <w:p w:rsidR="006043D6" w:rsidRPr="00F0783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67" w:type="pct"/>
          </w:tcPr>
          <w:p w:rsidR="006043D6" w:rsidRPr="00F0783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26" w:type="pct"/>
          </w:tcPr>
          <w:p w:rsidR="006043D6" w:rsidRPr="00F0783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84" w:type="pct"/>
          </w:tcPr>
          <w:p w:rsidR="006043D6" w:rsidRPr="00F0783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43" w:type="pct"/>
          </w:tcPr>
          <w:p w:rsidR="006043D6" w:rsidRPr="00F0783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9" w:type="pct"/>
          </w:tcPr>
          <w:p w:rsidR="006043D6" w:rsidRPr="00F0783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38" w:type="pct"/>
          </w:tcPr>
          <w:p w:rsidR="006043D6" w:rsidRPr="00F0783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38" w:type="pct"/>
          </w:tcPr>
          <w:p w:rsidR="006043D6" w:rsidRPr="00F0783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41" w:type="pct"/>
          </w:tcPr>
          <w:p w:rsidR="006043D6" w:rsidRPr="00F0783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6043D6" w:rsidRPr="00F07830" w:rsidTr="00F07830">
        <w:trPr>
          <w:trHeight w:val="99"/>
        </w:trPr>
        <w:tc>
          <w:tcPr>
            <w:tcW w:w="232" w:type="pct"/>
            <w:vMerge w:val="restart"/>
          </w:tcPr>
          <w:p w:rsidR="006043D6" w:rsidRPr="00F0783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00" w:type="pct"/>
            <w:vMerge w:val="restart"/>
          </w:tcPr>
          <w:p w:rsidR="006043D6" w:rsidRPr="00F07830" w:rsidRDefault="00116C54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Ремонт облицовки подпорной стенки</w:t>
            </w:r>
          </w:p>
        </w:tc>
        <w:tc>
          <w:tcPr>
            <w:tcW w:w="667" w:type="pct"/>
            <w:vMerge w:val="restart"/>
          </w:tcPr>
          <w:p w:rsidR="00116C54" w:rsidRPr="00F07830" w:rsidRDefault="00116C54" w:rsidP="00116C54">
            <w:pPr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 xml:space="preserve">Московская область </w:t>
            </w:r>
            <w:proofErr w:type="spellStart"/>
            <w:r w:rsidRPr="00F07830">
              <w:rPr>
                <w:rFonts w:ascii="Arial" w:hAnsi="Arial" w:cs="Arial"/>
                <w:sz w:val="24"/>
                <w:szCs w:val="24"/>
              </w:rPr>
              <w:t>п.Власиха</w:t>
            </w:r>
            <w:proofErr w:type="spellEnd"/>
            <w:proofErr w:type="gramStart"/>
            <w:r w:rsidRPr="00F07830">
              <w:rPr>
                <w:rFonts w:ascii="Arial" w:hAnsi="Arial" w:cs="Arial"/>
                <w:sz w:val="24"/>
                <w:szCs w:val="24"/>
              </w:rPr>
              <w:t>,  ул.</w:t>
            </w:r>
            <w:proofErr w:type="gramEnd"/>
            <w:r w:rsidRPr="00F07830">
              <w:rPr>
                <w:rFonts w:ascii="Arial" w:hAnsi="Arial" w:cs="Arial"/>
                <w:sz w:val="24"/>
                <w:szCs w:val="24"/>
              </w:rPr>
              <w:t xml:space="preserve"> Маршала Жукова стр.3а</w:t>
            </w:r>
          </w:p>
          <w:p w:rsidR="006043D6" w:rsidRPr="00F0783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 w:val="restart"/>
          </w:tcPr>
          <w:p w:rsidR="006043D6" w:rsidRPr="00F0783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6043D6" w:rsidRPr="00F07830" w:rsidRDefault="00116C54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12.2024</w:t>
            </w:r>
          </w:p>
        </w:tc>
        <w:tc>
          <w:tcPr>
            <w:tcW w:w="943" w:type="pct"/>
          </w:tcPr>
          <w:p w:rsidR="006043D6" w:rsidRPr="00F07830" w:rsidRDefault="006043D6" w:rsidP="00B357D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6043D6" w:rsidRPr="00F0783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F0783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F0783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6043D6" w:rsidRPr="00F0783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6043D6" w:rsidRPr="00F07830" w:rsidTr="00F07830">
        <w:trPr>
          <w:trHeight w:val="267"/>
        </w:trPr>
        <w:tc>
          <w:tcPr>
            <w:tcW w:w="232" w:type="pct"/>
            <w:vMerge/>
          </w:tcPr>
          <w:p w:rsidR="006043D6" w:rsidRPr="00F0783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6043D6" w:rsidRPr="00F0783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6043D6" w:rsidRPr="00F0783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6043D6" w:rsidRPr="00F0783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6043D6" w:rsidRPr="00F0783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6043D6" w:rsidRPr="00F07830" w:rsidRDefault="006043D6" w:rsidP="00B357D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6043D6" w:rsidRPr="00F0783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F0783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F0783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6043D6" w:rsidRPr="00F0783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6043D6" w:rsidRPr="00F07830" w:rsidTr="00F07830">
        <w:trPr>
          <w:trHeight w:val="777"/>
        </w:trPr>
        <w:tc>
          <w:tcPr>
            <w:tcW w:w="232" w:type="pct"/>
            <w:vMerge/>
          </w:tcPr>
          <w:p w:rsidR="006043D6" w:rsidRPr="00F0783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6043D6" w:rsidRPr="00F0783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6043D6" w:rsidRPr="00F0783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6043D6" w:rsidRPr="00F0783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6043D6" w:rsidRPr="00F0783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6043D6" w:rsidRPr="00F07830" w:rsidRDefault="006043D6" w:rsidP="00B357D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6043D6" w:rsidRPr="00F07830" w:rsidRDefault="00116C54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563,07</w:t>
            </w:r>
          </w:p>
        </w:tc>
        <w:tc>
          <w:tcPr>
            <w:tcW w:w="338" w:type="pct"/>
          </w:tcPr>
          <w:p w:rsidR="006043D6" w:rsidRPr="00F0783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F07830" w:rsidRDefault="00116C54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563,07</w:t>
            </w:r>
          </w:p>
        </w:tc>
        <w:tc>
          <w:tcPr>
            <w:tcW w:w="341" w:type="pct"/>
          </w:tcPr>
          <w:p w:rsidR="006043D6" w:rsidRPr="00F0783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6043D6" w:rsidRPr="00F07830" w:rsidTr="00F07830">
        <w:trPr>
          <w:trHeight w:val="267"/>
        </w:trPr>
        <w:tc>
          <w:tcPr>
            <w:tcW w:w="232" w:type="pct"/>
            <w:vMerge/>
          </w:tcPr>
          <w:p w:rsidR="006043D6" w:rsidRPr="00F0783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6043D6" w:rsidRPr="00F0783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6043D6" w:rsidRPr="00F0783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6043D6" w:rsidRPr="00F0783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6043D6" w:rsidRPr="00F0783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6043D6" w:rsidRPr="00F07830" w:rsidRDefault="006043D6" w:rsidP="00B357D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6043D6" w:rsidRPr="00F0783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F0783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F0783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6043D6" w:rsidRPr="00F0783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6043D6" w:rsidRPr="00F07830" w:rsidTr="00F07830">
        <w:tc>
          <w:tcPr>
            <w:tcW w:w="232" w:type="pct"/>
            <w:vMerge/>
          </w:tcPr>
          <w:p w:rsidR="006043D6" w:rsidRPr="00F0783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6043D6" w:rsidRPr="00F0783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6043D6" w:rsidRPr="00F0783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6043D6" w:rsidRPr="00F0783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6043D6" w:rsidRPr="00F0783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3" w:type="pct"/>
          </w:tcPr>
          <w:p w:rsidR="006043D6" w:rsidRPr="00F0783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6043D6" w:rsidRPr="00F07830" w:rsidRDefault="00116C54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563,07</w:t>
            </w:r>
          </w:p>
        </w:tc>
        <w:tc>
          <w:tcPr>
            <w:tcW w:w="338" w:type="pct"/>
          </w:tcPr>
          <w:p w:rsidR="006043D6" w:rsidRPr="00F0783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F07830" w:rsidRDefault="00116C54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563,07</w:t>
            </w:r>
          </w:p>
        </w:tc>
        <w:tc>
          <w:tcPr>
            <w:tcW w:w="341" w:type="pct"/>
          </w:tcPr>
          <w:p w:rsidR="006043D6" w:rsidRPr="00F0783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6043D6" w:rsidRPr="00F07830" w:rsidTr="00F07830">
        <w:tc>
          <w:tcPr>
            <w:tcW w:w="232" w:type="pct"/>
            <w:vMerge w:val="restart"/>
          </w:tcPr>
          <w:p w:rsidR="006043D6" w:rsidRPr="00F0783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lastRenderedPageBreak/>
              <w:t>2.</w:t>
            </w:r>
          </w:p>
        </w:tc>
        <w:tc>
          <w:tcPr>
            <w:tcW w:w="600" w:type="pct"/>
            <w:vMerge w:val="restart"/>
          </w:tcPr>
          <w:p w:rsidR="006043D6" w:rsidRPr="00F07830" w:rsidRDefault="006E4D9A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Ремонт покрытия футбольного поля</w:t>
            </w:r>
            <w:r w:rsidR="001E2069" w:rsidRPr="00F07830">
              <w:rPr>
                <w:rFonts w:ascii="Arial" w:hAnsi="Arial" w:cs="Arial"/>
                <w:sz w:val="24"/>
                <w:szCs w:val="24"/>
              </w:rPr>
              <w:t xml:space="preserve"> (народный стадион)</w:t>
            </w:r>
          </w:p>
        </w:tc>
        <w:tc>
          <w:tcPr>
            <w:tcW w:w="667" w:type="pct"/>
            <w:vMerge w:val="restart"/>
          </w:tcPr>
          <w:p w:rsidR="006043D6" w:rsidRPr="00F07830" w:rsidRDefault="00FB4B33" w:rsidP="00FB4B3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 xml:space="preserve">Московская область </w:t>
            </w:r>
            <w:proofErr w:type="spellStart"/>
            <w:r w:rsidRPr="00F07830">
              <w:rPr>
                <w:rFonts w:ascii="Arial" w:hAnsi="Arial" w:cs="Arial"/>
                <w:sz w:val="24"/>
                <w:szCs w:val="24"/>
              </w:rPr>
              <w:t>п.Власиха</w:t>
            </w:r>
            <w:proofErr w:type="spellEnd"/>
            <w:proofErr w:type="gramStart"/>
            <w:r w:rsidRPr="00F07830">
              <w:rPr>
                <w:rFonts w:ascii="Arial" w:hAnsi="Arial" w:cs="Arial"/>
                <w:sz w:val="24"/>
                <w:szCs w:val="24"/>
              </w:rPr>
              <w:t>,  мкр</w:t>
            </w:r>
            <w:proofErr w:type="gramEnd"/>
            <w:r w:rsidRPr="00F07830">
              <w:rPr>
                <w:rFonts w:ascii="Arial" w:hAnsi="Arial" w:cs="Arial"/>
                <w:sz w:val="24"/>
                <w:szCs w:val="24"/>
              </w:rPr>
              <w:t>. Заозерный (вблизи вертолетной площадки)</w:t>
            </w:r>
          </w:p>
        </w:tc>
        <w:tc>
          <w:tcPr>
            <w:tcW w:w="726" w:type="pct"/>
            <w:vMerge w:val="restart"/>
          </w:tcPr>
          <w:p w:rsidR="006043D6" w:rsidRPr="00F0783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6043D6" w:rsidRPr="00F07830" w:rsidRDefault="001E2069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10.2024 – 11.2024</w:t>
            </w:r>
          </w:p>
        </w:tc>
        <w:tc>
          <w:tcPr>
            <w:tcW w:w="943" w:type="pct"/>
          </w:tcPr>
          <w:p w:rsidR="006043D6" w:rsidRPr="00F07830" w:rsidRDefault="006043D6" w:rsidP="00B357D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6043D6" w:rsidRPr="00F0783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F0783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F0783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6043D6" w:rsidRPr="00F0783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6043D6" w:rsidRPr="00F07830" w:rsidTr="00F07830">
        <w:tc>
          <w:tcPr>
            <w:tcW w:w="232" w:type="pct"/>
            <w:vMerge/>
          </w:tcPr>
          <w:p w:rsidR="006043D6" w:rsidRPr="00F0783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6043D6" w:rsidRPr="00F0783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6043D6" w:rsidRPr="00F0783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6043D6" w:rsidRPr="00F0783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6043D6" w:rsidRPr="00F0783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6043D6" w:rsidRPr="00F07830" w:rsidRDefault="006043D6" w:rsidP="00B357D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6043D6" w:rsidRPr="00F0783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F0783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F0783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6043D6" w:rsidRPr="00F0783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6043D6" w:rsidRPr="00F07830" w:rsidTr="00F07830">
        <w:tc>
          <w:tcPr>
            <w:tcW w:w="232" w:type="pct"/>
            <w:vMerge/>
          </w:tcPr>
          <w:p w:rsidR="006043D6" w:rsidRPr="00F0783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6043D6" w:rsidRPr="00F0783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6043D6" w:rsidRPr="00F0783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6043D6" w:rsidRPr="00F0783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6043D6" w:rsidRPr="00F0783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6043D6" w:rsidRPr="00F07830" w:rsidRDefault="006043D6" w:rsidP="00B357D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6043D6" w:rsidRPr="00F07830" w:rsidRDefault="006E4D9A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178,99</w:t>
            </w:r>
          </w:p>
        </w:tc>
        <w:tc>
          <w:tcPr>
            <w:tcW w:w="338" w:type="pct"/>
          </w:tcPr>
          <w:p w:rsidR="006043D6" w:rsidRPr="00F0783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F07830" w:rsidRDefault="006E4D9A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178,99</w:t>
            </w:r>
          </w:p>
        </w:tc>
        <w:tc>
          <w:tcPr>
            <w:tcW w:w="341" w:type="pct"/>
          </w:tcPr>
          <w:p w:rsidR="006043D6" w:rsidRPr="00F0783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6043D6" w:rsidRPr="00F07830" w:rsidTr="00F07830">
        <w:tc>
          <w:tcPr>
            <w:tcW w:w="232" w:type="pct"/>
            <w:vMerge/>
          </w:tcPr>
          <w:p w:rsidR="006043D6" w:rsidRPr="00F0783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6043D6" w:rsidRPr="00F0783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6043D6" w:rsidRPr="00F0783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6043D6" w:rsidRPr="00F0783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6043D6" w:rsidRPr="00F0783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6043D6" w:rsidRPr="00F07830" w:rsidRDefault="006043D6" w:rsidP="00B357D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6043D6" w:rsidRPr="00F0783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F0783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F0783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6043D6" w:rsidRPr="00F0783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6043D6" w:rsidRPr="00F07830" w:rsidTr="00F07830">
        <w:tc>
          <w:tcPr>
            <w:tcW w:w="232" w:type="pct"/>
            <w:vMerge/>
          </w:tcPr>
          <w:p w:rsidR="006043D6" w:rsidRPr="00F0783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6043D6" w:rsidRPr="00F0783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6043D6" w:rsidRPr="00F0783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6043D6" w:rsidRPr="00F0783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6043D6" w:rsidRPr="00F0783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6043D6" w:rsidRPr="00F0783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6043D6" w:rsidRPr="00F07830" w:rsidRDefault="006E4D9A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178,99</w:t>
            </w:r>
          </w:p>
        </w:tc>
        <w:tc>
          <w:tcPr>
            <w:tcW w:w="338" w:type="pct"/>
          </w:tcPr>
          <w:p w:rsidR="006043D6" w:rsidRPr="00F0783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F07830" w:rsidRDefault="006E4D9A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178,99</w:t>
            </w:r>
          </w:p>
        </w:tc>
        <w:tc>
          <w:tcPr>
            <w:tcW w:w="341" w:type="pct"/>
          </w:tcPr>
          <w:p w:rsidR="006043D6" w:rsidRPr="00F0783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70FA4" w:rsidRPr="00F07830" w:rsidTr="00F07830">
        <w:tc>
          <w:tcPr>
            <w:tcW w:w="232" w:type="pct"/>
            <w:vMerge w:val="restart"/>
          </w:tcPr>
          <w:p w:rsidR="00B70FA4" w:rsidRPr="00F07830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00" w:type="pct"/>
            <w:vMerge w:val="restart"/>
          </w:tcPr>
          <w:p w:rsidR="00B70FA4" w:rsidRPr="00F07830" w:rsidRDefault="00B70FA4" w:rsidP="00B70FA4">
            <w:pPr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color w:val="000000" w:themeColor="text1"/>
                <w:sz w:val="24"/>
                <w:szCs w:val="24"/>
              </w:rPr>
              <w:t>Поставка и Установка металлического ограждения</w:t>
            </w:r>
          </w:p>
        </w:tc>
        <w:tc>
          <w:tcPr>
            <w:tcW w:w="667" w:type="pct"/>
            <w:vMerge w:val="restart"/>
          </w:tcPr>
          <w:p w:rsidR="00B70FA4" w:rsidRPr="00F07830" w:rsidRDefault="00B70FA4" w:rsidP="00B70FA4">
            <w:pPr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 xml:space="preserve">Московская область </w:t>
            </w:r>
            <w:proofErr w:type="spellStart"/>
            <w:r w:rsidRPr="00F07830">
              <w:rPr>
                <w:rFonts w:ascii="Arial" w:hAnsi="Arial" w:cs="Arial"/>
                <w:sz w:val="24"/>
                <w:szCs w:val="24"/>
              </w:rPr>
              <w:t>п.Власиха</w:t>
            </w:r>
            <w:proofErr w:type="spellEnd"/>
            <w:proofErr w:type="gramStart"/>
            <w:r w:rsidRPr="00F07830">
              <w:rPr>
                <w:rFonts w:ascii="Arial" w:hAnsi="Arial" w:cs="Arial"/>
                <w:sz w:val="24"/>
                <w:szCs w:val="24"/>
              </w:rPr>
              <w:t>,  ул.</w:t>
            </w:r>
            <w:proofErr w:type="gramEnd"/>
            <w:r w:rsidRPr="00F07830">
              <w:rPr>
                <w:rFonts w:ascii="Arial" w:hAnsi="Arial" w:cs="Arial"/>
                <w:sz w:val="24"/>
                <w:szCs w:val="24"/>
              </w:rPr>
              <w:t xml:space="preserve"> Маршала Жукова стр.3а</w:t>
            </w:r>
          </w:p>
          <w:p w:rsidR="00B70FA4" w:rsidRPr="00F07830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 w:val="restart"/>
          </w:tcPr>
          <w:p w:rsidR="00B70FA4" w:rsidRPr="00F07830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B70FA4" w:rsidRPr="00F07830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11.2024 – 12.2024</w:t>
            </w:r>
          </w:p>
        </w:tc>
        <w:tc>
          <w:tcPr>
            <w:tcW w:w="943" w:type="pct"/>
          </w:tcPr>
          <w:p w:rsidR="00B70FA4" w:rsidRPr="00F07830" w:rsidRDefault="00B70FA4" w:rsidP="00B70FA4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B70FA4" w:rsidRPr="00F07830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70FA4" w:rsidRPr="00F07830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70FA4" w:rsidRPr="00F07830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70FA4" w:rsidRPr="00F07830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70FA4" w:rsidRPr="00F07830" w:rsidTr="00F07830">
        <w:tc>
          <w:tcPr>
            <w:tcW w:w="232" w:type="pct"/>
            <w:vMerge/>
          </w:tcPr>
          <w:p w:rsidR="00B70FA4" w:rsidRPr="00F07830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70FA4" w:rsidRPr="00F07830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70FA4" w:rsidRPr="00F07830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B70FA4" w:rsidRPr="00F07830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B70FA4" w:rsidRPr="00F07830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B70FA4" w:rsidRPr="00F07830" w:rsidRDefault="00B70FA4" w:rsidP="00B70FA4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B70FA4" w:rsidRPr="00F07830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70FA4" w:rsidRPr="00F07830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70FA4" w:rsidRPr="00F07830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70FA4" w:rsidRPr="00F07830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70FA4" w:rsidRPr="00F07830" w:rsidTr="00F07830">
        <w:tc>
          <w:tcPr>
            <w:tcW w:w="232" w:type="pct"/>
            <w:vMerge/>
          </w:tcPr>
          <w:p w:rsidR="00B70FA4" w:rsidRPr="00F07830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70FA4" w:rsidRPr="00F07830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70FA4" w:rsidRPr="00F07830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B70FA4" w:rsidRPr="00F07830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B70FA4" w:rsidRPr="00F07830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B70FA4" w:rsidRPr="00F07830" w:rsidRDefault="00B70FA4" w:rsidP="00B70FA4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B70FA4" w:rsidRPr="00F07830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256,20</w:t>
            </w:r>
          </w:p>
        </w:tc>
        <w:tc>
          <w:tcPr>
            <w:tcW w:w="338" w:type="pct"/>
          </w:tcPr>
          <w:p w:rsidR="00B70FA4" w:rsidRPr="00F07830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70FA4" w:rsidRPr="00F07830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256,20</w:t>
            </w:r>
          </w:p>
        </w:tc>
        <w:tc>
          <w:tcPr>
            <w:tcW w:w="341" w:type="pct"/>
          </w:tcPr>
          <w:p w:rsidR="00B70FA4" w:rsidRPr="00F07830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70FA4" w:rsidRPr="00F07830" w:rsidTr="00F07830">
        <w:tc>
          <w:tcPr>
            <w:tcW w:w="232" w:type="pct"/>
            <w:vMerge/>
          </w:tcPr>
          <w:p w:rsidR="00B70FA4" w:rsidRPr="00F07830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70FA4" w:rsidRPr="00F07830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70FA4" w:rsidRPr="00F07830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B70FA4" w:rsidRPr="00F07830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B70FA4" w:rsidRPr="00F07830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B70FA4" w:rsidRPr="00F07830" w:rsidRDefault="00B70FA4" w:rsidP="00B70FA4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B70FA4" w:rsidRPr="00F07830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70FA4" w:rsidRPr="00F07830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70FA4" w:rsidRPr="00F07830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70FA4" w:rsidRPr="00F07830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70FA4" w:rsidRPr="00F07830" w:rsidTr="00F07830">
        <w:tc>
          <w:tcPr>
            <w:tcW w:w="232" w:type="pct"/>
            <w:vMerge/>
          </w:tcPr>
          <w:p w:rsidR="00B70FA4" w:rsidRPr="00F07830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70FA4" w:rsidRPr="00F07830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70FA4" w:rsidRPr="00F07830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B70FA4" w:rsidRPr="00F07830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B70FA4" w:rsidRPr="00F07830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B70FA4" w:rsidRPr="00F07830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B70FA4" w:rsidRPr="00F07830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256,20</w:t>
            </w:r>
          </w:p>
        </w:tc>
        <w:tc>
          <w:tcPr>
            <w:tcW w:w="338" w:type="pct"/>
          </w:tcPr>
          <w:p w:rsidR="00B70FA4" w:rsidRPr="00F07830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70FA4" w:rsidRPr="00F07830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256,20</w:t>
            </w:r>
          </w:p>
        </w:tc>
        <w:tc>
          <w:tcPr>
            <w:tcW w:w="341" w:type="pct"/>
          </w:tcPr>
          <w:p w:rsidR="00B70FA4" w:rsidRPr="00F07830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8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</w:tbl>
    <w:p w:rsidR="006043D6" w:rsidRPr="00F07830" w:rsidRDefault="006043D6" w:rsidP="006043D6">
      <w:pPr>
        <w:widowControl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4530" w:rsidRPr="00F07830" w:rsidRDefault="00B14530" w:rsidP="00912345">
      <w:pPr>
        <w:spacing w:after="0" w:line="120" w:lineRule="atLeast"/>
        <w:jc w:val="center"/>
        <w:rPr>
          <w:rFonts w:ascii="Arial" w:eastAsia="Calibri" w:hAnsi="Arial" w:cs="Arial"/>
          <w:sz w:val="24"/>
          <w:szCs w:val="24"/>
        </w:rPr>
      </w:pPr>
      <w:r w:rsidRPr="00F07830">
        <w:rPr>
          <w:rFonts w:ascii="Arial" w:eastAsia="Calibri" w:hAnsi="Arial" w:cs="Arial"/>
          <w:sz w:val="24"/>
          <w:szCs w:val="24"/>
        </w:rPr>
        <w:t>Адресный перечень</w:t>
      </w:r>
    </w:p>
    <w:p w:rsidR="00B14530" w:rsidRPr="00F07830" w:rsidRDefault="00B14530" w:rsidP="00912345">
      <w:pPr>
        <w:spacing w:after="0" w:line="120" w:lineRule="atLeast"/>
        <w:jc w:val="center"/>
        <w:rPr>
          <w:rFonts w:ascii="Arial" w:eastAsia="Calibri" w:hAnsi="Arial" w:cs="Arial"/>
          <w:sz w:val="24"/>
          <w:szCs w:val="24"/>
        </w:rPr>
      </w:pPr>
      <w:r w:rsidRPr="00F07830">
        <w:rPr>
          <w:rFonts w:ascii="Arial" w:eastAsia="Calibri" w:hAnsi="Arial" w:cs="Arial"/>
          <w:sz w:val="24"/>
          <w:szCs w:val="24"/>
        </w:rPr>
        <w:t>объектов строительства (реконструкции)</w:t>
      </w:r>
      <w:r w:rsidR="00912345" w:rsidRPr="00F07830">
        <w:rPr>
          <w:rFonts w:ascii="Arial" w:eastAsia="Calibri" w:hAnsi="Arial" w:cs="Arial"/>
          <w:sz w:val="24"/>
          <w:szCs w:val="24"/>
        </w:rPr>
        <w:t xml:space="preserve"> </w:t>
      </w:r>
      <w:r w:rsidR="00307F3F" w:rsidRPr="00F07830">
        <w:rPr>
          <w:rFonts w:ascii="Arial" w:eastAsia="Calibri" w:hAnsi="Arial" w:cs="Arial"/>
          <w:sz w:val="24"/>
          <w:szCs w:val="24"/>
        </w:rPr>
        <w:t>муниципальной собственности</w:t>
      </w:r>
      <w:r w:rsidRPr="00F07830">
        <w:rPr>
          <w:rFonts w:ascii="Arial" w:eastAsia="Calibri" w:hAnsi="Arial" w:cs="Arial"/>
          <w:sz w:val="24"/>
          <w:szCs w:val="24"/>
        </w:rPr>
        <w:t>,</w:t>
      </w:r>
    </w:p>
    <w:p w:rsidR="00307F3F" w:rsidRPr="00F07830" w:rsidRDefault="00B14530" w:rsidP="00912345">
      <w:pPr>
        <w:spacing w:after="0" w:line="120" w:lineRule="atLeast"/>
        <w:jc w:val="center"/>
        <w:rPr>
          <w:rFonts w:ascii="Arial" w:eastAsia="Calibri" w:hAnsi="Arial" w:cs="Arial"/>
          <w:sz w:val="24"/>
          <w:szCs w:val="24"/>
        </w:rPr>
      </w:pPr>
      <w:r w:rsidRPr="00F07830">
        <w:rPr>
          <w:rFonts w:ascii="Arial" w:eastAsia="Calibri" w:hAnsi="Arial" w:cs="Arial"/>
          <w:sz w:val="24"/>
          <w:szCs w:val="24"/>
        </w:rPr>
        <w:t xml:space="preserve">финансирование которых предусмотрено мероприятием </w:t>
      </w:r>
      <w:r w:rsidR="00307F3F" w:rsidRPr="00F07830">
        <w:rPr>
          <w:rFonts w:ascii="Arial" w:eastAsia="Calibri" w:hAnsi="Arial" w:cs="Arial"/>
          <w:sz w:val="24"/>
          <w:szCs w:val="24"/>
        </w:rPr>
        <w:t>02.04. Подготовка основания, приобретение и установка плоскостных спортивных сооружений, подпрограммы 1 «Развитие физической культуры и спорта»</w:t>
      </w:r>
    </w:p>
    <w:p w:rsidR="00B14530" w:rsidRPr="00F07830" w:rsidRDefault="00307F3F" w:rsidP="00912345">
      <w:pPr>
        <w:spacing w:after="0" w:line="120" w:lineRule="atLeast"/>
        <w:jc w:val="center"/>
        <w:rPr>
          <w:rFonts w:ascii="Arial" w:eastAsia="Calibri" w:hAnsi="Arial" w:cs="Arial"/>
          <w:sz w:val="24"/>
          <w:szCs w:val="24"/>
        </w:rPr>
      </w:pPr>
      <w:r w:rsidRPr="00F07830">
        <w:rPr>
          <w:rFonts w:ascii="Arial" w:eastAsia="Calibri" w:hAnsi="Arial" w:cs="Arial"/>
          <w:sz w:val="24"/>
          <w:szCs w:val="24"/>
        </w:rPr>
        <w:t>муниципальной программы «Спорт»</w:t>
      </w:r>
    </w:p>
    <w:p w:rsidR="00912345" w:rsidRPr="00F07830" w:rsidRDefault="00912345" w:rsidP="00912345">
      <w:pPr>
        <w:spacing w:after="0" w:line="120" w:lineRule="atLeast"/>
        <w:jc w:val="center"/>
        <w:rPr>
          <w:rFonts w:ascii="Arial" w:eastAsia="Calibri" w:hAnsi="Arial" w:cs="Arial"/>
          <w:sz w:val="24"/>
          <w:szCs w:val="24"/>
        </w:rPr>
      </w:pPr>
    </w:p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4"/>
        <w:gridCol w:w="1266"/>
        <w:gridCol w:w="1144"/>
        <w:gridCol w:w="1431"/>
        <w:gridCol w:w="734"/>
        <w:gridCol w:w="1125"/>
        <w:gridCol w:w="1143"/>
        <w:gridCol w:w="989"/>
        <w:gridCol w:w="849"/>
        <w:gridCol w:w="1444"/>
        <w:gridCol w:w="998"/>
        <w:gridCol w:w="998"/>
        <w:gridCol w:w="570"/>
        <w:gridCol w:w="573"/>
        <w:gridCol w:w="855"/>
        <w:gridCol w:w="740"/>
      </w:tblGrid>
      <w:tr w:rsidR="00E204AE" w:rsidRPr="00F07830" w:rsidTr="00F07830">
        <w:tc>
          <w:tcPr>
            <w:tcW w:w="100" w:type="pct"/>
          </w:tcPr>
          <w:p w:rsidR="00B14530" w:rsidRPr="00F07830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417" w:type="pct"/>
          </w:tcPr>
          <w:p w:rsidR="00B14530" w:rsidRPr="00F07830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377" w:type="pct"/>
          </w:tcPr>
          <w:p w:rsidR="00B14530" w:rsidRPr="00F07830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472" w:type="pct"/>
          </w:tcPr>
          <w:p w:rsidR="00B14530" w:rsidRPr="00F07830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объекта</w:t>
            </w:r>
          </w:p>
        </w:tc>
        <w:tc>
          <w:tcPr>
            <w:tcW w:w="242" w:type="pct"/>
          </w:tcPr>
          <w:p w:rsidR="00B14530" w:rsidRPr="00F07830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Направление инвестирования</w:t>
            </w:r>
          </w:p>
        </w:tc>
        <w:tc>
          <w:tcPr>
            <w:tcW w:w="371" w:type="pct"/>
          </w:tcPr>
          <w:p w:rsidR="00B14530" w:rsidRPr="00F07830" w:rsidRDefault="00B14530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Сроки проведения работ по проектированию строительству/реконструкции объектов</w:t>
            </w:r>
          </w:p>
        </w:tc>
        <w:tc>
          <w:tcPr>
            <w:tcW w:w="377" w:type="pct"/>
          </w:tcPr>
          <w:p w:rsidR="00B14530" w:rsidRPr="00F07830" w:rsidRDefault="00B14530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Открытие объекта/завершение работ</w:t>
            </w:r>
          </w:p>
        </w:tc>
        <w:tc>
          <w:tcPr>
            <w:tcW w:w="326" w:type="pct"/>
          </w:tcPr>
          <w:p w:rsidR="00B14530" w:rsidRPr="00F07830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Предельная стоимость объекта капитального строительства/работ (тыс. руб.)</w:t>
            </w:r>
          </w:p>
        </w:tc>
        <w:tc>
          <w:tcPr>
            <w:tcW w:w="280" w:type="pct"/>
          </w:tcPr>
          <w:p w:rsidR="00912345" w:rsidRPr="00F07830" w:rsidRDefault="00B14530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Профинансировано на 01.01.</w:t>
            </w:r>
          </w:p>
          <w:p w:rsidR="00B14530" w:rsidRPr="00F07830" w:rsidRDefault="00307F3F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  <w:r w:rsidR="00B14530"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(тыс. руб.)</w:t>
            </w:r>
          </w:p>
        </w:tc>
        <w:tc>
          <w:tcPr>
            <w:tcW w:w="476" w:type="pct"/>
          </w:tcPr>
          <w:p w:rsidR="00B14530" w:rsidRPr="00F07830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329" w:type="pct"/>
          </w:tcPr>
          <w:p w:rsidR="00B14530" w:rsidRPr="00F07830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9" w:type="pct"/>
          </w:tcPr>
          <w:p w:rsidR="00B14530" w:rsidRPr="00F07830" w:rsidRDefault="009311B3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  <w:r w:rsidR="00B14530"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88" w:type="pct"/>
          </w:tcPr>
          <w:p w:rsidR="00B14530" w:rsidRPr="00F07830" w:rsidRDefault="009311B3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  <w:r w:rsidR="00B14530"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89" w:type="pct"/>
          </w:tcPr>
          <w:p w:rsidR="00B14530" w:rsidRPr="00F07830" w:rsidRDefault="009311B3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  <w:r w:rsidR="00B14530"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82" w:type="pct"/>
          </w:tcPr>
          <w:p w:rsidR="00B14530" w:rsidRPr="00F07830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Остаток сметной стоимости до ввода в эксплуатацию объекта капитального строительства/до </w:t>
            </w: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завершения работ (тыс. руб.)</w:t>
            </w:r>
          </w:p>
        </w:tc>
        <w:tc>
          <w:tcPr>
            <w:tcW w:w="244" w:type="pct"/>
          </w:tcPr>
          <w:p w:rsidR="00B14530" w:rsidRPr="00F07830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Наименование главного распорядителя средств бюджета Московской области</w:t>
            </w:r>
          </w:p>
        </w:tc>
      </w:tr>
      <w:tr w:rsidR="00E204AE" w:rsidRPr="00F07830" w:rsidTr="00F07830">
        <w:trPr>
          <w:trHeight w:val="423"/>
        </w:trPr>
        <w:tc>
          <w:tcPr>
            <w:tcW w:w="100" w:type="pct"/>
          </w:tcPr>
          <w:p w:rsidR="00B14530" w:rsidRPr="00F07830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17" w:type="pct"/>
          </w:tcPr>
          <w:p w:rsidR="00B14530" w:rsidRPr="00F07830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3" w:name="P1322"/>
            <w:bookmarkEnd w:id="3"/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7" w:type="pct"/>
          </w:tcPr>
          <w:p w:rsidR="00B14530" w:rsidRPr="00F07830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4" w:name="P1323"/>
            <w:bookmarkEnd w:id="4"/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2" w:type="pct"/>
          </w:tcPr>
          <w:p w:rsidR="00B14530" w:rsidRPr="00F07830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5" w:name="P1324"/>
            <w:bookmarkEnd w:id="5"/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2" w:type="pct"/>
          </w:tcPr>
          <w:p w:rsidR="00B14530" w:rsidRPr="00F07830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6" w:name="P1325"/>
            <w:bookmarkEnd w:id="6"/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1" w:type="pct"/>
          </w:tcPr>
          <w:p w:rsidR="00B14530" w:rsidRPr="00F07830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7" w:name="P1326"/>
            <w:bookmarkEnd w:id="7"/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7" w:type="pct"/>
          </w:tcPr>
          <w:p w:rsidR="00B14530" w:rsidRPr="00F07830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" w:type="pct"/>
          </w:tcPr>
          <w:p w:rsidR="00B14530" w:rsidRPr="00F07830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8" w:name="P1328"/>
            <w:bookmarkEnd w:id="8"/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0" w:type="pct"/>
          </w:tcPr>
          <w:p w:rsidR="00B14530" w:rsidRPr="00F07830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6" w:type="pct"/>
          </w:tcPr>
          <w:p w:rsidR="00B14530" w:rsidRPr="00F07830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9" w:type="pct"/>
          </w:tcPr>
          <w:p w:rsidR="00B14530" w:rsidRPr="00F07830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9" w:type="pct"/>
          </w:tcPr>
          <w:p w:rsidR="00B14530" w:rsidRPr="00F07830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8" w:type="pct"/>
          </w:tcPr>
          <w:p w:rsidR="00B14530" w:rsidRPr="00F07830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9" w:type="pct"/>
          </w:tcPr>
          <w:p w:rsidR="00B14530" w:rsidRPr="00F07830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2" w:type="pct"/>
          </w:tcPr>
          <w:p w:rsidR="00B14530" w:rsidRPr="00F07830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4" w:type="pct"/>
          </w:tcPr>
          <w:p w:rsidR="00B14530" w:rsidRPr="00F07830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9" w:name="P1336"/>
            <w:bookmarkEnd w:id="9"/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</w:t>
            </w:r>
          </w:p>
        </w:tc>
      </w:tr>
      <w:tr w:rsidR="00E204AE" w:rsidRPr="00F07830" w:rsidTr="00F07830">
        <w:tc>
          <w:tcPr>
            <w:tcW w:w="100" w:type="pct"/>
            <w:vMerge w:val="restart"/>
          </w:tcPr>
          <w:p w:rsidR="00374CC9" w:rsidRPr="00F07830" w:rsidRDefault="00374CC9" w:rsidP="00374CC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7" w:type="pct"/>
            <w:vMerge w:val="restart"/>
          </w:tcPr>
          <w:p w:rsidR="00374CC9" w:rsidRPr="00F07830" w:rsidRDefault="00413789" w:rsidP="00374CC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Многофункциональная хоккейная площадка</w:t>
            </w:r>
            <w:r w:rsidR="00307F3F"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 адресу: Московская обл., </w:t>
            </w:r>
            <w:proofErr w:type="spellStart"/>
            <w:r w:rsidR="00307F3F"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</w:t>
            </w:r>
            <w:proofErr w:type="spellEnd"/>
            <w:r w:rsidR="00307F3F"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Власиха, ул. Спортивная, земельный участок 100</w:t>
            </w:r>
          </w:p>
        </w:tc>
        <w:tc>
          <w:tcPr>
            <w:tcW w:w="377" w:type="pct"/>
            <w:vMerge w:val="restart"/>
          </w:tcPr>
          <w:p w:rsidR="00374CC9" w:rsidRPr="00F07830" w:rsidRDefault="00640F3D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87480 посещение</w:t>
            </w:r>
          </w:p>
          <w:p w:rsidR="00640F3D" w:rsidRPr="00F07830" w:rsidRDefault="00640F3D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ЕПС=45, площадь =1700 кв.м2</w:t>
            </w:r>
          </w:p>
        </w:tc>
        <w:tc>
          <w:tcPr>
            <w:tcW w:w="472" w:type="pct"/>
            <w:vMerge w:val="restart"/>
          </w:tcPr>
          <w:p w:rsidR="00374CC9" w:rsidRPr="00F07830" w:rsidRDefault="005018C5" w:rsidP="00640F3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Московская область, </w:t>
            </w:r>
            <w:proofErr w:type="spellStart"/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</w:t>
            </w:r>
            <w:r w:rsidR="00307F3F"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</w:t>
            </w:r>
            <w:proofErr w:type="spellEnd"/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</w:t>
            </w:r>
            <w:r w:rsidR="00307F3F"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Власиха, ул. Спортивная, земельный участок 100</w:t>
            </w:r>
          </w:p>
        </w:tc>
        <w:tc>
          <w:tcPr>
            <w:tcW w:w="242" w:type="pct"/>
            <w:vMerge w:val="restart"/>
          </w:tcPr>
          <w:p w:rsidR="00374CC9" w:rsidRPr="00F07830" w:rsidRDefault="005018C5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устройство</w:t>
            </w:r>
          </w:p>
        </w:tc>
        <w:tc>
          <w:tcPr>
            <w:tcW w:w="371" w:type="pct"/>
            <w:vMerge w:val="restart"/>
          </w:tcPr>
          <w:p w:rsidR="00374CC9" w:rsidRPr="00F07830" w:rsidRDefault="0041378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15.04.</w:t>
            </w:r>
            <w:r w:rsidRPr="00F0783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2025-01.08.2025</w:t>
            </w:r>
          </w:p>
        </w:tc>
        <w:tc>
          <w:tcPr>
            <w:tcW w:w="377" w:type="pct"/>
            <w:vMerge w:val="restart"/>
          </w:tcPr>
          <w:p w:rsidR="00374CC9" w:rsidRPr="00F07830" w:rsidRDefault="0041378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01.08</w:t>
            </w:r>
            <w:r w:rsidR="00640F3D"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r w:rsidR="003735AC"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  <w:r w:rsidR="00640F3D"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26" w:type="pct"/>
            <w:vMerge w:val="restart"/>
          </w:tcPr>
          <w:p w:rsidR="00374CC9" w:rsidRPr="00F07830" w:rsidRDefault="00FD4F7B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18 281,21</w:t>
            </w:r>
          </w:p>
        </w:tc>
        <w:tc>
          <w:tcPr>
            <w:tcW w:w="280" w:type="pct"/>
          </w:tcPr>
          <w:p w:rsidR="00374CC9" w:rsidRPr="00F07830" w:rsidRDefault="00640F3D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6" w:type="pct"/>
          </w:tcPr>
          <w:p w:rsidR="00374CC9" w:rsidRPr="00F07830" w:rsidRDefault="00374CC9" w:rsidP="00374CC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29" w:type="pct"/>
          </w:tcPr>
          <w:p w:rsidR="00374CC9" w:rsidRPr="00F07830" w:rsidRDefault="00FD4F7B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18 281,21</w:t>
            </w:r>
          </w:p>
        </w:tc>
        <w:tc>
          <w:tcPr>
            <w:tcW w:w="329" w:type="pct"/>
          </w:tcPr>
          <w:p w:rsidR="00374CC9" w:rsidRPr="00F07830" w:rsidRDefault="00FD4F7B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18 281,21</w:t>
            </w:r>
          </w:p>
        </w:tc>
        <w:tc>
          <w:tcPr>
            <w:tcW w:w="188" w:type="pct"/>
          </w:tcPr>
          <w:p w:rsidR="00374CC9" w:rsidRPr="00F07830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</w:tcPr>
          <w:p w:rsidR="00374CC9" w:rsidRPr="00F07830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2" w:type="pct"/>
          </w:tcPr>
          <w:p w:rsidR="00374CC9" w:rsidRPr="00F07830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4" w:type="pct"/>
          </w:tcPr>
          <w:p w:rsidR="00374CC9" w:rsidRPr="00F07830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E204AE" w:rsidRPr="00F07830" w:rsidTr="00F07830">
        <w:tc>
          <w:tcPr>
            <w:tcW w:w="100" w:type="pct"/>
            <w:vMerge/>
          </w:tcPr>
          <w:p w:rsidR="00374CC9" w:rsidRPr="00F07830" w:rsidRDefault="00374CC9" w:rsidP="00374CC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7" w:type="pct"/>
            <w:vMerge/>
          </w:tcPr>
          <w:p w:rsidR="00374CC9" w:rsidRPr="00F07830" w:rsidRDefault="00374CC9" w:rsidP="00374CC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7" w:type="pct"/>
            <w:vMerge/>
          </w:tcPr>
          <w:p w:rsidR="00374CC9" w:rsidRPr="00F07830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2" w:type="pct"/>
            <w:vMerge/>
          </w:tcPr>
          <w:p w:rsidR="00374CC9" w:rsidRPr="00F07830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vMerge/>
          </w:tcPr>
          <w:p w:rsidR="00374CC9" w:rsidRPr="00F07830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  <w:vMerge/>
          </w:tcPr>
          <w:p w:rsidR="00374CC9" w:rsidRPr="00F07830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7" w:type="pct"/>
            <w:vMerge/>
          </w:tcPr>
          <w:p w:rsidR="00374CC9" w:rsidRPr="00F07830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</w:tcPr>
          <w:p w:rsidR="00374CC9" w:rsidRPr="00F07830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</w:tcPr>
          <w:p w:rsidR="00374CC9" w:rsidRPr="00F07830" w:rsidRDefault="00640F3D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6" w:type="pct"/>
          </w:tcPr>
          <w:p w:rsidR="00374CC9" w:rsidRPr="00F07830" w:rsidRDefault="00374CC9" w:rsidP="00374CC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374CC9" w:rsidRPr="00F07830" w:rsidRDefault="00FD4F7B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16 727,30</w:t>
            </w:r>
          </w:p>
        </w:tc>
        <w:tc>
          <w:tcPr>
            <w:tcW w:w="329" w:type="pct"/>
          </w:tcPr>
          <w:p w:rsidR="00374CC9" w:rsidRPr="00F07830" w:rsidRDefault="00FD4F7B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16 727,30</w:t>
            </w:r>
          </w:p>
        </w:tc>
        <w:tc>
          <w:tcPr>
            <w:tcW w:w="188" w:type="pct"/>
          </w:tcPr>
          <w:p w:rsidR="00374CC9" w:rsidRPr="00F07830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</w:tcPr>
          <w:p w:rsidR="00374CC9" w:rsidRPr="00F07830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2" w:type="pct"/>
          </w:tcPr>
          <w:p w:rsidR="00374CC9" w:rsidRPr="00F07830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4" w:type="pct"/>
          </w:tcPr>
          <w:p w:rsidR="00374CC9" w:rsidRPr="00F07830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E204AE" w:rsidRPr="00F07830" w:rsidTr="00F07830">
        <w:tc>
          <w:tcPr>
            <w:tcW w:w="100" w:type="pct"/>
            <w:vMerge/>
          </w:tcPr>
          <w:p w:rsidR="00374CC9" w:rsidRPr="00F07830" w:rsidRDefault="00374CC9" w:rsidP="00374CC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7" w:type="pct"/>
            <w:vMerge/>
          </w:tcPr>
          <w:p w:rsidR="00374CC9" w:rsidRPr="00F07830" w:rsidRDefault="00374CC9" w:rsidP="00374CC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7" w:type="pct"/>
            <w:vMerge/>
          </w:tcPr>
          <w:p w:rsidR="00374CC9" w:rsidRPr="00F07830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2" w:type="pct"/>
            <w:vMerge/>
          </w:tcPr>
          <w:p w:rsidR="00374CC9" w:rsidRPr="00F07830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vMerge/>
          </w:tcPr>
          <w:p w:rsidR="00374CC9" w:rsidRPr="00F07830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  <w:vMerge/>
          </w:tcPr>
          <w:p w:rsidR="00374CC9" w:rsidRPr="00F07830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7" w:type="pct"/>
            <w:vMerge/>
          </w:tcPr>
          <w:p w:rsidR="00374CC9" w:rsidRPr="00F07830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</w:tcPr>
          <w:p w:rsidR="00374CC9" w:rsidRPr="00F07830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</w:tcPr>
          <w:p w:rsidR="00374CC9" w:rsidRPr="00F07830" w:rsidRDefault="00640F3D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6" w:type="pct"/>
          </w:tcPr>
          <w:p w:rsidR="00374CC9" w:rsidRPr="00F07830" w:rsidRDefault="00374CC9" w:rsidP="00374CC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29" w:type="pct"/>
          </w:tcPr>
          <w:p w:rsidR="00374CC9" w:rsidRPr="00F07830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9" w:type="pct"/>
          </w:tcPr>
          <w:p w:rsidR="00374CC9" w:rsidRPr="00F07830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8" w:type="pct"/>
          </w:tcPr>
          <w:p w:rsidR="00374CC9" w:rsidRPr="00F07830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</w:tcPr>
          <w:p w:rsidR="00374CC9" w:rsidRPr="00F07830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2" w:type="pct"/>
          </w:tcPr>
          <w:p w:rsidR="00374CC9" w:rsidRPr="00F07830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4" w:type="pct"/>
          </w:tcPr>
          <w:p w:rsidR="00374CC9" w:rsidRPr="00F07830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E204AE" w:rsidRPr="00F07830" w:rsidTr="00F07830">
        <w:tc>
          <w:tcPr>
            <w:tcW w:w="100" w:type="pct"/>
            <w:vMerge/>
          </w:tcPr>
          <w:p w:rsidR="00374CC9" w:rsidRPr="00F07830" w:rsidRDefault="00374CC9" w:rsidP="00374CC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7" w:type="pct"/>
            <w:vMerge/>
          </w:tcPr>
          <w:p w:rsidR="00374CC9" w:rsidRPr="00F07830" w:rsidRDefault="00374CC9" w:rsidP="00374CC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7" w:type="pct"/>
            <w:vMerge/>
          </w:tcPr>
          <w:p w:rsidR="00374CC9" w:rsidRPr="00F07830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2" w:type="pct"/>
            <w:vMerge/>
          </w:tcPr>
          <w:p w:rsidR="00374CC9" w:rsidRPr="00F07830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vMerge/>
          </w:tcPr>
          <w:p w:rsidR="00374CC9" w:rsidRPr="00F07830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  <w:vMerge/>
          </w:tcPr>
          <w:p w:rsidR="00374CC9" w:rsidRPr="00F07830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7" w:type="pct"/>
            <w:vMerge/>
          </w:tcPr>
          <w:p w:rsidR="00374CC9" w:rsidRPr="00F07830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</w:tcPr>
          <w:p w:rsidR="00374CC9" w:rsidRPr="00F07830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</w:tcPr>
          <w:p w:rsidR="00374CC9" w:rsidRPr="00F07830" w:rsidRDefault="00640F3D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6" w:type="pct"/>
          </w:tcPr>
          <w:p w:rsidR="00374CC9" w:rsidRPr="00F07830" w:rsidRDefault="00374CC9" w:rsidP="00374CC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374CC9" w:rsidRPr="00F07830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9" w:type="pct"/>
          </w:tcPr>
          <w:p w:rsidR="00374CC9" w:rsidRPr="00F07830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8" w:type="pct"/>
          </w:tcPr>
          <w:p w:rsidR="00374CC9" w:rsidRPr="00F07830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</w:tcPr>
          <w:p w:rsidR="00374CC9" w:rsidRPr="00F07830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2" w:type="pct"/>
          </w:tcPr>
          <w:p w:rsidR="00374CC9" w:rsidRPr="00F07830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4" w:type="pct"/>
          </w:tcPr>
          <w:p w:rsidR="00374CC9" w:rsidRPr="00F07830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E204AE" w:rsidRPr="00F07830" w:rsidTr="00F07830">
        <w:tc>
          <w:tcPr>
            <w:tcW w:w="100" w:type="pct"/>
            <w:vMerge/>
          </w:tcPr>
          <w:p w:rsidR="00374CC9" w:rsidRPr="00F07830" w:rsidRDefault="00374CC9" w:rsidP="00374CC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7" w:type="pct"/>
            <w:vMerge/>
          </w:tcPr>
          <w:p w:rsidR="00374CC9" w:rsidRPr="00F07830" w:rsidRDefault="00374CC9" w:rsidP="00374CC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7" w:type="pct"/>
            <w:vMerge/>
          </w:tcPr>
          <w:p w:rsidR="00374CC9" w:rsidRPr="00F07830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2" w:type="pct"/>
            <w:vMerge/>
          </w:tcPr>
          <w:p w:rsidR="00374CC9" w:rsidRPr="00F07830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vMerge/>
          </w:tcPr>
          <w:p w:rsidR="00374CC9" w:rsidRPr="00F07830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  <w:vMerge/>
          </w:tcPr>
          <w:p w:rsidR="00374CC9" w:rsidRPr="00F07830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7" w:type="pct"/>
            <w:vMerge/>
          </w:tcPr>
          <w:p w:rsidR="00374CC9" w:rsidRPr="00F07830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</w:tcPr>
          <w:p w:rsidR="00374CC9" w:rsidRPr="00F07830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</w:tcPr>
          <w:p w:rsidR="00374CC9" w:rsidRPr="00F07830" w:rsidRDefault="00640F3D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6" w:type="pct"/>
          </w:tcPr>
          <w:p w:rsidR="00374CC9" w:rsidRPr="00F07830" w:rsidRDefault="00374CC9" w:rsidP="00374CC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374CC9" w:rsidRPr="00F07830" w:rsidRDefault="00FD4F7B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1 553,91</w:t>
            </w:r>
          </w:p>
        </w:tc>
        <w:tc>
          <w:tcPr>
            <w:tcW w:w="329" w:type="pct"/>
          </w:tcPr>
          <w:p w:rsidR="00374CC9" w:rsidRPr="00F07830" w:rsidRDefault="00374CC9" w:rsidP="00FD4F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FD4F7B"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553,91</w:t>
            </w:r>
          </w:p>
        </w:tc>
        <w:tc>
          <w:tcPr>
            <w:tcW w:w="188" w:type="pct"/>
          </w:tcPr>
          <w:p w:rsidR="00374CC9" w:rsidRPr="00F07830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</w:tcPr>
          <w:p w:rsidR="00374CC9" w:rsidRPr="00F07830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2" w:type="pct"/>
          </w:tcPr>
          <w:p w:rsidR="00374CC9" w:rsidRPr="00F07830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4" w:type="pct"/>
          </w:tcPr>
          <w:p w:rsidR="00374CC9" w:rsidRPr="00F07830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78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</w:tbl>
    <w:p w:rsidR="006043D6" w:rsidRPr="00F07830" w:rsidRDefault="006043D6" w:rsidP="00272420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sectPr w:rsidR="006043D6" w:rsidRPr="00F07830" w:rsidSect="00F07830">
      <w:pgSz w:w="16838" w:h="11906" w:orient="landscape"/>
      <w:pgMar w:top="1134" w:right="567" w:bottom="1134" w:left="1134" w:header="595" w:footer="5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4EC2" w:rsidRDefault="00E34EC2">
      <w:pPr>
        <w:spacing w:after="0" w:line="240" w:lineRule="auto"/>
      </w:pPr>
      <w:r>
        <w:separator/>
      </w:r>
    </w:p>
  </w:endnote>
  <w:endnote w:type="continuationSeparator" w:id="0">
    <w:p w:rsidR="00E34EC2" w:rsidRDefault="00E34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4EC2" w:rsidRDefault="00E34EC2">
      <w:pPr>
        <w:spacing w:after="0" w:line="240" w:lineRule="auto"/>
      </w:pPr>
      <w:r>
        <w:separator/>
      </w:r>
    </w:p>
  </w:footnote>
  <w:footnote w:type="continuationSeparator" w:id="0">
    <w:p w:rsidR="00E34EC2" w:rsidRDefault="00E34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562172"/>
      <w:docPartObj>
        <w:docPartGallery w:val="Page Numbers (Top of Page)"/>
        <w:docPartUnique/>
      </w:docPartObj>
    </w:sdtPr>
    <w:sdtEndPr/>
    <w:sdtContent>
      <w:p w:rsidR="00EC52D0" w:rsidRDefault="00EC52D0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45A6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26AED"/>
    <w:multiLevelType w:val="hybridMultilevel"/>
    <w:tmpl w:val="4A82B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8060B"/>
    <w:multiLevelType w:val="hybridMultilevel"/>
    <w:tmpl w:val="A7F84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7299C"/>
    <w:multiLevelType w:val="multilevel"/>
    <w:tmpl w:val="25F81BC0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="Times New Roman"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eastAsia="Times New Roman"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  <w:b w:val="0"/>
        <w:sz w:val="24"/>
      </w:rPr>
    </w:lvl>
  </w:abstractNum>
  <w:abstractNum w:abstractNumId="3" w15:restartNumberingAfterBreak="0">
    <w:nsid w:val="09133FFB"/>
    <w:multiLevelType w:val="hybridMultilevel"/>
    <w:tmpl w:val="051EA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B2CF5"/>
    <w:multiLevelType w:val="hybridMultilevel"/>
    <w:tmpl w:val="CAA25C54"/>
    <w:lvl w:ilvl="0" w:tplc="A2B8F634">
      <w:start w:val="1"/>
      <w:numFmt w:val="decimal"/>
      <w:lvlText w:val="%1."/>
      <w:lvlJc w:val="left"/>
      <w:pPr>
        <w:ind w:left="1069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2428F9"/>
    <w:multiLevelType w:val="hybridMultilevel"/>
    <w:tmpl w:val="30A69EC6"/>
    <w:lvl w:ilvl="0" w:tplc="AF1A1B16">
      <w:start w:val="5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8D71BE0"/>
    <w:multiLevelType w:val="hybridMultilevel"/>
    <w:tmpl w:val="56B022BE"/>
    <w:lvl w:ilvl="0" w:tplc="B0ECFF36">
      <w:start w:val="4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7" w15:restartNumberingAfterBreak="0">
    <w:nsid w:val="1AEE4C6B"/>
    <w:multiLevelType w:val="hybridMultilevel"/>
    <w:tmpl w:val="2DC097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C804E3"/>
    <w:multiLevelType w:val="hybridMultilevel"/>
    <w:tmpl w:val="F676BAF8"/>
    <w:lvl w:ilvl="0" w:tplc="66D20C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FE3055B"/>
    <w:multiLevelType w:val="multilevel"/>
    <w:tmpl w:val="3F06537C"/>
    <w:lvl w:ilvl="0">
      <w:start w:val="5"/>
      <w:numFmt w:val="decimal"/>
      <w:lvlText w:val="%1."/>
      <w:lvlJc w:val="left"/>
      <w:pPr>
        <w:ind w:left="375" w:hanging="375"/>
      </w:pPr>
      <w:rPr>
        <w:rFonts w:eastAsia="Times New Roman" w:hint="default"/>
        <w:sz w:val="24"/>
      </w:rPr>
    </w:lvl>
    <w:lvl w:ilvl="1">
      <w:start w:val="1"/>
      <w:numFmt w:val="decimal"/>
      <w:lvlText w:val="%1.%2)"/>
      <w:lvlJc w:val="left"/>
      <w:pPr>
        <w:ind w:left="1095" w:hanging="375"/>
      </w:pPr>
      <w:rPr>
        <w:rFonts w:eastAsia="Times New Roman" w:hint="default"/>
        <w:sz w:val="24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eastAsia="Times New Roman" w:hint="default"/>
        <w:sz w:val="24"/>
      </w:rPr>
    </w:lvl>
    <w:lvl w:ilvl="3">
      <w:start w:val="1"/>
      <w:numFmt w:val="decimal"/>
      <w:lvlText w:val="%1.%2)%3.%4."/>
      <w:lvlJc w:val="left"/>
      <w:pPr>
        <w:ind w:left="2880" w:hanging="720"/>
      </w:pPr>
      <w:rPr>
        <w:rFonts w:eastAsia="Times New Roman" w:hint="default"/>
        <w:sz w:val="24"/>
      </w:rPr>
    </w:lvl>
    <w:lvl w:ilvl="4">
      <w:start w:val="1"/>
      <w:numFmt w:val="decimal"/>
      <w:lvlText w:val="%1.%2)%3.%4.%5."/>
      <w:lvlJc w:val="left"/>
      <w:pPr>
        <w:ind w:left="3600" w:hanging="720"/>
      </w:pPr>
      <w:rPr>
        <w:rFonts w:eastAsia="Times New Roman" w:hint="default"/>
        <w:sz w:val="24"/>
      </w:rPr>
    </w:lvl>
    <w:lvl w:ilvl="5">
      <w:start w:val="1"/>
      <w:numFmt w:val="decimal"/>
      <w:lvlText w:val="%1.%2)%3.%4.%5.%6."/>
      <w:lvlJc w:val="left"/>
      <w:pPr>
        <w:ind w:left="4680" w:hanging="1080"/>
      </w:pPr>
      <w:rPr>
        <w:rFonts w:eastAsia="Times New Roman" w:hint="default"/>
        <w:sz w:val="24"/>
      </w:rPr>
    </w:lvl>
    <w:lvl w:ilvl="6">
      <w:start w:val="1"/>
      <w:numFmt w:val="decimal"/>
      <w:lvlText w:val="%1.%2)%3.%4.%5.%6.%7."/>
      <w:lvlJc w:val="left"/>
      <w:pPr>
        <w:ind w:left="5400" w:hanging="1080"/>
      </w:pPr>
      <w:rPr>
        <w:rFonts w:eastAsia="Times New Roman" w:hint="default"/>
        <w:sz w:val="24"/>
      </w:rPr>
    </w:lvl>
    <w:lvl w:ilvl="7">
      <w:start w:val="1"/>
      <w:numFmt w:val="decimal"/>
      <w:lvlText w:val="%1.%2)%3.%4.%5.%6.%7.%8."/>
      <w:lvlJc w:val="left"/>
      <w:pPr>
        <w:ind w:left="6480" w:hanging="1440"/>
      </w:pPr>
      <w:rPr>
        <w:rFonts w:eastAsia="Times New Roman" w:hint="default"/>
        <w:sz w:val="24"/>
      </w:rPr>
    </w:lvl>
    <w:lvl w:ilvl="8">
      <w:start w:val="1"/>
      <w:numFmt w:val="decimal"/>
      <w:lvlText w:val="%1.%2)%3.%4.%5.%6.%7.%8.%9."/>
      <w:lvlJc w:val="left"/>
      <w:pPr>
        <w:ind w:left="7200" w:hanging="1440"/>
      </w:pPr>
      <w:rPr>
        <w:rFonts w:eastAsia="Times New Roman" w:hint="default"/>
        <w:sz w:val="24"/>
      </w:rPr>
    </w:lvl>
  </w:abstractNum>
  <w:abstractNum w:abstractNumId="10" w15:restartNumberingAfterBreak="0">
    <w:nsid w:val="2104412A"/>
    <w:multiLevelType w:val="hybridMultilevel"/>
    <w:tmpl w:val="395044C6"/>
    <w:lvl w:ilvl="0" w:tplc="0419000F">
      <w:start w:val="1"/>
      <w:numFmt w:val="decimal"/>
      <w:lvlText w:val="%1."/>
      <w:lvlJc w:val="left"/>
      <w:pPr>
        <w:ind w:left="706" w:hanging="360"/>
      </w:pPr>
    </w:lvl>
    <w:lvl w:ilvl="1" w:tplc="04190019">
      <w:start w:val="1"/>
      <w:numFmt w:val="lowerLetter"/>
      <w:lvlText w:val="%2."/>
      <w:lvlJc w:val="left"/>
      <w:pPr>
        <w:ind w:left="1426" w:hanging="360"/>
      </w:pPr>
    </w:lvl>
    <w:lvl w:ilvl="2" w:tplc="0419001B" w:tentative="1">
      <w:start w:val="1"/>
      <w:numFmt w:val="lowerRoman"/>
      <w:lvlText w:val="%3."/>
      <w:lvlJc w:val="right"/>
      <w:pPr>
        <w:ind w:left="2146" w:hanging="180"/>
      </w:pPr>
    </w:lvl>
    <w:lvl w:ilvl="3" w:tplc="0419000F" w:tentative="1">
      <w:start w:val="1"/>
      <w:numFmt w:val="decimal"/>
      <w:lvlText w:val="%4."/>
      <w:lvlJc w:val="left"/>
      <w:pPr>
        <w:ind w:left="2866" w:hanging="360"/>
      </w:pPr>
    </w:lvl>
    <w:lvl w:ilvl="4" w:tplc="04190019" w:tentative="1">
      <w:start w:val="1"/>
      <w:numFmt w:val="lowerLetter"/>
      <w:lvlText w:val="%5."/>
      <w:lvlJc w:val="left"/>
      <w:pPr>
        <w:ind w:left="3586" w:hanging="360"/>
      </w:pPr>
    </w:lvl>
    <w:lvl w:ilvl="5" w:tplc="0419001B" w:tentative="1">
      <w:start w:val="1"/>
      <w:numFmt w:val="lowerRoman"/>
      <w:lvlText w:val="%6."/>
      <w:lvlJc w:val="right"/>
      <w:pPr>
        <w:ind w:left="4306" w:hanging="180"/>
      </w:pPr>
    </w:lvl>
    <w:lvl w:ilvl="6" w:tplc="0419000F" w:tentative="1">
      <w:start w:val="1"/>
      <w:numFmt w:val="decimal"/>
      <w:lvlText w:val="%7."/>
      <w:lvlJc w:val="left"/>
      <w:pPr>
        <w:ind w:left="5026" w:hanging="360"/>
      </w:pPr>
    </w:lvl>
    <w:lvl w:ilvl="7" w:tplc="04190019" w:tentative="1">
      <w:start w:val="1"/>
      <w:numFmt w:val="lowerLetter"/>
      <w:lvlText w:val="%8."/>
      <w:lvlJc w:val="left"/>
      <w:pPr>
        <w:ind w:left="5746" w:hanging="360"/>
      </w:pPr>
    </w:lvl>
    <w:lvl w:ilvl="8" w:tplc="041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1" w15:restartNumberingAfterBreak="0">
    <w:nsid w:val="28BD03A8"/>
    <w:multiLevelType w:val="hybridMultilevel"/>
    <w:tmpl w:val="B440A8D0"/>
    <w:lvl w:ilvl="0" w:tplc="C5EEE6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3B74CF"/>
    <w:multiLevelType w:val="hybridMultilevel"/>
    <w:tmpl w:val="A7CE3864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7815DB"/>
    <w:multiLevelType w:val="hybridMultilevel"/>
    <w:tmpl w:val="9A88C3DE"/>
    <w:lvl w:ilvl="0" w:tplc="FFFFFFFF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326FC0"/>
    <w:multiLevelType w:val="multilevel"/>
    <w:tmpl w:val="8FDA4B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2F7A1AAB"/>
    <w:multiLevelType w:val="multilevel"/>
    <w:tmpl w:val="ABEE7A66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sz w:val="24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Times New Roman"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eastAsia="Times New Roman"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Times New Roman"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eastAsia="Times New Roman"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6120" w:hanging="1080"/>
      </w:pPr>
      <w:rPr>
        <w:rFonts w:eastAsia="Times New Roman"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eastAsia="Times New Roman" w:hint="default"/>
        <w:b w:val="0"/>
        <w:sz w:val="24"/>
      </w:rPr>
    </w:lvl>
  </w:abstractNum>
  <w:abstractNum w:abstractNumId="16" w15:restartNumberingAfterBreak="0">
    <w:nsid w:val="35941D17"/>
    <w:multiLevelType w:val="hybridMultilevel"/>
    <w:tmpl w:val="774403BC"/>
    <w:lvl w:ilvl="0" w:tplc="D4C4042C">
      <w:start w:val="8"/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3F666F"/>
    <w:multiLevelType w:val="hybridMultilevel"/>
    <w:tmpl w:val="7DCC6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5D490D"/>
    <w:multiLevelType w:val="hybridMultilevel"/>
    <w:tmpl w:val="C0F61F88"/>
    <w:lvl w:ilvl="0" w:tplc="594879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EBA2437"/>
    <w:multiLevelType w:val="hybridMultilevel"/>
    <w:tmpl w:val="B440A8D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146E66"/>
    <w:multiLevelType w:val="hybridMultilevel"/>
    <w:tmpl w:val="9A88C3DE"/>
    <w:lvl w:ilvl="0" w:tplc="59AA5B5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0B5035"/>
    <w:multiLevelType w:val="multilevel"/>
    <w:tmpl w:val="994EB19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7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2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1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69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608" w:hanging="2160"/>
      </w:pPr>
      <w:rPr>
        <w:rFonts w:hint="default"/>
      </w:rPr>
    </w:lvl>
  </w:abstractNum>
  <w:abstractNum w:abstractNumId="22" w15:restartNumberingAfterBreak="0">
    <w:nsid w:val="4D0B63BC"/>
    <w:multiLevelType w:val="hybridMultilevel"/>
    <w:tmpl w:val="FE3AAF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BE58E4"/>
    <w:multiLevelType w:val="multilevel"/>
    <w:tmpl w:val="8FDA4B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53DA2835"/>
    <w:multiLevelType w:val="hybridMultilevel"/>
    <w:tmpl w:val="60FCFAF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740EBE"/>
    <w:multiLevelType w:val="hybridMultilevel"/>
    <w:tmpl w:val="30A69EC6"/>
    <w:lvl w:ilvl="0" w:tplc="AF1A1B16">
      <w:start w:val="5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5E04050F"/>
    <w:multiLevelType w:val="multilevel"/>
    <w:tmpl w:val="7F06767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2048" w:hanging="2160"/>
      </w:pPr>
      <w:rPr>
        <w:rFonts w:hint="default"/>
      </w:rPr>
    </w:lvl>
  </w:abstractNum>
  <w:abstractNum w:abstractNumId="27" w15:restartNumberingAfterBreak="0">
    <w:nsid w:val="5E065261"/>
    <w:multiLevelType w:val="hybridMultilevel"/>
    <w:tmpl w:val="5D7A8FFE"/>
    <w:lvl w:ilvl="0" w:tplc="C7D81BD6">
      <w:start w:val="1"/>
      <w:numFmt w:val="decimal"/>
      <w:lvlText w:val="%1."/>
      <w:lvlJc w:val="left"/>
      <w:pPr>
        <w:ind w:left="382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8" w15:restartNumberingAfterBreak="0">
    <w:nsid w:val="63450CD1"/>
    <w:multiLevelType w:val="hybridMultilevel"/>
    <w:tmpl w:val="DB083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495BF9"/>
    <w:multiLevelType w:val="multilevel"/>
    <w:tmpl w:val="756AF45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2048" w:hanging="2160"/>
      </w:pPr>
      <w:rPr>
        <w:rFonts w:hint="default"/>
      </w:rPr>
    </w:lvl>
  </w:abstractNum>
  <w:abstractNum w:abstractNumId="30" w15:restartNumberingAfterBreak="0">
    <w:nsid w:val="6E383377"/>
    <w:multiLevelType w:val="hybridMultilevel"/>
    <w:tmpl w:val="901638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154BE5"/>
    <w:multiLevelType w:val="hybridMultilevel"/>
    <w:tmpl w:val="570CBD2E"/>
    <w:lvl w:ilvl="0" w:tplc="795E8F8C">
      <w:start w:val="5"/>
      <w:numFmt w:val="decimal"/>
      <w:lvlText w:val="%1.)"/>
      <w:lvlJc w:val="left"/>
      <w:pPr>
        <w:ind w:left="108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7E43A85"/>
    <w:multiLevelType w:val="hybridMultilevel"/>
    <w:tmpl w:val="56B022BE"/>
    <w:lvl w:ilvl="0" w:tplc="B0ECFF36">
      <w:start w:val="4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33" w15:restartNumberingAfterBreak="0">
    <w:nsid w:val="79D81794"/>
    <w:multiLevelType w:val="multilevel"/>
    <w:tmpl w:val="97BCB072"/>
    <w:lvl w:ilvl="0">
      <w:start w:val="2"/>
      <w:numFmt w:val="decimal"/>
      <w:lvlText w:val="%1."/>
      <w:lvlJc w:val="left"/>
      <w:pPr>
        <w:ind w:left="3286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6" w:hanging="2160"/>
      </w:pPr>
      <w:rPr>
        <w:rFonts w:hint="default"/>
      </w:rPr>
    </w:lvl>
  </w:abstractNum>
  <w:abstractNum w:abstractNumId="34" w15:restartNumberingAfterBreak="0">
    <w:nsid w:val="7DD8141D"/>
    <w:multiLevelType w:val="hybridMultilevel"/>
    <w:tmpl w:val="A0BE1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0"/>
  </w:num>
  <w:num w:numId="3">
    <w:abstractNumId w:val="23"/>
  </w:num>
  <w:num w:numId="4">
    <w:abstractNumId w:val="33"/>
  </w:num>
  <w:num w:numId="5">
    <w:abstractNumId w:val="22"/>
  </w:num>
  <w:num w:numId="6">
    <w:abstractNumId w:val="0"/>
  </w:num>
  <w:num w:numId="7">
    <w:abstractNumId w:val="3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</w:num>
  <w:num w:numId="10">
    <w:abstractNumId w:val="16"/>
  </w:num>
  <w:num w:numId="11">
    <w:abstractNumId w:val="4"/>
  </w:num>
  <w:num w:numId="12">
    <w:abstractNumId w:val="8"/>
  </w:num>
  <w:num w:numId="13">
    <w:abstractNumId w:val="32"/>
  </w:num>
  <w:num w:numId="14">
    <w:abstractNumId w:val="21"/>
  </w:num>
  <w:num w:numId="15">
    <w:abstractNumId w:val="26"/>
  </w:num>
  <w:num w:numId="16">
    <w:abstractNumId w:val="29"/>
  </w:num>
  <w:num w:numId="17">
    <w:abstractNumId w:val="34"/>
  </w:num>
  <w:num w:numId="18">
    <w:abstractNumId w:val="10"/>
  </w:num>
  <w:num w:numId="19">
    <w:abstractNumId w:val="28"/>
  </w:num>
  <w:num w:numId="20">
    <w:abstractNumId w:val="20"/>
  </w:num>
  <w:num w:numId="21">
    <w:abstractNumId w:val="1"/>
  </w:num>
  <w:num w:numId="22">
    <w:abstractNumId w:val="13"/>
  </w:num>
  <w:num w:numId="23">
    <w:abstractNumId w:val="11"/>
  </w:num>
  <w:num w:numId="24">
    <w:abstractNumId w:val="19"/>
  </w:num>
  <w:num w:numId="25">
    <w:abstractNumId w:val="15"/>
  </w:num>
  <w:num w:numId="26">
    <w:abstractNumId w:val="6"/>
  </w:num>
  <w:num w:numId="27">
    <w:abstractNumId w:val="2"/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</w:num>
  <w:num w:numId="30">
    <w:abstractNumId w:val="12"/>
  </w:num>
  <w:num w:numId="31">
    <w:abstractNumId w:val="31"/>
  </w:num>
  <w:num w:numId="32">
    <w:abstractNumId w:val="9"/>
  </w:num>
  <w:num w:numId="33">
    <w:abstractNumId w:val="5"/>
  </w:num>
  <w:num w:numId="34">
    <w:abstractNumId w:val="17"/>
  </w:num>
  <w:num w:numId="3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B2F"/>
    <w:rsid w:val="000013AE"/>
    <w:rsid w:val="00002FC2"/>
    <w:rsid w:val="000059E7"/>
    <w:rsid w:val="00005D16"/>
    <w:rsid w:val="00007E8F"/>
    <w:rsid w:val="00010094"/>
    <w:rsid w:val="00010A8E"/>
    <w:rsid w:val="00010C49"/>
    <w:rsid w:val="00017E14"/>
    <w:rsid w:val="00017FFE"/>
    <w:rsid w:val="00021F94"/>
    <w:rsid w:val="00023580"/>
    <w:rsid w:val="000239BC"/>
    <w:rsid w:val="00024C1D"/>
    <w:rsid w:val="00026D5D"/>
    <w:rsid w:val="00047B7F"/>
    <w:rsid w:val="00047EFF"/>
    <w:rsid w:val="00050285"/>
    <w:rsid w:val="00050C5E"/>
    <w:rsid w:val="00053C07"/>
    <w:rsid w:val="00056108"/>
    <w:rsid w:val="00057A22"/>
    <w:rsid w:val="00060D3A"/>
    <w:rsid w:val="000642CA"/>
    <w:rsid w:val="000668DF"/>
    <w:rsid w:val="00071A9E"/>
    <w:rsid w:val="00071D42"/>
    <w:rsid w:val="000722FE"/>
    <w:rsid w:val="000759DA"/>
    <w:rsid w:val="00077202"/>
    <w:rsid w:val="0008112D"/>
    <w:rsid w:val="000817C4"/>
    <w:rsid w:val="00081C8A"/>
    <w:rsid w:val="00085887"/>
    <w:rsid w:val="0009242C"/>
    <w:rsid w:val="00092AF1"/>
    <w:rsid w:val="00095EDA"/>
    <w:rsid w:val="00096510"/>
    <w:rsid w:val="000A21B0"/>
    <w:rsid w:val="000B508A"/>
    <w:rsid w:val="000B526A"/>
    <w:rsid w:val="000B59C5"/>
    <w:rsid w:val="000C15A7"/>
    <w:rsid w:val="000C2A0F"/>
    <w:rsid w:val="000C2CBF"/>
    <w:rsid w:val="000C3212"/>
    <w:rsid w:val="000C40B9"/>
    <w:rsid w:val="000C652B"/>
    <w:rsid w:val="000C6CEF"/>
    <w:rsid w:val="000D2513"/>
    <w:rsid w:val="000D35F3"/>
    <w:rsid w:val="000D409B"/>
    <w:rsid w:val="000E04C3"/>
    <w:rsid w:val="000E0BF4"/>
    <w:rsid w:val="000E33C3"/>
    <w:rsid w:val="000E4A3F"/>
    <w:rsid w:val="000E5539"/>
    <w:rsid w:val="000E5C80"/>
    <w:rsid w:val="000F07D2"/>
    <w:rsid w:val="000F1CFB"/>
    <w:rsid w:val="000F2DE8"/>
    <w:rsid w:val="000F4C8A"/>
    <w:rsid w:val="000F5688"/>
    <w:rsid w:val="000F5B69"/>
    <w:rsid w:val="001001DC"/>
    <w:rsid w:val="00106BEB"/>
    <w:rsid w:val="0010724B"/>
    <w:rsid w:val="00107766"/>
    <w:rsid w:val="00107C8A"/>
    <w:rsid w:val="001109A2"/>
    <w:rsid w:val="0011681C"/>
    <w:rsid w:val="00116BEA"/>
    <w:rsid w:val="00116C54"/>
    <w:rsid w:val="00116E39"/>
    <w:rsid w:val="0012154F"/>
    <w:rsid w:val="00122AD0"/>
    <w:rsid w:val="001265FA"/>
    <w:rsid w:val="00127827"/>
    <w:rsid w:val="00130B65"/>
    <w:rsid w:val="00130FC6"/>
    <w:rsid w:val="00132F68"/>
    <w:rsid w:val="0013343E"/>
    <w:rsid w:val="001335FA"/>
    <w:rsid w:val="00134C4C"/>
    <w:rsid w:val="00135987"/>
    <w:rsid w:val="00135EEC"/>
    <w:rsid w:val="001415EB"/>
    <w:rsid w:val="00144761"/>
    <w:rsid w:val="00144B0F"/>
    <w:rsid w:val="00145FAC"/>
    <w:rsid w:val="00151CAC"/>
    <w:rsid w:val="00151DDF"/>
    <w:rsid w:val="00151DE7"/>
    <w:rsid w:val="00154273"/>
    <w:rsid w:val="00156DF1"/>
    <w:rsid w:val="001575FE"/>
    <w:rsid w:val="0016140C"/>
    <w:rsid w:val="0016221D"/>
    <w:rsid w:val="00163F3B"/>
    <w:rsid w:val="00165614"/>
    <w:rsid w:val="0016644A"/>
    <w:rsid w:val="00166F1E"/>
    <w:rsid w:val="0016728D"/>
    <w:rsid w:val="00167695"/>
    <w:rsid w:val="00170B06"/>
    <w:rsid w:val="001718E2"/>
    <w:rsid w:val="00171A71"/>
    <w:rsid w:val="00172F43"/>
    <w:rsid w:val="00175356"/>
    <w:rsid w:val="0018158F"/>
    <w:rsid w:val="001828DE"/>
    <w:rsid w:val="00183F40"/>
    <w:rsid w:val="00186397"/>
    <w:rsid w:val="00186447"/>
    <w:rsid w:val="00186C40"/>
    <w:rsid w:val="00191D22"/>
    <w:rsid w:val="00193BD6"/>
    <w:rsid w:val="0019430B"/>
    <w:rsid w:val="00195DA6"/>
    <w:rsid w:val="001A35F1"/>
    <w:rsid w:val="001A6D42"/>
    <w:rsid w:val="001B2A32"/>
    <w:rsid w:val="001B3714"/>
    <w:rsid w:val="001B57CB"/>
    <w:rsid w:val="001B6A81"/>
    <w:rsid w:val="001B7D85"/>
    <w:rsid w:val="001C1298"/>
    <w:rsid w:val="001C2124"/>
    <w:rsid w:val="001C53FB"/>
    <w:rsid w:val="001D103C"/>
    <w:rsid w:val="001D39C2"/>
    <w:rsid w:val="001D5990"/>
    <w:rsid w:val="001D6946"/>
    <w:rsid w:val="001E0351"/>
    <w:rsid w:val="001E13BD"/>
    <w:rsid w:val="001E2069"/>
    <w:rsid w:val="001E2AF2"/>
    <w:rsid w:val="001E32C2"/>
    <w:rsid w:val="001E41E3"/>
    <w:rsid w:val="001E7025"/>
    <w:rsid w:val="001E770A"/>
    <w:rsid w:val="001E7730"/>
    <w:rsid w:val="001F04E8"/>
    <w:rsid w:val="001F11BC"/>
    <w:rsid w:val="001F3249"/>
    <w:rsid w:val="001F6F0E"/>
    <w:rsid w:val="001F7CD2"/>
    <w:rsid w:val="002010BB"/>
    <w:rsid w:val="002017F7"/>
    <w:rsid w:val="00202651"/>
    <w:rsid w:val="00205FD0"/>
    <w:rsid w:val="002111C9"/>
    <w:rsid w:val="002112EA"/>
    <w:rsid w:val="002133D5"/>
    <w:rsid w:val="002171A8"/>
    <w:rsid w:val="00217497"/>
    <w:rsid w:val="00220B76"/>
    <w:rsid w:val="00222F77"/>
    <w:rsid w:val="0022300D"/>
    <w:rsid w:val="0022320C"/>
    <w:rsid w:val="00224EB6"/>
    <w:rsid w:val="00226231"/>
    <w:rsid w:val="00226627"/>
    <w:rsid w:val="002272F1"/>
    <w:rsid w:val="002277D0"/>
    <w:rsid w:val="00227E31"/>
    <w:rsid w:val="00231988"/>
    <w:rsid w:val="00235FAC"/>
    <w:rsid w:val="00240ABF"/>
    <w:rsid w:val="00241642"/>
    <w:rsid w:val="00241F88"/>
    <w:rsid w:val="00244EA1"/>
    <w:rsid w:val="002515D1"/>
    <w:rsid w:val="00252AC9"/>
    <w:rsid w:val="00254260"/>
    <w:rsid w:val="00255161"/>
    <w:rsid w:val="00262A04"/>
    <w:rsid w:val="0026412F"/>
    <w:rsid w:val="00264371"/>
    <w:rsid w:val="00266480"/>
    <w:rsid w:val="00267965"/>
    <w:rsid w:val="00267A21"/>
    <w:rsid w:val="00272420"/>
    <w:rsid w:val="00272636"/>
    <w:rsid w:val="00276B82"/>
    <w:rsid w:val="0028009A"/>
    <w:rsid w:val="00280AD5"/>
    <w:rsid w:val="00282370"/>
    <w:rsid w:val="00283171"/>
    <w:rsid w:val="002868FB"/>
    <w:rsid w:val="0028722D"/>
    <w:rsid w:val="00290352"/>
    <w:rsid w:val="0029272C"/>
    <w:rsid w:val="00293B3F"/>
    <w:rsid w:val="00293E36"/>
    <w:rsid w:val="002A2726"/>
    <w:rsid w:val="002A2AB0"/>
    <w:rsid w:val="002A4677"/>
    <w:rsid w:val="002A661D"/>
    <w:rsid w:val="002B1445"/>
    <w:rsid w:val="002B538E"/>
    <w:rsid w:val="002B5BC7"/>
    <w:rsid w:val="002B6355"/>
    <w:rsid w:val="002B763E"/>
    <w:rsid w:val="002C00B0"/>
    <w:rsid w:val="002C2751"/>
    <w:rsid w:val="002C4A70"/>
    <w:rsid w:val="002C4AA1"/>
    <w:rsid w:val="002C4FBC"/>
    <w:rsid w:val="002C51B5"/>
    <w:rsid w:val="002D03F6"/>
    <w:rsid w:val="002D08F6"/>
    <w:rsid w:val="002D1F2E"/>
    <w:rsid w:val="002D59F6"/>
    <w:rsid w:val="002D6668"/>
    <w:rsid w:val="002E01C4"/>
    <w:rsid w:val="002E3D29"/>
    <w:rsid w:val="00305602"/>
    <w:rsid w:val="003057E6"/>
    <w:rsid w:val="00305BFE"/>
    <w:rsid w:val="00305EB7"/>
    <w:rsid w:val="00306F67"/>
    <w:rsid w:val="00307734"/>
    <w:rsid w:val="00307F3F"/>
    <w:rsid w:val="00310967"/>
    <w:rsid w:val="0031543C"/>
    <w:rsid w:val="003225AD"/>
    <w:rsid w:val="0032299E"/>
    <w:rsid w:val="00324D9D"/>
    <w:rsid w:val="003251B1"/>
    <w:rsid w:val="00325A84"/>
    <w:rsid w:val="00326B2F"/>
    <w:rsid w:val="003328ED"/>
    <w:rsid w:val="0033530A"/>
    <w:rsid w:val="00335739"/>
    <w:rsid w:val="003458E0"/>
    <w:rsid w:val="003536AE"/>
    <w:rsid w:val="00356479"/>
    <w:rsid w:val="00363838"/>
    <w:rsid w:val="00364EED"/>
    <w:rsid w:val="00370E7B"/>
    <w:rsid w:val="003726D9"/>
    <w:rsid w:val="003735AC"/>
    <w:rsid w:val="00374CC9"/>
    <w:rsid w:val="0037519E"/>
    <w:rsid w:val="00375D44"/>
    <w:rsid w:val="0037774D"/>
    <w:rsid w:val="00381395"/>
    <w:rsid w:val="003835D7"/>
    <w:rsid w:val="003843D6"/>
    <w:rsid w:val="00386E1C"/>
    <w:rsid w:val="00390312"/>
    <w:rsid w:val="0039108E"/>
    <w:rsid w:val="00393ED0"/>
    <w:rsid w:val="003A15F1"/>
    <w:rsid w:val="003A7A20"/>
    <w:rsid w:val="003B2E96"/>
    <w:rsid w:val="003B448C"/>
    <w:rsid w:val="003B5064"/>
    <w:rsid w:val="003B6B5A"/>
    <w:rsid w:val="003B7EF6"/>
    <w:rsid w:val="003C074A"/>
    <w:rsid w:val="003C74F7"/>
    <w:rsid w:val="003C7917"/>
    <w:rsid w:val="003D20F7"/>
    <w:rsid w:val="003D24A9"/>
    <w:rsid w:val="003D3CAC"/>
    <w:rsid w:val="003D6C19"/>
    <w:rsid w:val="003D7E24"/>
    <w:rsid w:val="003E4450"/>
    <w:rsid w:val="003E4D9F"/>
    <w:rsid w:val="003E6511"/>
    <w:rsid w:val="003F10E2"/>
    <w:rsid w:val="003F1276"/>
    <w:rsid w:val="003F17C0"/>
    <w:rsid w:val="003F317F"/>
    <w:rsid w:val="003F4D8F"/>
    <w:rsid w:val="003F61F2"/>
    <w:rsid w:val="003F6FCB"/>
    <w:rsid w:val="00400417"/>
    <w:rsid w:val="004016AF"/>
    <w:rsid w:val="0040240E"/>
    <w:rsid w:val="00404079"/>
    <w:rsid w:val="00405199"/>
    <w:rsid w:val="00407719"/>
    <w:rsid w:val="00407819"/>
    <w:rsid w:val="00412EEC"/>
    <w:rsid w:val="00413789"/>
    <w:rsid w:val="00414F9C"/>
    <w:rsid w:val="00415FE5"/>
    <w:rsid w:val="0041747E"/>
    <w:rsid w:val="00417D58"/>
    <w:rsid w:val="00434D9F"/>
    <w:rsid w:val="00435567"/>
    <w:rsid w:val="00435707"/>
    <w:rsid w:val="0043745F"/>
    <w:rsid w:val="0043754A"/>
    <w:rsid w:val="00437DBB"/>
    <w:rsid w:val="004421B9"/>
    <w:rsid w:val="00444E1D"/>
    <w:rsid w:val="004511E7"/>
    <w:rsid w:val="00451CEE"/>
    <w:rsid w:val="004532A1"/>
    <w:rsid w:val="00455402"/>
    <w:rsid w:val="00457667"/>
    <w:rsid w:val="004617F9"/>
    <w:rsid w:val="004651B8"/>
    <w:rsid w:val="00465BD3"/>
    <w:rsid w:val="00466B9F"/>
    <w:rsid w:val="004717ED"/>
    <w:rsid w:val="00472B57"/>
    <w:rsid w:val="00474CAD"/>
    <w:rsid w:val="00475439"/>
    <w:rsid w:val="00475D4B"/>
    <w:rsid w:val="00480A91"/>
    <w:rsid w:val="00481B01"/>
    <w:rsid w:val="00482002"/>
    <w:rsid w:val="00482203"/>
    <w:rsid w:val="00484B44"/>
    <w:rsid w:val="00487ADC"/>
    <w:rsid w:val="004912C2"/>
    <w:rsid w:val="004919A6"/>
    <w:rsid w:val="0049359C"/>
    <w:rsid w:val="0049647A"/>
    <w:rsid w:val="00496CB9"/>
    <w:rsid w:val="00496EB6"/>
    <w:rsid w:val="0049737A"/>
    <w:rsid w:val="004976D8"/>
    <w:rsid w:val="004A0154"/>
    <w:rsid w:val="004A078F"/>
    <w:rsid w:val="004A2CEA"/>
    <w:rsid w:val="004A68E1"/>
    <w:rsid w:val="004B0F42"/>
    <w:rsid w:val="004B1370"/>
    <w:rsid w:val="004B183A"/>
    <w:rsid w:val="004B4309"/>
    <w:rsid w:val="004B4712"/>
    <w:rsid w:val="004B6DC9"/>
    <w:rsid w:val="004C064D"/>
    <w:rsid w:val="004C1342"/>
    <w:rsid w:val="004C21D9"/>
    <w:rsid w:val="004C4D57"/>
    <w:rsid w:val="004C7BB2"/>
    <w:rsid w:val="004D0E83"/>
    <w:rsid w:val="004D3D1D"/>
    <w:rsid w:val="004D4669"/>
    <w:rsid w:val="004D64A0"/>
    <w:rsid w:val="004D6EE5"/>
    <w:rsid w:val="004D7BBF"/>
    <w:rsid w:val="004E09E7"/>
    <w:rsid w:val="004E488C"/>
    <w:rsid w:val="004E4C5B"/>
    <w:rsid w:val="004E51FF"/>
    <w:rsid w:val="004E66EA"/>
    <w:rsid w:val="004F03B1"/>
    <w:rsid w:val="004F094D"/>
    <w:rsid w:val="004F4940"/>
    <w:rsid w:val="005018C5"/>
    <w:rsid w:val="00503D0E"/>
    <w:rsid w:val="00504C72"/>
    <w:rsid w:val="00507500"/>
    <w:rsid w:val="00507ECD"/>
    <w:rsid w:val="00510152"/>
    <w:rsid w:val="005126D0"/>
    <w:rsid w:val="0051376E"/>
    <w:rsid w:val="0051416C"/>
    <w:rsid w:val="005233E6"/>
    <w:rsid w:val="00524E4D"/>
    <w:rsid w:val="005306A5"/>
    <w:rsid w:val="0053119D"/>
    <w:rsid w:val="00531E4F"/>
    <w:rsid w:val="0053634B"/>
    <w:rsid w:val="00543470"/>
    <w:rsid w:val="00544614"/>
    <w:rsid w:val="00545292"/>
    <w:rsid w:val="00545FC4"/>
    <w:rsid w:val="00555642"/>
    <w:rsid w:val="00555676"/>
    <w:rsid w:val="00561409"/>
    <w:rsid w:val="00562F29"/>
    <w:rsid w:val="0056677C"/>
    <w:rsid w:val="00566D99"/>
    <w:rsid w:val="00572B24"/>
    <w:rsid w:val="005746B2"/>
    <w:rsid w:val="00576A5C"/>
    <w:rsid w:val="005827A0"/>
    <w:rsid w:val="00583C45"/>
    <w:rsid w:val="00584245"/>
    <w:rsid w:val="00584971"/>
    <w:rsid w:val="00585195"/>
    <w:rsid w:val="00591920"/>
    <w:rsid w:val="00593BF2"/>
    <w:rsid w:val="005959D9"/>
    <w:rsid w:val="00597D16"/>
    <w:rsid w:val="005A039B"/>
    <w:rsid w:val="005A0B99"/>
    <w:rsid w:val="005A1CD1"/>
    <w:rsid w:val="005A2ADC"/>
    <w:rsid w:val="005A334A"/>
    <w:rsid w:val="005A57F4"/>
    <w:rsid w:val="005A5E23"/>
    <w:rsid w:val="005B399F"/>
    <w:rsid w:val="005B6144"/>
    <w:rsid w:val="005C14B5"/>
    <w:rsid w:val="005C333F"/>
    <w:rsid w:val="005D041E"/>
    <w:rsid w:val="005D3F7D"/>
    <w:rsid w:val="005D5307"/>
    <w:rsid w:val="005D7074"/>
    <w:rsid w:val="005E2975"/>
    <w:rsid w:val="005E6F31"/>
    <w:rsid w:val="005F1D9E"/>
    <w:rsid w:val="005F2402"/>
    <w:rsid w:val="005F6CE7"/>
    <w:rsid w:val="005F7AFE"/>
    <w:rsid w:val="00601C93"/>
    <w:rsid w:val="00603015"/>
    <w:rsid w:val="00603254"/>
    <w:rsid w:val="006043D6"/>
    <w:rsid w:val="00605CD2"/>
    <w:rsid w:val="00612A65"/>
    <w:rsid w:val="00613390"/>
    <w:rsid w:val="006146E6"/>
    <w:rsid w:val="00614F13"/>
    <w:rsid w:val="00615925"/>
    <w:rsid w:val="006254BF"/>
    <w:rsid w:val="006261BF"/>
    <w:rsid w:val="006269EA"/>
    <w:rsid w:val="00627A3B"/>
    <w:rsid w:val="0064048D"/>
    <w:rsid w:val="00640F3D"/>
    <w:rsid w:val="00646F10"/>
    <w:rsid w:val="00652192"/>
    <w:rsid w:val="0065329B"/>
    <w:rsid w:val="00653BFC"/>
    <w:rsid w:val="00653CC4"/>
    <w:rsid w:val="0065559E"/>
    <w:rsid w:val="00656296"/>
    <w:rsid w:val="00657880"/>
    <w:rsid w:val="00657F8B"/>
    <w:rsid w:val="006630FC"/>
    <w:rsid w:val="0066327D"/>
    <w:rsid w:val="00666E6C"/>
    <w:rsid w:val="00670994"/>
    <w:rsid w:val="00672E35"/>
    <w:rsid w:val="00674658"/>
    <w:rsid w:val="00674B9A"/>
    <w:rsid w:val="006751C3"/>
    <w:rsid w:val="006769A5"/>
    <w:rsid w:val="00676C38"/>
    <w:rsid w:val="00685441"/>
    <w:rsid w:val="00693999"/>
    <w:rsid w:val="006957FF"/>
    <w:rsid w:val="006A38D4"/>
    <w:rsid w:val="006A6F64"/>
    <w:rsid w:val="006A73F1"/>
    <w:rsid w:val="006B0C8B"/>
    <w:rsid w:val="006B255F"/>
    <w:rsid w:val="006B2F06"/>
    <w:rsid w:val="006B530B"/>
    <w:rsid w:val="006B6644"/>
    <w:rsid w:val="006C3E0E"/>
    <w:rsid w:val="006D057C"/>
    <w:rsid w:val="006D398B"/>
    <w:rsid w:val="006D6871"/>
    <w:rsid w:val="006D7F01"/>
    <w:rsid w:val="006E2D05"/>
    <w:rsid w:val="006E4D9A"/>
    <w:rsid w:val="006E57ED"/>
    <w:rsid w:val="006F06B3"/>
    <w:rsid w:val="00705A05"/>
    <w:rsid w:val="00711A6D"/>
    <w:rsid w:val="0071666E"/>
    <w:rsid w:val="0071676A"/>
    <w:rsid w:val="00720C8D"/>
    <w:rsid w:val="00721141"/>
    <w:rsid w:val="0072425A"/>
    <w:rsid w:val="00727882"/>
    <w:rsid w:val="00730217"/>
    <w:rsid w:val="00736CFD"/>
    <w:rsid w:val="0074009F"/>
    <w:rsid w:val="00741BA1"/>
    <w:rsid w:val="00744EAF"/>
    <w:rsid w:val="00750D0F"/>
    <w:rsid w:val="00751E67"/>
    <w:rsid w:val="007527D8"/>
    <w:rsid w:val="00760C5C"/>
    <w:rsid w:val="0076199F"/>
    <w:rsid w:val="00762F61"/>
    <w:rsid w:val="007638A6"/>
    <w:rsid w:val="00764181"/>
    <w:rsid w:val="007707FF"/>
    <w:rsid w:val="0077344E"/>
    <w:rsid w:val="007739E6"/>
    <w:rsid w:val="00773B21"/>
    <w:rsid w:val="00774509"/>
    <w:rsid w:val="00777741"/>
    <w:rsid w:val="0078192D"/>
    <w:rsid w:val="00784C4D"/>
    <w:rsid w:val="00785213"/>
    <w:rsid w:val="007866FE"/>
    <w:rsid w:val="007903D6"/>
    <w:rsid w:val="00793F97"/>
    <w:rsid w:val="0079735C"/>
    <w:rsid w:val="007A1E6A"/>
    <w:rsid w:val="007A2683"/>
    <w:rsid w:val="007A2D15"/>
    <w:rsid w:val="007A3C6E"/>
    <w:rsid w:val="007A5A99"/>
    <w:rsid w:val="007A7525"/>
    <w:rsid w:val="007B1F09"/>
    <w:rsid w:val="007B2FA7"/>
    <w:rsid w:val="007B40B2"/>
    <w:rsid w:val="007B5336"/>
    <w:rsid w:val="007C6D16"/>
    <w:rsid w:val="007C7E56"/>
    <w:rsid w:val="007D0702"/>
    <w:rsid w:val="007D2D95"/>
    <w:rsid w:val="007D3199"/>
    <w:rsid w:val="007D658A"/>
    <w:rsid w:val="007D665D"/>
    <w:rsid w:val="007D7F90"/>
    <w:rsid w:val="007E248E"/>
    <w:rsid w:val="007E3254"/>
    <w:rsid w:val="007E4338"/>
    <w:rsid w:val="007E4816"/>
    <w:rsid w:val="007E5B20"/>
    <w:rsid w:val="007E614D"/>
    <w:rsid w:val="007F0A6A"/>
    <w:rsid w:val="007F410F"/>
    <w:rsid w:val="007F53F3"/>
    <w:rsid w:val="007F5D55"/>
    <w:rsid w:val="007F71A7"/>
    <w:rsid w:val="007F7B88"/>
    <w:rsid w:val="008040D4"/>
    <w:rsid w:val="00804130"/>
    <w:rsid w:val="0080472B"/>
    <w:rsid w:val="00804972"/>
    <w:rsid w:val="008129CB"/>
    <w:rsid w:val="00813EB3"/>
    <w:rsid w:val="00815D32"/>
    <w:rsid w:val="008177E6"/>
    <w:rsid w:val="008216EC"/>
    <w:rsid w:val="00822C03"/>
    <w:rsid w:val="00822E4B"/>
    <w:rsid w:val="00824F91"/>
    <w:rsid w:val="00826922"/>
    <w:rsid w:val="00827472"/>
    <w:rsid w:val="008274C4"/>
    <w:rsid w:val="00834C30"/>
    <w:rsid w:val="00835D3B"/>
    <w:rsid w:val="00843B54"/>
    <w:rsid w:val="008453D6"/>
    <w:rsid w:val="008558E6"/>
    <w:rsid w:val="00855D99"/>
    <w:rsid w:val="0086254C"/>
    <w:rsid w:val="008626E8"/>
    <w:rsid w:val="00864496"/>
    <w:rsid w:val="00864F11"/>
    <w:rsid w:val="00865E98"/>
    <w:rsid w:val="00866A4D"/>
    <w:rsid w:val="0086775F"/>
    <w:rsid w:val="008705A5"/>
    <w:rsid w:val="00871314"/>
    <w:rsid w:val="0087479E"/>
    <w:rsid w:val="00874CFA"/>
    <w:rsid w:val="008756F2"/>
    <w:rsid w:val="00876C3D"/>
    <w:rsid w:val="00877D8D"/>
    <w:rsid w:val="008821CD"/>
    <w:rsid w:val="00885716"/>
    <w:rsid w:val="00887274"/>
    <w:rsid w:val="008923B4"/>
    <w:rsid w:val="0089264C"/>
    <w:rsid w:val="0089618F"/>
    <w:rsid w:val="008A1389"/>
    <w:rsid w:val="008A1B38"/>
    <w:rsid w:val="008A2081"/>
    <w:rsid w:val="008A3DA1"/>
    <w:rsid w:val="008A3EFB"/>
    <w:rsid w:val="008A655D"/>
    <w:rsid w:val="008A789E"/>
    <w:rsid w:val="008B35AA"/>
    <w:rsid w:val="008B42E6"/>
    <w:rsid w:val="008B4F08"/>
    <w:rsid w:val="008B58DB"/>
    <w:rsid w:val="008B5C5C"/>
    <w:rsid w:val="008B72B2"/>
    <w:rsid w:val="008C0A7A"/>
    <w:rsid w:val="008C2902"/>
    <w:rsid w:val="008C35DF"/>
    <w:rsid w:val="008C46EF"/>
    <w:rsid w:val="008C4A3B"/>
    <w:rsid w:val="008C6316"/>
    <w:rsid w:val="008D03A4"/>
    <w:rsid w:val="008D211B"/>
    <w:rsid w:val="008D4021"/>
    <w:rsid w:val="008D48C8"/>
    <w:rsid w:val="008D5A9E"/>
    <w:rsid w:val="008E2147"/>
    <w:rsid w:val="008E7CFF"/>
    <w:rsid w:val="008F0708"/>
    <w:rsid w:val="008F0A1C"/>
    <w:rsid w:val="008F2608"/>
    <w:rsid w:val="00902E00"/>
    <w:rsid w:val="00905CD2"/>
    <w:rsid w:val="00907535"/>
    <w:rsid w:val="009108B2"/>
    <w:rsid w:val="00911B01"/>
    <w:rsid w:val="00912345"/>
    <w:rsid w:val="0091366E"/>
    <w:rsid w:val="009139AA"/>
    <w:rsid w:val="009154C0"/>
    <w:rsid w:val="00917A74"/>
    <w:rsid w:val="00917DFE"/>
    <w:rsid w:val="00917FD0"/>
    <w:rsid w:val="0092041D"/>
    <w:rsid w:val="0092049D"/>
    <w:rsid w:val="00920C7B"/>
    <w:rsid w:val="0092140C"/>
    <w:rsid w:val="00923BE5"/>
    <w:rsid w:val="009279F6"/>
    <w:rsid w:val="009311B3"/>
    <w:rsid w:val="00932E24"/>
    <w:rsid w:val="009341B3"/>
    <w:rsid w:val="00935C9B"/>
    <w:rsid w:val="00936A64"/>
    <w:rsid w:val="00944295"/>
    <w:rsid w:val="00945EE4"/>
    <w:rsid w:val="00946EA9"/>
    <w:rsid w:val="00953E94"/>
    <w:rsid w:val="009560E7"/>
    <w:rsid w:val="00961F95"/>
    <w:rsid w:val="00962136"/>
    <w:rsid w:val="00962526"/>
    <w:rsid w:val="009710FE"/>
    <w:rsid w:val="00972006"/>
    <w:rsid w:val="00977FDB"/>
    <w:rsid w:val="009820A7"/>
    <w:rsid w:val="00983997"/>
    <w:rsid w:val="0098639E"/>
    <w:rsid w:val="00987464"/>
    <w:rsid w:val="00987A1D"/>
    <w:rsid w:val="00990703"/>
    <w:rsid w:val="00992ACB"/>
    <w:rsid w:val="0099319B"/>
    <w:rsid w:val="00994775"/>
    <w:rsid w:val="009955C6"/>
    <w:rsid w:val="00996839"/>
    <w:rsid w:val="009A1CF4"/>
    <w:rsid w:val="009A334B"/>
    <w:rsid w:val="009B4020"/>
    <w:rsid w:val="009C34A4"/>
    <w:rsid w:val="009C3DE6"/>
    <w:rsid w:val="009D03A7"/>
    <w:rsid w:val="009D1B85"/>
    <w:rsid w:val="009E1245"/>
    <w:rsid w:val="009E1499"/>
    <w:rsid w:val="009E20DF"/>
    <w:rsid w:val="009E23B4"/>
    <w:rsid w:val="009E277A"/>
    <w:rsid w:val="009E39D8"/>
    <w:rsid w:val="009F09FE"/>
    <w:rsid w:val="009F0D8A"/>
    <w:rsid w:val="009F1093"/>
    <w:rsid w:val="009F7585"/>
    <w:rsid w:val="00A004FA"/>
    <w:rsid w:val="00A03D32"/>
    <w:rsid w:val="00A0799C"/>
    <w:rsid w:val="00A12B05"/>
    <w:rsid w:val="00A142EA"/>
    <w:rsid w:val="00A15D47"/>
    <w:rsid w:val="00A2011D"/>
    <w:rsid w:val="00A22681"/>
    <w:rsid w:val="00A25969"/>
    <w:rsid w:val="00A3031D"/>
    <w:rsid w:val="00A30F83"/>
    <w:rsid w:val="00A31E6F"/>
    <w:rsid w:val="00A32635"/>
    <w:rsid w:val="00A3402D"/>
    <w:rsid w:val="00A403C2"/>
    <w:rsid w:val="00A42E94"/>
    <w:rsid w:val="00A44101"/>
    <w:rsid w:val="00A50013"/>
    <w:rsid w:val="00A50E46"/>
    <w:rsid w:val="00A5127E"/>
    <w:rsid w:val="00A52455"/>
    <w:rsid w:val="00A57377"/>
    <w:rsid w:val="00A57DCC"/>
    <w:rsid w:val="00A614A7"/>
    <w:rsid w:val="00A63AD8"/>
    <w:rsid w:val="00A63FF7"/>
    <w:rsid w:val="00A65742"/>
    <w:rsid w:val="00A658CE"/>
    <w:rsid w:val="00A65B25"/>
    <w:rsid w:val="00A67EE9"/>
    <w:rsid w:val="00A731BD"/>
    <w:rsid w:val="00A74332"/>
    <w:rsid w:val="00A743F3"/>
    <w:rsid w:val="00A8020D"/>
    <w:rsid w:val="00A82792"/>
    <w:rsid w:val="00A9042A"/>
    <w:rsid w:val="00A92487"/>
    <w:rsid w:val="00A933F7"/>
    <w:rsid w:val="00A9378A"/>
    <w:rsid w:val="00A942E8"/>
    <w:rsid w:val="00A95FE7"/>
    <w:rsid w:val="00AA0841"/>
    <w:rsid w:val="00AA5000"/>
    <w:rsid w:val="00AB60CB"/>
    <w:rsid w:val="00AB7799"/>
    <w:rsid w:val="00AC325F"/>
    <w:rsid w:val="00AC4194"/>
    <w:rsid w:val="00AC5858"/>
    <w:rsid w:val="00AC6E99"/>
    <w:rsid w:val="00AD2B58"/>
    <w:rsid w:val="00AD2E36"/>
    <w:rsid w:val="00AD3426"/>
    <w:rsid w:val="00AE2400"/>
    <w:rsid w:val="00AE3554"/>
    <w:rsid w:val="00AE5B05"/>
    <w:rsid w:val="00AE7952"/>
    <w:rsid w:val="00AF77D8"/>
    <w:rsid w:val="00B0070F"/>
    <w:rsid w:val="00B00891"/>
    <w:rsid w:val="00B01D63"/>
    <w:rsid w:val="00B0468A"/>
    <w:rsid w:val="00B0550C"/>
    <w:rsid w:val="00B14530"/>
    <w:rsid w:val="00B15542"/>
    <w:rsid w:val="00B156D4"/>
    <w:rsid w:val="00B16CE3"/>
    <w:rsid w:val="00B221BC"/>
    <w:rsid w:val="00B246AC"/>
    <w:rsid w:val="00B26CC8"/>
    <w:rsid w:val="00B270F5"/>
    <w:rsid w:val="00B27AEB"/>
    <w:rsid w:val="00B341A5"/>
    <w:rsid w:val="00B34D5D"/>
    <w:rsid w:val="00B357DD"/>
    <w:rsid w:val="00B37D06"/>
    <w:rsid w:val="00B37E5D"/>
    <w:rsid w:val="00B41BE2"/>
    <w:rsid w:val="00B45939"/>
    <w:rsid w:val="00B4749B"/>
    <w:rsid w:val="00B5154F"/>
    <w:rsid w:val="00B5379C"/>
    <w:rsid w:val="00B53B91"/>
    <w:rsid w:val="00B575A9"/>
    <w:rsid w:val="00B60249"/>
    <w:rsid w:val="00B6041D"/>
    <w:rsid w:val="00B61620"/>
    <w:rsid w:val="00B66967"/>
    <w:rsid w:val="00B672AE"/>
    <w:rsid w:val="00B70FA4"/>
    <w:rsid w:val="00B72666"/>
    <w:rsid w:val="00B83F04"/>
    <w:rsid w:val="00B84ACF"/>
    <w:rsid w:val="00B8744D"/>
    <w:rsid w:val="00B92AA2"/>
    <w:rsid w:val="00B948EE"/>
    <w:rsid w:val="00B958AC"/>
    <w:rsid w:val="00BA5C92"/>
    <w:rsid w:val="00BA753B"/>
    <w:rsid w:val="00BB0BE9"/>
    <w:rsid w:val="00BB353B"/>
    <w:rsid w:val="00BB4B13"/>
    <w:rsid w:val="00BB5FF0"/>
    <w:rsid w:val="00BC0756"/>
    <w:rsid w:val="00BC17DF"/>
    <w:rsid w:val="00BC409E"/>
    <w:rsid w:val="00BC431D"/>
    <w:rsid w:val="00BC678C"/>
    <w:rsid w:val="00BC766A"/>
    <w:rsid w:val="00BD033B"/>
    <w:rsid w:val="00BD5959"/>
    <w:rsid w:val="00BD70AE"/>
    <w:rsid w:val="00BE039B"/>
    <w:rsid w:val="00BE230B"/>
    <w:rsid w:val="00BE474F"/>
    <w:rsid w:val="00BE695E"/>
    <w:rsid w:val="00BF16CD"/>
    <w:rsid w:val="00BF1AC4"/>
    <w:rsid w:val="00BF5954"/>
    <w:rsid w:val="00C01C66"/>
    <w:rsid w:val="00C03B25"/>
    <w:rsid w:val="00C16E2C"/>
    <w:rsid w:val="00C17B15"/>
    <w:rsid w:val="00C22C7F"/>
    <w:rsid w:val="00C234A6"/>
    <w:rsid w:val="00C24AD3"/>
    <w:rsid w:val="00C258E0"/>
    <w:rsid w:val="00C34112"/>
    <w:rsid w:val="00C348EF"/>
    <w:rsid w:val="00C35DC6"/>
    <w:rsid w:val="00C37621"/>
    <w:rsid w:val="00C40780"/>
    <w:rsid w:val="00C40824"/>
    <w:rsid w:val="00C41413"/>
    <w:rsid w:val="00C431D2"/>
    <w:rsid w:val="00C44AFC"/>
    <w:rsid w:val="00C45EBE"/>
    <w:rsid w:val="00C50398"/>
    <w:rsid w:val="00C52195"/>
    <w:rsid w:val="00C529C7"/>
    <w:rsid w:val="00C54F67"/>
    <w:rsid w:val="00C55F44"/>
    <w:rsid w:val="00C575F3"/>
    <w:rsid w:val="00C6185F"/>
    <w:rsid w:val="00C66F65"/>
    <w:rsid w:val="00C6754F"/>
    <w:rsid w:val="00C732F6"/>
    <w:rsid w:val="00C75CBC"/>
    <w:rsid w:val="00C76258"/>
    <w:rsid w:val="00C7766F"/>
    <w:rsid w:val="00C77D09"/>
    <w:rsid w:val="00C80B19"/>
    <w:rsid w:val="00C80D86"/>
    <w:rsid w:val="00C82456"/>
    <w:rsid w:val="00C825F3"/>
    <w:rsid w:val="00C839DE"/>
    <w:rsid w:val="00C83A7E"/>
    <w:rsid w:val="00C83EE3"/>
    <w:rsid w:val="00C85F67"/>
    <w:rsid w:val="00C86514"/>
    <w:rsid w:val="00C86F1F"/>
    <w:rsid w:val="00C95FD6"/>
    <w:rsid w:val="00CA1D53"/>
    <w:rsid w:val="00CA251C"/>
    <w:rsid w:val="00CA2CA5"/>
    <w:rsid w:val="00CA720D"/>
    <w:rsid w:val="00CB0845"/>
    <w:rsid w:val="00CB1057"/>
    <w:rsid w:val="00CB3673"/>
    <w:rsid w:val="00CB3E15"/>
    <w:rsid w:val="00CB4E7F"/>
    <w:rsid w:val="00CB5ACB"/>
    <w:rsid w:val="00CC4643"/>
    <w:rsid w:val="00CC4645"/>
    <w:rsid w:val="00CC46B0"/>
    <w:rsid w:val="00CC6B73"/>
    <w:rsid w:val="00CD6D1F"/>
    <w:rsid w:val="00CE2055"/>
    <w:rsid w:val="00CE3EF1"/>
    <w:rsid w:val="00CE45A6"/>
    <w:rsid w:val="00CE4904"/>
    <w:rsid w:val="00CE4CE9"/>
    <w:rsid w:val="00CE7293"/>
    <w:rsid w:val="00CF05B8"/>
    <w:rsid w:val="00CF3808"/>
    <w:rsid w:val="00CF4265"/>
    <w:rsid w:val="00CF43B0"/>
    <w:rsid w:val="00D00B94"/>
    <w:rsid w:val="00D0318A"/>
    <w:rsid w:val="00D053D1"/>
    <w:rsid w:val="00D10D9F"/>
    <w:rsid w:val="00D122DD"/>
    <w:rsid w:val="00D137F6"/>
    <w:rsid w:val="00D16223"/>
    <w:rsid w:val="00D17275"/>
    <w:rsid w:val="00D20E77"/>
    <w:rsid w:val="00D23E8A"/>
    <w:rsid w:val="00D25E95"/>
    <w:rsid w:val="00D363F8"/>
    <w:rsid w:val="00D422BA"/>
    <w:rsid w:val="00D53E6D"/>
    <w:rsid w:val="00D545FD"/>
    <w:rsid w:val="00D54663"/>
    <w:rsid w:val="00D54C28"/>
    <w:rsid w:val="00D667FE"/>
    <w:rsid w:val="00D67743"/>
    <w:rsid w:val="00D7023E"/>
    <w:rsid w:val="00D70EAA"/>
    <w:rsid w:val="00D74F20"/>
    <w:rsid w:val="00D76275"/>
    <w:rsid w:val="00D815CF"/>
    <w:rsid w:val="00D84D57"/>
    <w:rsid w:val="00D87883"/>
    <w:rsid w:val="00D87DFB"/>
    <w:rsid w:val="00D911C1"/>
    <w:rsid w:val="00D913DB"/>
    <w:rsid w:val="00DA1586"/>
    <w:rsid w:val="00DA3D5C"/>
    <w:rsid w:val="00DA49DC"/>
    <w:rsid w:val="00DA6972"/>
    <w:rsid w:val="00DC0C4B"/>
    <w:rsid w:val="00DC141F"/>
    <w:rsid w:val="00DC2854"/>
    <w:rsid w:val="00DC6B17"/>
    <w:rsid w:val="00DD0A98"/>
    <w:rsid w:val="00DD2052"/>
    <w:rsid w:val="00DD64B1"/>
    <w:rsid w:val="00DD6EAD"/>
    <w:rsid w:val="00DD7C6A"/>
    <w:rsid w:val="00DE2625"/>
    <w:rsid w:val="00DE35A2"/>
    <w:rsid w:val="00DE3B43"/>
    <w:rsid w:val="00DE3BA5"/>
    <w:rsid w:val="00DE4D27"/>
    <w:rsid w:val="00DE524C"/>
    <w:rsid w:val="00DE5259"/>
    <w:rsid w:val="00DE75E6"/>
    <w:rsid w:val="00DF4296"/>
    <w:rsid w:val="00DF6855"/>
    <w:rsid w:val="00E01C2F"/>
    <w:rsid w:val="00E12813"/>
    <w:rsid w:val="00E15B48"/>
    <w:rsid w:val="00E204AE"/>
    <w:rsid w:val="00E2102F"/>
    <w:rsid w:val="00E231DA"/>
    <w:rsid w:val="00E231E6"/>
    <w:rsid w:val="00E308AF"/>
    <w:rsid w:val="00E30DD8"/>
    <w:rsid w:val="00E34169"/>
    <w:rsid w:val="00E34EC2"/>
    <w:rsid w:val="00E362F4"/>
    <w:rsid w:val="00E367DB"/>
    <w:rsid w:val="00E46390"/>
    <w:rsid w:val="00E46D13"/>
    <w:rsid w:val="00E47692"/>
    <w:rsid w:val="00E50826"/>
    <w:rsid w:val="00E53507"/>
    <w:rsid w:val="00E54EE8"/>
    <w:rsid w:val="00E60CA9"/>
    <w:rsid w:val="00E62D65"/>
    <w:rsid w:val="00E6575C"/>
    <w:rsid w:val="00E66698"/>
    <w:rsid w:val="00E70DD0"/>
    <w:rsid w:val="00E76489"/>
    <w:rsid w:val="00E816F8"/>
    <w:rsid w:val="00E82864"/>
    <w:rsid w:val="00E82E40"/>
    <w:rsid w:val="00E833E5"/>
    <w:rsid w:val="00E83571"/>
    <w:rsid w:val="00E83EC9"/>
    <w:rsid w:val="00E84541"/>
    <w:rsid w:val="00E86B4E"/>
    <w:rsid w:val="00E9092B"/>
    <w:rsid w:val="00EA4398"/>
    <w:rsid w:val="00EA4CED"/>
    <w:rsid w:val="00EA660D"/>
    <w:rsid w:val="00EA78D7"/>
    <w:rsid w:val="00EB04D9"/>
    <w:rsid w:val="00EB09CF"/>
    <w:rsid w:val="00EB0C4A"/>
    <w:rsid w:val="00EB1A93"/>
    <w:rsid w:val="00EB3AFC"/>
    <w:rsid w:val="00EB45E9"/>
    <w:rsid w:val="00EB6E6A"/>
    <w:rsid w:val="00EC145E"/>
    <w:rsid w:val="00EC29D1"/>
    <w:rsid w:val="00EC4297"/>
    <w:rsid w:val="00EC52D0"/>
    <w:rsid w:val="00ED045F"/>
    <w:rsid w:val="00ED1C26"/>
    <w:rsid w:val="00ED2918"/>
    <w:rsid w:val="00ED3FF4"/>
    <w:rsid w:val="00ED5900"/>
    <w:rsid w:val="00ED5DC0"/>
    <w:rsid w:val="00EE0291"/>
    <w:rsid w:val="00EE0964"/>
    <w:rsid w:val="00EE0F70"/>
    <w:rsid w:val="00EE3355"/>
    <w:rsid w:val="00EE6907"/>
    <w:rsid w:val="00EE792D"/>
    <w:rsid w:val="00EF2C59"/>
    <w:rsid w:val="00EF719F"/>
    <w:rsid w:val="00EF7687"/>
    <w:rsid w:val="00F01441"/>
    <w:rsid w:val="00F01E4B"/>
    <w:rsid w:val="00F03A21"/>
    <w:rsid w:val="00F06452"/>
    <w:rsid w:val="00F07830"/>
    <w:rsid w:val="00F114E6"/>
    <w:rsid w:val="00F129D0"/>
    <w:rsid w:val="00F14ADB"/>
    <w:rsid w:val="00F165B6"/>
    <w:rsid w:val="00F221DE"/>
    <w:rsid w:val="00F259B3"/>
    <w:rsid w:val="00F30D68"/>
    <w:rsid w:val="00F3117B"/>
    <w:rsid w:val="00F31257"/>
    <w:rsid w:val="00F3344D"/>
    <w:rsid w:val="00F345CF"/>
    <w:rsid w:val="00F359FD"/>
    <w:rsid w:val="00F4051E"/>
    <w:rsid w:val="00F44542"/>
    <w:rsid w:val="00F44DF6"/>
    <w:rsid w:val="00F4759F"/>
    <w:rsid w:val="00F50F6F"/>
    <w:rsid w:val="00F55EFB"/>
    <w:rsid w:val="00F57CE6"/>
    <w:rsid w:val="00F60417"/>
    <w:rsid w:val="00F61953"/>
    <w:rsid w:val="00F61E37"/>
    <w:rsid w:val="00F660CC"/>
    <w:rsid w:val="00F7021B"/>
    <w:rsid w:val="00F714FE"/>
    <w:rsid w:val="00F72E7A"/>
    <w:rsid w:val="00F829B0"/>
    <w:rsid w:val="00F85206"/>
    <w:rsid w:val="00F8523C"/>
    <w:rsid w:val="00F85350"/>
    <w:rsid w:val="00F85FDA"/>
    <w:rsid w:val="00F8639F"/>
    <w:rsid w:val="00FA0816"/>
    <w:rsid w:val="00FA446C"/>
    <w:rsid w:val="00FA51C8"/>
    <w:rsid w:val="00FA593F"/>
    <w:rsid w:val="00FA612B"/>
    <w:rsid w:val="00FA72CE"/>
    <w:rsid w:val="00FB320B"/>
    <w:rsid w:val="00FB4852"/>
    <w:rsid w:val="00FB4B33"/>
    <w:rsid w:val="00FB58CB"/>
    <w:rsid w:val="00FB76DD"/>
    <w:rsid w:val="00FB7B98"/>
    <w:rsid w:val="00FD01E5"/>
    <w:rsid w:val="00FD03F0"/>
    <w:rsid w:val="00FD30BF"/>
    <w:rsid w:val="00FD37B4"/>
    <w:rsid w:val="00FD3890"/>
    <w:rsid w:val="00FD4119"/>
    <w:rsid w:val="00FD4F7B"/>
    <w:rsid w:val="00FD55C5"/>
    <w:rsid w:val="00FD6760"/>
    <w:rsid w:val="00FE2834"/>
    <w:rsid w:val="00FE2CF4"/>
    <w:rsid w:val="00FE31A6"/>
    <w:rsid w:val="00FE6F1A"/>
    <w:rsid w:val="00FF1247"/>
    <w:rsid w:val="00FF17A9"/>
    <w:rsid w:val="00FF3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12241A7-9E30-4E6F-87BB-114DB37D3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76E"/>
  </w:style>
  <w:style w:type="paragraph" w:styleId="1">
    <w:name w:val="heading 1"/>
    <w:basedOn w:val="a"/>
    <w:next w:val="a"/>
    <w:link w:val="10"/>
    <w:uiPriority w:val="9"/>
    <w:qFormat/>
    <w:rsid w:val="001753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753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Bullet List,FooterText,numbered,Paragraphe de liste1,lp1,Список с булитами,it_List1,Bullet 1,Use Case List Paragraph"/>
    <w:basedOn w:val="a"/>
    <w:link w:val="a4"/>
    <w:uiPriority w:val="34"/>
    <w:qFormat/>
    <w:rsid w:val="00A95FE7"/>
    <w:pPr>
      <w:ind w:left="720"/>
      <w:contextualSpacing/>
    </w:pPr>
  </w:style>
  <w:style w:type="paragraph" w:customStyle="1" w:styleId="s37">
    <w:name w:val="s_37"/>
    <w:basedOn w:val="a"/>
    <w:rsid w:val="00A95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A95FE7"/>
    <w:rPr>
      <w:color w:val="0000FF"/>
      <w:u w:val="single"/>
    </w:rPr>
  </w:style>
  <w:style w:type="paragraph" w:customStyle="1" w:styleId="s3">
    <w:name w:val="s_3"/>
    <w:basedOn w:val="a"/>
    <w:rsid w:val="00A95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F064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6">
    <w:name w:val="FollowedHyperlink"/>
    <w:basedOn w:val="a0"/>
    <w:uiPriority w:val="99"/>
    <w:semiHidden/>
    <w:unhideWhenUsed/>
    <w:rsid w:val="005746B2"/>
    <w:rPr>
      <w:color w:val="800080" w:themeColor="followedHyperlink"/>
      <w:u w:val="single"/>
    </w:rPr>
  </w:style>
  <w:style w:type="character" w:customStyle="1" w:styleId="a7">
    <w:name w:val="Цветовое выделение"/>
    <w:uiPriority w:val="99"/>
    <w:qFormat/>
    <w:rsid w:val="006A38D4"/>
    <w:rPr>
      <w:b/>
      <w:bCs/>
      <w:color w:val="26282F"/>
    </w:rPr>
  </w:style>
  <w:style w:type="character" w:customStyle="1" w:styleId="a8">
    <w:name w:val="Гипертекстовая ссылка"/>
    <w:uiPriority w:val="99"/>
    <w:qFormat/>
    <w:rsid w:val="006A38D4"/>
    <w:rPr>
      <w:b w:val="0"/>
      <w:bCs w:val="0"/>
      <w:color w:val="106BBE"/>
    </w:rPr>
  </w:style>
  <w:style w:type="paragraph" w:customStyle="1" w:styleId="a9">
    <w:name w:val="Нормальный (таблица)"/>
    <w:basedOn w:val="a"/>
    <w:next w:val="a"/>
    <w:uiPriority w:val="99"/>
    <w:qFormat/>
    <w:rsid w:val="006A38D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a">
    <w:name w:val="Прижатый влево"/>
    <w:basedOn w:val="a"/>
    <w:next w:val="a"/>
    <w:uiPriority w:val="99"/>
    <w:qFormat/>
    <w:rsid w:val="006A38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ab">
    <w:name w:val="Таблицы (моноширинный)"/>
    <w:basedOn w:val="a"/>
    <w:next w:val="a"/>
    <w:uiPriority w:val="99"/>
    <w:rsid w:val="006A38D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A3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A38D4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414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414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C41413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C41413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F66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660CC"/>
  </w:style>
  <w:style w:type="character" w:styleId="af2">
    <w:name w:val="annotation reference"/>
    <w:basedOn w:val="a0"/>
    <w:uiPriority w:val="99"/>
    <w:semiHidden/>
    <w:unhideWhenUsed/>
    <w:rsid w:val="00822E4B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822E4B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822E4B"/>
    <w:rPr>
      <w:sz w:val="20"/>
      <w:szCs w:val="20"/>
    </w:rPr>
  </w:style>
  <w:style w:type="character" w:customStyle="1" w:styleId="ConsPlusNormal0">
    <w:name w:val="ConsPlusNormal Знак"/>
    <w:link w:val="ConsPlusNormal"/>
    <w:qFormat/>
    <w:locked/>
    <w:rsid w:val="008C4A3B"/>
    <w:rPr>
      <w:rFonts w:ascii="Calibri" w:eastAsia="Times New Roman" w:hAnsi="Calibri" w:cs="Calibri"/>
      <w:szCs w:val="20"/>
      <w:lang w:eastAsia="ru-RU"/>
    </w:rPr>
  </w:style>
  <w:style w:type="character" w:customStyle="1" w:styleId="fontstyle01">
    <w:name w:val="fontstyle01"/>
    <w:rsid w:val="0016221D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styleId="af5">
    <w:name w:val="Emphasis"/>
    <w:basedOn w:val="a0"/>
    <w:uiPriority w:val="20"/>
    <w:qFormat/>
    <w:rsid w:val="00496CB9"/>
    <w:rPr>
      <w:i/>
      <w:iCs/>
    </w:rPr>
  </w:style>
  <w:style w:type="character" w:customStyle="1" w:styleId="a4">
    <w:name w:val="Абзац списка Знак"/>
    <w:aliases w:val="Bullet List Знак,FooterText Знак,numbered Знак,Paragraphe de liste1 Знак,lp1 Знак,Список с булитами Знак,it_List1 Знак,Bullet 1 Знак,Use Case List Paragraph Знак"/>
    <w:link w:val="a3"/>
    <w:uiPriority w:val="34"/>
    <w:locked/>
    <w:rsid w:val="00393ED0"/>
  </w:style>
  <w:style w:type="paragraph" w:styleId="af6">
    <w:name w:val="annotation subject"/>
    <w:basedOn w:val="af3"/>
    <w:next w:val="af3"/>
    <w:link w:val="af7"/>
    <w:uiPriority w:val="99"/>
    <w:semiHidden/>
    <w:unhideWhenUsed/>
    <w:rsid w:val="00393ED0"/>
    <w:pPr>
      <w:spacing w:after="160"/>
    </w:pPr>
    <w:rPr>
      <w:rFonts w:eastAsiaTheme="minorEastAsia"/>
      <w:b/>
      <w:bCs/>
      <w:lang w:eastAsia="ru-RU"/>
    </w:rPr>
  </w:style>
  <w:style w:type="character" w:customStyle="1" w:styleId="af7">
    <w:name w:val="Тема примечания Знак"/>
    <w:basedOn w:val="af4"/>
    <w:link w:val="af6"/>
    <w:uiPriority w:val="99"/>
    <w:semiHidden/>
    <w:rsid w:val="00393ED0"/>
    <w:rPr>
      <w:rFonts w:eastAsiaTheme="minorEastAsia"/>
      <w:b/>
      <w:bCs/>
      <w:sz w:val="20"/>
      <w:szCs w:val="20"/>
      <w:lang w:eastAsia="ru-RU"/>
    </w:rPr>
  </w:style>
  <w:style w:type="paragraph" w:styleId="af8">
    <w:name w:val="Revision"/>
    <w:hidden/>
    <w:uiPriority w:val="99"/>
    <w:semiHidden/>
    <w:rsid w:val="00393ED0"/>
    <w:pPr>
      <w:spacing w:after="0" w:line="240" w:lineRule="auto"/>
    </w:pPr>
    <w:rPr>
      <w:rFonts w:eastAsiaTheme="minorEastAsia"/>
      <w:lang w:eastAsia="ru-RU"/>
    </w:rPr>
  </w:style>
  <w:style w:type="paragraph" w:styleId="af9">
    <w:name w:val="No Spacing"/>
    <w:uiPriority w:val="99"/>
    <w:qFormat/>
    <w:rsid w:val="002D1F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markedcontent">
    <w:name w:val="markedcontent"/>
    <w:basedOn w:val="a0"/>
    <w:rsid w:val="002D1F2E"/>
  </w:style>
  <w:style w:type="table" w:styleId="afa">
    <w:name w:val="Table Grid"/>
    <w:basedOn w:val="a1"/>
    <w:uiPriority w:val="59"/>
    <w:rsid w:val="002D1F2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rmal (Web)"/>
    <w:basedOn w:val="a"/>
    <w:uiPriority w:val="99"/>
    <w:unhideWhenUsed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4">
    <w:name w:val="xl64"/>
    <w:basedOn w:val="a"/>
    <w:rsid w:val="002D1F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7">
    <w:name w:val="xl67"/>
    <w:basedOn w:val="a"/>
    <w:rsid w:val="002D1F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8">
    <w:name w:val="xl68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2">
    <w:name w:val="xl72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84">
    <w:name w:val="xl8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5">
    <w:name w:val="xl95"/>
    <w:basedOn w:val="a"/>
    <w:rsid w:val="002D1F2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2D1F2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2D1F2E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8">
    <w:name w:val="xl98"/>
    <w:basedOn w:val="a"/>
    <w:rsid w:val="002D1F2E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9">
    <w:name w:val="xl99"/>
    <w:basedOn w:val="a"/>
    <w:rsid w:val="002D1F2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rsid w:val="002D1F2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2">
    <w:name w:val="xl11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3">
    <w:name w:val="xl11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8">
    <w:name w:val="xl128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9">
    <w:name w:val="xl12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0">
    <w:name w:val="xl13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1">
    <w:name w:val="xl131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2">
    <w:name w:val="xl132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4">
    <w:name w:val="xl134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5">
    <w:name w:val="xl135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6">
    <w:name w:val="xl136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7">
    <w:name w:val="xl137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8">
    <w:name w:val="xl138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9">
    <w:name w:val="xl13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40">
    <w:name w:val="xl140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41">
    <w:name w:val="xl141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42">
    <w:name w:val="xl14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3">
    <w:name w:val="xl143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4">
    <w:name w:val="xl14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5">
    <w:name w:val="xl14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6">
    <w:name w:val="xl14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7">
    <w:name w:val="xl147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8">
    <w:name w:val="xl14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9">
    <w:name w:val="xl149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0">
    <w:name w:val="xl150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1">
    <w:name w:val="xl151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2">
    <w:name w:val="xl152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3">
    <w:name w:val="xl153"/>
    <w:basedOn w:val="a"/>
    <w:rsid w:val="002D1F2E"/>
    <w:pPr>
      <w:pBdr>
        <w:top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4">
    <w:name w:val="xl154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5">
    <w:name w:val="xl15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6">
    <w:name w:val="xl156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7">
    <w:name w:val="xl157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8">
    <w:name w:val="xl158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59">
    <w:name w:val="xl15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60">
    <w:name w:val="xl160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61">
    <w:name w:val="xl161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62">
    <w:name w:val="xl16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63">
    <w:name w:val="xl16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4">
    <w:name w:val="xl164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5">
    <w:name w:val="xl165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6">
    <w:name w:val="xl166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7">
    <w:name w:val="xl167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8">
    <w:name w:val="xl168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9">
    <w:name w:val="xl16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0">
    <w:name w:val="xl170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1">
    <w:name w:val="xl171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2">
    <w:name w:val="xl17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3">
    <w:name w:val="xl173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4">
    <w:name w:val="xl174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5">
    <w:name w:val="xl17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6">
    <w:name w:val="xl176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7">
    <w:name w:val="xl177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8">
    <w:name w:val="xl17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9">
    <w:name w:val="xl179"/>
    <w:basedOn w:val="a"/>
    <w:rsid w:val="002D1F2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0">
    <w:name w:val="xl180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1">
    <w:name w:val="xl181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2">
    <w:name w:val="xl18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3">
    <w:name w:val="xl18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4">
    <w:name w:val="xl184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5">
    <w:name w:val="xl185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6">
    <w:name w:val="xl18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7">
    <w:name w:val="xl187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8">
    <w:name w:val="xl188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9">
    <w:name w:val="xl189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0">
    <w:name w:val="xl190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1">
    <w:name w:val="xl191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2">
    <w:name w:val="xl19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c">
    <w:name w:val="Body Text"/>
    <w:basedOn w:val="a"/>
    <w:link w:val="11"/>
    <w:rsid w:val="002D1F2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d">
    <w:name w:val="Основной текст Знак"/>
    <w:basedOn w:val="a0"/>
    <w:uiPriority w:val="99"/>
    <w:semiHidden/>
    <w:rsid w:val="002D1F2E"/>
  </w:style>
  <w:style w:type="character" w:customStyle="1" w:styleId="11">
    <w:name w:val="Основной текст Знак1"/>
    <w:link w:val="afc"/>
    <w:locked/>
    <w:rsid w:val="002D1F2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e">
    <w:name w:val="Схема документа Знак"/>
    <w:basedOn w:val="a0"/>
    <w:link w:val="aff"/>
    <w:uiPriority w:val="99"/>
    <w:semiHidden/>
    <w:rsid w:val="002D1F2E"/>
    <w:rPr>
      <w:rFonts w:ascii="Tahoma" w:eastAsia="Calibri" w:hAnsi="Tahoma" w:cs="Tahoma"/>
      <w:sz w:val="16"/>
      <w:szCs w:val="16"/>
    </w:rPr>
  </w:style>
  <w:style w:type="paragraph" w:styleId="aff">
    <w:name w:val="Document Map"/>
    <w:basedOn w:val="a"/>
    <w:link w:val="afe"/>
    <w:uiPriority w:val="99"/>
    <w:semiHidden/>
    <w:unhideWhenUsed/>
    <w:rsid w:val="002D1F2E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12">
    <w:name w:val="Схема документа Знак1"/>
    <w:basedOn w:val="a0"/>
    <w:uiPriority w:val="99"/>
    <w:semiHidden/>
    <w:rsid w:val="002D1F2E"/>
    <w:rPr>
      <w:rFonts w:ascii="Tahoma" w:hAnsi="Tahoma" w:cs="Tahoma"/>
      <w:sz w:val="16"/>
      <w:szCs w:val="16"/>
    </w:rPr>
  </w:style>
  <w:style w:type="paragraph" w:styleId="aff0">
    <w:name w:val="footnote text"/>
    <w:basedOn w:val="a"/>
    <w:link w:val="aff1"/>
    <w:uiPriority w:val="99"/>
    <w:unhideWhenUsed/>
    <w:rsid w:val="002D1F2E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character" w:customStyle="1" w:styleId="aff1">
    <w:name w:val="Текст сноски Знак"/>
    <w:basedOn w:val="a0"/>
    <w:link w:val="aff0"/>
    <w:uiPriority w:val="99"/>
    <w:rsid w:val="002D1F2E"/>
    <w:rPr>
      <w:rFonts w:ascii="Times New Roman" w:eastAsia="MS Mincho" w:hAnsi="Times New Roman" w:cs="Times New Roman"/>
      <w:sz w:val="20"/>
      <w:szCs w:val="20"/>
      <w:lang w:eastAsia="ru-RU"/>
    </w:rPr>
  </w:style>
  <w:style w:type="character" w:styleId="aff2">
    <w:name w:val="footnote reference"/>
    <w:uiPriority w:val="99"/>
    <w:unhideWhenUsed/>
    <w:rsid w:val="002D1F2E"/>
    <w:rPr>
      <w:vertAlign w:val="superscript"/>
    </w:rPr>
  </w:style>
  <w:style w:type="character" w:customStyle="1" w:styleId="13">
    <w:name w:val="Заголовок №1_"/>
    <w:basedOn w:val="a0"/>
    <w:link w:val="14"/>
    <w:rsid w:val="002D1F2E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14">
    <w:name w:val="Заголовок №1"/>
    <w:basedOn w:val="a"/>
    <w:link w:val="13"/>
    <w:rsid w:val="002D1F2E"/>
    <w:pPr>
      <w:shd w:val="clear" w:color="auto" w:fill="FFFFFF"/>
      <w:spacing w:before="960" w:after="0" w:line="322" w:lineRule="exact"/>
      <w:jc w:val="center"/>
      <w:outlineLvl w:val="0"/>
    </w:pPr>
    <w:rPr>
      <w:rFonts w:eastAsia="Times New Roman" w:cs="Times New Roman"/>
      <w:sz w:val="26"/>
      <w:szCs w:val="26"/>
    </w:rPr>
  </w:style>
  <w:style w:type="character" w:customStyle="1" w:styleId="aff3">
    <w:name w:val="Основной текст_"/>
    <w:basedOn w:val="a0"/>
    <w:link w:val="2"/>
    <w:rsid w:val="002D1F2E"/>
    <w:rPr>
      <w:rFonts w:eastAsia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ff3"/>
    <w:rsid w:val="002D1F2E"/>
    <w:pPr>
      <w:shd w:val="clear" w:color="auto" w:fill="FFFFFF"/>
      <w:spacing w:after="0" w:line="322" w:lineRule="exact"/>
    </w:pPr>
    <w:rPr>
      <w:rFonts w:eastAsia="Times New Roman" w:cs="Times New Roman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46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7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5968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7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6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8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63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5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3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5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E87AB-4D24-4DA4-9DE5-EBBC76389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6500</Words>
  <Characters>37052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Губина Виктория Игоревна</dc:creator>
  <cp:lastModifiedBy>Кирилл Томашевский</cp:lastModifiedBy>
  <cp:revision>2</cp:revision>
  <cp:lastPrinted>2025-03-24T08:40:00Z</cp:lastPrinted>
  <dcterms:created xsi:type="dcterms:W3CDTF">2025-04-21T08:05:00Z</dcterms:created>
  <dcterms:modified xsi:type="dcterms:W3CDTF">2025-04-21T08:05:00Z</dcterms:modified>
</cp:coreProperties>
</file>