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979A3"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АДМИНИСТРАЦИЯ</w:t>
      </w:r>
    </w:p>
    <w:p w14:paraId="1E6C4712"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ГОРОДСКОГО ОКРУГА ВЛАСИХА МОСКОВСКОЙ ОБЛАСТИ</w:t>
      </w:r>
    </w:p>
    <w:p w14:paraId="3AEF43BF" w14:textId="77777777" w:rsidR="00865AD1" w:rsidRPr="00865AD1" w:rsidRDefault="00865AD1" w:rsidP="00865AD1">
      <w:pPr>
        <w:spacing w:after="0" w:line="240" w:lineRule="auto"/>
        <w:jc w:val="center"/>
        <w:rPr>
          <w:rFonts w:ascii="Arial" w:eastAsia="Times New Roman" w:hAnsi="Arial" w:cs="Arial"/>
          <w:sz w:val="24"/>
          <w:szCs w:val="24"/>
          <w:lang w:eastAsia="ru-RU"/>
        </w:rPr>
      </w:pPr>
    </w:p>
    <w:p w14:paraId="0806D7CC"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ПОСТАНОВЛЕНИЕ</w:t>
      </w:r>
    </w:p>
    <w:p w14:paraId="099165AF" w14:textId="77777777" w:rsidR="00865AD1" w:rsidRPr="00865AD1" w:rsidRDefault="00865AD1" w:rsidP="00865AD1">
      <w:pPr>
        <w:spacing w:after="0" w:line="240" w:lineRule="auto"/>
        <w:jc w:val="center"/>
        <w:rPr>
          <w:rFonts w:ascii="Arial" w:eastAsia="Times New Roman" w:hAnsi="Arial" w:cs="Arial"/>
          <w:sz w:val="24"/>
          <w:szCs w:val="24"/>
          <w:lang w:eastAsia="ru-RU"/>
        </w:rPr>
      </w:pPr>
    </w:p>
    <w:p w14:paraId="29F6A35F"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от «26» июня 2025 г. № 373 - адм</w:t>
      </w:r>
    </w:p>
    <w:p w14:paraId="75E64136"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п. Власиха</w:t>
      </w:r>
    </w:p>
    <w:p w14:paraId="1D609C52" w14:textId="77777777" w:rsidR="00865AD1" w:rsidRPr="00865AD1" w:rsidRDefault="00865AD1" w:rsidP="00865AD1">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865AD1" w:rsidRPr="00865AD1" w14:paraId="72FE4D82" w14:textId="77777777" w:rsidTr="001124A9">
        <w:tc>
          <w:tcPr>
            <w:tcW w:w="4219" w:type="dxa"/>
          </w:tcPr>
          <w:p w14:paraId="1E59B841" w14:textId="77777777" w:rsidR="00865AD1" w:rsidRPr="00865AD1" w:rsidRDefault="00865AD1" w:rsidP="00865AD1">
            <w:pPr>
              <w:autoSpaceDE w:val="0"/>
              <w:autoSpaceDN w:val="0"/>
              <w:adjustRightInd w:val="0"/>
              <w:spacing w:after="0" w:line="240" w:lineRule="auto"/>
              <w:jc w:val="both"/>
              <w:rPr>
                <w:rFonts w:ascii="Arial" w:eastAsia="Times New Roman" w:hAnsi="Arial" w:cs="Arial"/>
                <w:sz w:val="24"/>
                <w:szCs w:val="24"/>
                <w:lang w:eastAsia="ru-RU"/>
              </w:rPr>
            </w:pPr>
            <w:r w:rsidRPr="00865AD1">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«Безопасность и обеспечение безопасности жизнедеятельности населения»</w:t>
            </w:r>
          </w:p>
        </w:tc>
      </w:tr>
    </w:tbl>
    <w:p w14:paraId="20F06166" w14:textId="77777777" w:rsidR="00865AD1" w:rsidRPr="00865AD1" w:rsidRDefault="00865AD1" w:rsidP="00865AD1">
      <w:pPr>
        <w:autoSpaceDE w:val="0"/>
        <w:autoSpaceDN w:val="0"/>
        <w:adjustRightInd w:val="0"/>
        <w:spacing w:after="0" w:line="240" w:lineRule="auto"/>
        <w:rPr>
          <w:rFonts w:ascii="Arial" w:eastAsia="Times New Roman" w:hAnsi="Arial" w:cs="Arial"/>
          <w:sz w:val="24"/>
          <w:szCs w:val="24"/>
          <w:lang w:eastAsia="ru-RU"/>
        </w:rPr>
      </w:pPr>
    </w:p>
    <w:p w14:paraId="40D5528F" w14:textId="77777777" w:rsidR="00865AD1" w:rsidRPr="00865AD1" w:rsidRDefault="00865AD1" w:rsidP="00865AD1">
      <w:pPr>
        <w:spacing w:after="0" w:line="240" w:lineRule="auto"/>
        <w:ind w:firstLine="851"/>
        <w:jc w:val="both"/>
        <w:rPr>
          <w:rFonts w:ascii="Arial" w:eastAsia="Times New Roman" w:hAnsi="Arial" w:cs="Arial"/>
          <w:bCs/>
          <w:sz w:val="24"/>
          <w:szCs w:val="24"/>
          <w:lang w:eastAsia="ru-RU"/>
        </w:rPr>
      </w:pPr>
      <w:r w:rsidRPr="00865AD1">
        <w:rPr>
          <w:rFonts w:ascii="Arial" w:eastAsia="Times New Roman" w:hAnsi="Arial" w:cs="Arial"/>
          <w:bCs/>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14:paraId="52CCFCE2" w14:textId="77777777" w:rsidR="00865AD1" w:rsidRPr="00865AD1" w:rsidRDefault="00865AD1" w:rsidP="00865AD1">
      <w:pPr>
        <w:spacing w:after="0" w:line="240" w:lineRule="auto"/>
        <w:jc w:val="center"/>
        <w:rPr>
          <w:rFonts w:ascii="Arial" w:eastAsia="Times New Roman" w:hAnsi="Arial" w:cs="Arial"/>
          <w:sz w:val="24"/>
          <w:szCs w:val="24"/>
          <w:lang w:eastAsia="ru-RU"/>
        </w:rPr>
      </w:pPr>
    </w:p>
    <w:p w14:paraId="1D0E4824" w14:textId="77777777" w:rsidR="00865AD1" w:rsidRPr="00865AD1" w:rsidRDefault="00865AD1" w:rsidP="00865AD1">
      <w:pPr>
        <w:spacing w:after="0" w:line="240" w:lineRule="auto"/>
        <w:jc w:val="center"/>
        <w:rPr>
          <w:rFonts w:ascii="Arial" w:eastAsia="Times New Roman" w:hAnsi="Arial" w:cs="Arial"/>
          <w:sz w:val="24"/>
          <w:szCs w:val="24"/>
          <w:lang w:eastAsia="ru-RU"/>
        </w:rPr>
      </w:pPr>
      <w:r w:rsidRPr="00865AD1">
        <w:rPr>
          <w:rFonts w:ascii="Arial" w:eastAsia="Times New Roman" w:hAnsi="Arial" w:cs="Arial"/>
          <w:sz w:val="24"/>
          <w:szCs w:val="24"/>
          <w:lang w:eastAsia="ru-RU"/>
        </w:rPr>
        <w:t>ПОСТАНОВЛЯЮ:</w:t>
      </w:r>
    </w:p>
    <w:p w14:paraId="47F23EFB" w14:textId="77777777" w:rsidR="00865AD1" w:rsidRPr="00865AD1" w:rsidRDefault="00865AD1" w:rsidP="00865AD1">
      <w:pPr>
        <w:spacing w:after="0" w:line="240" w:lineRule="auto"/>
        <w:jc w:val="center"/>
        <w:rPr>
          <w:rFonts w:ascii="Arial" w:eastAsia="Times New Roman" w:hAnsi="Arial" w:cs="Arial"/>
          <w:sz w:val="24"/>
          <w:szCs w:val="24"/>
          <w:lang w:eastAsia="ru-RU"/>
        </w:rPr>
      </w:pPr>
    </w:p>
    <w:p w14:paraId="3366FBFA" w14:textId="77777777" w:rsidR="00865AD1" w:rsidRPr="00865AD1" w:rsidRDefault="00865AD1" w:rsidP="00865AD1">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865AD1">
        <w:rPr>
          <w:rFonts w:ascii="Arial" w:eastAsia="Times New Roman" w:hAnsi="Arial" w:cs="Arial"/>
          <w:sz w:val="24"/>
          <w:szCs w:val="24"/>
          <w:lang w:eastAsia="ru-RU"/>
        </w:rPr>
        <w:t>Внести изменения в Муниципальную программу городского округа Власиха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Власиха Московской области от 26.12.2022 № 638-адм, и изложить ее в новой редакции согласно приложению, к настоящему постановлению.</w:t>
      </w:r>
    </w:p>
    <w:p w14:paraId="10DD62AA" w14:textId="77777777" w:rsidR="00865AD1" w:rsidRPr="00865AD1" w:rsidRDefault="00865AD1" w:rsidP="00865AD1">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865AD1">
        <w:rPr>
          <w:rFonts w:ascii="Arial" w:eastAsia="Times New Roman" w:hAnsi="Arial" w:cs="Arial"/>
          <w:sz w:val="24"/>
          <w:szCs w:val="24"/>
          <w:lang w:eastAsia="ru-RU"/>
        </w:rPr>
        <w:t>Опубликовать настоящее постановление в сетевом издании (</w:t>
      </w:r>
      <w:r w:rsidRPr="00865AD1">
        <w:rPr>
          <w:rFonts w:ascii="Arial" w:eastAsia="Times New Roman" w:hAnsi="Arial" w:cs="Arial"/>
          <w:sz w:val="24"/>
          <w:szCs w:val="24"/>
          <w:lang w:val="en-US" w:eastAsia="ru-RU"/>
        </w:rPr>
        <w:t>vestnik</w:t>
      </w:r>
      <w:r w:rsidRPr="00865AD1">
        <w:rPr>
          <w:rFonts w:ascii="Arial" w:eastAsia="Times New Roman" w:hAnsi="Arial" w:cs="Arial"/>
          <w:sz w:val="24"/>
          <w:szCs w:val="24"/>
          <w:lang w:eastAsia="ru-RU"/>
        </w:rPr>
        <w:t>-</w:t>
      </w:r>
      <w:r w:rsidRPr="00865AD1">
        <w:rPr>
          <w:rFonts w:ascii="Arial" w:eastAsia="Times New Roman" w:hAnsi="Arial" w:cs="Arial"/>
          <w:sz w:val="24"/>
          <w:szCs w:val="24"/>
          <w:lang w:val="en-US" w:eastAsia="ru-RU"/>
        </w:rPr>
        <w:t>vlasiha</w:t>
      </w:r>
      <w:r w:rsidRPr="00865AD1">
        <w:rPr>
          <w:rFonts w:ascii="Arial" w:eastAsia="Times New Roman" w:hAnsi="Arial" w:cs="Arial"/>
          <w:sz w:val="24"/>
          <w:szCs w:val="24"/>
          <w:lang w:eastAsia="ru-RU"/>
        </w:rPr>
        <w:t>.</w:t>
      </w:r>
      <w:r w:rsidRPr="00865AD1">
        <w:rPr>
          <w:rFonts w:ascii="Arial" w:eastAsia="Times New Roman" w:hAnsi="Arial" w:cs="Arial"/>
          <w:sz w:val="24"/>
          <w:szCs w:val="24"/>
          <w:lang w:val="en-US" w:eastAsia="ru-RU"/>
        </w:rPr>
        <w:t>ru</w:t>
      </w:r>
      <w:r w:rsidRPr="00865AD1">
        <w:rPr>
          <w:rFonts w:ascii="Arial" w:eastAsia="Times New Roman" w:hAnsi="Arial" w:cs="Arial"/>
          <w:sz w:val="24"/>
          <w:szCs w:val="24"/>
          <w:lang w:eastAsia="ru-RU"/>
        </w:rPr>
        <w:t>) и разместить на официальном сайте городского округа Власиха Московской области.</w:t>
      </w:r>
    </w:p>
    <w:p w14:paraId="181EDA1E" w14:textId="77777777" w:rsidR="00865AD1" w:rsidRPr="00865AD1" w:rsidRDefault="00865AD1" w:rsidP="00865AD1">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865AD1">
        <w:rPr>
          <w:rFonts w:ascii="Arial" w:eastAsia="Times New Roman" w:hAnsi="Arial" w:cs="Arial"/>
          <w:sz w:val="24"/>
          <w:szCs w:val="24"/>
          <w:lang w:eastAsia="ru-RU"/>
        </w:rPr>
        <w:t xml:space="preserve">Настоящее постановление вступает в силу с момента его подписания. </w:t>
      </w:r>
    </w:p>
    <w:p w14:paraId="72A279E0" w14:textId="77777777" w:rsidR="00865AD1" w:rsidRPr="00865AD1" w:rsidRDefault="00865AD1" w:rsidP="00865AD1">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865AD1">
        <w:rPr>
          <w:rFonts w:ascii="Arial" w:eastAsia="Times New Roman" w:hAnsi="Arial" w:cs="Arial"/>
          <w:sz w:val="24"/>
          <w:szCs w:val="24"/>
          <w:lang w:eastAsia="ru-RU"/>
        </w:rPr>
        <w:t xml:space="preserve"> 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14:paraId="5E2A836E" w14:textId="77777777" w:rsidR="00865AD1" w:rsidRPr="00865AD1" w:rsidRDefault="00865AD1" w:rsidP="00865AD1">
      <w:pPr>
        <w:tabs>
          <w:tab w:val="left" w:pos="709"/>
        </w:tabs>
        <w:spacing w:after="0" w:line="240" w:lineRule="auto"/>
        <w:ind w:left="709" w:right="-31"/>
        <w:contextualSpacing/>
        <w:jc w:val="both"/>
        <w:rPr>
          <w:rFonts w:ascii="Arial" w:eastAsia="Times New Roman" w:hAnsi="Arial" w:cs="Arial"/>
          <w:sz w:val="24"/>
          <w:szCs w:val="24"/>
          <w:lang w:eastAsia="ru-RU"/>
        </w:rPr>
      </w:pPr>
    </w:p>
    <w:p w14:paraId="2000F2F2" w14:textId="77777777" w:rsidR="00865AD1" w:rsidRPr="00865AD1" w:rsidRDefault="00865AD1" w:rsidP="00865AD1">
      <w:pPr>
        <w:tabs>
          <w:tab w:val="left" w:pos="709"/>
        </w:tabs>
        <w:spacing w:after="0" w:line="240" w:lineRule="auto"/>
        <w:ind w:left="709" w:right="-31"/>
        <w:contextualSpacing/>
        <w:jc w:val="both"/>
        <w:rPr>
          <w:rFonts w:ascii="Arial" w:eastAsia="Times New Roman" w:hAnsi="Arial" w:cs="Arial"/>
          <w:sz w:val="24"/>
          <w:szCs w:val="24"/>
          <w:lang w:eastAsia="ru-RU"/>
        </w:rPr>
      </w:pPr>
    </w:p>
    <w:p w14:paraId="5F74FB8A" w14:textId="77777777" w:rsidR="00865AD1" w:rsidRPr="00865AD1" w:rsidRDefault="00865AD1" w:rsidP="00865AD1">
      <w:pPr>
        <w:autoSpaceDE w:val="0"/>
        <w:autoSpaceDN w:val="0"/>
        <w:adjustRightInd w:val="0"/>
        <w:spacing w:after="0" w:line="240" w:lineRule="auto"/>
        <w:rPr>
          <w:rFonts w:ascii="Arial" w:eastAsia="Times New Roman" w:hAnsi="Arial" w:cs="Arial"/>
          <w:sz w:val="24"/>
          <w:szCs w:val="24"/>
          <w:lang w:eastAsia="ru-RU"/>
        </w:rPr>
      </w:pPr>
    </w:p>
    <w:p w14:paraId="25E2BDDE" w14:textId="77777777" w:rsidR="00865AD1" w:rsidRPr="00865AD1" w:rsidRDefault="00865AD1" w:rsidP="00865AD1">
      <w:pPr>
        <w:autoSpaceDE w:val="0"/>
        <w:autoSpaceDN w:val="0"/>
        <w:adjustRightInd w:val="0"/>
        <w:spacing w:after="0" w:line="240" w:lineRule="auto"/>
        <w:rPr>
          <w:rFonts w:ascii="Arial" w:eastAsia="Times New Roman" w:hAnsi="Arial" w:cs="Arial"/>
          <w:sz w:val="24"/>
          <w:szCs w:val="24"/>
          <w:lang w:eastAsia="ru-RU"/>
        </w:rPr>
      </w:pPr>
      <w:r w:rsidRPr="00865AD1">
        <w:rPr>
          <w:rFonts w:ascii="Arial" w:eastAsia="Times New Roman" w:hAnsi="Arial" w:cs="Arial"/>
          <w:sz w:val="24"/>
          <w:szCs w:val="24"/>
          <w:lang w:eastAsia="ru-RU"/>
        </w:rPr>
        <w:t xml:space="preserve">Глава городского округа </w:t>
      </w:r>
    </w:p>
    <w:p w14:paraId="069AB43C" w14:textId="4035E8EB" w:rsidR="00865AD1" w:rsidRPr="00865AD1" w:rsidRDefault="00865AD1" w:rsidP="00865AD1">
      <w:pPr>
        <w:autoSpaceDE w:val="0"/>
        <w:autoSpaceDN w:val="0"/>
        <w:adjustRightInd w:val="0"/>
        <w:spacing w:after="0" w:line="240" w:lineRule="auto"/>
        <w:rPr>
          <w:rFonts w:ascii="Arial" w:eastAsia="Times New Roman" w:hAnsi="Arial" w:cs="Arial"/>
          <w:sz w:val="24"/>
          <w:szCs w:val="24"/>
          <w:u w:val="single"/>
          <w:lang w:eastAsia="ru-RU"/>
        </w:rPr>
      </w:pPr>
      <w:r w:rsidRPr="00865AD1">
        <w:rPr>
          <w:rFonts w:ascii="Arial" w:eastAsia="Times New Roman" w:hAnsi="Arial" w:cs="Arial"/>
          <w:sz w:val="24"/>
          <w:szCs w:val="24"/>
          <w:lang w:eastAsia="ru-RU"/>
        </w:rPr>
        <w:t xml:space="preserve">Власиха Московской области                                                              </w:t>
      </w:r>
      <w:r>
        <w:rPr>
          <w:rFonts w:ascii="Arial" w:eastAsia="Times New Roman" w:hAnsi="Arial" w:cs="Arial"/>
          <w:sz w:val="24"/>
          <w:szCs w:val="24"/>
          <w:lang w:eastAsia="ru-RU"/>
        </w:rPr>
        <w:t xml:space="preserve">                 </w:t>
      </w:r>
      <w:r w:rsidRPr="00865AD1">
        <w:rPr>
          <w:rFonts w:ascii="Arial" w:eastAsia="Times New Roman" w:hAnsi="Arial" w:cs="Arial"/>
          <w:sz w:val="24"/>
          <w:szCs w:val="24"/>
          <w:lang w:eastAsia="ru-RU"/>
        </w:rPr>
        <w:t>Г.В. Потапчук</w:t>
      </w:r>
    </w:p>
    <w:p w14:paraId="78011951" w14:textId="77777777" w:rsidR="00865AD1" w:rsidRPr="00865AD1" w:rsidRDefault="00865AD1" w:rsidP="00865AD1">
      <w:pPr>
        <w:autoSpaceDE w:val="0"/>
        <w:autoSpaceDN w:val="0"/>
        <w:adjustRightInd w:val="0"/>
        <w:spacing w:after="0" w:line="240" w:lineRule="auto"/>
        <w:rPr>
          <w:rFonts w:ascii="Arial" w:eastAsia="Times New Roman" w:hAnsi="Arial" w:cs="Arial"/>
          <w:sz w:val="24"/>
          <w:szCs w:val="24"/>
          <w:lang w:eastAsia="ru-RU"/>
        </w:rPr>
      </w:pPr>
    </w:p>
    <w:p w14:paraId="6C1D5D5E" w14:textId="77777777" w:rsidR="00865AD1" w:rsidRDefault="00865AD1" w:rsidP="00A1360B">
      <w:pPr>
        <w:spacing w:after="0" w:line="228" w:lineRule="auto"/>
        <w:ind w:right="111"/>
        <w:jc w:val="right"/>
        <w:rPr>
          <w:rFonts w:ascii="Arial" w:hAnsi="Arial" w:cs="Arial"/>
          <w:color w:val="000000" w:themeColor="text1"/>
          <w:sz w:val="24"/>
          <w:szCs w:val="24"/>
        </w:rPr>
        <w:sectPr w:rsidR="00865AD1" w:rsidSect="00865AD1">
          <w:headerReference w:type="default" r:id="rId8"/>
          <w:pgSz w:w="11906" w:h="16838"/>
          <w:pgMar w:top="1134" w:right="567" w:bottom="1134" w:left="1134" w:header="709" w:footer="709" w:gutter="0"/>
          <w:cols w:space="708"/>
          <w:titlePg/>
          <w:docGrid w:linePitch="381"/>
        </w:sectPr>
      </w:pPr>
    </w:p>
    <w:p w14:paraId="5B44CB89" w14:textId="6CC5676B" w:rsidR="00A1360B" w:rsidRPr="004E02DD" w:rsidRDefault="00A1360B" w:rsidP="00A1360B">
      <w:pPr>
        <w:spacing w:after="0" w:line="228" w:lineRule="auto"/>
        <w:ind w:right="111"/>
        <w:jc w:val="right"/>
        <w:rPr>
          <w:rFonts w:ascii="Arial" w:hAnsi="Arial" w:cs="Arial"/>
          <w:color w:val="000000" w:themeColor="text1"/>
          <w:sz w:val="24"/>
          <w:szCs w:val="24"/>
        </w:rPr>
      </w:pPr>
      <w:r w:rsidRPr="004E02DD">
        <w:rPr>
          <w:rFonts w:ascii="Arial" w:hAnsi="Arial" w:cs="Arial"/>
          <w:color w:val="000000" w:themeColor="text1"/>
          <w:sz w:val="24"/>
          <w:szCs w:val="24"/>
        </w:rPr>
        <w:lastRenderedPageBreak/>
        <w:t xml:space="preserve">Приложение </w:t>
      </w:r>
    </w:p>
    <w:p w14:paraId="79412E52" w14:textId="77777777" w:rsidR="00A1360B" w:rsidRPr="004E02DD" w:rsidRDefault="00A1360B" w:rsidP="00A1360B">
      <w:pPr>
        <w:spacing w:after="0" w:line="228" w:lineRule="auto"/>
        <w:ind w:right="111"/>
        <w:jc w:val="right"/>
        <w:rPr>
          <w:rFonts w:ascii="Arial" w:hAnsi="Arial" w:cs="Arial"/>
          <w:color w:val="000000" w:themeColor="text1"/>
          <w:sz w:val="24"/>
          <w:szCs w:val="24"/>
        </w:rPr>
      </w:pPr>
      <w:r w:rsidRPr="004E02DD">
        <w:rPr>
          <w:rFonts w:ascii="Arial" w:hAnsi="Arial" w:cs="Arial"/>
          <w:color w:val="000000" w:themeColor="text1"/>
          <w:sz w:val="24"/>
          <w:szCs w:val="24"/>
        </w:rPr>
        <w:t>к постановлению администрации</w:t>
      </w:r>
    </w:p>
    <w:p w14:paraId="549AE624" w14:textId="77777777" w:rsidR="00A1360B" w:rsidRPr="004E02DD" w:rsidRDefault="00A1360B" w:rsidP="00A1360B">
      <w:pPr>
        <w:spacing w:after="0" w:line="228" w:lineRule="auto"/>
        <w:ind w:right="111"/>
        <w:jc w:val="right"/>
        <w:rPr>
          <w:rFonts w:ascii="Arial" w:hAnsi="Arial" w:cs="Arial"/>
          <w:color w:val="000000" w:themeColor="text1"/>
          <w:sz w:val="24"/>
          <w:szCs w:val="24"/>
        </w:rPr>
      </w:pPr>
      <w:r w:rsidRPr="004E02DD">
        <w:rPr>
          <w:rFonts w:ascii="Arial" w:hAnsi="Arial" w:cs="Arial"/>
          <w:color w:val="000000" w:themeColor="text1"/>
          <w:sz w:val="24"/>
          <w:szCs w:val="24"/>
        </w:rPr>
        <w:t>городского округа Власиха Московской области</w:t>
      </w:r>
    </w:p>
    <w:p w14:paraId="0E6377FF" w14:textId="765287B8" w:rsidR="00A1360B" w:rsidRPr="004E02DD" w:rsidRDefault="004A4121" w:rsidP="00A1360B">
      <w:pPr>
        <w:spacing w:after="0" w:line="228" w:lineRule="auto"/>
        <w:ind w:right="111"/>
        <w:jc w:val="right"/>
        <w:rPr>
          <w:rFonts w:ascii="Arial" w:hAnsi="Arial" w:cs="Arial"/>
          <w:color w:val="000000" w:themeColor="text1"/>
          <w:sz w:val="24"/>
          <w:szCs w:val="24"/>
        </w:rPr>
      </w:pPr>
      <w:r>
        <w:rPr>
          <w:rFonts w:ascii="Arial" w:hAnsi="Arial" w:cs="Arial"/>
          <w:color w:val="000000" w:themeColor="text1"/>
          <w:sz w:val="24"/>
          <w:szCs w:val="24"/>
        </w:rPr>
        <w:t xml:space="preserve">от 26 июня </w:t>
      </w:r>
      <w:bookmarkStart w:id="0" w:name="_GoBack"/>
      <w:bookmarkEnd w:id="0"/>
      <w:r w:rsidR="004E02DD" w:rsidRPr="004E02DD">
        <w:rPr>
          <w:rFonts w:ascii="Arial" w:hAnsi="Arial" w:cs="Arial"/>
          <w:color w:val="000000" w:themeColor="text1"/>
          <w:sz w:val="24"/>
          <w:szCs w:val="24"/>
        </w:rPr>
        <w:t>2025 г. № 373</w:t>
      </w:r>
      <w:r w:rsidR="00A1360B" w:rsidRPr="004E02DD">
        <w:rPr>
          <w:rFonts w:ascii="Arial" w:hAnsi="Arial" w:cs="Arial"/>
          <w:color w:val="000000" w:themeColor="text1"/>
          <w:sz w:val="24"/>
          <w:szCs w:val="24"/>
        </w:rPr>
        <w:t xml:space="preserve"> -адм</w:t>
      </w:r>
    </w:p>
    <w:p w14:paraId="18FF2617" w14:textId="77777777" w:rsidR="00A1360B" w:rsidRPr="004E02DD" w:rsidRDefault="00A1360B" w:rsidP="00763DF9">
      <w:pPr>
        <w:spacing w:after="0" w:line="228" w:lineRule="auto"/>
        <w:ind w:right="111"/>
        <w:jc w:val="right"/>
        <w:rPr>
          <w:rFonts w:ascii="Arial" w:hAnsi="Arial" w:cs="Arial"/>
          <w:color w:val="000000" w:themeColor="text1"/>
          <w:sz w:val="24"/>
          <w:szCs w:val="24"/>
        </w:rPr>
      </w:pPr>
    </w:p>
    <w:p w14:paraId="0F64F987" w14:textId="77777777" w:rsidR="00A1360B" w:rsidRPr="004E02DD" w:rsidRDefault="00A1360B" w:rsidP="00763DF9">
      <w:pPr>
        <w:spacing w:after="0" w:line="228" w:lineRule="auto"/>
        <w:ind w:right="111"/>
        <w:jc w:val="right"/>
        <w:rPr>
          <w:rFonts w:ascii="Arial" w:hAnsi="Arial" w:cs="Arial"/>
          <w:color w:val="000000" w:themeColor="text1"/>
          <w:sz w:val="24"/>
          <w:szCs w:val="24"/>
        </w:rPr>
      </w:pPr>
    </w:p>
    <w:p w14:paraId="3E172671" w14:textId="46F8D09A" w:rsidR="006A56AC" w:rsidRPr="004E02DD" w:rsidRDefault="006A56AC" w:rsidP="00763DF9">
      <w:pPr>
        <w:spacing w:after="0" w:line="228" w:lineRule="auto"/>
        <w:ind w:right="111"/>
        <w:jc w:val="right"/>
        <w:rPr>
          <w:rFonts w:ascii="Arial" w:hAnsi="Arial" w:cs="Arial"/>
          <w:color w:val="000000" w:themeColor="text1"/>
          <w:sz w:val="24"/>
          <w:szCs w:val="24"/>
        </w:rPr>
      </w:pPr>
      <w:r w:rsidRPr="004E02DD">
        <w:rPr>
          <w:rFonts w:ascii="Arial" w:hAnsi="Arial" w:cs="Arial"/>
          <w:color w:val="000000" w:themeColor="text1"/>
          <w:sz w:val="24"/>
          <w:szCs w:val="24"/>
        </w:rPr>
        <w:t>УТВЕРЖДЕНА</w:t>
      </w:r>
    </w:p>
    <w:p w14:paraId="192AA50E" w14:textId="77777777" w:rsidR="006A56AC" w:rsidRPr="004E02DD" w:rsidRDefault="006A56AC" w:rsidP="00763DF9">
      <w:pPr>
        <w:spacing w:after="0" w:line="240" w:lineRule="auto"/>
        <w:ind w:right="111"/>
        <w:contextualSpacing/>
        <w:jc w:val="right"/>
        <w:rPr>
          <w:rFonts w:ascii="Arial" w:hAnsi="Arial" w:cs="Arial"/>
          <w:color w:val="000000" w:themeColor="text1"/>
          <w:sz w:val="24"/>
          <w:szCs w:val="24"/>
        </w:rPr>
      </w:pPr>
      <w:r w:rsidRPr="004E02DD">
        <w:rPr>
          <w:rFonts w:ascii="Arial" w:hAnsi="Arial" w:cs="Arial"/>
          <w:color w:val="000000" w:themeColor="text1"/>
          <w:sz w:val="24"/>
          <w:szCs w:val="24"/>
        </w:rPr>
        <w:t>постановлением администрации</w:t>
      </w:r>
    </w:p>
    <w:p w14:paraId="140AC20F" w14:textId="77777777" w:rsidR="006A56AC" w:rsidRPr="004E02DD" w:rsidRDefault="006A56AC" w:rsidP="00763DF9">
      <w:pPr>
        <w:spacing w:after="0" w:line="240" w:lineRule="auto"/>
        <w:ind w:right="111"/>
        <w:contextualSpacing/>
        <w:jc w:val="right"/>
        <w:rPr>
          <w:rFonts w:ascii="Arial" w:hAnsi="Arial" w:cs="Arial"/>
          <w:color w:val="000000" w:themeColor="text1"/>
          <w:sz w:val="24"/>
          <w:szCs w:val="24"/>
        </w:rPr>
      </w:pPr>
      <w:r w:rsidRPr="004E02DD">
        <w:rPr>
          <w:rFonts w:ascii="Arial" w:hAnsi="Arial" w:cs="Arial"/>
          <w:color w:val="000000" w:themeColor="text1"/>
          <w:sz w:val="24"/>
          <w:szCs w:val="24"/>
        </w:rPr>
        <w:t xml:space="preserve">городского округа Власиха </w:t>
      </w:r>
    </w:p>
    <w:p w14:paraId="7BC38739" w14:textId="77777777" w:rsidR="006A56AC" w:rsidRPr="004E02DD" w:rsidRDefault="006A56AC" w:rsidP="00763DF9">
      <w:pPr>
        <w:spacing w:after="0" w:line="240" w:lineRule="auto"/>
        <w:ind w:right="111"/>
        <w:contextualSpacing/>
        <w:jc w:val="right"/>
        <w:rPr>
          <w:rFonts w:ascii="Arial" w:hAnsi="Arial" w:cs="Arial"/>
          <w:color w:val="000000" w:themeColor="text1"/>
          <w:sz w:val="24"/>
          <w:szCs w:val="24"/>
        </w:rPr>
      </w:pPr>
      <w:r w:rsidRPr="004E02DD">
        <w:rPr>
          <w:rFonts w:ascii="Arial" w:hAnsi="Arial" w:cs="Arial"/>
          <w:color w:val="000000" w:themeColor="text1"/>
          <w:sz w:val="24"/>
          <w:szCs w:val="24"/>
        </w:rPr>
        <w:t>Московской области</w:t>
      </w:r>
    </w:p>
    <w:p w14:paraId="17278461" w14:textId="6285B249" w:rsidR="006A56AC" w:rsidRPr="004E02DD" w:rsidRDefault="006A56AC" w:rsidP="00763DF9">
      <w:pPr>
        <w:spacing w:after="0" w:line="240" w:lineRule="auto"/>
        <w:ind w:right="111"/>
        <w:contextualSpacing/>
        <w:jc w:val="right"/>
        <w:rPr>
          <w:rFonts w:ascii="Arial" w:hAnsi="Arial" w:cs="Arial"/>
          <w:color w:val="000000" w:themeColor="text1"/>
          <w:sz w:val="24"/>
          <w:szCs w:val="24"/>
        </w:rPr>
      </w:pPr>
      <w:r w:rsidRPr="004E02DD">
        <w:rPr>
          <w:rFonts w:ascii="Arial" w:hAnsi="Arial" w:cs="Arial"/>
          <w:color w:val="000000" w:themeColor="text1"/>
          <w:sz w:val="24"/>
          <w:szCs w:val="24"/>
        </w:rPr>
        <w:t xml:space="preserve">от </w:t>
      </w:r>
      <w:r w:rsidR="00A1360B" w:rsidRPr="004E02DD">
        <w:rPr>
          <w:rFonts w:ascii="Arial" w:hAnsi="Arial" w:cs="Arial"/>
          <w:color w:val="000000" w:themeColor="text1"/>
          <w:sz w:val="24"/>
          <w:szCs w:val="24"/>
        </w:rPr>
        <w:t xml:space="preserve">26 декабря 2022 </w:t>
      </w:r>
      <w:r w:rsidRPr="004E02DD">
        <w:rPr>
          <w:rFonts w:ascii="Arial" w:hAnsi="Arial" w:cs="Arial"/>
          <w:color w:val="000000" w:themeColor="text1"/>
          <w:sz w:val="24"/>
          <w:szCs w:val="24"/>
        </w:rPr>
        <w:t xml:space="preserve">г. № </w:t>
      </w:r>
      <w:r w:rsidR="00A1360B" w:rsidRPr="004E02DD">
        <w:rPr>
          <w:rFonts w:ascii="Arial" w:hAnsi="Arial" w:cs="Arial"/>
          <w:color w:val="000000" w:themeColor="text1"/>
          <w:sz w:val="24"/>
          <w:szCs w:val="24"/>
        </w:rPr>
        <w:t>638</w:t>
      </w:r>
      <w:r w:rsidRPr="004E02DD">
        <w:rPr>
          <w:rFonts w:ascii="Arial" w:hAnsi="Arial" w:cs="Arial"/>
          <w:color w:val="000000" w:themeColor="text1"/>
          <w:sz w:val="24"/>
          <w:szCs w:val="24"/>
        </w:rPr>
        <w:t>-адм</w:t>
      </w:r>
    </w:p>
    <w:p w14:paraId="17090E6E" w14:textId="77777777" w:rsidR="007B2408" w:rsidRPr="004E02DD" w:rsidRDefault="007B2408" w:rsidP="00A1360B">
      <w:pPr>
        <w:spacing w:after="0" w:line="228" w:lineRule="auto"/>
        <w:rPr>
          <w:rFonts w:ascii="Arial" w:hAnsi="Arial" w:cs="Arial"/>
          <w:color w:val="000000" w:themeColor="text1"/>
          <w:sz w:val="24"/>
          <w:szCs w:val="24"/>
        </w:rPr>
      </w:pPr>
    </w:p>
    <w:p w14:paraId="5B2C2196" w14:textId="4890CE86" w:rsidR="00655614" w:rsidRPr="004E02DD" w:rsidRDefault="00655614" w:rsidP="00655614">
      <w:pPr>
        <w:spacing w:after="0" w:line="228" w:lineRule="auto"/>
        <w:jc w:val="center"/>
        <w:rPr>
          <w:rFonts w:ascii="Arial" w:hAnsi="Arial" w:cs="Arial"/>
          <w:sz w:val="24"/>
          <w:szCs w:val="24"/>
        </w:rPr>
      </w:pPr>
      <w:r w:rsidRPr="004E02DD">
        <w:rPr>
          <w:rFonts w:ascii="Arial" w:hAnsi="Arial" w:cs="Arial"/>
          <w:sz w:val="24"/>
          <w:szCs w:val="24"/>
        </w:rPr>
        <w:t xml:space="preserve">Муниципальная программа городского округа Власиха Московской области </w:t>
      </w:r>
    </w:p>
    <w:p w14:paraId="47114B7D" w14:textId="33296FF6" w:rsidR="00655614" w:rsidRPr="004E02DD" w:rsidRDefault="00655614" w:rsidP="00655614">
      <w:pPr>
        <w:spacing w:after="0" w:line="228" w:lineRule="auto"/>
        <w:jc w:val="center"/>
        <w:rPr>
          <w:rFonts w:ascii="Arial" w:hAnsi="Arial" w:cs="Arial"/>
          <w:sz w:val="24"/>
          <w:szCs w:val="24"/>
        </w:rPr>
      </w:pPr>
      <w:r w:rsidRPr="004E02DD">
        <w:rPr>
          <w:rFonts w:ascii="Arial" w:hAnsi="Arial" w:cs="Arial"/>
          <w:sz w:val="24"/>
          <w:szCs w:val="24"/>
        </w:rPr>
        <w:t xml:space="preserve">«Безопасность и обеспечение безопасности жизнедеятельности населения» </w:t>
      </w:r>
    </w:p>
    <w:p w14:paraId="7D89C5A2" w14:textId="24D1160D" w:rsidR="00655614" w:rsidRPr="004E02DD" w:rsidRDefault="00E710E9" w:rsidP="00655614">
      <w:pPr>
        <w:spacing w:after="0" w:line="228" w:lineRule="auto"/>
        <w:jc w:val="center"/>
        <w:rPr>
          <w:rFonts w:ascii="Arial" w:hAnsi="Arial" w:cs="Arial"/>
          <w:sz w:val="24"/>
          <w:szCs w:val="24"/>
        </w:rPr>
      </w:pPr>
      <w:r w:rsidRPr="004E02DD">
        <w:rPr>
          <w:rFonts w:ascii="Arial" w:hAnsi="Arial" w:cs="Arial"/>
          <w:sz w:val="24"/>
          <w:szCs w:val="24"/>
        </w:rPr>
        <w:t xml:space="preserve">(далее – муниципальная </w:t>
      </w:r>
      <w:r w:rsidRPr="004E02DD">
        <w:rPr>
          <w:rFonts w:ascii="Arial" w:hAnsi="Arial" w:cs="Arial"/>
          <w:sz w:val="24"/>
          <w:szCs w:val="24"/>
          <w:shd w:val="clear" w:color="auto" w:fill="FFFFFF" w:themeFill="background1"/>
        </w:rPr>
        <w:t>п</w:t>
      </w:r>
      <w:r w:rsidR="00655614" w:rsidRPr="004E02DD">
        <w:rPr>
          <w:rFonts w:ascii="Arial" w:hAnsi="Arial" w:cs="Arial"/>
          <w:sz w:val="24"/>
          <w:szCs w:val="24"/>
          <w:shd w:val="clear" w:color="auto" w:fill="FFFFFF" w:themeFill="background1"/>
        </w:rPr>
        <w:t>рограмма</w:t>
      </w:r>
      <w:r w:rsidR="00655614" w:rsidRPr="004E02DD">
        <w:rPr>
          <w:rFonts w:ascii="Arial" w:hAnsi="Arial" w:cs="Arial"/>
          <w:sz w:val="24"/>
          <w:szCs w:val="24"/>
        </w:rPr>
        <w:t>)</w:t>
      </w:r>
    </w:p>
    <w:p w14:paraId="7FD69E94" w14:textId="5BA7BFEB" w:rsidR="006F7B87" w:rsidRPr="004E02DD" w:rsidRDefault="006F7B87" w:rsidP="00467E79">
      <w:pPr>
        <w:pStyle w:val="a5"/>
        <w:tabs>
          <w:tab w:val="left" w:pos="7230"/>
          <w:tab w:val="left" w:pos="7938"/>
          <w:tab w:val="left" w:pos="10206"/>
        </w:tabs>
        <w:spacing w:after="0" w:line="240" w:lineRule="auto"/>
        <w:ind w:left="0"/>
        <w:rPr>
          <w:rFonts w:ascii="Arial" w:hAnsi="Arial" w:cs="Arial"/>
          <w:sz w:val="24"/>
          <w:szCs w:val="24"/>
        </w:rPr>
      </w:pPr>
    </w:p>
    <w:p w14:paraId="678E9F6E" w14:textId="23BA108B" w:rsidR="006F7B87" w:rsidRPr="004E02DD" w:rsidRDefault="00467E79" w:rsidP="00467E79">
      <w:pPr>
        <w:pStyle w:val="a5"/>
        <w:numPr>
          <w:ilvl w:val="0"/>
          <w:numId w:val="17"/>
        </w:numPr>
        <w:tabs>
          <w:tab w:val="left" w:pos="284"/>
        </w:tabs>
        <w:spacing w:after="0" w:line="240" w:lineRule="auto"/>
        <w:ind w:left="0" w:firstLine="0"/>
        <w:jc w:val="center"/>
        <w:rPr>
          <w:rFonts w:ascii="Arial" w:hAnsi="Arial" w:cs="Arial"/>
          <w:sz w:val="24"/>
          <w:szCs w:val="24"/>
        </w:rPr>
      </w:pPr>
      <w:r w:rsidRPr="004E02DD">
        <w:rPr>
          <w:rFonts w:ascii="Arial" w:hAnsi="Arial" w:cs="Arial"/>
          <w:sz w:val="24"/>
          <w:szCs w:val="24"/>
        </w:rPr>
        <w:t xml:space="preserve">Паспорт </w:t>
      </w:r>
      <w:r w:rsidR="006F7B87" w:rsidRPr="004E02DD">
        <w:rPr>
          <w:rFonts w:ascii="Arial" w:hAnsi="Arial" w:cs="Arial"/>
          <w:sz w:val="24"/>
          <w:szCs w:val="24"/>
        </w:rPr>
        <w:t xml:space="preserve">муниципальной программы городского </w:t>
      </w:r>
      <w:r w:rsidR="00B17992" w:rsidRPr="004E02DD">
        <w:rPr>
          <w:rFonts w:ascii="Arial" w:hAnsi="Arial" w:cs="Arial"/>
          <w:sz w:val="24"/>
          <w:szCs w:val="24"/>
        </w:rPr>
        <w:t>округа Власиха</w:t>
      </w:r>
      <w:r w:rsidR="006F7B87" w:rsidRPr="004E02DD">
        <w:rPr>
          <w:rFonts w:ascii="Arial" w:hAnsi="Arial" w:cs="Arial"/>
          <w:sz w:val="24"/>
          <w:szCs w:val="24"/>
        </w:rPr>
        <w:t xml:space="preserve"> Московской области</w:t>
      </w:r>
    </w:p>
    <w:p w14:paraId="65872EFA" w14:textId="77777777" w:rsidR="006F7B87" w:rsidRPr="004E02DD" w:rsidRDefault="006F7B87" w:rsidP="00467E79">
      <w:pPr>
        <w:pStyle w:val="a3"/>
        <w:jc w:val="center"/>
        <w:rPr>
          <w:rFonts w:ascii="Arial" w:hAnsi="Arial" w:cs="Arial"/>
          <w:sz w:val="24"/>
          <w:szCs w:val="24"/>
        </w:rPr>
      </w:pPr>
      <w:r w:rsidRPr="004E02DD">
        <w:rPr>
          <w:rFonts w:ascii="Arial" w:hAnsi="Arial" w:cs="Arial"/>
          <w:sz w:val="24"/>
          <w:szCs w:val="24"/>
        </w:rPr>
        <w:t>«Безопасность и обеспечение безопасности жизнедеятельности населения»</w:t>
      </w:r>
    </w:p>
    <w:p w14:paraId="0E221BDE" w14:textId="77777777" w:rsidR="006F7B87" w:rsidRPr="004E02DD" w:rsidRDefault="006F7B87" w:rsidP="006F7B87">
      <w:pPr>
        <w:pStyle w:val="a3"/>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2"/>
        <w:gridCol w:w="1310"/>
        <w:gridCol w:w="1261"/>
        <w:gridCol w:w="1264"/>
        <w:gridCol w:w="1264"/>
        <w:gridCol w:w="1261"/>
        <w:gridCol w:w="1265"/>
      </w:tblGrid>
      <w:tr w:rsidR="00B17992" w:rsidRPr="004E02DD" w14:paraId="064C1304" w14:textId="77777777" w:rsidTr="004E02DD">
        <w:trPr>
          <w:trHeight w:val="328"/>
        </w:trPr>
        <w:tc>
          <w:tcPr>
            <w:tcW w:w="2482" w:type="pct"/>
            <w:tcBorders>
              <w:top w:val="single" w:sz="4" w:space="0" w:color="auto"/>
              <w:left w:val="single" w:sz="4" w:space="0" w:color="auto"/>
              <w:bottom w:val="single" w:sz="4" w:space="0" w:color="auto"/>
              <w:right w:val="single" w:sz="4" w:space="0" w:color="auto"/>
            </w:tcBorders>
          </w:tcPr>
          <w:p w14:paraId="2489A25A" w14:textId="0E8E0EA0" w:rsidR="00B17992" w:rsidRPr="004E02DD" w:rsidRDefault="00B17992" w:rsidP="00F00660">
            <w:pPr>
              <w:pStyle w:val="a3"/>
              <w:rPr>
                <w:rFonts w:ascii="Arial" w:hAnsi="Arial" w:cs="Arial"/>
                <w:sz w:val="24"/>
                <w:szCs w:val="24"/>
              </w:rPr>
            </w:pPr>
            <w:r w:rsidRPr="004E02DD">
              <w:rPr>
                <w:rFonts w:ascii="Arial" w:hAnsi="Arial" w:cs="Arial"/>
                <w:sz w:val="24"/>
                <w:szCs w:val="24"/>
              </w:rPr>
              <w:t>Координатор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4F262AFD" w14:textId="2172834C" w:rsidR="00B17992" w:rsidRPr="004E02DD" w:rsidRDefault="00EB2C14" w:rsidP="00EE14E3">
            <w:pPr>
              <w:pStyle w:val="a3"/>
              <w:rPr>
                <w:rFonts w:ascii="Arial" w:hAnsi="Arial" w:cs="Arial"/>
                <w:sz w:val="24"/>
                <w:szCs w:val="24"/>
              </w:rPr>
            </w:pPr>
            <w:r w:rsidRPr="004E02DD">
              <w:rPr>
                <w:rFonts w:ascii="Arial" w:hAnsi="Arial" w:cs="Arial"/>
                <w:sz w:val="24"/>
                <w:szCs w:val="24"/>
              </w:rPr>
              <w:t>Первый з</w:t>
            </w:r>
            <w:r w:rsidR="00B17992" w:rsidRPr="004E02DD">
              <w:rPr>
                <w:rFonts w:ascii="Arial" w:hAnsi="Arial" w:cs="Arial"/>
                <w:sz w:val="24"/>
                <w:szCs w:val="24"/>
              </w:rPr>
              <w:t>аместитель главы городского округа Власиха Московской области – К.И. Савченко</w:t>
            </w:r>
          </w:p>
        </w:tc>
      </w:tr>
      <w:tr w:rsidR="00B17992" w:rsidRPr="004E02DD" w14:paraId="5F2ACC3D" w14:textId="77777777" w:rsidTr="004E02DD">
        <w:trPr>
          <w:trHeight w:val="328"/>
        </w:trPr>
        <w:tc>
          <w:tcPr>
            <w:tcW w:w="2482" w:type="pct"/>
            <w:tcBorders>
              <w:top w:val="single" w:sz="4" w:space="0" w:color="auto"/>
              <w:left w:val="single" w:sz="4" w:space="0" w:color="auto"/>
              <w:bottom w:val="single" w:sz="4" w:space="0" w:color="auto"/>
              <w:right w:val="single" w:sz="4" w:space="0" w:color="auto"/>
            </w:tcBorders>
          </w:tcPr>
          <w:p w14:paraId="2F823188" w14:textId="7E24234F" w:rsidR="00B17992" w:rsidRPr="004E02DD" w:rsidRDefault="00F00660" w:rsidP="00F00660">
            <w:pPr>
              <w:pStyle w:val="a3"/>
              <w:rPr>
                <w:rFonts w:ascii="Arial" w:hAnsi="Arial" w:cs="Arial"/>
                <w:sz w:val="24"/>
                <w:szCs w:val="24"/>
              </w:rPr>
            </w:pPr>
            <w:r w:rsidRPr="004E02DD">
              <w:rPr>
                <w:rFonts w:ascii="Arial" w:hAnsi="Arial" w:cs="Arial"/>
                <w:sz w:val="24"/>
                <w:szCs w:val="24"/>
                <w:shd w:val="clear" w:color="auto" w:fill="FFFFFF" w:themeFill="background1"/>
              </w:rPr>
              <w:t>Муниципальный</w:t>
            </w:r>
            <w:r w:rsidRPr="004E02DD">
              <w:rPr>
                <w:rFonts w:ascii="Arial" w:hAnsi="Arial" w:cs="Arial"/>
                <w:sz w:val="24"/>
                <w:szCs w:val="24"/>
              </w:rPr>
              <w:t xml:space="preserve"> з</w:t>
            </w:r>
            <w:r w:rsidR="00B17992" w:rsidRPr="004E02DD">
              <w:rPr>
                <w:rFonts w:ascii="Arial" w:hAnsi="Arial" w:cs="Arial"/>
                <w:sz w:val="24"/>
                <w:szCs w:val="24"/>
              </w:rPr>
              <w:t>аказчик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0B30746" w14:textId="16FBC531" w:rsidR="00B17992" w:rsidRPr="004E02DD" w:rsidRDefault="00B17992" w:rsidP="00F00660">
            <w:pPr>
              <w:pStyle w:val="a3"/>
              <w:rPr>
                <w:rFonts w:ascii="Arial" w:hAnsi="Arial" w:cs="Arial"/>
                <w:sz w:val="24"/>
                <w:szCs w:val="24"/>
              </w:rPr>
            </w:pPr>
            <w:r w:rsidRPr="004E02DD">
              <w:rPr>
                <w:rFonts w:ascii="Arial" w:hAnsi="Arial" w:cs="Arial"/>
                <w:sz w:val="24"/>
                <w:szCs w:val="24"/>
              </w:rPr>
              <w:t>Администрация городского окру</w:t>
            </w:r>
            <w:r w:rsidR="00F00660" w:rsidRPr="004E02DD">
              <w:rPr>
                <w:rFonts w:ascii="Arial" w:hAnsi="Arial" w:cs="Arial"/>
                <w:sz w:val="24"/>
                <w:szCs w:val="24"/>
              </w:rPr>
              <w:t>га Власиха Московской области</w:t>
            </w:r>
          </w:p>
        </w:tc>
      </w:tr>
      <w:tr w:rsidR="00655614" w:rsidRPr="004E02DD" w14:paraId="24047356" w14:textId="77777777" w:rsidTr="004E02DD">
        <w:trPr>
          <w:trHeight w:val="328"/>
        </w:trPr>
        <w:tc>
          <w:tcPr>
            <w:tcW w:w="2482" w:type="pct"/>
            <w:tcBorders>
              <w:top w:val="single" w:sz="4" w:space="0" w:color="auto"/>
              <w:left w:val="single" w:sz="4" w:space="0" w:color="auto"/>
              <w:bottom w:val="single" w:sz="4" w:space="0" w:color="auto"/>
              <w:right w:val="single" w:sz="4" w:space="0" w:color="auto"/>
            </w:tcBorders>
          </w:tcPr>
          <w:p w14:paraId="07EA28C4" w14:textId="55EB21A0" w:rsidR="00655614" w:rsidRPr="004E02DD" w:rsidRDefault="00655614" w:rsidP="00F00660">
            <w:pPr>
              <w:pStyle w:val="a3"/>
              <w:rPr>
                <w:rFonts w:ascii="Arial" w:hAnsi="Arial" w:cs="Arial"/>
                <w:sz w:val="24"/>
                <w:szCs w:val="24"/>
              </w:rPr>
            </w:pPr>
            <w:r w:rsidRPr="004E02DD">
              <w:rPr>
                <w:rFonts w:ascii="Arial" w:hAnsi="Arial" w:cs="Arial"/>
                <w:sz w:val="24"/>
                <w:szCs w:val="24"/>
              </w:rPr>
              <w:t>Цели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D2A8A32" w14:textId="2C8E4E36" w:rsidR="00655614" w:rsidRPr="004E02DD" w:rsidRDefault="00655614" w:rsidP="00F00660">
            <w:pPr>
              <w:pStyle w:val="a3"/>
              <w:rPr>
                <w:rFonts w:ascii="Arial" w:hAnsi="Arial" w:cs="Arial"/>
                <w:sz w:val="24"/>
                <w:szCs w:val="24"/>
              </w:rPr>
            </w:pPr>
            <w:r w:rsidRPr="004E02DD">
              <w:rPr>
                <w:rFonts w:ascii="Arial" w:hAnsi="Arial" w:cs="Arial"/>
                <w:sz w:val="24"/>
                <w:szCs w:val="24"/>
              </w:rPr>
              <w:t>Комплексное обеспечение безопасности населения и объектов на территории городского округа Власиха Московской области, повышение уровня и результа</w:t>
            </w:r>
            <w:r w:rsidR="00F00660" w:rsidRPr="004E02DD">
              <w:rPr>
                <w:rFonts w:ascii="Arial" w:hAnsi="Arial" w:cs="Arial"/>
                <w:sz w:val="24"/>
                <w:szCs w:val="24"/>
              </w:rPr>
              <w:t>тивности борьбы с преступностью</w:t>
            </w:r>
          </w:p>
        </w:tc>
      </w:tr>
      <w:tr w:rsidR="00655614" w:rsidRPr="004E02DD" w14:paraId="7EDF8392"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9C9758B" w14:textId="77777777" w:rsidR="00655614" w:rsidRPr="004E02DD" w:rsidRDefault="00655614" w:rsidP="00F00660">
            <w:pPr>
              <w:pStyle w:val="a3"/>
              <w:rPr>
                <w:rFonts w:ascii="Arial" w:hAnsi="Arial" w:cs="Arial"/>
                <w:sz w:val="24"/>
                <w:szCs w:val="24"/>
              </w:rPr>
            </w:pPr>
            <w:r w:rsidRPr="004E02DD">
              <w:rPr>
                <w:rFonts w:ascii="Arial" w:hAnsi="Arial" w:cs="Arial"/>
                <w:sz w:val="24"/>
                <w:szCs w:val="24"/>
              </w:rPr>
              <w:t>Перечень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AF4464" w14:textId="2AB69B49" w:rsidR="00655614" w:rsidRPr="004E02DD" w:rsidRDefault="00510181" w:rsidP="00F00660">
            <w:pPr>
              <w:pStyle w:val="a3"/>
              <w:rPr>
                <w:rFonts w:ascii="Arial" w:hAnsi="Arial" w:cs="Arial"/>
                <w:sz w:val="24"/>
                <w:szCs w:val="24"/>
              </w:rPr>
            </w:pPr>
            <w:r w:rsidRPr="004E02DD">
              <w:rPr>
                <w:rFonts w:ascii="Arial" w:hAnsi="Arial" w:cs="Arial"/>
                <w:sz w:val="24"/>
                <w:szCs w:val="24"/>
              </w:rPr>
              <w:t>Муниципальные заказчики подпрограмм</w:t>
            </w:r>
          </w:p>
        </w:tc>
      </w:tr>
      <w:tr w:rsidR="00F00660" w:rsidRPr="004E02DD" w14:paraId="2B06CDFE"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289A7" w14:textId="136A84FA" w:rsidR="00F00660" w:rsidRPr="004E02DD" w:rsidRDefault="00F00660" w:rsidP="00F00660">
            <w:pPr>
              <w:pStyle w:val="a3"/>
              <w:rPr>
                <w:rFonts w:ascii="Arial" w:hAnsi="Arial" w:cs="Arial"/>
                <w:sz w:val="24"/>
                <w:szCs w:val="24"/>
              </w:rPr>
            </w:pPr>
            <w:r w:rsidRPr="004E02DD">
              <w:rPr>
                <w:rStyle w:val="markedcontent"/>
                <w:rFonts w:ascii="Arial" w:hAnsi="Arial" w:cs="Arial"/>
                <w:sz w:val="24"/>
                <w:szCs w:val="24"/>
              </w:rPr>
              <w:t>1.</w:t>
            </w:r>
            <w:r w:rsidRPr="004E02DD">
              <w:rPr>
                <w:rFonts w:ascii="Arial" w:hAnsi="Arial" w:cs="Arial"/>
                <w:sz w:val="24"/>
                <w:szCs w:val="24"/>
              </w:rPr>
              <w:t xml:space="preserve"> </w:t>
            </w:r>
            <w:r w:rsidRPr="004E02DD">
              <w:rPr>
                <w:rStyle w:val="markedcontent"/>
                <w:rFonts w:ascii="Arial" w:hAnsi="Arial" w:cs="Arial"/>
                <w:sz w:val="24"/>
                <w:szCs w:val="24"/>
              </w:rPr>
              <w:t xml:space="preserve">Профилактика преступлений и иных правонарушений </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A47AEB8" w14:textId="56C6AACF" w:rsidR="00F00660" w:rsidRPr="004E02DD" w:rsidRDefault="00510181" w:rsidP="00F00660">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510181" w:rsidRPr="004E02DD" w14:paraId="53143A01"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8D14E" w14:textId="25C1E7B7" w:rsidR="00510181" w:rsidRPr="004E02DD" w:rsidRDefault="00510181" w:rsidP="005E13F1">
            <w:pPr>
              <w:pStyle w:val="a3"/>
              <w:rPr>
                <w:rFonts w:ascii="Arial" w:hAnsi="Arial" w:cs="Arial"/>
                <w:sz w:val="24"/>
                <w:szCs w:val="24"/>
              </w:rPr>
            </w:pPr>
            <w:r w:rsidRPr="004E02DD">
              <w:rPr>
                <w:rStyle w:val="markedcontent"/>
                <w:rFonts w:ascii="Arial" w:hAnsi="Arial" w:cs="Arial"/>
                <w:sz w:val="24"/>
                <w:szCs w:val="24"/>
              </w:rPr>
              <w:t xml:space="preserve">2. </w:t>
            </w:r>
            <w:r w:rsidR="00113BD1" w:rsidRPr="004E02DD">
              <w:rPr>
                <w:rFonts w:ascii="Arial" w:hAnsi="Arial" w:cs="Arial"/>
                <w:sz w:val="24"/>
                <w:szCs w:val="24"/>
              </w:rPr>
              <w:t>Обеспечение мероприятий по защите населения и территорий от чрезвычайных ситуаций</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6F29392" w14:textId="4B156A10" w:rsidR="00510181" w:rsidRPr="004E02DD" w:rsidRDefault="00510181" w:rsidP="00510181">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510181" w:rsidRPr="004E02DD" w14:paraId="16467027"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CE5AC82" w14:textId="2DF1136A" w:rsidR="00510181" w:rsidRPr="004E02DD" w:rsidRDefault="00510181" w:rsidP="00510181">
            <w:pPr>
              <w:pStyle w:val="a3"/>
              <w:rPr>
                <w:rFonts w:ascii="Arial" w:hAnsi="Arial" w:cs="Arial"/>
                <w:sz w:val="24"/>
                <w:szCs w:val="24"/>
              </w:rPr>
            </w:pPr>
            <w:r w:rsidRPr="004E02DD">
              <w:rPr>
                <w:rStyle w:val="markedcontent"/>
                <w:rFonts w:ascii="Arial" w:hAnsi="Arial" w:cs="Arial"/>
                <w:sz w:val="24"/>
                <w:szCs w:val="24"/>
              </w:rPr>
              <w:t xml:space="preserve">3. </w:t>
            </w:r>
            <w:r w:rsidR="00F43381" w:rsidRPr="004E02DD">
              <w:rPr>
                <w:rStyle w:val="markedcontent"/>
                <w:rFonts w:ascii="Arial" w:hAnsi="Arial" w:cs="Arial"/>
                <w:sz w:val="24"/>
                <w:szCs w:val="24"/>
              </w:rPr>
              <w:t>Обеспечение мероприятий гражданской обороны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217CDFE" w14:textId="0F92B345" w:rsidR="00510181" w:rsidRPr="004E02DD" w:rsidRDefault="00510181" w:rsidP="00510181">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510181" w:rsidRPr="004E02DD" w14:paraId="76155E56"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4275418" w14:textId="6034D0F6" w:rsidR="00510181" w:rsidRPr="004E02DD" w:rsidRDefault="00510181" w:rsidP="00510181">
            <w:pPr>
              <w:pStyle w:val="a3"/>
              <w:rPr>
                <w:rFonts w:ascii="Arial" w:hAnsi="Arial" w:cs="Arial"/>
                <w:sz w:val="24"/>
                <w:szCs w:val="24"/>
              </w:rPr>
            </w:pPr>
            <w:r w:rsidRPr="004E02DD">
              <w:rPr>
                <w:rStyle w:val="markedcontent"/>
                <w:rFonts w:ascii="Arial" w:hAnsi="Arial" w:cs="Arial"/>
                <w:sz w:val="24"/>
                <w:szCs w:val="24"/>
              </w:rPr>
              <w:t xml:space="preserve">4. </w:t>
            </w:r>
            <w:r w:rsidR="00F43381" w:rsidRPr="004E02DD">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D1E39B" w14:textId="09F40E2D" w:rsidR="00510181" w:rsidRPr="004E02DD" w:rsidRDefault="00510181" w:rsidP="00510181">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510181" w:rsidRPr="004E02DD" w14:paraId="786E6D32"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C2EF92C" w14:textId="17EB01F5" w:rsidR="00510181" w:rsidRPr="004E02DD" w:rsidRDefault="00510181" w:rsidP="00510181">
            <w:pPr>
              <w:pStyle w:val="a3"/>
              <w:rPr>
                <w:rFonts w:ascii="Arial" w:hAnsi="Arial" w:cs="Arial"/>
                <w:sz w:val="24"/>
                <w:szCs w:val="24"/>
              </w:rPr>
            </w:pPr>
            <w:r w:rsidRPr="004E02DD">
              <w:rPr>
                <w:rStyle w:val="markedcontent"/>
                <w:rFonts w:ascii="Arial" w:hAnsi="Arial" w:cs="Arial"/>
                <w:sz w:val="24"/>
                <w:szCs w:val="24"/>
              </w:rPr>
              <w:lastRenderedPageBreak/>
              <w:t xml:space="preserve">5. </w:t>
            </w:r>
            <w:r w:rsidR="00F43381" w:rsidRPr="004E02DD">
              <w:rPr>
                <w:rStyle w:val="markedcontent"/>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19DE35" w14:textId="72D078FC" w:rsidR="00510181" w:rsidRPr="004E02DD" w:rsidRDefault="00510181" w:rsidP="00510181">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510181" w:rsidRPr="004E02DD" w14:paraId="5F6A215F" w14:textId="77777777" w:rsidTr="004E02DD">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26F10FB" w14:textId="405E7AD9" w:rsidR="00510181" w:rsidRPr="004E02DD" w:rsidRDefault="00510181" w:rsidP="00510181">
            <w:pPr>
              <w:pStyle w:val="a3"/>
              <w:rPr>
                <w:rFonts w:ascii="Arial" w:hAnsi="Arial" w:cs="Arial"/>
                <w:sz w:val="24"/>
                <w:szCs w:val="24"/>
              </w:rPr>
            </w:pPr>
            <w:r w:rsidRPr="004E02DD">
              <w:rPr>
                <w:rStyle w:val="markedcontent"/>
                <w:rFonts w:ascii="Arial" w:hAnsi="Arial" w:cs="Arial"/>
                <w:sz w:val="24"/>
                <w:szCs w:val="24"/>
              </w:rPr>
              <w:t>6. Обеспечивающая подпрограмма</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EB3557" w14:textId="42BE54EE" w:rsidR="00510181" w:rsidRPr="004E02DD" w:rsidRDefault="00510181" w:rsidP="00510181">
            <w:pPr>
              <w:pStyle w:val="a3"/>
              <w:rPr>
                <w:rStyle w:val="markedcontent"/>
                <w:rFonts w:ascii="Arial" w:hAnsi="Arial" w:cs="Arial"/>
                <w:sz w:val="24"/>
                <w:szCs w:val="24"/>
              </w:rPr>
            </w:pPr>
            <w:r w:rsidRPr="004E02DD">
              <w:rPr>
                <w:rStyle w:val="markedcontent"/>
                <w:rFonts w:ascii="Arial" w:hAnsi="Arial" w:cs="Arial"/>
                <w:sz w:val="24"/>
                <w:szCs w:val="24"/>
              </w:rPr>
              <w:t>Администрация городского округа Власиха Московской области</w:t>
            </w:r>
          </w:p>
        </w:tc>
      </w:tr>
      <w:tr w:rsidR="002071DC" w:rsidRPr="004E02DD" w14:paraId="7E88830A" w14:textId="77777777" w:rsidTr="004E02DD">
        <w:trPr>
          <w:trHeight w:val="340"/>
        </w:trPr>
        <w:tc>
          <w:tcPr>
            <w:tcW w:w="2482" w:type="pct"/>
            <w:vMerge w:val="restart"/>
            <w:tcBorders>
              <w:top w:val="single" w:sz="4" w:space="0" w:color="auto"/>
              <w:left w:val="single" w:sz="4" w:space="0" w:color="auto"/>
              <w:right w:val="single" w:sz="4" w:space="0" w:color="auto"/>
            </w:tcBorders>
            <w:shd w:val="clear" w:color="auto" w:fill="FFFFFF" w:themeFill="background1"/>
          </w:tcPr>
          <w:p w14:paraId="35B26A78" w14:textId="779CF064" w:rsidR="002071DC" w:rsidRPr="004E02DD" w:rsidRDefault="002071DC" w:rsidP="00510181">
            <w:pPr>
              <w:pStyle w:val="a3"/>
              <w:rPr>
                <w:rStyle w:val="markedcontent"/>
                <w:rFonts w:ascii="Arial" w:hAnsi="Arial" w:cs="Arial"/>
                <w:sz w:val="24"/>
                <w:szCs w:val="24"/>
              </w:rPr>
            </w:pPr>
            <w:r w:rsidRPr="004E02DD">
              <w:rPr>
                <w:rStyle w:val="markedcontent"/>
                <w:rFonts w:ascii="Arial" w:hAnsi="Arial" w:cs="Arial"/>
                <w:sz w:val="24"/>
                <w:szCs w:val="24"/>
              </w:rPr>
              <w:t>Краткая характеристика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8AB4BD2" w14:textId="1ABDA6BF" w:rsidR="002071DC" w:rsidRPr="004E02DD" w:rsidRDefault="00F43381" w:rsidP="00966BED">
            <w:pPr>
              <w:pStyle w:val="a3"/>
              <w:numPr>
                <w:ilvl w:val="0"/>
                <w:numId w:val="19"/>
              </w:numPr>
              <w:tabs>
                <w:tab w:val="left" w:pos="176"/>
              </w:tabs>
              <w:ind w:left="0" w:firstLine="0"/>
              <w:rPr>
                <w:rStyle w:val="markedcontent"/>
                <w:rFonts w:ascii="Arial" w:hAnsi="Arial" w:cs="Arial"/>
                <w:sz w:val="24"/>
                <w:szCs w:val="24"/>
              </w:rPr>
            </w:pPr>
            <w:r w:rsidRPr="004E02DD">
              <w:rPr>
                <w:rFonts w:ascii="Arial" w:hAnsi="Arial" w:cs="Arial"/>
                <w:sz w:val="24"/>
                <w:szCs w:val="24"/>
              </w:rPr>
              <w:t>Подпрограмма 1 «</w:t>
            </w:r>
            <w:r w:rsidRPr="004E02DD">
              <w:rPr>
                <w:rStyle w:val="markedcontent"/>
                <w:rFonts w:ascii="Arial" w:hAnsi="Arial" w:cs="Arial"/>
                <w:sz w:val="24"/>
                <w:szCs w:val="24"/>
              </w:rPr>
              <w:t>Профилактика преступлений и иных правонарушений</w:t>
            </w:r>
            <w:r w:rsidRPr="004E02DD">
              <w:rPr>
                <w:rFonts w:ascii="Arial" w:hAnsi="Arial" w:cs="Arial"/>
                <w:sz w:val="24"/>
                <w:szCs w:val="24"/>
              </w:rPr>
              <w:t>» направлена на к</w:t>
            </w:r>
            <w:r w:rsidR="00A62CFF" w:rsidRPr="004E02DD">
              <w:rPr>
                <w:rFonts w:ascii="Arial" w:hAnsi="Arial" w:cs="Arial"/>
                <w:sz w:val="24"/>
                <w:szCs w:val="24"/>
              </w:rPr>
              <w:t>омплексное обеспечение безопасности населения и объектов на территории городского округа Власиха Московской области, повышение уровня и результативности борьбы с преступностью</w:t>
            </w:r>
          </w:p>
        </w:tc>
      </w:tr>
      <w:tr w:rsidR="002071DC" w:rsidRPr="004E02DD" w14:paraId="37604FF0" w14:textId="77777777" w:rsidTr="004E02DD">
        <w:trPr>
          <w:trHeight w:val="340"/>
        </w:trPr>
        <w:tc>
          <w:tcPr>
            <w:tcW w:w="2482" w:type="pct"/>
            <w:vMerge/>
            <w:tcBorders>
              <w:left w:val="single" w:sz="4" w:space="0" w:color="auto"/>
              <w:right w:val="single" w:sz="4" w:space="0" w:color="auto"/>
            </w:tcBorders>
            <w:shd w:val="clear" w:color="auto" w:fill="FFFFFF" w:themeFill="background1"/>
          </w:tcPr>
          <w:p w14:paraId="07F3AF08" w14:textId="77777777" w:rsidR="002071DC" w:rsidRPr="004E02DD"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8E7D0E" w14:textId="2FC114F0" w:rsidR="002071DC" w:rsidRPr="004E02DD" w:rsidRDefault="00B60969" w:rsidP="00B60969">
            <w:pPr>
              <w:pStyle w:val="a3"/>
              <w:numPr>
                <w:ilvl w:val="0"/>
                <w:numId w:val="19"/>
              </w:numPr>
              <w:tabs>
                <w:tab w:val="left" w:pos="176"/>
              </w:tabs>
              <w:ind w:left="0" w:hanging="39"/>
              <w:jc w:val="both"/>
              <w:rPr>
                <w:rStyle w:val="markedcontent"/>
                <w:rFonts w:ascii="Arial" w:hAnsi="Arial" w:cs="Arial"/>
                <w:sz w:val="24"/>
                <w:szCs w:val="24"/>
              </w:rPr>
            </w:pPr>
            <w:r w:rsidRPr="004E02DD">
              <w:rPr>
                <w:rFonts w:ascii="Arial" w:hAnsi="Arial" w:cs="Arial"/>
                <w:sz w:val="24"/>
                <w:szCs w:val="24"/>
              </w:rPr>
              <w:t xml:space="preserve"> Подпрограмма 2 "</w:t>
            </w:r>
            <w:r w:rsidR="00113BD1" w:rsidRPr="004E02DD">
              <w:rPr>
                <w:rFonts w:ascii="Arial" w:hAnsi="Arial" w:cs="Arial"/>
                <w:sz w:val="24"/>
                <w:szCs w:val="24"/>
              </w:rPr>
              <w:t>Обеспечение мероприятий по защите населения и территорий от чрезвычайных ситуаций</w:t>
            </w:r>
            <w:r w:rsidRPr="004E02DD">
              <w:rPr>
                <w:rFonts w:ascii="Arial" w:hAnsi="Arial" w:cs="Arial"/>
                <w:sz w:val="24"/>
                <w:szCs w:val="24"/>
              </w:rPr>
              <w:t>"</w:t>
            </w:r>
            <w:r w:rsidR="003703AC" w:rsidRPr="004E02DD">
              <w:rPr>
                <w:rFonts w:ascii="Arial" w:hAnsi="Arial" w:cs="Arial"/>
                <w:sz w:val="24"/>
                <w:szCs w:val="24"/>
              </w:rPr>
              <w:t xml:space="preserve"> </w:t>
            </w:r>
            <w:r w:rsidR="00251FA9" w:rsidRPr="004E02DD">
              <w:rPr>
                <w:rFonts w:ascii="Arial" w:hAnsi="Arial" w:cs="Arial"/>
                <w:sz w:val="24"/>
                <w:szCs w:val="24"/>
              </w:rPr>
              <w:t>направлена на повышение уровня защиты населения городского округа Власиха Московской области от чрезвычайных ситуаций природного и техногенного характера</w:t>
            </w:r>
          </w:p>
        </w:tc>
      </w:tr>
      <w:tr w:rsidR="002071DC" w:rsidRPr="004E02DD" w14:paraId="0876BBC1" w14:textId="77777777" w:rsidTr="004E02DD">
        <w:trPr>
          <w:trHeight w:val="340"/>
        </w:trPr>
        <w:tc>
          <w:tcPr>
            <w:tcW w:w="2482" w:type="pct"/>
            <w:vMerge/>
            <w:tcBorders>
              <w:left w:val="single" w:sz="4" w:space="0" w:color="auto"/>
              <w:right w:val="single" w:sz="4" w:space="0" w:color="auto"/>
            </w:tcBorders>
            <w:shd w:val="clear" w:color="auto" w:fill="FFFFFF" w:themeFill="background1"/>
          </w:tcPr>
          <w:p w14:paraId="3EE4C599" w14:textId="77777777" w:rsidR="002071DC" w:rsidRPr="004E02DD"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97D56C5" w14:textId="6BEA71DE" w:rsidR="002071DC" w:rsidRPr="004E02DD" w:rsidRDefault="00F43381" w:rsidP="00966BED">
            <w:pPr>
              <w:pStyle w:val="a3"/>
              <w:numPr>
                <w:ilvl w:val="0"/>
                <w:numId w:val="19"/>
              </w:numPr>
              <w:tabs>
                <w:tab w:val="left" w:pos="176"/>
              </w:tabs>
              <w:ind w:left="0" w:firstLine="0"/>
              <w:rPr>
                <w:rStyle w:val="markedcontent"/>
                <w:rFonts w:ascii="Arial" w:hAnsi="Arial" w:cs="Arial"/>
                <w:sz w:val="24"/>
                <w:szCs w:val="24"/>
              </w:rPr>
            </w:pPr>
            <w:r w:rsidRPr="004E02DD">
              <w:rPr>
                <w:rFonts w:ascii="Arial" w:hAnsi="Arial" w:cs="Arial"/>
                <w:sz w:val="24"/>
                <w:szCs w:val="24"/>
              </w:rPr>
              <w:t xml:space="preserve"> Подпрограмма 3 «</w:t>
            </w:r>
            <w:r w:rsidR="00860725" w:rsidRPr="004E02DD">
              <w:rPr>
                <w:rStyle w:val="markedcontent"/>
                <w:rFonts w:ascii="Arial" w:hAnsi="Arial" w:cs="Arial"/>
                <w:sz w:val="24"/>
                <w:szCs w:val="24"/>
              </w:rPr>
              <w:t>Обеспечение мероприятий гражданской обороны на территории муниципального образования Московской области</w:t>
            </w:r>
            <w:r w:rsidRPr="004E02DD">
              <w:rPr>
                <w:rFonts w:ascii="Arial" w:hAnsi="Arial" w:cs="Arial"/>
                <w:sz w:val="24"/>
                <w:szCs w:val="24"/>
              </w:rPr>
              <w:t>»</w:t>
            </w:r>
            <w:r w:rsidR="00860725" w:rsidRPr="004E02DD">
              <w:rPr>
                <w:rFonts w:ascii="Arial" w:hAnsi="Arial" w:cs="Arial"/>
                <w:sz w:val="24"/>
                <w:szCs w:val="24"/>
              </w:rPr>
              <w:t xml:space="preserve"> реализует м</w:t>
            </w:r>
            <w:r w:rsidR="00966BED" w:rsidRPr="004E02DD">
              <w:rPr>
                <w:rFonts w:ascii="Arial" w:hAnsi="Arial" w:cs="Arial"/>
                <w:sz w:val="24"/>
                <w:szCs w:val="24"/>
              </w:rPr>
              <w:t>ероприятия</w:t>
            </w:r>
            <w:r w:rsidR="00035CBD" w:rsidRPr="004E02DD">
              <w:rPr>
                <w:rFonts w:ascii="Arial" w:hAnsi="Arial" w:cs="Arial"/>
                <w:sz w:val="24"/>
                <w:szCs w:val="24"/>
              </w:rPr>
              <w:t xml:space="preserve"> по подготовке к защите и по защите населения, материальных ценностей на территории </w:t>
            </w:r>
            <w:r w:rsidR="00966BED" w:rsidRPr="004E02DD">
              <w:rPr>
                <w:rFonts w:ascii="Arial" w:hAnsi="Arial" w:cs="Arial"/>
                <w:sz w:val="24"/>
                <w:szCs w:val="24"/>
              </w:rPr>
              <w:t>городского округа Власиха Московской области</w:t>
            </w:r>
            <w:r w:rsidR="00035CBD" w:rsidRPr="004E02DD">
              <w:rPr>
                <w:rFonts w:ascii="Arial" w:hAnsi="Arial" w:cs="Arial"/>
                <w:sz w:val="24"/>
                <w:szCs w:val="24"/>
              </w:rPr>
              <w:t xml:space="preserve"> от опасностей, возникающих при ведении военных действий или вслед</w:t>
            </w:r>
            <w:r w:rsidR="00966BED" w:rsidRPr="004E02DD">
              <w:rPr>
                <w:rFonts w:ascii="Arial" w:hAnsi="Arial" w:cs="Arial"/>
                <w:sz w:val="24"/>
                <w:szCs w:val="24"/>
              </w:rPr>
              <w:t>ствие этих действий</w:t>
            </w:r>
          </w:p>
        </w:tc>
      </w:tr>
      <w:tr w:rsidR="002071DC" w:rsidRPr="004E02DD" w14:paraId="5DDD649A" w14:textId="77777777" w:rsidTr="004E02DD">
        <w:trPr>
          <w:trHeight w:val="340"/>
        </w:trPr>
        <w:tc>
          <w:tcPr>
            <w:tcW w:w="2482" w:type="pct"/>
            <w:vMerge/>
            <w:tcBorders>
              <w:left w:val="single" w:sz="4" w:space="0" w:color="auto"/>
              <w:right w:val="single" w:sz="4" w:space="0" w:color="auto"/>
            </w:tcBorders>
            <w:shd w:val="clear" w:color="auto" w:fill="FFFFFF" w:themeFill="background1"/>
          </w:tcPr>
          <w:p w14:paraId="0CFEA790" w14:textId="77777777" w:rsidR="002071DC" w:rsidRPr="004E02DD"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6F0346" w14:textId="1FF5D7B5" w:rsidR="002071DC" w:rsidRPr="004E02DD" w:rsidRDefault="00860725" w:rsidP="00966BED">
            <w:pPr>
              <w:pStyle w:val="a3"/>
              <w:numPr>
                <w:ilvl w:val="0"/>
                <w:numId w:val="19"/>
              </w:numPr>
              <w:tabs>
                <w:tab w:val="left" w:pos="176"/>
              </w:tabs>
              <w:ind w:left="0" w:firstLine="0"/>
              <w:rPr>
                <w:rStyle w:val="markedcontent"/>
                <w:rFonts w:ascii="Arial" w:hAnsi="Arial" w:cs="Arial"/>
                <w:sz w:val="24"/>
                <w:szCs w:val="24"/>
              </w:rPr>
            </w:pPr>
            <w:r w:rsidRPr="004E02DD">
              <w:rPr>
                <w:rFonts w:ascii="Arial" w:hAnsi="Arial" w:cs="Arial"/>
                <w:sz w:val="24"/>
                <w:szCs w:val="24"/>
              </w:rPr>
              <w:t>Подпрограмма 4 «</w:t>
            </w:r>
            <w:r w:rsidRPr="004E02DD">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r w:rsidRPr="004E02DD">
              <w:rPr>
                <w:rFonts w:ascii="Arial" w:hAnsi="Arial" w:cs="Arial"/>
                <w:sz w:val="24"/>
                <w:szCs w:val="24"/>
              </w:rPr>
              <w:t>» направлена на о</w:t>
            </w:r>
            <w:r w:rsidR="00966BED" w:rsidRPr="004E02DD">
              <w:rPr>
                <w:rFonts w:ascii="Arial" w:hAnsi="Arial" w:cs="Arial"/>
                <w:sz w:val="24"/>
                <w:szCs w:val="24"/>
              </w:rPr>
              <w:t>беспечение необходимого уровня пожарной безопасности и минимизация потерь вследствие пожаров на территории городского округа Власиха Московской области</w:t>
            </w:r>
          </w:p>
        </w:tc>
      </w:tr>
      <w:tr w:rsidR="002071DC" w:rsidRPr="004E02DD" w14:paraId="398DEA81" w14:textId="77777777" w:rsidTr="004E02DD">
        <w:trPr>
          <w:trHeight w:val="340"/>
        </w:trPr>
        <w:tc>
          <w:tcPr>
            <w:tcW w:w="2482" w:type="pct"/>
            <w:vMerge/>
            <w:tcBorders>
              <w:left w:val="single" w:sz="4" w:space="0" w:color="auto"/>
              <w:right w:val="single" w:sz="4" w:space="0" w:color="auto"/>
            </w:tcBorders>
            <w:shd w:val="clear" w:color="auto" w:fill="FFFFFF" w:themeFill="background1"/>
          </w:tcPr>
          <w:p w14:paraId="0F5612DA" w14:textId="77777777" w:rsidR="002071DC" w:rsidRPr="004E02DD"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41DE2AD" w14:textId="5399C3AD" w:rsidR="002071DC" w:rsidRPr="004E02DD" w:rsidRDefault="00860725" w:rsidP="00F0797B">
            <w:pPr>
              <w:pStyle w:val="a3"/>
              <w:numPr>
                <w:ilvl w:val="0"/>
                <w:numId w:val="19"/>
              </w:numPr>
              <w:tabs>
                <w:tab w:val="left" w:pos="176"/>
              </w:tabs>
              <w:ind w:left="0" w:firstLine="0"/>
              <w:rPr>
                <w:rStyle w:val="markedcontent"/>
                <w:rFonts w:ascii="Arial" w:hAnsi="Arial" w:cs="Arial"/>
                <w:sz w:val="24"/>
                <w:szCs w:val="24"/>
              </w:rPr>
            </w:pPr>
            <w:r w:rsidRPr="004E02DD">
              <w:rPr>
                <w:rStyle w:val="markedcontent"/>
                <w:rFonts w:ascii="Arial" w:hAnsi="Arial" w:cs="Arial"/>
                <w:sz w:val="24"/>
                <w:szCs w:val="24"/>
              </w:rPr>
              <w:t xml:space="preserve">Подпрограмма 5 «Обеспечение безопасности населения на водных объектах, расположенных на территории муниципального образования Московской области» направлена на реализацию мероприятий, обеспечивающих </w:t>
            </w:r>
            <w:r w:rsidR="00F0797B" w:rsidRPr="004E02DD">
              <w:rPr>
                <w:rStyle w:val="markedcontent"/>
                <w:rFonts w:ascii="Arial" w:hAnsi="Arial" w:cs="Arial"/>
                <w:sz w:val="24"/>
                <w:szCs w:val="24"/>
              </w:rPr>
              <w:t>безопасность</w:t>
            </w:r>
            <w:r w:rsidR="00AD75B4" w:rsidRPr="004E02DD">
              <w:rPr>
                <w:rStyle w:val="markedcontent"/>
                <w:rFonts w:ascii="Arial" w:hAnsi="Arial" w:cs="Arial"/>
                <w:sz w:val="24"/>
                <w:szCs w:val="24"/>
              </w:rPr>
              <w:t xml:space="preserve"> на водных объектах, расположенных на </w:t>
            </w:r>
            <w:r w:rsidR="00AD75B4" w:rsidRPr="004E02DD">
              <w:rPr>
                <w:rFonts w:ascii="Arial" w:hAnsi="Arial" w:cs="Arial"/>
                <w:sz w:val="24"/>
                <w:szCs w:val="24"/>
              </w:rPr>
              <w:t>территории городского округа Власиха Московской области</w:t>
            </w:r>
          </w:p>
        </w:tc>
      </w:tr>
      <w:tr w:rsidR="002071DC" w:rsidRPr="004E02DD" w14:paraId="4E325318" w14:textId="77777777" w:rsidTr="004E02DD">
        <w:trPr>
          <w:trHeight w:val="340"/>
        </w:trPr>
        <w:tc>
          <w:tcPr>
            <w:tcW w:w="2482" w:type="pct"/>
            <w:vMerge/>
            <w:tcBorders>
              <w:left w:val="single" w:sz="4" w:space="0" w:color="auto"/>
              <w:bottom w:val="single" w:sz="4" w:space="0" w:color="auto"/>
              <w:right w:val="single" w:sz="4" w:space="0" w:color="auto"/>
            </w:tcBorders>
            <w:shd w:val="clear" w:color="auto" w:fill="FFFFFF" w:themeFill="background1"/>
          </w:tcPr>
          <w:p w14:paraId="04126674" w14:textId="77777777" w:rsidR="002071DC" w:rsidRPr="004E02DD"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0F12557" w14:textId="5BF84AF0" w:rsidR="002071DC" w:rsidRPr="004E02DD" w:rsidRDefault="00AD75B4" w:rsidP="00510181">
            <w:pPr>
              <w:pStyle w:val="a3"/>
              <w:rPr>
                <w:rStyle w:val="markedcontent"/>
                <w:rFonts w:ascii="Arial" w:hAnsi="Arial" w:cs="Arial"/>
                <w:sz w:val="24"/>
                <w:szCs w:val="24"/>
              </w:rPr>
            </w:pPr>
            <w:r w:rsidRPr="004E02DD">
              <w:rPr>
                <w:rStyle w:val="markedcontent"/>
                <w:rFonts w:ascii="Arial" w:hAnsi="Arial" w:cs="Arial"/>
                <w:sz w:val="24"/>
                <w:szCs w:val="24"/>
              </w:rPr>
              <w:t>6.</w:t>
            </w:r>
            <w:r w:rsidR="00826684" w:rsidRPr="004E02DD">
              <w:rPr>
                <w:rFonts w:ascii="Arial" w:hAnsi="Arial" w:cs="Arial"/>
                <w:sz w:val="24"/>
                <w:szCs w:val="24"/>
              </w:rPr>
              <w:t xml:space="preserve"> </w:t>
            </w:r>
            <w:r w:rsidR="00F0797B" w:rsidRPr="004E02DD">
              <w:rPr>
                <w:rFonts w:ascii="Arial" w:hAnsi="Arial" w:cs="Arial"/>
                <w:sz w:val="24"/>
                <w:szCs w:val="24"/>
              </w:rPr>
              <w:t>Подпрограмма 6 «Обеспечивающая подпрограмма» направлена на п</w:t>
            </w:r>
            <w:r w:rsidR="00826684" w:rsidRPr="004E02DD">
              <w:rPr>
                <w:rFonts w:ascii="Arial" w:hAnsi="Arial" w:cs="Arial"/>
                <w:sz w:val="24"/>
                <w:szCs w:val="24"/>
              </w:rPr>
              <w:t xml:space="preserve">овышение готовности администрации городского </w:t>
            </w:r>
            <w:r w:rsidR="00826684" w:rsidRPr="004E02DD">
              <w:rPr>
                <w:rFonts w:ascii="Arial" w:hAnsi="Arial" w:cs="Arial"/>
                <w:sz w:val="24"/>
                <w:szCs w:val="24"/>
              </w:rPr>
              <w:lastRenderedPageBreak/>
              <w:t>округа Власиха Московской области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на территории городского округа Власиха Московской области</w:t>
            </w:r>
          </w:p>
        </w:tc>
      </w:tr>
      <w:tr w:rsidR="00655614" w:rsidRPr="004E02DD" w14:paraId="44794880" w14:textId="77777777" w:rsidTr="004E02DD">
        <w:trPr>
          <w:trHeight w:val="305"/>
        </w:trPr>
        <w:tc>
          <w:tcPr>
            <w:tcW w:w="2482" w:type="pct"/>
            <w:tcBorders>
              <w:top w:val="single" w:sz="4" w:space="0" w:color="auto"/>
              <w:left w:val="single" w:sz="4" w:space="0" w:color="auto"/>
              <w:bottom w:val="single" w:sz="4" w:space="0" w:color="auto"/>
              <w:right w:val="single" w:sz="4" w:space="0" w:color="auto"/>
            </w:tcBorders>
            <w:hideMark/>
          </w:tcPr>
          <w:p w14:paraId="62E1E317" w14:textId="7272F7F3" w:rsidR="00655614" w:rsidRPr="004E02DD" w:rsidRDefault="00655614" w:rsidP="005E13F1">
            <w:pPr>
              <w:pStyle w:val="a3"/>
              <w:rPr>
                <w:rFonts w:ascii="Arial" w:hAnsi="Arial" w:cs="Arial"/>
                <w:sz w:val="24"/>
                <w:szCs w:val="24"/>
              </w:rPr>
            </w:pPr>
            <w:r w:rsidRPr="004E02DD">
              <w:rPr>
                <w:rFonts w:ascii="Arial" w:hAnsi="Arial" w:cs="Arial"/>
                <w:sz w:val="24"/>
                <w:szCs w:val="24"/>
              </w:rPr>
              <w:lastRenderedPageBreak/>
              <w:t>Источники финансирования муниципальной программы, в том числе по годам реализации программы (тыс. руб.)</w:t>
            </w:r>
          </w:p>
        </w:tc>
        <w:tc>
          <w:tcPr>
            <w:tcW w:w="420" w:type="pct"/>
            <w:tcBorders>
              <w:top w:val="single" w:sz="4" w:space="0" w:color="auto"/>
              <w:left w:val="single" w:sz="4" w:space="0" w:color="auto"/>
              <w:bottom w:val="single" w:sz="4" w:space="0" w:color="auto"/>
              <w:right w:val="single" w:sz="4" w:space="0" w:color="auto"/>
            </w:tcBorders>
            <w:hideMark/>
          </w:tcPr>
          <w:p w14:paraId="0ED1CB24"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Всего</w:t>
            </w:r>
          </w:p>
        </w:tc>
        <w:tc>
          <w:tcPr>
            <w:tcW w:w="419" w:type="pct"/>
            <w:tcBorders>
              <w:top w:val="single" w:sz="4" w:space="0" w:color="auto"/>
              <w:left w:val="single" w:sz="4" w:space="0" w:color="auto"/>
              <w:bottom w:val="single" w:sz="4" w:space="0" w:color="auto"/>
              <w:right w:val="single" w:sz="4" w:space="0" w:color="auto"/>
            </w:tcBorders>
            <w:hideMark/>
          </w:tcPr>
          <w:p w14:paraId="216AD921"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2023 год</w:t>
            </w:r>
          </w:p>
        </w:tc>
        <w:tc>
          <w:tcPr>
            <w:tcW w:w="420" w:type="pct"/>
            <w:tcBorders>
              <w:top w:val="single" w:sz="4" w:space="0" w:color="auto"/>
              <w:left w:val="single" w:sz="4" w:space="0" w:color="auto"/>
              <w:bottom w:val="single" w:sz="4" w:space="0" w:color="auto"/>
              <w:right w:val="single" w:sz="4" w:space="0" w:color="auto"/>
            </w:tcBorders>
            <w:hideMark/>
          </w:tcPr>
          <w:p w14:paraId="1B18918B"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2024 год</w:t>
            </w:r>
          </w:p>
        </w:tc>
        <w:tc>
          <w:tcPr>
            <w:tcW w:w="420" w:type="pct"/>
            <w:tcBorders>
              <w:top w:val="single" w:sz="4" w:space="0" w:color="auto"/>
              <w:left w:val="single" w:sz="4" w:space="0" w:color="auto"/>
              <w:bottom w:val="single" w:sz="4" w:space="0" w:color="auto"/>
              <w:right w:val="single" w:sz="4" w:space="0" w:color="auto"/>
            </w:tcBorders>
            <w:hideMark/>
          </w:tcPr>
          <w:p w14:paraId="18945113"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2025 год</w:t>
            </w:r>
          </w:p>
        </w:tc>
        <w:tc>
          <w:tcPr>
            <w:tcW w:w="419" w:type="pct"/>
            <w:tcBorders>
              <w:top w:val="single" w:sz="4" w:space="0" w:color="auto"/>
              <w:left w:val="single" w:sz="4" w:space="0" w:color="auto"/>
              <w:bottom w:val="single" w:sz="4" w:space="0" w:color="auto"/>
              <w:right w:val="single" w:sz="4" w:space="0" w:color="auto"/>
            </w:tcBorders>
            <w:hideMark/>
          </w:tcPr>
          <w:p w14:paraId="0CF6F5A3"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2026 год</w:t>
            </w:r>
          </w:p>
        </w:tc>
        <w:tc>
          <w:tcPr>
            <w:tcW w:w="420" w:type="pct"/>
            <w:tcBorders>
              <w:top w:val="single" w:sz="4" w:space="0" w:color="auto"/>
              <w:left w:val="single" w:sz="4" w:space="0" w:color="auto"/>
              <w:bottom w:val="single" w:sz="4" w:space="0" w:color="auto"/>
              <w:right w:val="single" w:sz="4" w:space="0" w:color="auto"/>
            </w:tcBorders>
            <w:hideMark/>
          </w:tcPr>
          <w:p w14:paraId="793A1660" w14:textId="77777777" w:rsidR="00655614" w:rsidRPr="004E02DD" w:rsidRDefault="00655614" w:rsidP="00F00660">
            <w:pPr>
              <w:pStyle w:val="a3"/>
              <w:jc w:val="center"/>
              <w:rPr>
                <w:rFonts w:ascii="Arial" w:hAnsi="Arial" w:cs="Arial"/>
                <w:sz w:val="24"/>
                <w:szCs w:val="24"/>
              </w:rPr>
            </w:pPr>
            <w:r w:rsidRPr="004E02DD">
              <w:rPr>
                <w:rFonts w:ascii="Arial" w:hAnsi="Arial" w:cs="Arial"/>
                <w:sz w:val="24"/>
                <w:szCs w:val="24"/>
              </w:rPr>
              <w:t>2027 год</w:t>
            </w:r>
          </w:p>
        </w:tc>
      </w:tr>
      <w:tr w:rsidR="009831F5" w:rsidRPr="004E02DD" w14:paraId="36D5556D" w14:textId="77777777" w:rsidTr="004E02DD">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755D1" w14:textId="5A0CFA81" w:rsidR="009831F5" w:rsidRPr="004E02DD" w:rsidRDefault="009831F5" w:rsidP="009831F5">
            <w:pPr>
              <w:pStyle w:val="a3"/>
              <w:rPr>
                <w:rFonts w:ascii="Arial" w:hAnsi="Arial" w:cs="Arial"/>
                <w:sz w:val="24"/>
                <w:szCs w:val="24"/>
              </w:rPr>
            </w:pPr>
            <w:r w:rsidRPr="004E02DD">
              <w:rPr>
                <w:rFonts w:ascii="Arial" w:hAnsi="Arial" w:cs="Arial"/>
                <w:sz w:val="24"/>
                <w:szCs w:val="24"/>
              </w:rPr>
              <w:t>Средства бюджета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0440BB8" w14:textId="0B657324" w:rsidR="009831F5" w:rsidRPr="004E02DD" w:rsidRDefault="005629EA" w:rsidP="009831F5">
            <w:pPr>
              <w:pStyle w:val="a3"/>
              <w:spacing w:line="276" w:lineRule="auto"/>
              <w:ind w:left="-108"/>
              <w:jc w:val="center"/>
              <w:rPr>
                <w:rFonts w:ascii="Arial" w:hAnsi="Arial" w:cs="Arial"/>
                <w:sz w:val="24"/>
                <w:szCs w:val="24"/>
              </w:rPr>
            </w:pPr>
            <w:r w:rsidRPr="004E02DD">
              <w:rPr>
                <w:rFonts w:ascii="Arial" w:hAnsi="Arial" w:cs="Arial"/>
                <w:sz w:val="24"/>
                <w:szCs w:val="24"/>
              </w:rPr>
              <w:t>376,95</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D824EAF" w14:textId="4C6AFAC2"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94,00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B117C4C" w14:textId="2A89DE10"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123,95</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8DA38AB" w14:textId="30D1F9DE"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53,00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56BCAF6B" w14:textId="18972878"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53,00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FA277A9" w14:textId="50724C07"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53,00</w:t>
            </w:r>
          </w:p>
        </w:tc>
      </w:tr>
      <w:tr w:rsidR="009831F5" w:rsidRPr="004E02DD" w14:paraId="180062A6" w14:textId="77777777" w:rsidTr="004E02DD">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3B17EE" w14:textId="171118B8" w:rsidR="009831F5" w:rsidRPr="004E02DD" w:rsidRDefault="009831F5" w:rsidP="009831F5">
            <w:pPr>
              <w:pStyle w:val="a3"/>
              <w:rPr>
                <w:rFonts w:ascii="Arial" w:hAnsi="Arial" w:cs="Arial"/>
                <w:sz w:val="24"/>
                <w:szCs w:val="24"/>
              </w:rPr>
            </w:pPr>
            <w:r w:rsidRPr="004E02DD">
              <w:rPr>
                <w:rFonts w:ascii="Arial" w:hAnsi="Arial" w:cs="Arial"/>
                <w:sz w:val="24"/>
                <w:szCs w:val="24"/>
              </w:rPr>
              <w:t>Средства федерального бюджета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311DD6D" w14:textId="5BDB112B"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F6881E1" w14:textId="152F86AD"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74B6211" w14:textId="055F283A"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1FDEB08" w14:textId="1B299C8C"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52E8F56" w14:textId="5B795D3A"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63DB2C7" w14:textId="55544391"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r>
      <w:tr w:rsidR="009831F5" w:rsidRPr="004E02DD" w14:paraId="6C09585D" w14:textId="77777777" w:rsidTr="004E02DD">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FDB3AAB" w14:textId="35FF32B7" w:rsidR="009831F5" w:rsidRPr="004E02DD" w:rsidRDefault="009831F5" w:rsidP="009831F5">
            <w:pPr>
              <w:pStyle w:val="a3"/>
              <w:rPr>
                <w:rFonts w:ascii="Arial" w:hAnsi="Arial" w:cs="Arial"/>
                <w:sz w:val="24"/>
                <w:szCs w:val="24"/>
              </w:rPr>
            </w:pPr>
            <w:r w:rsidRPr="004E02DD">
              <w:rPr>
                <w:rFonts w:ascii="Arial" w:hAnsi="Arial" w:cs="Arial"/>
                <w:sz w:val="24"/>
                <w:szCs w:val="24"/>
              </w:rPr>
              <w:t>Средства бюджета городского округа Власиха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8668E70" w14:textId="4643D4C0" w:rsidR="009831F5" w:rsidRPr="004E02DD" w:rsidRDefault="00BD5D27" w:rsidP="00011DB0">
            <w:pPr>
              <w:pStyle w:val="a3"/>
              <w:spacing w:line="276" w:lineRule="auto"/>
              <w:ind w:left="-108"/>
              <w:jc w:val="center"/>
              <w:rPr>
                <w:rFonts w:ascii="Arial" w:hAnsi="Arial" w:cs="Arial"/>
                <w:sz w:val="24"/>
                <w:szCs w:val="24"/>
              </w:rPr>
            </w:pPr>
            <w:r w:rsidRPr="004E02DD">
              <w:rPr>
                <w:rFonts w:ascii="Arial" w:hAnsi="Arial" w:cs="Arial"/>
                <w:bCs/>
                <w:color w:val="000000" w:themeColor="text1"/>
                <w:sz w:val="24"/>
                <w:szCs w:val="24"/>
              </w:rPr>
              <w:t>136</w:t>
            </w:r>
            <w:r w:rsidR="00011DB0" w:rsidRPr="004E02DD">
              <w:rPr>
                <w:rFonts w:ascii="Arial" w:hAnsi="Arial" w:cs="Arial"/>
                <w:bCs/>
                <w:color w:val="000000" w:themeColor="text1"/>
                <w:sz w:val="24"/>
                <w:szCs w:val="24"/>
              </w:rPr>
              <w:t> 409,34</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17309C5" w14:textId="5CBB9564"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24 060,00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54AB56B" w14:textId="52CB03BB"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sz w:val="24"/>
                <w:szCs w:val="24"/>
              </w:rPr>
              <w:t>23 761,02</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E1E7E18" w14:textId="72052277" w:rsidR="009831F5" w:rsidRPr="004E02DD" w:rsidRDefault="00011DB0" w:rsidP="009831F5">
            <w:pPr>
              <w:pStyle w:val="a3"/>
              <w:spacing w:line="276" w:lineRule="auto"/>
              <w:ind w:left="-108"/>
              <w:jc w:val="center"/>
              <w:rPr>
                <w:rFonts w:ascii="Arial" w:hAnsi="Arial" w:cs="Arial"/>
                <w:sz w:val="24"/>
                <w:szCs w:val="24"/>
              </w:rPr>
            </w:pPr>
            <w:r w:rsidRPr="004E02DD">
              <w:rPr>
                <w:rFonts w:ascii="Arial" w:hAnsi="Arial" w:cs="Arial"/>
                <w:bCs/>
                <w:color w:val="000000" w:themeColor="text1"/>
                <w:sz w:val="24"/>
                <w:szCs w:val="24"/>
              </w:rPr>
              <w:t>35 690,93</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22D84FB6" w14:textId="1786CC55"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26 448,70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F76CFA8" w14:textId="641A7D8A"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26 448,70</w:t>
            </w:r>
          </w:p>
        </w:tc>
      </w:tr>
      <w:tr w:rsidR="009831F5" w:rsidRPr="004E02DD" w14:paraId="4359881F" w14:textId="77777777" w:rsidTr="004E02DD">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5326D" w14:textId="77777777" w:rsidR="009831F5" w:rsidRPr="004E02DD" w:rsidRDefault="009831F5" w:rsidP="009831F5">
            <w:pPr>
              <w:pStyle w:val="a3"/>
              <w:rPr>
                <w:rFonts w:ascii="Arial" w:hAnsi="Arial" w:cs="Arial"/>
                <w:sz w:val="24"/>
                <w:szCs w:val="24"/>
              </w:rPr>
            </w:pPr>
            <w:r w:rsidRPr="004E02DD">
              <w:rPr>
                <w:rFonts w:ascii="Arial" w:hAnsi="Arial" w:cs="Arial"/>
                <w:sz w:val="24"/>
                <w:szCs w:val="24"/>
              </w:rPr>
              <w:t>Внебюджетные средства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AFC5B4F" w14:textId="08EE3A59"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E47CC20" w14:textId="36410EEC"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36ECD14" w14:textId="78E63C1D"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CBE4FDB" w14:textId="339D1035"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C0A6B5C" w14:textId="2B839BD8"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6C58A5A" w14:textId="72FE7818"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sz w:val="24"/>
                <w:szCs w:val="24"/>
              </w:rPr>
              <w:t>0,00</w:t>
            </w:r>
          </w:p>
        </w:tc>
      </w:tr>
      <w:tr w:rsidR="009831F5" w:rsidRPr="004E02DD" w14:paraId="0ADFA14D" w14:textId="77777777" w:rsidTr="004E02DD">
        <w:trPr>
          <w:trHeight w:val="317"/>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7D68A" w14:textId="77777777" w:rsidR="009831F5" w:rsidRPr="004E02DD" w:rsidRDefault="009831F5" w:rsidP="009831F5">
            <w:pPr>
              <w:pStyle w:val="a3"/>
              <w:rPr>
                <w:rFonts w:ascii="Arial" w:hAnsi="Arial" w:cs="Arial"/>
                <w:sz w:val="24"/>
                <w:szCs w:val="24"/>
              </w:rPr>
            </w:pPr>
            <w:r w:rsidRPr="004E02DD">
              <w:rPr>
                <w:rFonts w:ascii="Arial" w:hAnsi="Arial" w:cs="Arial"/>
                <w:sz w:val="24"/>
                <w:szCs w:val="24"/>
              </w:rPr>
              <w:t>Всего, в том числе по годам:</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97E5EB2" w14:textId="7CA89533" w:rsidR="009831F5" w:rsidRPr="004E02DD" w:rsidRDefault="001D67C7" w:rsidP="00011DB0">
            <w:pPr>
              <w:pStyle w:val="a3"/>
              <w:spacing w:line="276" w:lineRule="auto"/>
              <w:ind w:left="-108"/>
              <w:jc w:val="center"/>
              <w:rPr>
                <w:rFonts w:ascii="Arial" w:hAnsi="Arial" w:cs="Arial"/>
                <w:sz w:val="24"/>
                <w:szCs w:val="24"/>
              </w:rPr>
            </w:pPr>
            <w:r w:rsidRPr="004E02DD">
              <w:rPr>
                <w:rFonts w:ascii="Arial" w:hAnsi="Arial" w:cs="Arial"/>
                <w:bCs/>
                <w:color w:val="000000" w:themeColor="text1"/>
                <w:sz w:val="24"/>
                <w:szCs w:val="24"/>
              </w:rPr>
              <w:t>136</w:t>
            </w:r>
            <w:r w:rsidR="00011DB0" w:rsidRPr="004E02DD">
              <w:rPr>
                <w:rFonts w:ascii="Arial" w:hAnsi="Arial" w:cs="Arial"/>
                <w:bCs/>
                <w:color w:val="000000" w:themeColor="text1"/>
                <w:sz w:val="24"/>
                <w:szCs w:val="24"/>
              </w:rPr>
              <w:t> 786,30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003C875" w14:textId="01D04C87"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24 154,00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C2DD24C" w14:textId="0EB607CE"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sz w:val="24"/>
                <w:szCs w:val="24"/>
              </w:rPr>
              <w:t>23 884,98</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4E98460" w14:textId="7E4D1DEE" w:rsidR="009831F5" w:rsidRPr="004E02DD" w:rsidRDefault="00011DB0" w:rsidP="00BD5D27">
            <w:pPr>
              <w:pStyle w:val="a3"/>
              <w:spacing w:line="276" w:lineRule="auto"/>
              <w:ind w:left="-108"/>
              <w:jc w:val="center"/>
              <w:rPr>
                <w:rFonts w:ascii="Arial" w:hAnsi="Arial" w:cs="Arial"/>
                <w:sz w:val="24"/>
                <w:szCs w:val="24"/>
              </w:rPr>
            </w:pPr>
            <w:r w:rsidRPr="004E02DD">
              <w:rPr>
                <w:rFonts w:ascii="Arial" w:hAnsi="Arial" w:cs="Arial"/>
                <w:bCs/>
                <w:color w:val="000000" w:themeColor="text1"/>
                <w:sz w:val="24"/>
                <w:szCs w:val="24"/>
              </w:rPr>
              <w:t>35 743,93</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D884B94" w14:textId="2EAD1643"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26 501,70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0C82FD4" w14:textId="06C2C52C" w:rsidR="009831F5" w:rsidRPr="004E02DD" w:rsidRDefault="009831F5" w:rsidP="009831F5">
            <w:pPr>
              <w:pStyle w:val="a3"/>
              <w:spacing w:line="276" w:lineRule="auto"/>
              <w:ind w:left="-108"/>
              <w:jc w:val="center"/>
              <w:rPr>
                <w:rFonts w:ascii="Arial" w:hAnsi="Arial" w:cs="Arial"/>
                <w:sz w:val="24"/>
                <w:szCs w:val="24"/>
              </w:rPr>
            </w:pPr>
            <w:r w:rsidRPr="004E02DD">
              <w:rPr>
                <w:rFonts w:ascii="Arial" w:hAnsi="Arial" w:cs="Arial"/>
                <w:bCs/>
                <w:color w:val="000000"/>
                <w:sz w:val="24"/>
                <w:szCs w:val="24"/>
              </w:rPr>
              <w:t>26 501,70</w:t>
            </w:r>
          </w:p>
        </w:tc>
      </w:tr>
    </w:tbl>
    <w:p w14:paraId="4C6176FC" w14:textId="5B823CEF" w:rsidR="009B09B7" w:rsidRPr="004E02DD" w:rsidRDefault="009B09B7" w:rsidP="00F0797B">
      <w:pPr>
        <w:widowControl w:val="0"/>
        <w:tabs>
          <w:tab w:val="left" w:pos="5955"/>
        </w:tabs>
        <w:autoSpaceDE w:val="0"/>
        <w:autoSpaceDN w:val="0"/>
        <w:adjustRightInd w:val="0"/>
        <w:spacing w:after="0" w:line="240" w:lineRule="auto"/>
        <w:jc w:val="both"/>
        <w:rPr>
          <w:rFonts w:ascii="Arial" w:hAnsi="Arial" w:cs="Arial"/>
          <w:sz w:val="24"/>
          <w:szCs w:val="24"/>
        </w:rPr>
      </w:pPr>
    </w:p>
    <w:p w14:paraId="5E58B309" w14:textId="77777777" w:rsidR="000030AF" w:rsidRPr="004E02DD" w:rsidRDefault="000030AF" w:rsidP="00F0797B">
      <w:pPr>
        <w:widowControl w:val="0"/>
        <w:tabs>
          <w:tab w:val="left" w:pos="5955"/>
        </w:tabs>
        <w:autoSpaceDE w:val="0"/>
        <w:autoSpaceDN w:val="0"/>
        <w:adjustRightInd w:val="0"/>
        <w:spacing w:after="0" w:line="240" w:lineRule="auto"/>
        <w:jc w:val="both"/>
        <w:rPr>
          <w:rFonts w:ascii="Arial" w:hAnsi="Arial" w:cs="Arial"/>
          <w:sz w:val="24"/>
          <w:szCs w:val="24"/>
        </w:rPr>
      </w:pPr>
    </w:p>
    <w:p w14:paraId="03498E8F" w14:textId="4D7C289F" w:rsidR="00016BCF" w:rsidRPr="004E02DD" w:rsidRDefault="00E20003" w:rsidP="00E20003">
      <w:pPr>
        <w:pStyle w:val="a3"/>
        <w:numPr>
          <w:ilvl w:val="0"/>
          <w:numId w:val="17"/>
        </w:numPr>
        <w:tabs>
          <w:tab w:val="left" w:pos="284"/>
        </w:tabs>
        <w:ind w:left="0" w:firstLine="0"/>
        <w:jc w:val="center"/>
        <w:rPr>
          <w:rFonts w:ascii="Arial" w:hAnsi="Arial" w:cs="Arial"/>
          <w:sz w:val="24"/>
          <w:szCs w:val="24"/>
        </w:rPr>
      </w:pPr>
      <w:r w:rsidRPr="004E02DD">
        <w:rPr>
          <w:rFonts w:ascii="Arial" w:hAnsi="Arial" w:cs="Arial"/>
          <w:sz w:val="24"/>
          <w:szCs w:val="24"/>
          <w:shd w:val="clear" w:color="auto" w:fill="FFFFFF" w:themeFill="background1"/>
        </w:rPr>
        <w:t>Краткая</w:t>
      </w:r>
      <w:r w:rsidR="00016BCF" w:rsidRPr="004E02DD">
        <w:rPr>
          <w:rFonts w:ascii="Arial" w:hAnsi="Arial" w:cs="Arial"/>
          <w:sz w:val="24"/>
          <w:szCs w:val="24"/>
          <w:shd w:val="clear" w:color="auto" w:fill="FFFFFF" w:themeFill="background1"/>
        </w:rPr>
        <w:t xml:space="preserve"> </w:t>
      </w:r>
      <w:r w:rsidR="00016BCF" w:rsidRPr="004E02DD">
        <w:rPr>
          <w:rFonts w:ascii="Arial" w:hAnsi="Arial" w:cs="Arial"/>
          <w:sz w:val="24"/>
          <w:szCs w:val="24"/>
        </w:rPr>
        <w:t>характеристика сферы реализации муниципальной программы,</w:t>
      </w:r>
      <w:r w:rsidRPr="004E02DD">
        <w:rPr>
          <w:rFonts w:ascii="Arial" w:hAnsi="Arial" w:cs="Arial"/>
          <w:sz w:val="24"/>
          <w:szCs w:val="24"/>
        </w:rPr>
        <w:t xml:space="preserve"> </w:t>
      </w:r>
      <w:r w:rsidRPr="004E02DD">
        <w:rPr>
          <w:rFonts w:ascii="Arial" w:hAnsi="Arial" w:cs="Arial"/>
          <w:sz w:val="24"/>
          <w:szCs w:val="24"/>
          <w:shd w:val="clear" w:color="auto" w:fill="FFFFFF" w:themeFill="background1"/>
        </w:rPr>
        <w:t>в том числе формулировка основных проблем, описание целей муниципальной программы</w:t>
      </w:r>
    </w:p>
    <w:p w14:paraId="3C96A768" w14:textId="58F3D50C" w:rsidR="003F7CD2" w:rsidRPr="004E02DD" w:rsidRDefault="003F7CD2" w:rsidP="002507D7">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xml:space="preserve">Городской округ Власиха Московской области (далее – городской округ) является закрытым административно-территориальным образованием (далее – ЗАТО), на территории которого находится стратегический объект Министерства обороны Российской Федерации. На территории городского округа проживают </w:t>
      </w:r>
      <w:r w:rsidR="00DD1580" w:rsidRPr="004E02DD">
        <w:rPr>
          <w:rFonts w:ascii="Arial" w:hAnsi="Arial" w:cs="Arial"/>
          <w:color w:val="000000" w:themeColor="text1"/>
          <w:sz w:val="24"/>
          <w:szCs w:val="24"/>
        </w:rPr>
        <w:t>28 633 человека</w:t>
      </w:r>
      <w:r w:rsidRPr="004E02DD">
        <w:rPr>
          <w:rFonts w:ascii="Arial" w:hAnsi="Arial" w:cs="Arial"/>
          <w:color w:val="000000" w:themeColor="text1"/>
          <w:sz w:val="24"/>
          <w:szCs w:val="24"/>
        </w:rPr>
        <w:t xml:space="preserve">., </w:t>
      </w:r>
      <w:r w:rsidRPr="004E02DD">
        <w:rPr>
          <w:rFonts w:ascii="Arial" w:hAnsi="Arial" w:cs="Arial"/>
          <w:sz w:val="24"/>
          <w:szCs w:val="24"/>
        </w:rPr>
        <w:t xml:space="preserve">большинство </w:t>
      </w:r>
      <w:r w:rsidR="002507D7" w:rsidRPr="004E02DD">
        <w:rPr>
          <w:rFonts w:ascii="Arial" w:hAnsi="Arial" w:cs="Arial"/>
          <w:sz w:val="24"/>
          <w:szCs w:val="24"/>
        </w:rPr>
        <w:t xml:space="preserve">из </w:t>
      </w:r>
      <w:r w:rsidRPr="004E02DD">
        <w:rPr>
          <w:rFonts w:ascii="Arial" w:hAnsi="Arial" w:cs="Arial"/>
          <w:sz w:val="24"/>
          <w:szCs w:val="24"/>
        </w:rPr>
        <w:t>которых составляют военнослужащие командования Ракетный войск стратегического назначения, военные пенсионеры и члены их семей.</w:t>
      </w:r>
    </w:p>
    <w:p w14:paraId="7AA11AEB" w14:textId="77777777" w:rsidR="003F7CD2" w:rsidRPr="004E02DD" w:rsidRDefault="003F7CD2" w:rsidP="002507D7">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Необходимым условием поддержания нормальной жизнедеятельности на территории городского округа является обеспечение общественной безопасности, при этом сфера общественной безопасности включает:</w:t>
      </w:r>
    </w:p>
    <w:p w14:paraId="119296EB" w14:textId="77777777" w:rsidR="003F7CD2" w:rsidRPr="004E02DD" w:rsidRDefault="003F7CD2" w:rsidP="002507D7">
      <w:pPr>
        <w:autoSpaceDE w:val="0"/>
        <w:autoSpaceDN w:val="0"/>
        <w:adjustRightInd w:val="0"/>
        <w:spacing w:after="0" w:line="240" w:lineRule="auto"/>
        <w:ind w:right="-314" w:firstLine="567"/>
        <w:jc w:val="both"/>
        <w:rPr>
          <w:rFonts w:ascii="Arial" w:hAnsi="Arial" w:cs="Arial"/>
          <w:sz w:val="24"/>
          <w:szCs w:val="24"/>
        </w:rPr>
      </w:pPr>
      <w:r w:rsidRPr="004E02DD">
        <w:rPr>
          <w:rFonts w:ascii="Arial" w:hAnsi="Arial" w:cs="Arial"/>
          <w:sz w:val="24"/>
          <w:szCs w:val="24"/>
        </w:rPr>
        <w:t>- организацию охраны общественного порядка, профилактику преступлений и правонарушений;</w:t>
      </w:r>
    </w:p>
    <w:p w14:paraId="3FB47E6D" w14:textId="77777777" w:rsidR="003F7CD2" w:rsidRPr="004E02DD" w:rsidRDefault="003F7CD2" w:rsidP="002507D7">
      <w:pPr>
        <w:autoSpaceDE w:val="0"/>
        <w:autoSpaceDN w:val="0"/>
        <w:adjustRightInd w:val="0"/>
        <w:spacing w:after="0" w:line="240" w:lineRule="auto"/>
        <w:ind w:right="-314" w:firstLine="567"/>
        <w:jc w:val="both"/>
        <w:rPr>
          <w:rFonts w:ascii="Arial" w:hAnsi="Arial" w:cs="Arial"/>
          <w:sz w:val="24"/>
          <w:szCs w:val="24"/>
        </w:rPr>
      </w:pPr>
      <w:r w:rsidRPr="004E02DD">
        <w:rPr>
          <w:rFonts w:ascii="Arial" w:hAnsi="Arial" w:cs="Arial"/>
          <w:sz w:val="24"/>
          <w:szCs w:val="24"/>
        </w:rPr>
        <w:t>- профилактику любых проявлений терроризма и экстремизма;</w:t>
      </w:r>
    </w:p>
    <w:p w14:paraId="0A62F943" w14:textId="77777777" w:rsidR="003F7CD2" w:rsidRPr="004E02DD" w:rsidRDefault="003F7CD2" w:rsidP="004E02DD">
      <w:pPr>
        <w:autoSpaceDE w:val="0"/>
        <w:autoSpaceDN w:val="0"/>
        <w:adjustRightInd w:val="0"/>
        <w:spacing w:after="0" w:line="240" w:lineRule="auto"/>
        <w:ind w:firstLine="567"/>
        <w:jc w:val="both"/>
        <w:rPr>
          <w:rFonts w:ascii="Arial" w:hAnsi="Arial" w:cs="Arial"/>
          <w:sz w:val="24"/>
          <w:szCs w:val="24"/>
        </w:rPr>
      </w:pPr>
      <w:r w:rsidRPr="004E02DD">
        <w:rPr>
          <w:rFonts w:ascii="Arial" w:hAnsi="Arial" w:cs="Arial"/>
          <w:sz w:val="24"/>
          <w:szCs w:val="24"/>
        </w:rPr>
        <w:t xml:space="preserve">- недопущение и своевременное пресечение незаконного оборота наркотических средств, психотропных веществ и их </w:t>
      </w:r>
      <w:proofErr w:type="spellStart"/>
      <w:r w:rsidRPr="004E02DD">
        <w:rPr>
          <w:rFonts w:ascii="Arial" w:hAnsi="Arial" w:cs="Arial"/>
          <w:sz w:val="24"/>
          <w:szCs w:val="24"/>
        </w:rPr>
        <w:t>прекурсоров</w:t>
      </w:r>
      <w:proofErr w:type="spellEnd"/>
      <w:r w:rsidRPr="004E02DD">
        <w:rPr>
          <w:rFonts w:ascii="Arial" w:hAnsi="Arial" w:cs="Arial"/>
          <w:sz w:val="24"/>
          <w:szCs w:val="24"/>
        </w:rPr>
        <w:t>;</w:t>
      </w:r>
    </w:p>
    <w:p w14:paraId="120134C4" w14:textId="77777777" w:rsidR="003F7CD2" w:rsidRPr="004E02DD" w:rsidRDefault="003F7CD2" w:rsidP="002507D7">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готовность к предупреждению и ликвидации последствий чрезвычайных ситуаций природного и техногенного характера, обеспечение пожарной безопасности, организации и ведению гражданской обороны.</w:t>
      </w:r>
    </w:p>
    <w:p w14:paraId="53520A3C" w14:textId="7777777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w:t>
      </w:r>
      <w:r w:rsidRPr="004E02DD">
        <w:rPr>
          <w:rFonts w:ascii="Arial" w:hAnsi="Arial" w:cs="Arial"/>
          <w:sz w:val="24"/>
          <w:szCs w:val="24"/>
        </w:rPr>
        <w:lastRenderedPageBreak/>
        <w:t xml:space="preserve">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0D5F8122" w14:textId="7777777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23E9A6F5" w14:textId="7B1D3ABD"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w:t>
      </w:r>
      <w:r w:rsidR="00676E6A" w:rsidRPr="004E02DD">
        <w:rPr>
          <w:rFonts w:ascii="Arial" w:hAnsi="Arial" w:cs="Arial"/>
          <w:sz w:val="24"/>
          <w:szCs w:val="24"/>
        </w:rPr>
        <w:t>мы защиты населения и территории городского округа</w:t>
      </w:r>
      <w:r w:rsidRPr="004E02DD">
        <w:rPr>
          <w:rFonts w:ascii="Arial" w:hAnsi="Arial" w:cs="Arial"/>
          <w:sz w:val="24"/>
          <w:szCs w:val="24"/>
        </w:rPr>
        <w:t xml:space="preserve"> от чрезвычайных ситуаций и пожаров, обязывает предвидеть будущие угрозы, риски и опасности, развивать методы их прогноза и предупреждения.</w:t>
      </w:r>
    </w:p>
    <w:p w14:paraId="55B6C1EB" w14:textId="7777777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Основными причинами возникновения чрезвычайных ситуаций техногенного и природного характера являются:</w:t>
      </w:r>
    </w:p>
    <w:p w14:paraId="5F3A480F" w14:textId="3D260385"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уязвимость опасных производственных объектов для несанкционированных внешних воздействий (терроризм, диверсии, хулиганство, халатность);</w:t>
      </w:r>
    </w:p>
    <w:p w14:paraId="59EB52AC" w14:textId="320FF2C5"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повышение концентрации опасных производств в недопустимой близости к жилым массивам и сложным инженерным комплексам;</w:t>
      </w:r>
    </w:p>
    <w:p w14:paraId="33CF678D" w14:textId="482D7AA8"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влияние целого ряда необратимых природных факторов;</w:t>
      </w:r>
    </w:p>
    <w:p w14:paraId="36C4689C" w14:textId="4622404C"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увеличение антропогенного воздействия на окружающую природную среду;</w:t>
      </w:r>
    </w:p>
    <w:p w14:paraId="27EE0117" w14:textId="0B6167DF"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неразвитость систем мониторинга компонентов природной среды;</w:t>
      </w:r>
    </w:p>
    <w:p w14:paraId="70AC8FB7" w14:textId="4A803E39"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 низкая достоверность прогнозирования опасных природных явлений.</w:t>
      </w:r>
    </w:p>
    <w:p w14:paraId="271260CF" w14:textId="7777777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Все это в комплексе создает угрозу возникновения крупных чрезвычайных ситуаций и пожаров с тяжелыми последствиями.</w:t>
      </w:r>
    </w:p>
    <w:p w14:paraId="0718AC76" w14:textId="7777777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Развитие и совершенствование опережающих мер предупреждения различных чрезвычайных ситуаций и ликвидация их последствий обусловлены особой важностью государственных задач, решаемых градообразующим объектом.</w:t>
      </w:r>
    </w:p>
    <w:p w14:paraId="589CD460" w14:textId="5044B083"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Как показала практика, решение вышеперечисленных многогранных и особо важных для обеспечения нормальной жизнедеятельности населения задач наиболее эффективно осуществляется программным методом. В этой связи актуализируется необходимость разраб</w:t>
      </w:r>
      <w:r w:rsidR="00676E6A" w:rsidRPr="004E02DD">
        <w:rPr>
          <w:rFonts w:ascii="Arial" w:hAnsi="Arial" w:cs="Arial"/>
          <w:sz w:val="24"/>
          <w:szCs w:val="24"/>
        </w:rPr>
        <w:t>отки собственной муниципальной п</w:t>
      </w:r>
      <w:r w:rsidRPr="004E02DD">
        <w:rPr>
          <w:rFonts w:ascii="Arial" w:hAnsi="Arial" w:cs="Arial"/>
          <w:sz w:val="24"/>
          <w:szCs w:val="24"/>
        </w:rPr>
        <w:t xml:space="preserve">рограммы, призванной обеспечить благоприятные условия для жизнедеятельности населения городского округа. </w:t>
      </w:r>
    </w:p>
    <w:p w14:paraId="138C58D8" w14:textId="50389D57" w:rsidR="003F7CD2" w:rsidRPr="004E02DD" w:rsidRDefault="003F7CD2" w:rsidP="00676E6A">
      <w:pPr>
        <w:autoSpaceDE w:val="0"/>
        <w:autoSpaceDN w:val="0"/>
        <w:adjustRightInd w:val="0"/>
        <w:spacing w:after="0" w:line="240" w:lineRule="auto"/>
        <w:ind w:right="-31" w:firstLine="567"/>
        <w:jc w:val="both"/>
        <w:rPr>
          <w:rFonts w:ascii="Arial" w:hAnsi="Arial" w:cs="Arial"/>
          <w:sz w:val="24"/>
          <w:szCs w:val="24"/>
        </w:rPr>
      </w:pPr>
      <w:r w:rsidRPr="004E02DD">
        <w:rPr>
          <w:rFonts w:ascii="Arial" w:hAnsi="Arial" w:cs="Arial"/>
          <w:sz w:val="24"/>
          <w:szCs w:val="24"/>
        </w:rPr>
        <w:t>Целью Программы является комплексное обеспечение безопасности населения и объектов на территории городского округа.</w:t>
      </w:r>
    </w:p>
    <w:p w14:paraId="37EEBBD9" w14:textId="77777777" w:rsidR="00016BCF" w:rsidRPr="004E02DD" w:rsidRDefault="00016BCF" w:rsidP="00016BCF">
      <w:pPr>
        <w:pStyle w:val="a3"/>
        <w:ind w:left="862"/>
        <w:jc w:val="both"/>
        <w:rPr>
          <w:rFonts w:ascii="Arial" w:hAnsi="Arial" w:cs="Arial"/>
          <w:sz w:val="24"/>
          <w:szCs w:val="24"/>
        </w:rPr>
      </w:pPr>
    </w:p>
    <w:p w14:paraId="5CA93AA4" w14:textId="2DAC3574" w:rsidR="00016BCF" w:rsidRPr="004E02DD" w:rsidRDefault="00B72721" w:rsidP="002B0267">
      <w:pPr>
        <w:pStyle w:val="a3"/>
        <w:numPr>
          <w:ilvl w:val="0"/>
          <w:numId w:val="17"/>
        </w:numPr>
        <w:tabs>
          <w:tab w:val="left" w:pos="426"/>
        </w:tabs>
        <w:ind w:left="0" w:firstLine="0"/>
        <w:jc w:val="center"/>
        <w:rPr>
          <w:rFonts w:ascii="Arial" w:hAnsi="Arial" w:cs="Arial"/>
          <w:sz w:val="24"/>
          <w:szCs w:val="24"/>
        </w:rPr>
      </w:pPr>
      <w:r w:rsidRPr="004E02DD">
        <w:rPr>
          <w:rFonts w:ascii="Arial" w:hAnsi="Arial" w:cs="Arial"/>
          <w:sz w:val="24"/>
          <w:szCs w:val="24"/>
          <w:shd w:val="clear" w:color="auto" w:fill="FFFFFF" w:themeFill="background1"/>
        </w:rPr>
        <w:t>Инерционный</w:t>
      </w:r>
      <w:r w:rsidRPr="004E02DD">
        <w:rPr>
          <w:rFonts w:ascii="Arial" w:hAnsi="Arial" w:cs="Arial"/>
          <w:sz w:val="24"/>
          <w:szCs w:val="24"/>
        </w:rPr>
        <w:t xml:space="preserve"> п</w:t>
      </w:r>
      <w:r w:rsidR="00016BCF" w:rsidRPr="004E02DD">
        <w:rPr>
          <w:rFonts w:ascii="Arial" w:hAnsi="Arial" w:cs="Arial"/>
          <w:sz w:val="24"/>
          <w:szCs w:val="24"/>
        </w:rPr>
        <w:t xml:space="preserve">рогноз развития </w:t>
      </w:r>
      <w:r w:rsidR="0035251F" w:rsidRPr="004E02DD">
        <w:rPr>
          <w:rFonts w:ascii="Arial" w:hAnsi="Arial" w:cs="Arial"/>
          <w:sz w:val="24"/>
          <w:szCs w:val="24"/>
        </w:rPr>
        <w:t xml:space="preserve">реализации </w:t>
      </w:r>
      <w:r w:rsidR="0035251F" w:rsidRPr="004E02DD">
        <w:rPr>
          <w:rFonts w:ascii="Arial" w:hAnsi="Arial" w:cs="Arial"/>
          <w:sz w:val="24"/>
          <w:szCs w:val="24"/>
          <w:shd w:val="clear" w:color="auto" w:fill="FFFFFF" w:themeFill="background1"/>
        </w:rPr>
        <w:t xml:space="preserve">муниципальной программы </w:t>
      </w:r>
      <w:r w:rsidR="00016BCF" w:rsidRPr="004E02DD">
        <w:rPr>
          <w:rFonts w:ascii="Arial" w:hAnsi="Arial" w:cs="Arial"/>
          <w:sz w:val="24"/>
          <w:szCs w:val="24"/>
          <w:shd w:val="clear" w:color="auto" w:fill="FFFFFF" w:themeFill="background1"/>
        </w:rPr>
        <w:t xml:space="preserve">с учетом </w:t>
      </w:r>
      <w:r w:rsidR="0035251F" w:rsidRPr="004E02DD">
        <w:rPr>
          <w:rFonts w:ascii="Arial" w:hAnsi="Arial" w:cs="Arial"/>
          <w:sz w:val="24"/>
          <w:szCs w:val="24"/>
          <w:shd w:val="clear" w:color="auto" w:fill="FFFFFF" w:themeFill="background1"/>
        </w:rPr>
        <w:t>ранее достигнутых результатов, а также предложения по решению проблем</w:t>
      </w:r>
    </w:p>
    <w:p w14:paraId="313FBDCC" w14:textId="77777777" w:rsidR="003F7CD2" w:rsidRPr="004E02DD" w:rsidRDefault="003F7CD2" w:rsidP="00787531">
      <w:pPr>
        <w:pStyle w:val="a3"/>
        <w:ind w:firstLine="567"/>
        <w:jc w:val="both"/>
        <w:rPr>
          <w:rFonts w:ascii="Arial" w:hAnsi="Arial" w:cs="Arial"/>
          <w:sz w:val="24"/>
          <w:szCs w:val="24"/>
        </w:rPr>
      </w:pPr>
      <w:r w:rsidRPr="004E02DD">
        <w:rPr>
          <w:rFonts w:ascii="Arial" w:hAnsi="Arial" w:cs="Arial"/>
          <w:bCs/>
          <w:iCs/>
          <w:sz w:val="24"/>
          <w:szCs w:val="24"/>
        </w:rPr>
        <w:t>Реализация программных мероприятий</w:t>
      </w:r>
      <w:r w:rsidRPr="004E02DD">
        <w:rPr>
          <w:rFonts w:ascii="Arial" w:hAnsi="Arial" w:cs="Arial"/>
          <w:bCs/>
          <w:i/>
          <w:iCs/>
          <w:sz w:val="24"/>
          <w:szCs w:val="24"/>
        </w:rPr>
        <w:t xml:space="preserve"> </w:t>
      </w:r>
      <w:r w:rsidRPr="004E02DD">
        <w:rPr>
          <w:rFonts w:ascii="Arial" w:hAnsi="Arial" w:cs="Arial"/>
          <w:sz w:val="24"/>
          <w:szCs w:val="24"/>
        </w:rPr>
        <w:t xml:space="preserve">позволит </w:t>
      </w:r>
      <w:r w:rsidRPr="004E02DD">
        <w:rPr>
          <w:rFonts w:ascii="Arial" w:hAnsi="Arial" w:cs="Arial"/>
          <w:bCs/>
          <w:iCs/>
          <w:sz w:val="24"/>
          <w:szCs w:val="24"/>
        </w:rPr>
        <w:t>нейтрализовать</w:t>
      </w:r>
      <w:r w:rsidRPr="004E02DD">
        <w:rPr>
          <w:rFonts w:ascii="Arial" w:hAnsi="Arial" w:cs="Arial"/>
          <w:bCs/>
          <w:i/>
          <w:iCs/>
          <w:sz w:val="24"/>
          <w:szCs w:val="24"/>
        </w:rPr>
        <w:t xml:space="preserve"> </w:t>
      </w:r>
      <w:r w:rsidRPr="004E02DD">
        <w:rPr>
          <w:rFonts w:ascii="Arial" w:hAnsi="Arial" w:cs="Arial"/>
          <w:sz w:val="24"/>
          <w:szCs w:val="24"/>
        </w:rPr>
        <w:t>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 городского округа, обеспечения защищенности объектов социальной сферы, культуры и спорта, мест с массовым пребыванием людей.</w:t>
      </w:r>
    </w:p>
    <w:p w14:paraId="75610F53" w14:textId="59194DC7" w:rsidR="003F7CD2" w:rsidRPr="004E02DD" w:rsidRDefault="003F7CD2" w:rsidP="00787531">
      <w:pPr>
        <w:pStyle w:val="a3"/>
        <w:ind w:firstLine="567"/>
        <w:jc w:val="both"/>
        <w:rPr>
          <w:rFonts w:ascii="Arial" w:hAnsi="Arial" w:cs="Arial"/>
          <w:bCs/>
          <w:iCs/>
          <w:sz w:val="24"/>
          <w:szCs w:val="24"/>
        </w:rPr>
      </w:pPr>
      <w:r w:rsidRPr="004E02DD">
        <w:rPr>
          <w:rFonts w:ascii="Arial" w:hAnsi="Arial" w:cs="Arial"/>
          <w:sz w:val="24"/>
          <w:szCs w:val="24"/>
        </w:rPr>
        <w:lastRenderedPageBreak/>
        <w:t xml:space="preserve">По предварительным оценкам </w:t>
      </w:r>
      <w:r w:rsidRPr="004E02DD">
        <w:rPr>
          <w:rFonts w:ascii="Arial" w:hAnsi="Arial" w:cs="Arial"/>
          <w:bCs/>
          <w:iCs/>
          <w:sz w:val="24"/>
          <w:szCs w:val="24"/>
        </w:rPr>
        <w:t xml:space="preserve">реализация программных мероприятий по сравнению с 2021 годом должна привести к следующим изменениям: </w:t>
      </w:r>
    </w:p>
    <w:p w14:paraId="2795E9A7" w14:textId="6D77F134"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снижению уровня преступности в городском округе;</w:t>
      </w:r>
    </w:p>
    <w:p w14:paraId="3D3160F1" w14:textId="7E9647FA"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увеличению доли раскрытых преступлений и правонарушений с помощью камер видеонаблюдения;</w:t>
      </w:r>
    </w:p>
    <w:p w14:paraId="2A60DD03" w14:textId="4348AF93"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снижению количества преступлений, связанных с незаконным оборотом наркотиков;</w:t>
      </w:r>
    </w:p>
    <w:p w14:paraId="610B7F4D" w14:textId="5DBA43C3"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выявлению на ранней стадии лиц из числа несовершеннолетних и молодежи, незаконно потребляющих наркотические средства, больных наркоманией и токсикоманией;</w:t>
      </w:r>
    </w:p>
    <w:p w14:paraId="111F8431" w14:textId="366F0A1F"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увеличению доли объектов социальной сферы и спорта, мест с массовым пребыванием людей, оборудованных системами видеонаблюдения и подключенных к системе «Безопасный регион»;</w:t>
      </w:r>
    </w:p>
    <w:p w14:paraId="011F0FC4" w14:textId="58C09B7B"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увеличению доли коммерческих объектов, оборудованных системами видеонаблюдения и подключенных к системе «Безопасный регион»;</w:t>
      </w:r>
    </w:p>
    <w:p w14:paraId="1FAC7C04" w14:textId="20429DEE" w:rsidR="003F7CD2" w:rsidRPr="004E02DD" w:rsidRDefault="003F7CD2" w:rsidP="00787531">
      <w:pPr>
        <w:pStyle w:val="a3"/>
        <w:ind w:firstLine="567"/>
        <w:jc w:val="both"/>
        <w:rPr>
          <w:rFonts w:ascii="Arial" w:hAnsi="Arial" w:cs="Arial"/>
          <w:bCs/>
          <w:iCs/>
          <w:sz w:val="24"/>
          <w:szCs w:val="24"/>
        </w:rPr>
      </w:pPr>
      <w:r w:rsidRPr="004E02DD">
        <w:rPr>
          <w:rFonts w:ascii="Arial" w:hAnsi="Arial" w:cs="Arial"/>
          <w:bCs/>
          <w:iCs/>
          <w:sz w:val="24"/>
          <w:szCs w:val="24"/>
        </w:rPr>
        <w:t>- созданию условий для снижения рисков и смягчения последствий чрезвычайных ситуаций природного и техногенного характера, обеспечению пожарной безопасности.</w:t>
      </w:r>
    </w:p>
    <w:p w14:paraId="371E6691" w14:textId="6D3AD5DC"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xml:space="preserve">Программа рассчитана на </w:t>
      </w:r>
      <w:r w:rsidR="00787531" w:rsidRPr="004E02DD">
        <w:rPr>
          <w:rFonts w:ascii="Arial" w:hAnsi="Arial" w:cs="Arial"/>
          <w:sz w:val="24"/>
          <w:szCs w:val="24"/>
          <w:shd w:val="clear" w:color="auto" w:fill="FFFFFF" w:themeFill="background1"/>
        </w:rPr>
        <w:t>пять</w:t>
      </w:r>
      <w:r w:rsidRPr="004E02DD">
        <w:rPr>
          <w:rFonts w:ascii="Arial" w:hAnsi="Arial" w:cs="Arial"/>
          <w:sz w:val="24"/>
          <w:szCs w:val="24"/>
        </w:rPr>
        <w:t xml:space="preserve"> лет (с 2023 по 2027 годы), ее выполнение предусмотрено без разделения на этапы и включает постоянную реализацию планируемых мероприятий.</w:t>
      </w:r>
    </w:p>
    <w:p w14:paraId="2451A819" w14:textId="3FE44616"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Оценка рисков и возможные варианты реш</w:t>
      </w:r>
      <w:r w:rsidR="00787531" w:rsidRPr="004E02DD">
        <w:rPr>
          <w:rFonts w:ascii="Arial" w:hAnsi="Arial" w:cs="Arial"/>
          <w:sz w:val="24"/>
          <w:szCs w:val="24"/>
        </w:rPr>
        <w:t xml:space="preserve">ения проблем в ходе реализации </w:t>
      </w:r>
      <w:r w:rsidR="00787531"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p>
    <w:p w14:paraId="6BAA99F3" w14:textId="13C4C507"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Применение программно-целевого метода к решению проблемы повышения безопасности городского округа сопряжено с определенными риска</w:t>
      </w:r>
      <w:r w:rsidR="00787531" w:rsidRPr="004E02DD">
        <w:rPr>
          <w:rFonts w:ascii="Arial" w:hAnsi="Arial" w:cs="Arial"/>
          <w:sz w:val="24"/>
          <w:szCs w:val="24"/>
        </w:rPr>
        <w:t xml:space="preserve">ми. Так, в процессе реализации </w:t>
      </w:r>
      <w:r w:rsidR="00787531"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возможно выявление отклонений в достижении промежуточных результатов из-за несоответствия влияния отдельных мероприятий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на ситуацию в сфере обеспечения безопасности, обусловленного использованием новых подходов к решению задач в этой области, а также недостаточной </w:t>
      </w:r>
      <w:proofErr w:type="spellStart"/>
      <w:r w:rsidRPr="004E02DD">
        <w:rPr>
          <w:rFonts w:ascii="Arial" w:hAnsi="Arial" w:cs="Arial"/>
          <w:sz w:val="24"/>
          <w:szCs w:val="24"/>
        </w:rPr>
        <w:t>скоординированностью</w:t>
      </w:r>
      <w:proofErr w:type="spellEnd"/>
      <w:r w:rsidRPr="004E02DD">
        <w:rPr>
          <w:rFonts w:ascii="Arial" w:hAnsi="Arial" w:cs="Arial"/>
          <w:sz w:val="24"/>
          <w:szCs w:val="24"/>
        </w:rPr>
        <w:t xml:space="preserve"> деятельности исполнителей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на начальных стадиях ее реализации.</w:t>
      </w:r>
    </w:p>
    <w:p w14:paraId="0AE0FB70" w14:textId="71F7231E"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xml:space="preserve">В целях решения указанной проблемы в процессе реализации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предусматриваются:</w:t>
      </w:r>
    </w:p>
    <w:p w14:paraId="741AAA69" w14:textId="472AE7A5" w:rsidR="003F7CD2" w:rsidRPr="004E02DD" w:rsidRDefault="003F7CD2" w:rsidP="009E76D9">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создание эффективной системы управления на основе четкого распределения функций, полномочий и ответственности основных исполнителей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w:t>
      </w:r>
    </w:p>
    <w:p w14:paraId="3E087D39" w14:textId="712CFC86"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xml:space="preserve">- </w:t>
      </w:r>
      <w:r w:rsidR="009040CF" w:rsidRPr="004E02DD">
        <w:rPr>
          <w:rFonts w:ascii="Arial" w:hAnsi="Arial" w:cs="Arial"/>
          <w:sz w:val="24"/>
          <w:szCs w:val="24"/>
        </w:rPr>
        <w:t xml:space="preserve">мониторинг выполнения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w:t>
      </w:r>
    </w:p>
    <w:p w14:paraId="66B8CFF1" w14:textId="28A8537E" w:rsidR="003F7CD2" w:rsidRPr="004E02DD" w:rsidRDefault="003F7CD2" w:rsidP="00787531">
      <w:pPr>
        <w:pStyle w:val="a3"/>
        <w:ind w:firstLine="567"/>
        <w:jc w:val="both"/>
        <w:rPr>
          <w:rFonts w:ascii="Arial" w:hAnsi="Arial" w:cs="Arial"/>
          <w:sz w:val="24"/>
          <w:szCs w:val="24"/>
        </w:rPr>
      </w:pPr>
      <w:r w:rsidRPr="004E02DD">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14:paraId="5B0E4164" w14:textId="78EBE746" w:rsidR="003F7CD2" w:rsidRPr="004E02DD" w:rsidRDefault="003F7CD2" w:rsidP="00787531">
      <w:pPr>
        <w:pStyle w:val="a3"/>
        <w:ind w:firstLine="567"/>
        <w:jc w:val="both"/>
        <w:rPr>
          <w:rFonts w:ascii="Arial" w:hAnsi="Arial" w:cs="Arial"/>
          <w:bCs/>
          <w:sz w:val="24"/>
          <w:szCs w:val="24"/>
        </w:rPr>
      </w:pPr>
      <w:r w:rsidRPr="004E02DD">
        <w:rPr>
          <w:rFonts w:ascii="Arial" w:hAnsi="Arial" w:cs="Arial"/>
          <w:sz w:val="24"/>
          <w:szCs w:val="24"/>
        </w:rPr>
        <w:t xml:space="preserve">На </w:t>
      </w:r>
      <w:r w:rsidR="009040CF" w:rsidRPr="004E02DD">
        <w:rPr>
          <w:rFonts w:ascii="Arial" w:hAnsi="Arial" w:cs="Arial"/>
          <w:sz w:val="24"/>
          <w:szCs w:val="24"/>
        </w:rPr>
        <w:t xml:space="preserve">ход выполнения и эффективность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w:t>
      </w:r>
      <w:r w:rsidR="009040CF"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 реалистический и пессимистический</w:t>
      </w:r>
      <w:r w:rsidRPr="004E02DD">
        <w:rPr>
          <w:rFonts w:ascii="Arial" w:hAnsi="Arial" w:cs="Arial"/>
          <w:bCs/>
          <w:sz w:val="24"/>
          <w:szCs w:val="24"/>
        </w:rPr>
        <w:t>.</w:t>
      </w:r>
    </w:p>
    <w:p w14:paraId="4CEF884C" w14:textId="77777777" w:rsidR="003F7CD2" w:rsidRPr="004E02DD" w:rsidRDefault="003F7CD2" w:rsidP="009040CF">
      <w:pPr>
        <w:pStyle w:val="a3"/>
        <w:ind w:firstLine="567"/>
        <w:jc w:val="both"/>
        <w:rPr>
          <w:rFonts w:ascii="Arial" w:hAnsi="Arial" w:cs="Arial"/>
          <w:sz w:val="24"/>
          <w:szCs w:val="24"/>
        </w:rPr>
      </w:pPr>
      <w:r w:rsidRPr="004E02DD">
        <w:rPr>
          <w:rFonts w:ascii="Arial" w:hAnsi="Arial" w:cs="Arial"/>
          <w:sz w:val="24"/>
          <w:szCs w:val="24"/>
        </w:rPr>
        <w:t>Реалистический вариант предполагает, что:</w:t>
      </w:r>
    </w:p>
    <w:p w14:paraId="1C4CA5D3" w14:textId="07D59B74" w:rsidR="003F7CD2" w:rsidRPr="004E02DD" w:rsidRDefault="00B5002D" w:rsidP="009040CF">
      <w:pPr>
        <w:pStyle w:val="a3"/>
        <w:ind w:firstLine="567"/>
        <w:jc w:val="both"/>
        <w:rPr>
          <w:rFonts w:ascii="Arial" w:hAnsi="Arial" w:cs="Arial"/>
          <w:sz w:val="24"/>
          <w:szCs w:val="24"/>
        </w:rPr>
      </w:pPr>
      <w:r w:rsidRPr="004E02DD">
        <w:rPr>
          <w:rFonts w:ascii="Arial" w:hAnsi="Arial" w:cs="Arial"/>
          <w:sz w:val="24"/>
          <w:szCs w:val="24"/>
        </w:rPr>
        <w:t xml:space="preserve">- </w:t>
      </w:r>
      <w:r w:rsidR="003F7CD2" w:rsidRPr="004E02DD">
        <w:rPr>
          <w:rFonts w:ascii="Arial" w:hAnsi="Arial" w:cs="Arial"/>
          <w:sz w:val="24"/>
          <w:szCs w:val="24"/>
        </w:rPr>
        <w:t xml:space="preserve">политическая обстановка в стране и регионе стабильная; </w:t>
      </w:r>
    </w:p>
    <w:p w14:paraId="43825DCD" w14:textId="15F81BB5" w:rsidR="003F7CD2" w:rsidRPr="004E02DD" w:rsidRDefault="00B5002D" w:rsidP="009040CF">
      <w:pPr>
        <w:pStyle w:val="a3"/>
        <w:ind w:firstLine="567"/>
        <w:jc w:val="both"/>
        <w:rPr>
          <w:rFonts w:ascii="Arial" w:hAnsi="Arial" w:cs="Arial"/>
          <w:sz w:val="24"/>
          <w:szCs w:val="24"/>
        </w:rPr>
      </w:pPr>
      <w:r w:rsidRPr="004E02DD">
        <w:rPr>
          <w:rFonts w:ascii="Arial" w:hAnsi="Arial" w:cs="Arial"/>
          <w:sz w:val="24"/>
          <w:szCs w:val="24"/>
        </w:rPr>
        <w:t xml:space="preserve">- </w:t>
      </w:r>
      <w:r w:rsidR="003F7CD2" w:rsidRPr="004E02DD">
        <w:rPr>
          <w:rFonts w:ascii="Arial" w:hAnsi="Arial" w:cs="Arial"/>
          <w:sz w:val="24"/>
          <w:szCs w:val="24"/>
        </w:rPr>
        <w:t xml:space="preserve">экономическая ситуация в стране и в Московской области благоприятная; </w:t>
      </w:r>
    </w:p>
    <w:p w14:paraId="7B556C9E" w14:textId="57FF4F80" w:rsidR="003F7CD2" w:rsidRPr="004E02DD" w:rsidRDefault="00B5002D" w:rsidP="009040CF">
      <w:pPr>
        <w:pStyle w:val="a3"/>
        <w:ind w:firstLine="567"/>
        <w:jc w:val="both"/>
        <w:rPr>
          <w:rFonts w:ascii="Arial" w:hAnsi="Arial" w:cs="Arial"/>
          <w:sz w:val="24"/>
          <w:szCs w:val="24"/>
        </w:rPr>
      </w:pPr>
      <w:r w:rsidRPr="004E02DD">
        <w:rPr>
          <w:rFonts w:ascii="Arial" w:hAnsi="Arial" w:cs="Arial"/>
          <w:sz w:val="24"/>
          <w:szCs w:val="24"/>
        </w:rPr>
        <w:t xml:space="preserve">- </w:t>
      </w:r>
      <w:r w:rsidR="003F7CD2" w:rsidRPr="004E02DD">
        <w:rPr>
          <w:rFonts w:ascii="Arial" w:hAnsi="Arial" w:cs="Arial"/>
          <w:sz w:val="24"/>
          <w:szCs w:val="24"/>
        </w:rPr>
        <w:t xml:space="preserve">социальная напряженность в обществе относительно низкая. </w:t>
      </w:r>
    </w:p>
    <w:p w14:paraId="1734DFDD" w14:textId="77777777" w:rsidR="003F7CD2" w:rsidRPr="004E02DD" w:rsidRDefault="003F7CD2" w:rsidP="009040CF">
      <w:pPr>
        <w:pStyle w:val="a3"/>
        <w:ind w:firstLine="567"/>
        <w:jc w:val="both"/>
        <w:rPr>
          <w:rFonts w:ascii="Arial" w:hAnsi="Arial" w:cs="Arial"/>
          <w:sz w:val="24"/>
          <w:szCs w:val="24"/>
        </w:rPr>
      </w:pPr>
      <w:r w:rsidRPr="004E02DD">
        <w:rPr>
          <w:rFonts w:ascii="Arial" w:hAnsi="Arial" w:cs="Arial"/>
          <w:sz w:val="24"/>
          <w:szCs w:val="24"/>
        </w:rPr>
        <w:lastRenderedPageBreak/>
        <w:t xml:space="preserve">В этом случае гарантировано эффективное проведение и выполнение программных мероприятий в срок и в полном объеме, что позволит достичь поставленной программой цели. </w:t>
      </w:r>
    </w:p>
    <w:p w14:paraId="627CDB81" w14:textId="77777777" w:rsidR="003F7CD2" w:rsidRPr="004E02DD" w:rsidRDefault="003F7CD2" w:rsidP="00732E3C">
      <w:pPr>
        <w:pStyle w:val="a3"/>
        <w:ind w:firstLine="567"/>
        <w:jc w:val="both"/>
        <w:rPr>
          <w:rFonts w:ascii="Arial" w:hAnsi="Arial" w:cs="Arial"/>
          <w:sz w:val="24"/>
          <w:szCs w:val="24"/>
        </w:rPr>
      </w:pPr>
      <w:r w:rsidRPr="004E02DD">
        <w:rPr>
          <w:rFonts w:ascii="Arial" w:hAnsi="Arial" w:cs="Arial"/>
          <w:sz w:val="24"/>
          <w:szCs w:val="24"/>
        </w:rPr>
        <w:t xml:space="preserve">Пессимистический вариант предполагает: </w:t>
      </w:r>
    </w:p>
    <w:p w14:paraId="6AFDC2DF" w14:textId="2D66F078" w:rsidR="003F7CD2" w:rsidRPr="004E02DD" w:rsidRDefault="00B5002D" w:rsidP="00732E3C">
      <w:pPr>
        <w:pStyle w:val="a3"/>
        <w:ind w:firstLine="567"/>
        <w:jc w:val="both"/>
        <w:rPr>
          <w:rFonts w:ascii="Arial" w:hAnsi="Arial" w:cs="Arial"/>
          <w:sz w:val="24"/>
          <w:szCs w:val="24"/>
        </w:rPr>
      </w:pPr>
      <w:r w:rsidRPr="004E02DD">
        <w:rPr>
          <w:rFonts w:ascii="Arial" w:hAnsi="Arial" w:cs="Arial"/>
          <w:sz w:val="24"/>
          <w:szCs w:val="24"/>
        </w:rPr>
        <w:t xml:space="preserve">- </w:t>
      </w:r>
      <w:r w:rsidR="003F7CD2" w:rsidRPr="004E02DD">
        <w:rPr>
          <w:rFonts w:ascii="Arial" w:hAnsi="Arial" w:cs="Arial"/>
          <w:sz w:val="24"/>
          <w:szCs w:val="24"/>
        </w:rPr>
        <w:t xml:space="preserve">экономическая ситуация в стране и в Московской области неблагоприятная; </w:t>
      </w:r>
    </w:p>
    <w:p w14:paraId="2429CB24" w14:textId="0FA77B34" w:rsidR="003F7CD2" w:rsidRPr="004E02DD" w:rsidRDefault="00B5002D" w:rsidP="00732E3C">
      <w:pPr>
        <w:pStyle w:val="a3"/>
        <w:ind w:firstLine="567"/>
        <w:jc w:val="both"/>
        <w:rPr>
          <w:rFonts w:ascii="Arial" w:hAnsi="Arial" w:cs="Arial"/>
          <w:sz w:val="24"/>
          <w:szCs w:val="24"/>
        </w:rPr>
      </w:pPr>
      <w:r w:rsidRPr="004E02DD">
        <w:rPr>
          <w:rFonts w:ascii="Arial" w:hAnsi="Arial" w:cs="Arial"/>
          <w:sz w:val="24"/>
          <w:szCs w:val="24"/>
        </w:rPr>
        <w:t xml:space="preserve">- </w:t>
      </w:r>
      <w:r w:rsidR="003F7CD2" w:rsidRPr="004E02DD">
        <w:rPr>
          <w:rFonts w:ascii="Arial" w:hAnsi="Arial" w:cs="Arial"/>
          <w:sz w:val="24"/>
          <w:szCs w:val="24"/>
        </w:rPr>
        <w:t xml:space="preserve">социальная напряженность в обществе относительно высокая. </w:t>
      </w:r>
    </w:p>
    <w:p w14:paraId="7262EDBB" w14:textId="24A9B551" w:rsidR="003F7CD2" w:rsidRPr="004E02DD" w:rsidRDefault="003F7CD2" w:rsidP="00732E3C">
      <w:pPr>
        <w:pStyle w:val="a3"/>
        <w:ind w:firstLine="567"/>
        <w:jc w:val="both"/>
        <w:rPr>
          <w:rFonts w:ascii="Arial" w:hAnsi="Arial" w:cs="Arial"/>
          <w:sz w:val="24"/>
          <w:szCs w:val="24"/>
        </w:rPr>
      </w:pPr>
      <w:r w:rsidRPr="004E02DD">
        <w:rPr>
          <w:rFonts w:ascii="Arial" w:hAnsi="Arial" w:cs="Arial"/>
          <w:sz w:val="24"/>
          <w:szCs w:val="24"/>
        </w:rPr>
        <w:t>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могут привести к тому, что отдельные мероприятия будут выполнены в ограниченном объеме, что при</w:t>
      </w:r>
      <w:r w:rsidR="00732E3C" w:rsidRPr="004E02DD">
        <w:rPr>
          <w:rFonts w:ascii="Arial" w:hAnsi="Arial" w:cs="Arial"/>
          <w:sz w:val="24"/>
          <w:szCs w:val="24"/>
        </w:rPr>
        <w:t xml:space="preserve">ведет к снижению эффективности </w:t>
      </w:r>
      <w:r w:rsidR="00732E3C" w:rsidRPr="004E02DD">
        <w:rPr>
          <w:rFonts w:ascii="Arial" w:hAnsi="Arial" w:cs="Arial"/>
          <w:sz w:val="24"/>
          <w:szCs w:val="24"/>
          <w:shd w:val="clear" w:color="auto" w:fill="FFFFFF" w:themeFill="background1"/>
        </w:rPr>
        <w:t>муниципальной п</w:t>
      </w:r>
      <w:r w:rsidRPr="004E02DD">
        <w:rPr>
          <w:rFonts w:ascii="Arial" w:hAnsi="Arial" w:cs="Arial"/>
          <w:sz w:val="24"/>
          <w:szCs w:val="24"/>
          <w:shd w:val="clear" w:color="auto" w:fill="FFFFFF" w:themeFill="background1"/>
        </w:rPr>
        <w:t>рограммы</w:t>
      </w:r>
      <w:r w:rsidRPr="004E02DD">
        <w:rPr>
          <w:rFonts w:ascii="Arial" w:hAnsi="Arial" w:cs="Arial"/>
          <w:sz w:val="24"/>
          <w:szCs w:val="24"/>
        </w:rPr>
        <w:t xml:space="preserve"> в целом.</w:t>
      </w:r>
    </w:p>
    <w:p w14:paraId="58470DFA" w14:textId="77777777" w:rsidR="003F7CD2" w:rsidRPr="004E02DD" w:rsidRDefault="003F7CD2" w:rsidP="00542953">
      <w:pPr>
        <w:pStyle w:val="a3"/>
        <w:ind w:firstLine="567"/>
        <w:jc w:val="both"/>
        <w:rPr>
          <w:rFonts w:ascii="Arial" w:hAnsi="Arial" w:cs="Arial"/>
          <w:sz w:val="24"/>
          <w:szCs w:val="24"/>
          <w:u w:val="single"/>
        </w:rPr>
      </w:pPr>
      <w:r w:rsidRPr="004E02DD">
        <w:rPr>
          <w:rFonts w:ascii="Arial" w:hAnsi="Arial" w:cs="Arial"/>
          <w:sz w:val="24"/>
          <w:szCs w:val="24"/>
          <w:u w:val="single"/>
        </w:rPr>
        <w:t>Внутренние риски:</w:t>
      </w:r>
    </w:p>
    <w:p w14:paraId="38F01127" w14:textId="7777777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1) неэффективность организации и управления процессом реализации положений программных мероприятий;</w:t>
      </w:r>
    </w:p>
    <w:p w14:paraId="6CCEDD22" w14:textId="7777777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2) низкая эффективность использования бюджетных средств;</w:t>
      </w:r>
    </w:p>
    <w:p w14:paraId="570644A1" w14:textId="1847CB92"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 xml:space="preserve">3) необоснованное перераспределение средств, определенных </w:t>
      </w:r>
      <w:r w:rsidR="00542953" w:rsidRPr="004E02DD">
        <w:rPr>
          <w:rFonts w:ascii="Arial" w:hAnsi="Arial" w:cs="Arial"/>
          <w:sz w:val="24"/>
          <w:szCs w:val="24"/>
        </w:rPr>
        <w:t xml:space="preserve">муниципальной </w:t>
      </w:r>
      <w:r w:rsidRPr="004E02DD">
        <w:rPr>
          <w:rFonts w:ascii="Arial" w:hAnsi="Arial" w:cs="Arial"/>
          <w:sz w:val="24"/>
          <w:szCs w:val="24"/>
        </w:rPr>
        <w:t>программой в ходе ее исполнения.</w:t>
      </w:r>
    </w:p>
    <w:p w14:paraId="2683C841" w14:textId="7777777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Варианты решения указанной проблемы:</w:t>
      </w:r>
    </w:p>
    <w:p w14:paraId="28A63171" w14:textId="7777777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1) 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0AC38F00" w14:textId="5AF231C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2) проведение регулярной оценки результативно</w:t>
      </w:r>
      <w:r w:rsidR="00542953" w:rsidRPr="004E02DD">
        <w:rPr>
          <w:rFonts w:ascii="Arial" w:hAnsi="Arial" w:cs="Arial"/>
          <w:sz w:val="24"/>
          <w:szCs w:val="24"/>
        </w:rPr>
        <w:t>сти и эффективности реализации муниципальной п</w:t>
      </w:r>
      <w:r w:rsidRPr="004E02DD">
        <w:rPr>
          <w:rFonts w:ascii="Arial" w:hAnsi="Arial" w:cs="Arial"/>
          <w:sz w:val="24"/>
          <w:szCs w:val="24"/>
        </w:rPr>
        <w:t xml:space="preserve">рограммы. </w:t>
      </w:r>
    </w:p>
    <w:p w14:paraId="0B51A967" w14:textId="77777777" w:rsidR="003F7CD2" w:rsidRPr="004E02DD" w:rsidRDefault="003F7CD2" w:rsidP="00542953">
      <w:pPr>
        <w:pStyle w:val="a3"/>
        <w:ind w:firstLine="567"/>
        <w:jc w:val="both"/>
        <w:rPr>
          <w:rFonts w:ascii="Arial" w:hAnsi="Arial" w:cs="Arial"/>
          <w:sz w:val="24"/>
          <w:szCs w:val="24"/>
          <w:u w:val="single"/>
        </w:rPr>
      </w:pPr>
      <w:r w:rsidRPr="004E02DD">
        <w:rPr>
          <w:rFonts w:ascii="Arial" w:hAnsi="Arial" w:cs="Arial"/>
          <w:sz w:val="24"/>
          <w:szCs w:val="24"/>
          <w:u w:val="single"/>
        </w:rPr>
        <w:t>Внешние риски:</w:t>
      </w:r>
    </w:p>
    <w:p w14:paraId="56DC82F3" w14:textId="2646C9A0"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1) финансовые риски, связанные с недостаточным уро</w:t>
      </w:r>
      <w:r w:rsidR="00542953" w:rsidRPr="004E02DD">
        <w:rPr>
          <w:rFonts w:ascii="Arial" w:hAnsi="Arial" w:cs="Arial"/>
          <w:sz w:val="24"/>
          <w:szCs w:val="24"/>
        </w:rPr>
        <w:t>внем бюджетного финансирования муниципальной п</w:t>
      </w:r>
      <w:r w:rsidRPr="004E02DD">
        <w:rPr>
          <w:rFonts w:ascii="Arial" w:hAnsi="Arial" w:cs="Arial"/>
          <w:sz w:val="24"/>
          <w:szCs w:val="24"/>
        </w:rPr>
        <w:t xml:space="preserve">рограммы, вызванные различными причинами, в </w:t>
      </w:r>
      <w:proofErr w:type="spellStart"/>
      <w:r w:rsidRPr="004E02DD">
        <w:rPr>
          <w:rFonts w:ascii="Arial" w:hAnsi="Arial" w:cs="Arial"/>
          <w:sz w:val="24"/>
          <w:szCs w:val="24"/>
        </w:rPr>
        <w:t>т.ч</w:t>
      </w:r>
      <w:proofErr w:type="spellEnd"/>
      <w:r w:rsidRPr="004E02DD">
        <w:rPr>
          <w:rFonts w:ascii="Arial" w:hAnsi="Arial" w:cs="Arial"/>
          <w:sz w:val="24"/>
          <w:szCs w:val="24"/>
        </w:rPr>
        <w:t>. возникновением бюджетного дефицита;</w:t>
      </w:r>
    </w:p>
    <w:p w14:paraId="64987666" w14:textId="1ADFB0E2"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 xml:space="preserve">2) риски природных и техногенных аварий и </w:t>
      </w:r>
      <w:r w:rsidR="00542953" w:rsidRPr="004E02DD">
        <w:rPr>
          <w:rFonts w:ascii="Arial" w:hAnsi="Arial" w:cs="Arial"/>
          <w:sz w:val="24"/>
          <w:szCs w:val="24"/>
        </w:rPr>
        <w:t>катастроф. В период реализации муниципальной п</w:t>
      </w:r>
      <w:r w:rsidRPr="004E02DD">
        <w:rPr>
          <w:rFonts w:ascii="Arial" w:hAnsi="Arial" w:cs="Arial"/>
          <w:sz w:val="24"/>
          <w:szCs w:val="24"/>
        </w:rPr>
        <w:t>рограммы возможно возникновение аварий на отдельных предприятиях, негативных и опасных процессов и явлений природного характера.</w:t>
      </w:r>
    </w:p>
    <w:p w14:paraId="480303E4" w14:textId="77777777"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Варианты решения указанной проблемы:</w:t>
      </w:r>
    </w:p>
    <w:p w14:paraId="36B91DB1" w14:textId="4E99FB1C"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1) проведение комплексного анализа внешней</w:t>
      </w:r>
      <w:r w:rsidR="00542953" w:rsidRPr="004E02DD">
        <w:rPr>
          <w:rFonts w:ascii="Arial" w:hAnsi="Arial" w:cs="Arial"/>
          <w:sz w:val="24"/>
          <w:szCs w:val="24"/>
        </w:rPr>
        <w:t xml:space="preserve"> и внутренней среды исполнения муниципальной п</w:t>
      </w:r>
      <w:r w:rsidRPr="004E02DD">
        <w:rPr>
          <w:rFonts w:ascii="Arial" w:hAnsi="Arial" w:cs="Arial"/>
          <w:sz w:val="24"/>
          <w:szCs w:val="24"/>
        </w:rPr>
        <w:t>рограммы с дальнейшим пересмотром критериев оценки и отбора мер</w:t>
      </w:r>
      <w:r w:rsidR="00542953" w:rsidRPr="004E02DD">
        <w:rPr>
          <w:rFonts w:ascii="Arial" w:hAnsi="Arial" w:cs="Arial"/>
          <w:sz w:val="24"/>
          <w:szCs w:val="24"/>
        </w:rPr>
        <w:t>оприятий муниципальной п</w:t>
      </w:r>
      <w:r w:rsidRPr="004E02DD">
        <w:rPr>
          <w:rFonts w:ascii="Arial" w:hAnsi="Arial" w:cs="Arial"/>
          <w:sz w:val="24"/>
          <w:szCs w:val="24"/>
        </w:rPr>
        <w:t>рограммы;</w:t>
      </w:r>
    </w:p>
    <w:p w14:paraId="76B4DD4C" w14:textId="553D668B" w:rsidR="003F7CD2" w:rsidRPr="004E02DD" w:rsidRDefault="003F7CD2" w:rsidP="00542953">
      <w:pPr>
        <w:pStyle w:val="a3"/>
        <w:ind w:firstLine="567"/>
        <w:jc w:val="both"/>
        <w:rPr>
          <w:rFonts w:ascii="Arial" w:hAnsi="Arial" w:cs="Arial"/>
          <w:sz w:val="24"/>
          <w:szCs w:val="24"/>
        </w:rPr>
      </w:pPr>
      <w:r w:rsidRPr="004E02DD">
        <w:rPr>
          <w:rFonts w:ascii="Arial" w:hAnsi="Arial" w:cs="Arial"/>
          <w:sz w:val="24"/>
          <w:szCs w:val="24"/>
        </w:rPr>
        <w:t>2) оперативное реаги</w:t>
      </w:r>
      <w:r w:rsidR="00542953" w:rsidRPr="004E02DD">
        <w:rPr>
          <w:rFonts w:ascii="Arial" w:hAnsi="Arial" w:cs="Arial"/>
          <w:sz w:val="24"/>
          <w:szCs w:val="24"/>
        </w:rPr>
        <w:t>рование и внесение изменений в муниципальную п</w:t>
      </w:r>
      <w:r w:rsidRPr="004E02DD">
        <w:rPr>
          <w:rFonts w:ascii="Arial" w:hAnsi="Arial" w:cs="Arial"/>
          <w:sz w:val="24"/>
          <w:szCs w:val="24"/>
        </w:rPr>
        <w:t xml:space="preserve">рограмму, снижающие воздействие негативных факторов на </w:t>
      </w:r>
      <w:r w:rsidR="00542953" w:rsidRPr="004E02DD">
        <w:rPr>
          <w:rFonts w:ascii="Arial" w:hAnsi="Arial" w:cs="Arial"/>
          <w:sz w:val="24"/>
          <w:szCs w:val="24"/>
        </w:rPr>
        <w:t xml:space="preserve">выполнение целевых показателей </w:t>
      </w:r>
      <w:r w:rsidR="008107CA" w:rsidRPr="004E02DD">
        <w:rPr>
          <w:rFonts w:ascii="Arial" w:hAnsi="Arial" w:cs="Arial"/>
          <w:sz w:val="24"/>
          <w:szCs w:val="24"/>
        </w:rPr>
        <w:t>муниципальной п</w:t>
      </w:r>
      <w:r w:rsidRPr="004E02DD">
        <w:rPr>
          <w:rFonts w:ascii="Arial" w:hAnsi="Arial" w:cs="Arial"/>
          <w:sz w:val="24"/>
          <w:szCs w:val="24"/>
        </w:rPr>
        <w:t>рограммы.</w:t>
      </w:r>
    </w:p>
    <w:p w14:paraId="77A788E3" w14:textId="77777777" w:rsidR="00016BCF" w:rsidRPr="004E02DD" w:rsidRDefault="00016BCF" w:rsidP="00016BCF">
      <w:pPr>
        <w:pStyle w:val="a3"/>
        <w:ind w:left="862"/>
        <w:jc w:val="both"/>
        <w:rPr>
          <w:rFonts w:ascii="Arial" w:hAnsi="Arial" w:cs="Arial"/>
          <w:sz w:val="24"/>
          <w:szCs w:val="24"/>
        </w:rPr>
      </w:pPr>
    </w:p>
    <w:p w14:paraId="713B6AB7" w14:textId="77777777" w:rsidR="00016BCF" w:rsidRPr="004E02DD" w:rsidRDefault="00016BCF" w:rsidP="00E710E9">
      <w:pPr>
        <w:pStyle w:val="ConsPlusNormal"/>
        <w:numPr>
          <w:ilvl w:val="0"/>
          <w:numId w:val="17"/>
        </w:numPr>
        <w:tabs>
          <w:tab w:val="left" w:pos="426"/>
        </w:tabs>
        <w:suppressAutoHyphens/>
        <w:autoSpaceDN/>
        <w:adjustRightInd/>
        <w:spacing w:line="360" w:lineRule="auto"/>
        <w:ind w:left="0" w:firstLine="0"/>
        <w:jc w:val="center"/>
        <w:outlineLvl w:val="1"/>
        <w:rPr>
          <w:sz w:val="24"/>
          <w:szCs w:val="24"/>
        </w:rPr>
      </w:pPr>
      <w:r w:rsidRPr="004E02DD">
        <w:rPr>
          <w:sz w:val="24"/>
          <w:szCs w:val="24"/>
        </w:rPr>
        <w:t>Перечень подпрограмм и краткое их описание</w:t>
      </w:r>
    </w:p>
    <w:p w14:paraId="01594B0B" w14:textId="71673DF5" w:rsidR="00B5002D" w:rsidRPr="004E02DD" w:rsidRDefault="00A30DA5" w:rsidP="00E710E9">
      <w:pPr>
        <w:pStyle w:val="a3"/>
        <w:ind w:firstLine="567"/>
        <w:jc w:val="both"/>
        <w:rPr>
          <w:rFonts w:ascii="Arial" w:hAnsi="Arial" w:cs="Arial"/>
          <w:sz w:val="24"/>
          <w:szCs w:val="24"/>
          <w:u w:val="single"/>
        </w:rPr>
      </w:pPr>
      <w:r w:rsidRPr="004E02DD">
        <w:rPr>
          <w:rFonts w:ascii="Arial" w:hAnsi="Arial" w:cs="Arial"/>
          <w:sz w:val="24"/>
          <w:szCs w:val="24"/>
          <w:u w:val="single"/>
          <w:shd w:val="clear" w:color="auto" w:fill="FFFFFF" w:themeFill="background1"/>
        </w:rPr>
        <w:t>П</w:t>
      </w:r>
      <w:r w:rsidR="00B5002D" w:rsidRPr="004E02DD">
        <w:rPr>
          <w:rFonts w:ascii="Arial" w:hAnsi="Arial" w:cs="Arial"/>
          <w:sz w:val="24"/>
          <w:szCs w:val="24"/>
          <w:u w:val="single"/>
          <w:shd w:val="clear" w:color="auto" w:fill="FFFFFF" w:themeFill="background1"/>
        </w:rPr>
        <w:t>о</w:t>
      </w:r>
      <w:r w:rsidR="00B5002D" w:rsidRPr="004E02DD">
        <w:rPr>
          <w:rFonts w:ascii="Arial" w:hAnsi="Arial" w:cs="Arial"/>
          <w:sz w:val="24"/>
          <w:szCs w:val="24"/>
          <w:u w:val="single"/>
        </w:rPr>
        <w:t xml:space="preserve">дпрограмма 1. Профилактика преступлений </w:t>
      </w:r>
      <w:r w:rsidR="00E710E9" w:rsidRPr="004E02DD">
        <w:rPr>
          <w:rFonts w:ascii="Arial" w:hAnsi="Arial" w:cs="Arial"/>
          <w:sz w:val="24"/>
          <w:szCs w:val="24"/>
          <w:u w:val="single"/>
        </w:rPr>
        <w:t>и иных правонарушений</w:t>
      </w:r>
      <w:r w:rsidR="00720F63" w:rsidRPr="004E02DD">
        <w:rPr>
          <w:rFonts w:ascii="Arial" w:hAnsi="Arial" w:cs="Arial"/>
          <w:sz w:val="24"/>
          <w:szCs w:val="24"/>
          <w:u w:val="single"/>
        </w:rPr>
        <w:t>.</w:t>
      </w:r>
      <w:r w:rsidR="00B5002D" w:rsidRPr="004E02DD">
        <w:rPr>
          <w:rFonts w:ascii="Arial" w:hAnsi="Arial" w:cs="Arial"/>
          <w:sz w:val="24"/>
          <w:szCs w:val="24"/>
          <w:u w:val="single"/>
        </w:rPr>
        <w:t xml:space="preserve"> </w:t>
      </w:r>
    </w:p>
    <w:p w14:paraId="59A0A702" w14:textId="77777777" w:rsidR="00B5002D" w:rsidRPr="004E02DD" w:rsidRDefault="00B5002D" w:rsidP="00E710E9">
      <w:pPr>
        <w:pStyle w:val="a3"/>
        <w:ind w:firstLine="567"/>
        <w:jc w:val="both"/>
        <w:rPr>
          <w:rFonts w:ascii="Arial" w:hAnsi="Arial" w:cs="Arial"/>
          <w:sz w:val="24"/>
          <w:szCs w:val="24"/>
        </w:rPr>
      </w:pPr>
      <w:r w:rsidRPr="004E02DD">
        <w:rPr>
          <w:rFonts w:ascii="Arial" w:hAnsi="Arial" w:cs="Arial"/>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0333D28B" w14:textId="77777777" w:rsidR="00B5002D" w:rsidRPr="004E02DD" w:rsidRDefault="00B5002D" w:rsidP="00E710E9">
      <w:pPr>
        <w:pStyle w:val="a3"/>
        <w:ind w:firstLine="567"/>
        <w:jc w:val="both"/>
        <w:rPr>
          <w:rFonts w:ascii="Arial" w:hAnsi="Arial" w:cs="Arial"/>
          <w:sz w:val="24"/>
          <w:szCs w:val="24"/>
        </w:rPr>
      </w:pPr>
      <w:r w:rsidRPr="004E02DD">
        <w:rPr>
          <w:rFonts w:ascii="Arial" w:hAnsi="Arial" w:cs="Arial"/>
          <w:sz w:val="24"/>
          <w:szCs w:val="24"/>
        </w:rPr>
        <w:lastRenderedPageBreak/>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27DF2475" w14:textId="226280CE" w:rsidR="00B5002D" w:rsidRPr="004E02DD" w:rsidRDefault="00A30DA5" w:rsidP="00251070">
      <w:pPr>
        <w:pStyle w:val="a3"/>
        <w:ind w:firstLine="567"/>
        <w:jc w:val="both"/>
        <w:rPr>
          <w:rFonts w:ascii="Arial" w:hAnsi="Arial" w:cs="Arial"/>
          <w:sz w:val="24"/>
          <w:szCs w:val="24"/>
          <w:u w:val="single"/>
        </w:rPr>
      </w:pPr>
      <w:r w:rsidRPr="004E02DD">
        <w:rPr>
          <w:rFonts w:ascii="Arial" w:hAnsi="Arial" w:cs="Arial"/>
          <w:sz w:val="24"/>
          <w:szCs w:val="24"/>
          <w:u w:val="single"/>
          <w:shd w:val="clear" w:color="auto" w:fill="FFFFFF" w:themeFill="background1"/>
        </w:rPr>
        <w:t>П</w:t>
      </w:r>
      <w:r w:rsidR="00B5002D" w:rsidRPr="004E02DD">
        <w:rPr>
          <w:rFonts w:ascii="Arial" w:hAnsi="Arial" w:cs="Arial"/>
          <w:sz w:val="24"/>
          <w:szCs w:val="24"/>
          <w:u w:val="single"/>
        </w:rPr>
        <w:t xml:space="preserve">одпрограмма 2. </w:t>
      </w:r>
      <w:r w:rsidR="00113BD1" w:rsidRPr="004E02DD">
        <w:rPr>
          <w:rFonts w:ascii="Arial" w:hAnsi="Arial" w:cs="Arial"/>
          <w:sz w:val="24"/>
          <w:szCs w:val="24"/>
          <w:u w:val="single"/>
        </w:rPr>
        <w:t>Обеспечение мероприятий по защите населения и территорий от чрезвычайных ситуаций</w:t>
      </w:r>
      <w:r w:rsidR="00720F63" w:rsidRPr="004E02DD">
        <w:rPr>
          <w:rFonts w:ascii="Arial" w:hAnsi="Arial" w:cs="Arial"/>
          <w:sz w:val="24"/>
          <w:szCs w:val="24"/>
          <w:u w:val="single"/>
        </w:rPr>
        <w:t>.</w:t>
      </w:r>
    </w:p>
    <w:p w14:paraId="368653CD" w14:textId="5CA84554" w:rsidR="00B5002D" w:rsidRPr="004E02DD" w:rsidRDefault="00B5002D" w:rsidP="00251070">
      <w:pPr>
        <w:pStyle w:val="a3"/>
        <w:ind w:firstLine="567"/>
        <w:jc w:val="both"/>
        <w:rPr>
          <w:rFonts w:ascii="Arial" w:hAnsi="Arial" w:cs="Arial"/>
          <w:sz w:val="24"/>
          <w:szCs w:val="24"/>
        </w:rPr>
      </w:pPr>
      <w:r w:rsidRPr="004E02DD">
        <w:rPr>
          <w:rFonts w:ascii="Arial" w:hAnsi="Arial" w:cs="Arial"/>
          <w:sz w:val="24"/>
          <w:szCs w:val="24"/>
        </w:rPr>
        <w:t>На территории городского округа не исключается возможность возникновения чрезвычайных ситуаций природного и техногенного характера (далее – чрезвычайн</w:t>
      </w:r>
      <w:r w:rsidR="00251070" w:rsidRPr="004E02DD">
        <w:rPr>
          <w:rFonts w:ascii="Arial" w:hAnsi="Arial" w:cs="Arial"/>
          <w:sz w:val="24"/>
          <w:szCs w:val="24"/>
        </w:rPr>
        <w:t xml:space="preserve">ая ситуация). Территория </w:t>
      </w:r>
      <w:r w:rsidR="00251070" w:rsidRPr="004E02DD">
        <w:rPr>
          <w:rFonts w:ascii="Arial" w:hAnsi="Arial" w:cs="Arial"/>
          <w:sz w:val="24"/>
          <w:szCs w:val="24"/>
          <w:shd w:val="clear" w:color="auto" w:fill="FFFFFF" w:themeFill="background1"/>
        </w:rPr>
        <w:t>городского округа</w:t>
      </w:r>
      <w:r w:rsidRPr="004E02DD">
        <w:rPr>
          <w:rFonts w:ascii="Arial" w:hAnsi="Arial" w:cs="Arial"/>
          <w:sz w:val="24"/>
          <w:szCs w:val="24"/>
        </w:rPr>
        <w:t xml:space="preserve"> может быть подвержена воздействию широкого спектра опасных факторов, из которых наибольшую опасность пре</w:t>
      </w:r>
      <w:r w:rsidR="00251070" w:rsidRPr="004E02DD">
        <w:rPr>
          <w:rFonts w:ascii="Arial" w:hAnsi="Arial" w:cs="Arial"/>
          <w:sz w:val="24"/>
          <w:szCs w:val="24"/>
        </w:rPr>
        <w:t>дставляют ЧС природного (ураган</w:t>
      </w:r>
      <w:r w:rsidRPr="004E02DD">
        <w:rPr>
          <w:rFonts w:ascii="Arial" w:hAnsi="Arial" w:cs="Arial"/>
          <w:sz w:val="24"/>
          <w:szCs w:val="24"/>
        </w:rPr>
        <w:t xml:space="preserve">ы, обильные осадки, ледяной дождь и </w:t>
      </w:r>
      <w:proofErr w:type="spellStart"/>
      <w:r w:rsidRPr="004E02DD">
        <w:rPr>
          <w:rFonts w:ascii="Arial" w:hAnsi="Arial" w:cs="Arial"/>
          <w:sz w:val="24"/>
          <w:szCs w:val="24"/>
        </w:rPr>
        <w:t>д.р</w:t>
      </w:r>
      <w:proofErr w:type="spellEnd"/>
      <w:r w:rsidRPr="004E02DD">
        <w:rPr>
          <w:rFonts w:ascii="Arial" w:hAnsi="Arial" w:cs="Arial"/>
          <w:sz w:val="24"/>
          <w:szCs w:val="24"/>
        </w:rPr>
        <w:t xml:space="preserve">.) и техногенного характера (возникновение пожара, аварии на объектах жизнеобеспечения и </w:t>
      </w:r>
      <w:proofErr w:type="spellStart"/>
      <w:r w:rsidRPr="004E02DD">
        <w:rPr>
          <w:rFonts w:ascii="Arial" w:hAnsi="Arial" w:cs="Arial"/>
          <w:sz w:val="24"/>
          <w:szCs w:val="24"/>
        </w:rPr>
        <w:t>д.р</w:t>
      </w:r>
      <w:proofErr w:type="spellEnd"/>
      <w:r w:rsidRPr="004E02DD">
        <w:rPr>
          <w:rFonts w:ascii="Arial" w:hAnsi="Arial" w:cs="Arial"/>
          <w:sz w:val="24"/>
          <w:szCs w:val="24"/>
        </w:rPr>
        <w:t>.).</w:t>
      </w:r>
    </w:p>
    <w:p w14:paraId="5A49BB42" w14:textId="77777777" w:rsidR="00B5002D" w:rsidRPr="004E02DD" w:rsidRDefault="00B5002D" w:rsidP="00251070">
      <w:pPr>
        <w:pStyle w:val="a3"/>
        <w:ind w:firstLine="567"/>
        <w:jc w:val="both"/>
        <w:rPr>
          <w:rFonts w:ascii="Arial" w:hAnsi="Arial" w:cs="Arial"/>
          <w:sz w:val="24"/>
          <w:szCs w:val="24"/>
        </w:rPr>
      </w:pPr>
      <w:r w:rsidRPr="004E02DD">
        <w:rPr>
          <w:rFonts w:ascii="Arial" w:hAnsi="Arial" w:cs="Arial"/>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Угрозы безопасности, оказывающие деструктивное воздействие на различные сферы жизни и деятельности городского округа и его жителей, находятся в тесной взаимосвязи друг с другом. Исходя из этого, обеспечить эффективное противодействие существующим и потенциальным угрозам можно только при учете особенностей каждой из них, а также специфики их проявления в единой системе деструктивных факторов.</w:t>
      </w:r>
    </w:p>
    <w:p w14:paraId="59A1C05F" w14:textId="27FCA6EF" w:rsidR="00B5002D" w:rsidRPr="004E02DD" w:rsidRDefault="00B5002D" w:rsidP="00A30DA5">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Отсюда вытекает вывод, что меры по обеспечению безопасности должны носить комплексный и системный характер. В этой связи актуализир</w:t>
      </w:r>
      <w:r w:rsidR="00A30DA5" w:rsidRPr="004E02DD">
        <w:rPr>
          <w:rFonts w:ascii="Arial" w:hAnsi="Arial" w:cs="Arial"/>
          <w:sz w:val="24"/>
          <w:szCs w:val="24"/>
        </w:rPr>
        <w:t>уется необходимость разработки п</w:t>
      </w:r>
      <w:r w:rsidRPr="004E02DD">
        <w:rPr>
          <w:rFonts w:ascii="Arial" w:hAnsi="Arial" w:cs="Arial"/>
          <w:sz w:val="24"/>
          <w:szCs w:val="24"/>
        </w:rPr>
        <w:t>одпр</w:t>
      </w:r>
      <w:r w:rsidR="00A30DA5" w:rsidRPr="004E02DD">
        <w:rPr>
          <w:rFonts w:ascii="Arial" w:hAnsi="Arial" w:cs="Arial"/>
          <w:sz w:val="24"/>
          <w:szCs w:val="24"/>
        </w:rPr>
        <w:t>ограммы, призванной обеспечить п</w:t>
      </w:r>
      <w:r w:rsidRPr="004E02DD">
        <w:rPr>
          <w:rFonts w:ascii="Arial" w:hAnsi="Arial" w:cs="Arial"/>
          <w:sz w:val="24"/>
          <w:szCs w:val="24"/>
        </w:rPr>
        <w:t>овышение уровня защиты населения городского округа от чрезвычайных ситуаций природного и техногенного характера.</w:t>
      </w:r>
    </w:p>
    <w:p w14:paraId="11D34061" w14:textId="77777777" w:rsidR="00570FC4" w:rsidRPr="004E02DD" w:rsidRDefault="00570FC4" w:rsidP="00251070">
      <w:pPr>
        <w:pStyle w:val="a3"/>
        <w:ind w:firstLine="567"/>
        <w:jc w:val="both"/>
        <w:rPr>
          <w:rFonts w:ascii="Arial" w:hAnsi="Arial" w:cs="Arial"/>
          <w:sz w:val="24"/>
          <w:szCs w:val="24"/>
        </w:rPr>
      </w:pPr>
      <w:r w:rsidRPr="004E02DD">
        <w:rPr>
          <w:rFonts w:ascii="Arial" w:hAnsi="Arial" w:cs="Arial"/>
          <w:sz w:val="24"/>
          <w:szCs w:val="24"/>
        </w:rPr>
        <w:t>В соответствии с Федеральными законами от 21.12.1994 № 68-ФЗ «О защите населения и территории от чрезвычайных ситуаций природного и техногенного характера», от 22.08.1995 № 151-ФЗ «Об аварийно-спасательных службах и статусе спасателей», постановлением Правительства Российской Федерации от 30.12.2003 № 794 «О единой государственной системе предупреждения и ликвидации чрезвычайных ситуаций», распоряжением Губернатора Московской области от 31.10.2003 № 978-РГ «О создании в Московской области единых служб спасения (дежурно-диспетчерских служб)» создано Муниципальное казенное учреждение «Единая дежурная диспетчерская служба» городского округа Власиха Московской области»» (далее – МКУ «ЕДДС»).</w:t>
      </w:r>
    </w:p>
    <w:p w14:paraId="32887BDF" w14:textId="4D59E494" w:rsidR="00570FC4" w:rsidRPr="004E02DD" w:rsidRDefault="00570FC4" w:rsidP="00251070">
      <w:pPr>
        <w:pStyle w:val="a3"/>
        <w:ind w:firstLine="567"/>
        <w:jc w:val="both"/>
        <w:rPr>
          <w:rFonts w:ascii="Arial" w:hAnsi="Arial" w:cs="Arial"/>
          <w:sz w:val="24"/>
          <w:szCs w:val="24"/>
        </w:rPr>
      </w:pPr>
      <w:r w:rsidRPr="004E02DD">
        <w:rPr>
          <w:rFonts w:ascii="Arial" w:hAnsi="Arial" w:cs="Arial"/>
          <w:sz w:val="24"/>
          <w:szCs w:val="24"/>
        </w:rPr>
        <w:t xml:space="preserve">В 2015 году в соответствии с указанием Губернатора Московской области МКУ «ЕДДС» была подсоединена к единому телефону служб экстренной помощи «112». </w:t>
      </w:r>
    </w:p>
    <w:p w14:paraId="3904E89D" w14:textId="77777777" w:rsidR="00570FC4" w:rsidRPr="004E02DD" w:rsidRDefault="00570FC4" w:rsidP="00251070">
      <w:pPr>
        <w:pStyle w:val="a3"/>
        <w:ind w:firstLine="567"/>
        <w:jc w:val="both"/>
        <w:rPr>
          <w:rFonts w:ascii="Arial" w:hAnsi="Arial" w:cs="Arial"/>
          <w:sz w:val="24"/>
          <w:szCs w:val="24"/>
        </w:rPr>
      </w:pPr>
      <w:r w:rsidRPr="004E02DD">
        <w:rPr>
          <w:rFonts w:ascii="Arial" w:hAnsi="Arial" w:cs="Arial"/>
          <w:sz w:val="24"/>
          <w:szCs w:val="24"/>
        </w:rPr>
        <w:t>Основой успешного выполнения задач службой является совершенствование организации оперативного реагирования и дальнейшее развитие технических возможностей.</w:t>
      </w:r>
    </w:p>
    <w:p w14:paraId="569C1370" w14:textId="7C5B8015" w:rsidR="00570FC4" w:rsidRPr="004E02DD" w:rsidRDefault="00570FC4" w:rsidP="00251070">
      <w:pPr>
        <w:pStyle w:val="a3"/>
        <w:ind w:firstLine="567"/>
        <w:jc w:val="both"/>
        <w:rPr>
          <w:rFonts w:ascii="Arial" w:hAnsi="Arial" w:cs="Arial"/>
          <w:sz w:val="24"/>
          <w:szCs w:val="24"/>
        </w:rPr>
      </w:pPr>
      <w:r w:rsidRPr="004E02DD">
        <w:rPr>
          <w:rFonts w:ascii="Arial" w:hAnsi="Arial" w:cs="Arial"/>
          <w:sz w:val="24"/>
          <w:szCs w:val="24"/>
        </w:rPr>
        <w:t>В целях совершенствования механизма реагирования экстренных оперативных служб на обращения населения по единому номеру «112» необходимо продолжать работу по укреплению</w:t>
      </w:r>
      <w:r w:rsidR="00720F63" w:rsidRPr="004E02DD">
        <w:rPr>
          <w:rFonts w:ascii="Arial" w:hAnsi="Arial" w:cs="Arial"/>
          <w:sz w:val="24"/>
          <w:szCs w:val="24"/>
        </w:rPr>
        <w:t xml:space="preserve"> безопасности городского округа</w:t>
      </w:r>
      <w:r w:rsidRPr="004E02DD">
        <w:rPr>
          <w:rFonts w:ascii="Arial" w:hAnsi="Arial" w:cs="Arial"/>
          <w:sz w:val="24"/>
          <w:szCs w:val="24"/>
        </w:rPr>
        <w:t xml:space="preserve">, причем, не только повышая взаимодействие со всеми профильными службами, но и, в первую очередь, совершенствуя материально-техническую базу. </w:t>
      </w:r>
    </w:p>
    <w:p w14:paraId="0103267C" w14:textId="660AD6BC" w:rsidR="00B5002D" w:rsidRPr="004E02DD" w:rsidRDefault="00B5002D" w:rsidP="00720F63">
      <w:pPr>
        <w:pStyle w:val="a3"/>
        <w:ind w:firstLine="567"/>
        <w:jc w:val="both"/>
        <w:rPr>
          <w:rFonts w:ascii="Arial" w:hAnsi="Arial" w:cs="Arial"/>
          <w:sz w:val="24"/>
          <w:szCs w:val="24"/>
          <w:u w:val="single"/>
        </w:rPr>
      </w:pPr>
      <w:r w:rsidRPr="004E02DD">
        <w:rPr>
          <w:rFonts w:ascii="Arial" w:hAnsi="Arial" w:cs="Arial"/>
          <w:sz w:val="24"/>
          <w:szCs w:val="24"/>
          <w:u w:val="single"/>
        </w:rPr>
        <w:t xml:space="preserve">Подпрограмма 3. </w:t>
      </w:r>
      <w:r w:rsidR="009E76D9" w:rsidRPr="004E02DD">
        <w:rPr>
          <w:rFonts w:ascii="Arial" w:hAnsi="Arial" w:cs="Arial"/>
          <w:sz w:val="24"/>
          <w:szCs w:val="24"/>
          <w:u w:val="single"/>
        </w:rPr>
        <w:t>Обеспечение мероприятий гражданской обороны на территории муниципального образования Московской области</w:t>
      </w:r>
      <w:r w:rsidRPr="004E02DD">
        <w:rPr>
          <w:rFonts w:ascii="Arial" w:hAnsi="Arial" w:cs="Arial"/>
          <w:sz w:val="24"/>
          <w:szCs w:val="24"/>
          <w:u w:val="single"/>
        </w:rPr>
        <w:t>.</w:t>
      </w:r>
    </w:p>
    <w:p w14:paraId="4545AE90" w14:textId="77777777" w:rsidR="000A5F6A" w:rsidRPr="004E02DD" w:rsidRDefault="000A5F6A" w:rsidP="00720F63">
      <w:pPr>
        <w:pStyle w:val="a3"/>
        <w:ind w:firstLine="567"/>
        <w:jc w:val="both"/>
        <w:rPr>
          <w:rFonts w:ascii="Arial" w:hAnsi="Arial" w:cs="Arial"/>
          <w:sz w:val="24"/>
          <w:szCs w:val="24"/>
        </w:rPr>
      </w:pPr>
      <w:r w:rsidRPr="004E02DD">
        <w:rPr>
          <w:rFonts w:ascii="Arial" w:hAnsi="Arial" w:cs="Arial"/>
          <w:sz w:val="24"/>
          <w:szCs w:val="24"/>
        </w:rPr>
        <w:lastRenderedPageBreak/>
        <w:t>В соответствии с Федеральным законом Российской Федерации «О Гражданской обороне» от 28 января 1998 г., Гражданская оборона - это система мероприятий по подготовке к защите и по защите населения, материальных ценностей на территории Российской Федерации от опасностей, возникающих при ведении военных действий или вследствие этих действий.</w:t>
      </w:r>
    </w:p>
    <w:p w14:paraId="1D4690E6" w14:textId="77777777" w:rsidR="000A5F6A" w:rsidRPr="004E02DD" w:rsidRDefault="000A5F6A" w:rsidP="00720F63">
      <w:pPr>
        <w:pStyle w:val="a3"/>
        <w:ind w:firstLine="567"/>
        <w:jc w:val="both"/>
        <w:rPr>
          <w:rFonts w:ascii="Arial" w:hAnsi="Arial" w:cs="Arial"/>
          <w:sz w:val="24"/>
          <w:szCs w:val="24"/>
        </w:rPr>
      </w:pPr>
      <w:r w:rsidRPr="004E02DD">
        <w:rPr>
          <w:rFonts w:ascii="Arial" w:hAnsi="Arial" w:cs="Arial"/>
          <w:sz w:val="24"/>
          <w:szCs w:val="24"/>
        </w:rPr>
        <w:t>Основными задачами Гражданской обороны являются:</w:t>
      </w:r>
    </w:p>
    <w:p w14:paraId="37317F14" w14:textId="77777777" w:rsidR="000A5F6A" w:rsidRPr="004E02DD" w:rsidRDefault="000A5F6A" w:rsidP="00720F63">
      <w:pPr>
        <w:pStyle w:val="a3"/>
        <w:ind w:firstLine="567"/>
        <w:jc w:val="both"/>
        <w:rPr>
          <w:rFonts w:ascii="Arial" w:hAnsi="Arial" w:cs="Arial"/>
          <w:sz w:val="24"/>
          <w:szCs w:val="24"/>
        </w:rPr>
      </w:pPr>
      <w:r w:rsidRPr="004E02DD">
        <w:rPr>
          <w:rFonts w:ascii="Arial" w:hAnsi="Arial" w:cs="Arial"/>
          <w:sz w:val="24"/>
          <w:szCs w:val="24"/>
        </w:rPr>
        <w:t>-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p w14:paraId="00E4EC99" w14:textId="77777777" w:rsidR="000A5F6A" w:rsidRPr="004E02DD" w:rsidRDefault="000A5F6A" w:rsidP="00720F63">
      <w:pPr>
        <w:pStyle w:val="a3"/>
        <w:ind w:firstLine="567"/>
        <w:jc w:val="both"/>
        <w:rPr>
          <w:rFonts w:ascii="Arial" w:hAnsi="Arial" w:cs="Arial"/>
          <w:sz w:val="24"/>
          <w:szCs w:val="24"/>
        </w:rPr>
      </w:pPr>
      <w:r w:rsidRPr="004E02DD">
        <w:rPr>
          <w:rFonts w:ascii="Arial" w:hAnsi="Arial" w:cs="Arial"/>
          <w:sz w:val="24"/>
          <w:szCs w:val="24"/>
        </w:rPr>
        <w:t>- обеспечение готовности защитных сооружений и других объектов гражданской обороны.</w:t>
      </w:r>
    </w:p>
    <w:p w14:paraId="69556440" w14:textId="2163168A" w:rsidR="000A5F6A" w:rsidRPr="004E02DD" w:rsidRDefault="000A5F6A" w:rsidP="00720F63">
      <w:pPr>
        <w:pStyle w:val="a3"/>
        <w:ind w:firstLine="567"/>
        <w:jc w:val="both"/>
        <w:rPr>
          <w:rFonts w:ascii="Arial" w:hAnsi="Arial" w:cs="Arial"/>
          <w:color w:val="000000" w:themeColor="text1"/>
          <w:sz w:val="24"/>
          <w:szCs w:val="24"/>
        </w:rPr>
      </w:pPr>
      <w:r w:rsidRPr="004E02DD">
        <w:rPr>
          <w:rFonts w:ascii="Arial" w:hAnsi="Arial" w:cs="Arial"/>
          <w:sz w:val="24"/>
          <w:szCs w:val="24"/>
        </w:rPr>
        <w:t xml:space="preserve">На территории городского округа нет защитных сооружений гражданской обороны (ЗС ГО). Для экстренного укрытия населения от обычных средств поражения необходимо содержать имеющийся фонд заглубленных помещений подземного </w:t>
      </w:r>
      <w:r w:rsidRPr="004E02DD">
        <w:rPr>
          <w:rFonts w:ascii="Arial" w:hAnsi="Arial" w:cs="Arial"/>
          <w:color w:val="000000" w:themeColor="text1"/>
          <w:sz w:val="24"/>
          <w:szCs w:val="24"/>
        </w:rPr>
        <w:t xml:space="preserve">пространства в количестве </w:t>
      </w:r>
      <w:r w:rsidR="00556F26" w:rsidRPr="004E02DD">
        <w:rPr>
          <w:rFonts w:ascii="Arial" w:hAnsi="Arial" w:cs="Arial"/>
          <w:color w:val="000000" w:themeColor="text1"/>
          <w:sz w:val="24"/>
          <w:szCs w:val="24"/>
        </w:rPr>
        <w:t>72</w:t>
      </w:r>
      <w:r w:rsidRPr="004E02DD">
        <w:rPr>
          <w:rFonts w:ascii="Arial" w:hAnsi="Arial" w:cs="Arial"/>
          <w:color w:val="000000" w:themeColor="text1"/>
          <w:sz w:val="24"/>
          <w:szCs w:val="24"/>
        </w:rPr>
        <w:t xml:space="preserve"> помещени</w:t>
      </w:r>
      <w:r w:rsidR="00556F26" w:rsidRPr="004E02DD">
        <w:rPr>
          <w:rFonts w:ascii="Arial" w:hAnsi="Arial" w:cs="Arial"/>
          <w:color w:val="000000" w:themeColor="text1"/>
          <w:sz w:val="24"/>
          <w:szCs w:val="24"/>
        </w:rPr>
        <w:t>я.</w:t>
      </w:r>
    </w:p>
    <w:p w14:paraId="0BF3CDB6" w14:textId="77777777" w:rsidR="000A5F6A" w:rsidRPr="004E02DD" w:rsidRDefault="000A5F6A" w:rsidP="00720F63">
      <w:pPr>
        <w:pStyle w:val="a3"/>
        <w:ind w:firstLine="567"/>
        <w:jc w:val="both"/>
        <w:rPr>
          <w:rFonts w:ascii="Arial" w:hAnsi="Arial" w:cs="Arial"/>
          <w:sz w:val="24"/>
          <w:szCs w:val="24"/>
        </w:rPr>
      </w:pPr>
      <w:r w:rsidRPr="004E02DD">
        <w:rPr>
          <w:rFonts w:ascii="Arial" w:hAnsi="Arial" w:cs="Arial"/>
          <w:sz w:val="24"/>
          <w:szCs w:val="24"/>
        </w:rPr>
        <w:t xml:space="preserve">С целью подготовки населения в области гражданской обороны необходимо продолжить работу по созданию учебного консультационного пункта. </w:t>
      </w:r>
    </w:p>
    <w:p w14:paraId="608329E7" w14:textId="1F542B0B" w:rsidR="00B5002D" w:rsidRPr="004E02DD" w:rsidRDefault="00B5002D" w:rsidP="00720F63">
      <w:pPr>
        <w:pStyle w:val="a3"/>
        <w:ind w:firstLine="567"/>
        <w:jc w:val="both"/>
        <w:rPr>
          <w:rFonts w:ascii="Arial" w:hAnsi="Arial" w:cs="Arial"/>
          <w:sz w:val="24"/>
          <w:szCs w:val="24"/>
          <w:u w:val="single"/>
        </w:rPr>
      </w:pPr>
      <w:r w:rsidRPr="004E02DD">
        <w:rPr>
          <w:rFonts w:ascii="Arial" w:hAnsi="Arial" w:cs="Arial"/>
          <w:sz w:val="24"/>
          <w:szCs w:val="24"/>
          <w:u w:val="single"/>
        </w:rPr>
        <w:t xml:space="preserve">Подпрограмма 4. </w:t>
      </w:r>
      <w:r w:rsidR="009E76D9" w:rsidRPr="004E02DD">
        <w:rPr>
          <w:rFonts w:ascii="Arial" w:hAnsi="Arial" w:cs="Arial"/>
          <w:sz w:val="24"/>
          <w:szCs w:val="24"/>
          <w:u w:val="single"/>
        </w:rPr>
        <w:t>Обеспечение пожарной безопасности на территории муниципального образования Московской области</w:t>
      </w:r>
      <w:r w:rsidRPr="004E02DD">
        <w:rPr>
          <w:rFonts w:ascii="Arial" w:hAnsi="Arial" w:cs="Arial"/>
          <w:sz w:val="24"/>
          <w:szCs w:val="24"/>
          <w:u w:val="single"/>
        </w:rPr>
        <w:t>.</w:t>
      </w:r>
    </w:p>
    <w:p w14:paraId="22EB7988" w14:textId="76F05893" w:rsidR="00B5002D" w:rsidRPr="004E02DD" w:rsidRDefault="00B5002D" w:rsidP="00720F63">
      <w:pPr>
        <w:pStyle w:val="a3"/>
        <w:ind w:firstLine="567"/>
        <w:jc w:val="both"/>
        <w:rPr>
          <w:rFonts w:ascii="Arial" w:hAnsi="Arial" w:cs="Arial"/>
          <w:sz w:val="24"/>
          <w:szCs w:val="24"/>
        </w:rPr>
      </w:pPr>
      <w:r w:rsidRPr="004E02DD">
        <w:rPr>
          <w:rFonts w:ascii="Arial" w:hAnsi="Arial" w:cs="Arial"/>
          <w:sz w:val="24"/>
          <w:szCs w:val="24"/>
        </w:rPr>
        <w:t xml:space="preserve">Важным фактором устойчивого социально экономического развития городского округа является обеспечение необходимого уровня пожарной безопасности и минимизация потерь вследствие пожаров. </w:t>
      </w:r>
    </w:p>
    <w:p w14:paraId="3EA21E7D" w14:textId="77777777" w:rsidR="00B5002D" w:rsidRPr="004E02DD" w:rsidRDefault="00B5002D" w:rsidP="00720F63">
      <w:pPr>
        <w:pStyle w:val="a3"/>
        <w:ind w:firstLine="567"/>
        <w:jc w:val="both"/>
        <w:rPr>
          <w:rFonts w:ascii="Arial" w:hAnsi="Arial" w:cs="Arial"/>
          <w:sz w:val="24"/>
          <w:szCs w:val="24"/>
        </w:rPr>
      </w:pPr>
      <w:r w:rsidRPr="004E02DD">
        <w:rPr>
          <w:rFonts w:ascii="Arial" w:hAnsi="Arial" w:cs="Arial"/>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проблемы защиты населения и территорий от чрезвычайных ситуаций и пожаров, обязывает предвидеть будущие угрозы, риски и опасности, развивать методы их прогноза и предупреждения.</w:t>
      </w:r>
    </w:p>
    <w:p w14:paraId="6C787135" w14:textId="77777777" w:rsidR="00B5002D" w:rsidRPr="004E02DD" w:rsidRDefault="00B5002D" w:rsidP="00720F63">
      <w:pPr>
        <w:pStyle w:val="a3"/>
        <w:ind w:firstLine="567"/>
        <w:jc w:val="both"/>
        <w:rPr>
          <w:rFonts w:ascii="Arial" w:hAnsi="Arial" w:cs="Arial"/>
          <w:sz w:val="24"/>
          <w:szCs w:val="24"/>
        </w:rPr>
      </w:pPr>
      <w:r w:rsidRPr="004E02DD">
        <w:rPr>
          <w:rFonts w:ascii="Arial" w:hAnsi="Arial" w:cs="Arial"/>
          <w:sz w:val="24"/>
          <w:szCs w:val="24"/>
        </w:rPr>
        <w:t>Основными причинами возникновения чрезвычайных ситуаций техногенного и природного характера являются:</w:t>
      </w:r>
    </w:p>
    <w:p w14:paraId="639BE940" w14:textId="3D648E41"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уязвимость опасных производственных объектов для несанкционированных внешних воздействий (терроризм, диверсии, хулиганство, халатность);</w:t>
      </w:r>
    </w:p>
    <w:p w14:paraId="6F5024C6" w14:textId="7530BDF1"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повышение концентрации опасных производств в недопустимой близости к жилым массивам и сложным инженерным комплексам;</w:t>
      </w:r>
    </w:p>
    <w:p w14:paraId="709FA8AD" w14:textId="1708A6B8"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влияние целого ряда необратимых природных факторов;</w:t>
      </w:r>
    </w:p>
    <w:p w14:paraId="3816F2A7" w14:textId="504943DB"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увеличение антропогенного воздействия на окружающую природную среду;</w:t>
      </w:r>
    </w:p>
    <w:p w14:paraId="6367C99B" w14:textId="5AC772F0"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неразвитость систем мониторинга компонентов природной среды;</w:t>
      </w:r>
    </w:p>
    <w:p w14:paraId="1FAE3074" w14:textId="76815812" w:rsidR="00B5002D" w:rsidRPr="004E02DD" w:rsidRDefault="00C92E09" w:rsidP="00720F63">
      <w:pPr>
        <w:pStyle w:val="a3"/>
        <w:ind w:firstLine="567"/>
        <w:jc w:val="both"/>
        <w:rPr>
          <w:rFonts w:ascii="Arial" w:hAnsi="Arial" w:cs="Arial"/>
          <w:sz w:val="24"/>
          <w:szCs w:val="24"/>
        </w:rPr>
      </w:pPr>
      <w:r w:rsidRPr="004E02DD">
        <w:rPr>
          <w:rFonts w:ascii="Arial" w:hAnsi="Arial" w:cs="Arial"/>
          <w:sz w:val="24"/>
          <w:szCs w:val="24"/>
        </w:rPr>
        <w:t xml:space="preserve">- </w:t>
      </w:r>
      <w:r w:rsidR="00B5002D" w:rsidRPr="004E02DD">
        <w:rPr>
          <w:rFonts w:ascii="Arial" w:hAnsi="Arial" w:cs="Arial"/>
          <w:sz w:val="24"/>
          <w:szCs w:val="24"/>
        </w:rPr>
        <w:t>низкая достоверность прогнозирования опасных природных явлений.</w:t>
      </w:r>
    </w:p>
    <w:p w14:paraId="78859041" w14:textId="77777777" w:rsidR="00B5002D" w:rsidRPr="004E02DD" w:rsidRDefault="00B5002D" w:rsidP="00720F63">
      <w:pPr>
        <w:pStyle w:val="a3"/>
        <w:ind w:firstLine="567"/>
        <w:jc w:val="both"/>
        <w:rPr>
          <w:rFonts w:ascii="Arial" w:hAnsi="Arial" w:cs="Arial"/>
          <w:sz w:val="24"/>
          <w:szCs w:val="24"/>
        </w:rPr>
      </w:pPr>
      <w:r w:rsidRPr="004E02DD">
        <w:rPr>
          <w:rFonts w:ascii="Arial" w:hAnsi="Arial" w:cs="Arial"/>
          <w:sz w:val="24"/>
          <w:szCs w:val="24"/>
        </w:rPr>
        <w:t>Все это в комплексе создает угрозу возникновения крупных чрезвычайных ситуаций и пожаров с тяжелыми последствиями.</w:t>
      </w:r>
    </w:p>
    <w:p w14:paraId="36FBFDB5" w14:textId="77777777" w:rsidR="00B5002D" w:rsidRPr="004E02DD" w:rsidRDefault="00B5002D" w:rsidP="00720F63">
      <w:pPr>
        <w:pStyle w:val="a3"/>
        <w:ind w:firstLine="567"/>
        <w:jc w:val="both"/>
        <w:rPr>
          <w:rFonts w:ascii="Arial" w:hAnsi="Arial" w:cs="Arial"/>
          <w:sz w:val="24"/>
          <w:szCs w:val="24"/>
        </w:rPr>
      </w:pPr>
      <w:r w:rsidRPr="004E02DD">
        <w:rPr>
          <w:rFonts w:ascii="Arial" w:hAnsi="Arial" w:cs="Arial"/>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Отсюда вытекает вывод, что меры по обеспечению пожарной безопасности должны носить комплексный и системный характер.</w:t>
      </w:r>
    </w:p>
    <w:p w14:paraId="3A7C0CFB" w14:textId="5124C0DC" w:rsidR="00FD65D1" w:rsidRPr="004E02DD" w:rsidRDefault="00B5002D" w:rsidP="00720F63">
      <w:pPr>
        <w:pStyle w:val="a3"/>
        <w:ind w:firstLine="567"/>
        <w:jc w:val="both"/>
        <w:rPr>
          <w:rFonts w:ascii="Arial" w:hAnsi="Arial" w:cs="Arial"/>
          <w:sz w:val="24"/>
          <w:szCs w:val="24"/>
          <w:u w:val="single"/>
        </w:rPr>
      </w:pPr>
      <w:r w:rsidRPr="004E02DD">
        <w:rPr>
          <w:rFonts w:ascii="Arial" w:hAnsi="Arial" w:cs="Arial"/>
          <w:sz w:val="24"/>
          <w:szCs w:val="24"/>
          <w:u w:val="single"/>
        </w:rPr>
        <w:t xml:space="preserve">Подпрограмма </w:t>
      </w:r>
      <w:r w:rsidR="006910EA" w:rsidRPr="004E02DD">
        <w:rPr>
          <w:rFonts w:ascii="Arial" w:hAnsi="Arial" w:cs="Arial"/>
          <w:sz w:val="24"/>
          <w:szCs w:val="24"/>
          <w:u w:val="single"/>
        </w:rPr>
        <w:t>5</w:t>
      </w:r>
      <w:r w:rsidRPr="004E02DD">
        <w:rPr>
          <w:rFonts w:ascii="Arial" w:hAnsi="Arial" w:cs="Arial"/>
          <w:sz w:val="24"/>
          <w:szCs w:val="24"/>
          <w:u w:val="single"/>
        </w:rPr>
        <w:t xml:space="preserve">. </w:t>
      </w:r>
      <w:r w:rsidR="009E76D9" w:rsidRPr="004E02DD">
        <w:rPr>
          <w:rFonts w:ascii="Arial" w:hAnsi="Arial" w:cs="Arial"/>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4513D6" w:rsidRPr="004E02DD">
        <w:rPr>
          <w:rFonts w:ascii="Arial" w:hAnsi="Arial" w:cs="Arial"/>
          <w:sz w:val="24"/>
          <w:szCs w:val="24"/>
          <w:u w:val="single"/>
        </w:rPr>
        <w:t>.</w:t>
      </w:r>
      <w:r w:rsidR="00FD65D1" w:rsidRPr="004E02DD">
        <w:rPr>
          <w:rFonts w:ascii="Arial" w:hAnsi="Arial" w:cs="Arial"/>
          <w:sz w:val="24"/>
          <w:szCs w:val="24"/>
          <w:u w:val="single"/>
        </w:rPr>
        <w:t xml:space="preserve"> </w:t>
      </w:r>
    </w:p>
    <w:p w14:paraId="28FEA203" w14:textId="3FD5AF1C" w:rsidR="00BA355F" w:rsidRPr="004E02DD" w:rsidRDefault="00BA355F" w:rsidP="00720F63">
      <w:pPr>
        <w:pStyle w:val="a3"/>
        <w:ind w:firstLine="567"/>
        <w:jc w:val="both"/>
        <w:rPr>
          <w:rFonts w:ascii="Arial" w:hAnsi="Arial" w:cs="Arial"/>
          <w:sz w:val="24"/>
          <w:szCs w:val="24"/>
        </w:rPr>
      </w:pPr>
      <w:r w:rsidRPr="004E02DD">
        <w:rPr>
          <w:rFonts w:ascii="Arial" w:hAnsi="Arial" w:cs="Arial"/>
          <w:sz w:val="24"/>
          <w:szCs w:val="24"/>
        </w:rPr>
        <w:lastRenderedPageBreak/>
        <w:t xml:space="preserve">На территории городского округа находятся три русловых каскадных пруда на притоке р. </w:t>
      </w:r>
      <w:proofErr w:type="spellStart"/>
      <w:r w:rsidRPr="004E02DD">
        <w:rPr>
          <w:rFonts w:ascii="Arial" w:hAnsi="Arial" w:cs="Arial"/>
          <w:sz w:val="24"/>
          <w:szCs w:val="24"/>
        </w:rPr>
        <w:t>Загза</w:t>
      </w:r>
      <w:proofErr w:type="spellEnd"/>
      <w:r w:rsidRPr="004E02DD">
        <w:rPr>
          <w:rFonts w:ascii="Arial" w:hAnsi="Arial" w:cs="Arial"/>
          <w:sz w:val="24"/>
          <w:szCs w:val="24"/>
        </w:rPr>
        <w:t xml:space="preserve"> общей площадью 0,08 км 2 (8,3 га) с протяженностью береговой линии 3,3 км, не пригодные для купания. Протяженность каждого пруда примерно 450 м, ширина до 70 м и глубина до 5 м. Спасательные подразделения ГУ МЧС России в городском округе не размещены; общественные и специализированные спасательные посты на водоемах </w:t>
      </w:r>
      <w:r w:rsidR="00EE17CE" w:rsidRPr="004E02DD">
        <w:rPr>
          <w:rFonts w:ascii="Arial" w:hAnsi="Arial" w:cs="Arial"/>
          <w:sz w:val="24"/>
          <w:szCs w:val="24"/>
        </w:rPr>
        <w:t>не разворачиваются, так как оборудованных пляжей на терри</w:t>
      </w:r>
      <w:r w:rsidR="00CF2DFC" w:rsidRPr="004E02DD">
        <w:rPr>
          <w:rFonts w:ascii="Arial" w:hAnsi="Arial" w:cs="Arial"/>
          <w:sz w:val="24"/>
          <w:szCs w:val="24"/>
        </w:rPr>
        <w:t xml:space="preserve">тории городского округа </w:t>
      </w:r>
      <w:r w:rsidR="00EE17CE" w:rsidRPr="004E02DD">
        <w:rPr>
          <w:rFonts w:ascii="Arial" w:hAnsi="Arial" w:cs="Arial"/>
          <w:sz w:val="24"/>
          <w:szCs w:val="24"/>
        </w:rPr>
        <w:t xml:space="preserve">не имеется. </w:t>
      </w:r>
      <w:r w:rsidR="00FD65D1" w:rsidRPr="004E02DD">
        <w:rPr>
          <w:rFonts w:ascii="Arial" w:hAnsi="Arial" w:cs="Arial"/>
          <w:sz w:val="24"/>
          <w:szCs w:val="24"/>
        </w:rPr>
        <w:t xml:space="preserve">Реализация мероприятий по безопасности населения на водных объектах проводится в основном путем </w:t>
      </w:r>
      <w:r w:rsidR="00EE17CE" w:rsidRPr="004E02DD">
        <w:rPr>
          <w:rFonts w:ascii="Arial" w:hAnsi="Arial" w:cs="Arial"/>
          <w:sz w:val="24"/>
          <w:szCs w:val="24"/>
        </w:rPr>
        <w:t>разъяснительн</w:t>
      </w:r>
      <w:r w:rsidR="00FD65D1" w:rsidRPr="004E02DD">
        <w:rPr>
          <w:rFonts w:ascii="Arial" w:hAnsi="Arial" w:cs="Arial"/>
          <w:sz w:val="24"/>
          <w:szCs w:val="24"/>
        </w:rPr>
        <w:t>ой</w:t>
      </w:r>
      <w:r w:rsidR="00EE17CE" w:rsidRPr="004E02DD">
        <w:rPr>
          <w:rFonts w:ascii="Arial" w:hAnsi="Arial" w:cs="Arial"/>
          <w:sz w:val="24"/>
          <w:szCs w:val="24"/>
        </w:rPr>
        <w:t xml:space="preserve"> работ</w:t>
      </w:r>
      <w:r w:rsidR="00FD65D1" w:rsidRPr="004E02DD">
        <w:rPr>
          <w:rFonts w:ascii="Arial" w:hAnsi="Arial" w:cs="Arial"/>
          <w:sz w:val="24"/>
          <w:szCs w:val="24"/>
        </w:rPr>
        <w:t>ы</w:t>
      </w:r>
      <w:r w:rsidR="00EE17CE" w:rsidRPr="004E02DD">
        <w:rPr>
          <w:rFonts w:ascii="Arial" w:hAnsi="Arial" w:cs="Arial"/>
          <w:sz w:val="24"/>
          <w:szCs w:val="24"/>
        </w:rPr>
        <w:t xml:space="preserve"> с населением по правилам безопасного поведения на водных</w:t>
      </w:r>
      <w:r w:rsidR="00FD65D1" w:rsidRPr="004E02DD">
        <w:rPr>
          <w:rFonts w:ascii="Arial" w:hAnsi="Arial" w:cs="Arial"/>
          <w:sz w:val="24"/>
          <w:szCs w:val="24"/>
        </w:rPr>
        <w:t xml:space="preserve"> объектах</w:t>
      </w:r>
      <w:r w:rsidR="00EE17CE" w:rsidRPr="004E02DD">
        <w:rPr>
          <w:rFonts w:ascii="Arial" w:hAnsi="Arial" w:cs="Arial"/>
          <w:sz w:val="24"/>
          <w:szCs w:val="24"/>
        </w:rPr>
        <w:t xml:space="preserve"> </w:t>
      </w:r>
      <w:r w:rsidR="00FD65D1" w:rsidRPr="004E02DD">
        <w:rPr>
          <w:rFonts w:ascii="Arial" w:hAnsi="Arial" w:cs="Arial"/>
          <w:sz w:val="24"/>
          <w:szCs w:val="24"/>
        </w:rPr>
        <w:t>(</w:t>
      </w:r>
      <w:r w:rsidR="00EE17CE" w:rsidRPr="004E02DD">
        <w:rPr>
          <w:rFonts w:ascii="Arial" w:hAnsi="Arial" w:cs="Arial"/>
          <w:sz w:val="24"/>
          <w:szCs w:val="24"/>
        </w:rPr>
        <w:t>материалы о правилах поведения и мерам безопасности людей на водоемах</w:t>
      </w:r>
      <w:r w:rsidR="00FD65D1" w:rsidRPr="004E02DD">
        <w:rPr>
          <w:rFonts w:ascii="Arial" w:hAnsi="Arial" w:cs="Arial"/>
          <w:sz w:val="24"/>
          <w:szCs w:val="24"/>
        </w:rPr>
        <w:t>, и</w:t>
      </w:r>
      <w:r w:rsidR="00EE17CE" w:rsidRPr="004E02DD">
        <w:rPr>
          <w:rFonts w:ascii="Arial" w:hAnsi="Arial" w:cs="Arial"/>
          <w:sz w:val="24"/>
          <w:szCs w:val="24"/>
        </w:rPr>
        <w:t>нструкция по правилам безопасного поведения на водоёмах,</w:t>
      </w:r>
      <w:r w:rsidR="00FD65D1" w:rsidRPr="004E02DD">
        <w:rPr>
          <w:rFonts w:ascii="Arial" w:hAnsi="Arial" w:cs="Arial"/>
          <w:sz w:val="24"/>
          <w:szCs w:val="24"/>
        </w:rPr>
        <w:t xml:space="preserve"> памятки</w:t>
      </w:r>
      <w:r w:rsidR="00EE17CE" w:rsidRPr="004E02DD">
        <w:rPr>
          <w:rFonts w:ascii="Arial" w:hAnsi="Arial" w:cs="Arial"/>
          <w:sz w:val="24"/>
          <w:szCs w:val="24"/>
        </w:rPr>
        <w:t xml:space="preserve"> </w:t>
      </w:r>
      <w:r w:rsidR="00FD65D1" w:rsidRPr="004E02DD">
        <w:rPr>
          <w:rFonts w:ascii="Arial" w:hAnsi="Arial" w:cs="Arial"/>
          <w:sz w:val="24"/>
          <w:szCs w:val="24"/>
        </w:rPr>
        <w:t xml:space="preserve">по </w:t>
      </w:r>
      <w:r w:rsidR="00EE17CE" w:rsidRPr="004E02DD">
        <w:rPr>
          <w:rFonts w:ascii="Arial" w:hAnsi="Arial" w:cs="Arial"/>
          <w:sz w:val="24"/>
          <w:szCs w:val="24"/>
        </w:rPr>
        <w:t xml:space="preserve">правильному оказанию помощи </w:t>
      </w:r>
      <w:r w:rsidR="00FD65D1" w:rsidRPr="004E02DD">
        <w:rPr>
          <w:rFonts w:ascii="Arial" w:hAnsi="Arial" w:cs="Arial"/>
          <w:sz w:val="24"/>
          <w:szCs w:val="24"/>
        </w:rPr>
        <w:t>гражданам,</w:t>
      </w:r>
      <w:r w:rsidR="00EE17CE" w:rsidRPr="004E02DD">
        <w:rPr>
          <w:rFonts w:ascii="Arial" w:hAnsi="Arial" w:cs="Arial"/>
          <w:sz w:val="24"/>
          <w:szCs w:val="24"/>
        </w:rPr>
        <w:t xml:space="preserve"> а также приемы </w:t>
      </w:r>
      <w:proofErr w:type="spellStart"/>
      <w:r w:rsidR="00EE17CE" w:rsidRPr="004E02DD">
        <w:rPr>
          <w:rFonts w:ascii="Arial" w:hAnsi="Arial" w:cs="Arial"/>
          <w:sz w:val="24"/>
          <w:szCs w:val="24"/>
        </w:rPr>
        <w:t>самоспасения</w:t>
      </w:r>
      <w:proofErr w:type="spellEnd"/>
      <w:r w:rsidR="00EE17CE" w:rsidRPr="004E02DD">
        <w:rPr>
          <w:rFonts w:ascii="Arial" w:hAnsi="Arial" w:cs="Arial"/>
          <w:sz w:val="24"/>
          <w:szCs w:val="24"/>
        </w:rPr>
        <w:t xml:space="preserve">. </w:t>
      </w:r>
    </w:p>
    <w:p w14:paraId="1E1C7DB8" w14:textId="226948A7" w:rsidR="00B5002D" w:rsidRPr="004E02DD" w:rsidRDefault="00B5002D" w:rsidP="00CF2DFC">
      <w:pPr>
        <w:pStyle w:val="a3"/>
        <w:ind w:firstLine="567"/>
        <w:jc w:val="both"/>
        <w:rPr>
          <w:rFonts w:ascii="Arial" w:hAnsi="Arial" w:cs="Arial"/>
          <w:sz w:val="24"/>
          <w:szCs w:val="24"/>
          <w:u w:val="single"/>
        </w:rPr>
      </w:pPr>
      <w:r w:rsidRPr="004E02DD">
        <w:rPr>
          <w:rFonts w:ascii="Arial" w:hAnsi="Arial" w:cs="Arial"/>
          <w:sz w:val="24"/>
          <w:szCs w:val="24"/>
          <w:u w:val="single"/>
        </w:rPr>
        <w:t>Подпрограмма 6. Обеспечивающая подпрограмма.</w:t>
      </w:r>
    </w:p>
    <w:p w14:paraId="0C925962" w14:textId="560484F3" w:rsidR="00773401" w:rsidRPr="004E02DD" w:rsidRDefault="00773401" w:rsidP="00CF2DFC">
      <w:pPr>
        <w:pStyle w:val="a3"/>
        <w:ind w:firstLine="567"/>
        <w:jc w:val="both"/>
        <w:rPr>
          <w:rFonts w:ascii="Arial" w:hAnsi="Arial" w:cs="Arial"/>
          <w:sz w:val="24"/>
          <w:szCs w:val="24"/>
        </w:rPr>
      </w:pPr>
      <w:r w:rsidRPr="004E02DD">
        <w:rPr>
          <w:rFonts w:ascii="Arial" w:hAnsi="Arial" w:cs="Arial"/>
          <w:sz w:val="24"/>
          <w:szCs w:val="24"/>
        </w:rPr>
        <w:t xml:space="preserve">Основная цель создания МКУ «ЕДДС» – повышение готовности администрации городского округа Власиха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w:t>
      </w:r>
      <w:r w:rsidR="00CF2DFC" w:rsidRPr="004E02DD">
        <w:rPr>
          <w:rFonts w:ascii="Arial" w:hAnsi="Arial" w:cs="Arial"/>
          <w:sz w:val="24"/>
          <w:szCs w:val="24"/>
        </w:rPr>
        <w:t>МКУ «</w:t>
      </w:r>
      <w:r w:rsidRPr="004E02DD">
        <w:rPr>
          <w:rFonts w:ascii="Arial" w:hAnsi="Arial" w:cs="Arial"/>
          <w:sz w:val="24"/>
          <w:szCs w:val="24"/>
        </w:rPr>
        <w:t>ЕДДС</w:t>
      </w:r>
      <w:r w:rsidR="00CF2DFC" w:rsidRPr="004E02DD">
        <w:rPr>
          <w:rFonts w:ascii="Arial" w:hAnsi="Arial" w:cs="Arial"/>
          <w:sz w:val="24"/>
          <w:szCs w:val="24"/>
        </w:rPr>
        <w:t>»</w:t>
      </w:r>
      <w:r w:rsidRPr="004E02DD">
        <w:rPr>
          <w:rFonts w:ascii="Arial" w:hAnsi="Arial" w:cs="Arial"/>
          <w:sz w:val="24"/>
          <w:szCs w:val="24"/>
        </w:rPr>
        <w:t xml:space="preserve"> является органом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одной из главных задач которой является прием-передача сигналов управления, оповещения руководящего состава и населения об угрозе или возникновении чрезвычайных ситуаций, а также координация действий дежурных и дежурно-диспетчерских служб при угрозе или возникновении чрезвычайных ситуаций (происшествий) различного характера.</w:t>
      </w:r>
    </w:p>
    <w:p w14:paraId="6B0687A0" w14:textId="0AA08527" w:rsidR="00773401" w:rsidRPr="004E02DD" w:rsidRDefault="00773401" w:rsidP="00CF2DFC">
      <w:pPr>
        <w:pStyle w:val="a3"/>
        <w:ind w:firstLine="567"/>
        <w:jc w:val="both"/>
        <w:rPr>
          <w:rFonts w:ascii="Arial" w:hAnsi="Arial" w:cs="Arial"/>
          <w:sz w:val="24"/>
          <w:szCs w:val="24"/>
        </w:rPr>
      </w:pPr>
      <w:r w:rsidRPr="004E02DD">
        <w:rPr>
          <w:rFonts w:ascii="Arial" w:hAnsi="Arial" w:cs="Arial"/>
          <w:sz w:val="24"/>
          <w:szCs w:val="24"/>
        </w:rPr>
        <w:t xml:space="preserve">Основное мероприятие - это реализация полномочий, возложенных на органы местного самоуправления в сфере защиты населения от чрезвычайных ситуаций, пожарной безопасности, гражданской обороны и безопасности на водных, а именно - </w:t>
      </w:r>
      <w:r w:rsidR="00CF2DFC" w:rsidRPr="004E02DD">
        <w:rPr>
          <w:rFonts w:ascii="Arial" w:hAnsi="Arial" w:cs="Arial"/>
          <w:sz w:val="24"/>
          <w:szCs w:val="24"/>
        </w:rPr>
        <w:t>о</w:t>
      </w:r>
      <w:r w:rsidRPr="004E02DD">
        <w:rPr>
          <w:rFonts w:ascii="Arial" w:hAnsi="Arial" w:cs="Arial"/>
          <w:sz w:val="24"/>
          <w:szCs w:val="24"/>
        </w:rPr>
        <w:t xml:space="preserve">беспечение деятельности </w:t>
      </w:r>
      <w:r w:rsidR="00286FF6" w:rsidRPr="004E02DD">
        <w:rPr>
          <w:rFonts w:ascii="Arial" w:hAnsi="Arial" w:cs="Arial"/>
          <w:sz w:val="24"/>
          <w:szCs w:val="24"/>
        </w:rPr>
        <w:t>МКУ «ЕДДС».</w:t>
      </w:r>
    </w:p>
    <w:p w14:paraId="359BC2C3" w14:textId="77777777" w:rsidR="0006172D" w:rsidRPr="004E02DD" w:rsidRDefault="0006172D" w:rsidP="00B5002D">
      <w:pPr>
        <w:pStyle w:val="a3"/>
        <w:ind w:firstLine="862"/>
        <w:rPr>
          <w:rFonts w:ascii="Arial" w:hAnsi="Arial" w:cs="Arial"/>
          <w:sz w:val="24"/>
          <w:szCs w:val="24"/>
          <w:u w:val="single"/>
        </w:rPr>
      </w:pPr>
    </w:p>
    <w:p w14:paraId="32ADADCE" w14:textId="77777777" w:rsidR="00016BCF" w:rsidRPr="004E02DD" w:rsidRDefault="00016BCF" w:rsidP="0088734F">
      <w:pPr>
        <w:pStyle w:val="ConsPlusNormal"/>
        <w:numPr>
          <w:ilvl w:val="0"/>
          <w:numId w:val="17"/>
        </w:numPr>
        <w:tabs>
          <w:tab w:val="left" w:pos="284"/>
        </w:tabs>
        <w:suppressAutoHyphens/>
        <w:autoSpaceDN/>
        <w:adjustRightInd/>
        <w:ind w:left="0" w:firstLine="0"/>
        <w:jc w:val="center"/>
        <w:outlineLvl w:val="1"/>
        <w:rPr>
          <w:sz w:val="24"/>
          <w:szCs w:val="24"/>
        </w:rPr>
      </w:pPr>
      <w:r w:rsidRPr="004E02DD">
        <w:rPr>
          <w:sz w:val="24"/>
          <w:szCs w:val="24"/>
        </w:rPr>
        <w:t>Обобщенная характеристика основных мероприятий с обоснованием необходимости их осуществления</w:t>
      </w:r>
    </w:p>
    <w:p w14:paraId="0AAE2B35" w14:textId="27F7ACFB" w:rsidR="00016BCF" w:rsidRPr="004E02DD" w:rsidRDefault="00016BCF" w:rsidP="004518C5">
      <w:pPr>
        <w:autoSpaceDE w:val="0"/>
        <w:autoSpaceDN w:val="0"/>
        <w:adjustRightInd w:val="0"/>
        <w:spacing w:after="0" w:line="240" w:lineRule="auto"/>
        <w:ind w:firstLine="567"/>
        <w:contextualSpacing/>
        <w:jc w:val="both"/>
        <w:rPr>
          <w:rFonts w:ascii="Arial" w:eastAsiaTheme="minorHAnsi" w:hAnsi="Arial" w:cs="Arial"/>
          <w:sz w:val="24"/>
          <w:szCs w:val="24"/>
          <w:u w:val="single"/>
        </w:rPr>
      </w:pPr>
      <w:r w:rsidRPr="004E02DD">
        <w:rPr>
          <w:rFonts w:ascii="Arial" w:eastAsiaTheme="minorHAnsi" w:hAnsi="Arial" w:cs="Arial"/>
          <w:sz w:val="24"/>
          <w:szCs w:val="24"/>
          <w:u w:val="single"/>
        </w:rPr>
        <w:t>Подпрограммой 1</w:t>
      </w:r>
      <w:r w:rsidR="004518C5" w:rsidRPr="004E02DD">
        <w:rPr>
          <w:rFonts w:ascii="Arial" w:eastAsiaTheme="minorHAnsi" w:hAnsi="Arial" w:cs="Arial"/>
          <w:sz w:val="24"/>
          <w:szCs w:val="24"/>
          <w:u w:val="single"/>
        </w:rPr>
        <w:t xml:space="preserve"> «</w:t>
      </w:r>
      <w:r w:rsidR="004518C5" w:rsidRPr="004E02DD">
        <w:rPr>
          <w:rFonts w:ascii="Arial" w:hAnsi="Arial" w:cs="Arial"/>
          <w:sz w:val="24"/>
          <w:szCs w:val="24"/>
          <w:u w:val="single"/>
        </w:rPr>
        <w:t>Профилактика преступлений и иных правонарушений</w:t>
      </w:r>
      <w:r w:rsidR="004518C5" w:rsidRPr="004E02DD">
        <w:rPr>
          <w:rFonts w:ascii="Arial" w:eastAsiaTheme="minorHAnsi" w:hAnsi="Arial" w:cs="Arial"/>
          <w:sz w:val="24"/>
          <w:szCs w:val="24"/>
          <w:u w:val="single"/>
        </w:rPr>
        <w:t>»</w:t>
      </w:r>
      <w:r w:rsidRPr="004E02DD">
        <w:rPr>
          <w:rFonts w:ascii="Arial" w:eastAsiaTheme="minorHAnsi" w:hAnsi="Arial" w:cs="Arial"/>
          <w:sz w:val="24"/>
          <w:szCs w:val="24"/>
          <w:u w:val="single"/>
        </w:rPr>
        <w:t xml:space="preserve"> предусматривается реализация следующих основных мероприятий:</w:t>
      </w:r>
    </w:p>
    <w:p w14:paraId="56BC4F7E" w14:textId="4EE45C58"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eastAsiaTheme="minorHAnsi" w:hAnsi="Arial" w:cs="Arial"/>
          <w:sz w:val="24"/>
          <w:szCs w:val="24"/>
        </w:rPr>
        <w:t xml:space="preserve">- </w:t>
      </w:r>
      <w:r w:rsidR="00734FF1" w:rsidRPr="004E02DD">
        <w:rPr>
          <w:rFonts w:ascii="Arial" w:eastAsiaTheme="minorHAnsi" w:hAnsi="Arial" w:cs="Arial"/>
          <w:sz w:val="24"/>
          <w:szCs w:val="24"/>
        </w:rP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r w:rsidR="00016BCF" w:rsidRPr="004E02DD">
        <w:rPr>
          <w:rFonts w:ascii="Arial" w:eastAsiaTheme="minorHAnsi" w:hAnsi="Arial" w:cs="Arial"/>
          <w:sz w:val="24"/>
          <w:szCs w:val="24"/>
        </w:rPr>
        <w:t>;</w:t>
      </w:r>
    </w:p>
    <w:p w14:paraId="11427A4E" w14:textId="4EE52C1F"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eastAsiaTheme="minorHAnsi" w:hAnsi="Arial" w:cs="Arial"/>
          <w:sz w:val="24"/>
          <w:szCs w:val="24"/>
        </w:rPr>
        <w:t xml:space="preserve">- </w:t>
      </w:r>
      <w:r w:rsidR="00016BCF" w:rsidRPr="004E02DD">
        <w:rPr>
          <w:rFonts w:ascii="Arial" w:eastAsiaTheme="minorHAnsi" w:hAnsi="Arial" w:cs="Arial"/>
          <w:sz w:val="24"/>
          <w:szCs w:val="24"/>
        </w:rPr>
        <w:t>обеспечение деятельности общественных объединений правоохранительной направленности;</w:t>
      </w:r>
    </w:p>
    <w:p w14:paraId="3E5ABA88" w14:textId="19ABFBCD"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eastAsiaTheme="minorHAnsi" w:hAnsi="Arial" w:cs="Arial"/>
          <w:sz w:val="24"/>
          <w:szCs w:val="24"/>
        </w:rPr>
        <w:t xml:space="preserve">- </w:t>
      </w:r>
      <w:r w:rsidR="00016BCF" w:rsidRPr="004E02DD">
        <w:rPr>
          <w:rFonts w:ascii="Arial" w:eastAsiaTheme="minorHAnsi" w:hAnsi="Arial" w:cs="Arial"/>
          <w:sz w:val="24"/>
          <w:szCs w:val="24"/>
        </w:rPr>
        <w:t>реализация мероприятий по обеспечению общественного порядка и общественной безопасности, профилактике проявлений экстремизма;</w:t>
      </w:r>
    </w:p>
    <w:p w14:paraId="39B2D616" w14:textId="581237A9"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eastAsiaTheme="minorHAnsi" w:hAnsi="Arial" w:cs="Arial"/>
          <w:sz w:val="24"/>
          <w:szCs w:val="24"/>
        </w:rPr>
        <w:t xml:space="preserve">- </w:t>
      </w:r>
      <w:r w:rsidR="00016BCF" w:rsidRPr="004E02DD">
        <w:rPr>
          <w:rFonts w:ascii="Arial" w:eastAsiaTheme="minorHAnsi" w:hAnsi="Arial" w:cs="Arial"/>
          <w:sz w:val="24"/>
          <w:szCs w:val="24"/>
        </w:rPr>
        <w:t>развертывание элементов системы технологического обеспечения региональной общественной безопасности и оперативного</w:t>
      </w:r>
      <w:r w:rsidR="00734FF1" w:rsidRPr="004E02DD">
        <w:rPr>
          <w:rFonts w:ascii="Arial" w:eastAsiaTheme="minorHAnsi" w:hAnsi="Arial" w:cs="Arial"/>
          <w:sz w:val="24"/>
          <w:szCs w:val="24"/>
        </w:rPr>
        <w:t xml:space="preserve"> управления "Безопасный регион";</w:t>
      </w:r>
    </w:p>
    <w:p w14:paraId="1CCBEC4D" w14:textId="6F07E869"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eastAsiaTheme="minorHAnsi" w:hAnsi="Arial" w:cs="Arial"/>
          <w:sz w:val="24"/>
          <w:szCs w:val="24"/>
        </w:rPr>
        <w:t xml:space="preserve">- </w:t>
      </w:r>
      <w:r w:rsidR="006C5339" w:rsidRPr="004E02DD">
        <w:rPr>
          <w:rFonts w:ascii="Arial" w:eastAsiaTheme="minorHAnsi" w:hAnsi="Arial" w:cs="Arial"/>
          <w:sz w:val="24"/>
          <w:szCs w:val="24"/>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r w:rsidR="00016BCF" w:rsidRPr="004E02DD">
        <w:rPr>
          <w:rFonts w:ascii="Arial" w:eastAsiaTheme="minorHAnsi" w:hAnsi="Arial" w:cs="Arial"/>
          <w:sz w:val="24"/>
          <w:szCs w:val="24"/>
        </w:rPr>
        <w:t>;</w:t>
      </w:r>
    </w:p>
    <w:p w14:paraId="56350570" w14:textId="1DBDA9B6" w:rsidR="00016BCF" w:rsidRPr="004E02DD"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4E02DD">
        <w:rPr>
          <w:rFonts w:ascii="Arial" w:hAnsi="Arial" w:cs="Arial"/>
          <w:sz w:val="24"/>
          <w:szCs w:val="24"/>
        </w:rPr>
        <w:t>- развитие похоронного дела.</w:t>
      </w:r>
    </w:p>
    <w:p w14:paraId="69657DAC" w14:textId="65ECFB39" w:rsidR="00016BCF" w:rsidRPr="004E02DD" w:rsidRDefault="00016BCF" w:rsidP="004518C5">
      <w:pPr>
        <w:autoSpaceDE w:val="0"/>
        <w:autoSpaceDN w:val="0"/>
        <w:adjustRightInd w:val="0"/>
        <w:spacing w:before="240" w:after="0" w:line="240" w:lineRule="auto"/>
        <w:ind w:firstLine="567"/>
        <w:contextualSpacing/>
        <w:jc w:val="both"/>
        <w:rPr>
          <w:rFonts w:ascii="Arial" w:eastAsiaTheme="minorHAnsi" w:hAnsi="Arial" w:cs="Arial"/>
          <w:sz w:val="24"/>
          <w:szCs w:val="24"/>
          <w:u w:val="single"/>
        </w:rPr>
      </w:pPr>
      <w:r w:rsidRPr="004E02DD">
        <w:rPr>
          <w:rFonts w:ascii="Arial" w:eastAsiaTheme="minorHAnsi" w:hAnsi="Arial" w:cs="Arial"/>
          <w:sz w:val="24"/>
          <w:szCs w:val="24"/>
          <w:u w:val="single"/>
        </w:rPr>
        <w:lastRenderedPageBreak/>
        <w:t>Подпрограммой 2</w:t>
      </w:r>
      <w:r w:rsidR="00DB1CF5" w:rsidRPr="004E02DD">
        <w:rPr>
          <w:rFonts w:ascii="Arial" w:eastAsiaTheme="minorHAnsi" w:hAnsi="Arial" w:cs="Arial"/>
          <w:sz w:val="24"/>
          <w:szCs w:val="24"/>
          <w:u w:val="single"/>
        </w:rPr>
        <w:t xml:space="preserve"> «</w:t>
      </w:r>
      <w:r w:rsidR="00113BD1" w:rsidRPr="004E02DD">
        <w:rPr>
          <w:rFonts w:ascii="Arial" w:hAnsi="Arial" w:cs="Arial"/>
          <w:sz w:val="24"/>
          <w:szCs w:val="24"/>
          <w:u w:val="single"/>
        </w:rPr>
        <w:t>Обеспечение мероприятий по защите населения и территорий от чрезвычайных ситуаций</w:t>
      </w:r>
      <w:r w:rsidR="00DB1CF5" w:rsidRPr="004E02DD">
        <w:rPr>
          <w:rFonts w:ascii="Arial" w:hAnsi="Arial" w:cs="Arial"/>
          <w:sz w:val="24"/>
          <w:szCs w:val="24"/>
          <w:u w:val="single"/>
        </w:rPr>
        <w:t>»</w:t>
      </w:r>
      <w:r w:rsidRPr="004E02DD">
        <w:rPr>
          <w:rFonts w:ascii="Arial" w:eastAsiaTheme="minorHAnsi" w:hAnsi="Arial" w:cs="Arial"/>
          <w:sz w:val="24"/>
          <w:szCs w:val="24"/>
          <w:u w:val="single"/>
        </w:rPr>
        <w:t xml:space="preserve"> предусматривается реализация следующих основных мероприятий: </w:t>
      </w:r>
    </w:p>
    <w:p w14:paraId="5FE1E5E7" w14:textId="3569B1DA" w:rsidR="00CD29D2" w:rsidRPr="004E02DD" w:rsidRDefault="00CD29D2" w:rsidP="00853ECE">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C75492" w:rsidRPr="004E02DD">
        <w:rPr>
          <w:rFonts w:ascii="Arial" w:hAnsi="Arial" w:cs="Arial"/>
          <w:sz w:val="24"/>
          <w:szCs w:val="24"/>
        </w:rPr>
        <w:t>эксплуатация Системы-112 на территории муниципального образования;</w:t>
      </w:r>
    </w:p>
    <w:p w14:paraId="381D6538" w14:textId="6DFB5C9E" w:rsidR="00C75492" w:rsidRPr="004E02DD" w:rsidRDefault="00CD29D2" w:rsidP="00853ECE">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C75492" w:rsidRPr="004E02DD">
        <w:rPr>
          <w:rFonts w:ascii="Arial" w:hAnsi="Arial" w:cs="Arial"/>
          <w:sz w:val="24"/>
          <w:szCs w:val="24"/>
        </w:rPr>
        <w:t>создание резервов материальных ресурсов для ликвидации чрезвычайных ситуаций муниципального характера на территории Московской области;</w:t>
      </w:r>
    </w:p>
    <w:p w14:paraId="758A9214" w14:textId="3ED979AB" w:rsidR="00CD29D2" w:rsidRPr="004E02DD" w:rsidRDefault="00CD29D2" w:rsidP="00853ECE">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853ECE" w:rsidRPr="004E02DD">
        <w:rPr>
          <w:rFonts w:ascii="Arial" w:hAnsi="Arial" w:cs="Arial"/>
          <w:sz w:val="24"/>
          <w:szCs w:val="24"/>
        </w:rPr>
        <w:t>реализация мероприятий по подготовке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14:paraId="3497E774" w14:textId="75EA6453" w:rsidR="00023090" w:rsidRPr="004E02DD" w:rsidRDefault="00023090" w:rsidP="00853ECE">
      <w:pPr>
        <w:pStyle w:val="a3"/>
        <w:shd w:val="clear" w:color="auto" w:fill="FFFFFF" w:themeFill="background1"/>
        <w:ind w:firstLine="567"/>
        <w:jc w:val="both"/>
        <w:rPr>
          <w:rFonts w:ascii="Arial" w:hAnsi="Arial" w:cs="Arial"/>
          <w:sz w:val="24"/>
          <w:szCs w:val="24"/>
        </w:rPr>
      </w:pPr>
    </w:p>
    <w:p w14:paraId="0110D42D" w14:textId="51E3AE54" w:rsidR="00CD29D2" w:rsidRPr="004E02DD" w:rsidRDefault="00CD29D2" w:rsidP="004518C5">
      <w:pPr>
        <w:pStyle w:val="a3"/>
        <w:ind w:firstLine="567"/>
        <w:jc w:val="both"/>
        <w:rPr>
          <w:rFonts w:ascii="Arial" w:eastAsiaTheme="minorHAnsi" w:hAnsi="Arial" w:cs="Arial"/>
          <w:sz w:val="24"/>
          <w:szCs w:val="24"/>
          <w:u w:val="single"/>
        </w:rPr>
      </w:pPr>
      <w:r w:rsidRPr="004E02DD">
        <w:rPr>
          <w:rFonts w:ascii="Arial" w:eastAsiaTheme="minorHAnsi" w:hAnsi="Arial" w:cs="Arial"/>
          <w:sz w:val="24"/>
          <w:szCs w:val="24"/>
          <w:u w:val="single"/>
        </w:rPr>
        <w:t>Подпрограммой 3</w:t>
      </w:r>
      <w:r w:rsidR="00DB1CF5" w:rsidRPr="004E02DD">
        <w:rPr>
          <w:rFonts w:ascii="Arial" w:eastAsiaTheme="minorHAnsi" w:hAnsi="Arial" w:cs="Arial"/>
          <w:sz w:val="24"/>
          <w:szCs w:val="24"/>
          <w:u w:val="single"/>
        </w:rPr>
        <w:t xml:space="preserve"> «</w:t>
      </w:r>
      <w:r w:rsidR="006C38C4" w:rsidRPr="004E02DD">
        <w:rPr>
          <w:rFonts w:ascii="Arial" w:hAnsi="Arial" w:cs="Arial"/>
          <w:sz w:val="24"/>
          <w:szCs w:val="24"/>
          <w:u w:val="single"/>
        </w:rPr>
        <w:t>Обеспечение мероприятий гражданской обороны на территории муниципального образования Московской области</w:t>
      </w:r>
      <w:r w:rsidR="00DB1CF5" w:rsidRPr="004E02DD">
        <w:rPr>
          <w:rFonts w:ascii="Arial" w:hAnsi="Arial" w:cs="Arial"/>
          <w:sz w:val="24"/>
          <w:szCs w:val="24"/>
          <w:u w:val="single"/>
        </w:rPr>
        <w:t xml:space="preserve">» </w:t>
      </w:r>
      <w:r w:rsidR="00DB1CF5" w:rsidRPr="004E02DD">
        <w:rPr>
          <w:rFonts w:ascii="Arial" w:eastAsiaTheme="minorHAnsi" w:hAnsi="Arial" w:cs="Arial"/>
          <w:sz w:val="24"/>
          <w:szCs w:val="24"/>
          <w:u w:val="single"/>
        </w:rPr>
        <w:t>предусматривается</w:t>
      </w:r>
      <w:r w:rsidRPr="004E02DD">
        <w:rPr>
          <w:rFonts w:ascii="Arial" w:eastAsiaTheme="minorHAnsi" w:hAnsi="Arial" w:cs="Arial"/>
          <w:sz w:val="24"/>
          <w:szCs w:val="24"/>
          <w:u w:val="single"/>
        </w:rPr>
        <w:t xml:space="preserve"> реализация следующих основных мероприятий:</w:t>
      </w:r>
    </w:p>
    <w:p w14:paraId="5960D377" w14:textId="57DBC012" w:rsidR="00CD29D2" w:rsidRPr="004E02DD" w:rsidRDefault="00CD29D2" w:rsidP="00372266">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372266" w:rsidRPr="004E02DD">
        <w:rPr>
          <w:rFonts w:ascii="Arial" w:hAnsi="Arial" w:cs="Arial"/>
          <w:sz w:val="24"/>
          <w:szCs w:val="24"/>
        </w:rP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w:t>
      </w:r>
      <w:r w:rsidR="00C75492" w:rsidRPr="004E02DD">
        <w:rPr>
          <w:rFonts w:ascii="Arial" w:hAnsi="Arial" w:cs="Arial"/>
          <w:sz w:val="24"/>
          <w:szCs w:val="24"/>
        </w:rPr>
        <w:t>генного характера (происшествий</w:t>
      </w:r>
      <w:r w:rsidR="00372266" w:rsidRPr="004E02DD">
        <w:rPr>
          <w:rFonts w:ascii="Arial" w:hAnsi="Arial" w:cs="Arial"/>
          <w:sz w:val="24"/>
          <w:szCs w:val="24"/>
        </w:rPr>
        <w:t>) на территории муниципального образования Московской области</w:t>
      </w:r>
      <w:r w:rsidRPr="004E02DD">
        <w:rPr>
          <w:rFonts w:ascii="Arial" w:hAnsi="Arial" w:cs="Arial"/>
          <w:sz w:val="24"/>
          <w:szCs w:val="24"/>
        </w:rPr>
        <w:t>;</w:t>
      </w:r>
    </w:p>
    <w:p w14:paraId="729D7397" w14:textId="202FE044" w:rsidR="00CD29D2" w:rsidRPr="004E02DD" w:rsidRDefault="00CD29D2" w:rsidP="00372266">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FF2530" w:rsidRPr="004E02DD">
        <w:rPr>
          <w:rFonts w:ascii="Arial" w:hAnsi="Arial" w:cs="Arial"/>
          <w:sz w:val="24"/>
          <w:szCs w:val="24"/>
        </w:rPr>
        <w:t>накопление, хранение и использование в целях гражданской обороны запасов материально-технических, продовольственных, медицинских и иных средств</w:t>
      </w:r>
      <w:r w:rsidRPr="004E02DD">
        <w:rPr>
          <w:rFonts w:ascii="Arial" w:hAnsi="Arial" w:cs="Arial"/>
          <w:sz w:val="24"/>
          <w:szCs w:val="24"/>
        </w:rPr>
        <w:t>;</w:t>
      </w:r>
    </w:p>
    <w:p w14:paraId="2B3D955D" w14:textId="1779B493" w:rsidR="00895C74" w:rsidRPr="004E02DD" w:rsidRDefault="00CD29D2" w:rsidP="00372266">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FF2530" w:rsidRPr="004E02DD">
        <w:rPr>
          <w:rFonts w:ascii="Arial" w:hAnsi="Arial" w:cs="Arial"/>
          <w:sz w:val="24"/>
          <w:szCs w:val="24"/>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r w:rsidRPr="004E02DD">
        <w:rPr>
          <w:rFonts w:ascii="Arial" w:hAnsi="Arial" w:cs="Arial"/>
          <w:sz w:val="24"/>
          <w:szCs w:val="24"/>
        </w:rPr>
        <w:t>.</w:t>
      </w:r>
    </w:p>
    <w:p w14:paraId="03738B67" w14:textId="6F3908CD" w:rsidR="00CD29D2" w:rsidRPr="004E02DD" w:rsidRDefault="00CD29D2" w:rsidP="004518C5">
      <w:pPr>
        <w:pStyle w:val="a3"/>
        <w:ind w:firstLine="567"/>
        <w:jc w:val="both"/>
        <w:rPr>
          <w:rFonts w:ascii="Arial" w:eastAsiaTheme="minorHAnsi" w:hAnsi="Arial" w:cs="Arial"/>
          <w:sz w:val="24"/>
          <w:szCs w:val="24"/>
          <w:u w:val="single"/>
        </w:rPr>
      </w:pPr>
      <w:r w:rsidRPr="004E02DD">
        <w:rPr>
          <w:rFonts w:ascii="Arial" w:eastAsiaTheme="minorHAnsi" w:hAnsi="Arial" w:cs="Arial"/>
          <w:sz w:val="24"/>
          <w:szCs w:val="24"/>
          <w:u w:val="single"/>
        </w:rPr>
        <w:t>Подпрограммой 4</w:t>
      </w:r>
      <w:r w:rsidR="00DB1CF5" w:rsidRPr="004E02DD">
        <w:rPr>
          <w:rFonts w:ascii="Arial" w:eastAsiaTheme="minorHAnsi" w:hAnsi="Arial" w:cs="Arial"/>
          <w:sz w:val="24"/>
          <w:szCs w:val="24"/>
          <w:u w:val="single"/>
        </w:rPr>
        <w:t xml:space="preserve"> «</w:t>
      </w:r>
      <w:r w:rsidR="006C38C4" w:rsidRPr="004E02DD">
        <w:rPr>
          <w:rFonts w:ascii="Arial" w:hAnsi="Arial" w:cs="Arial"/>
          <w:sz w:val="24"/>
          <w:szCs w:val="24"/>
          <w:u w:val="single"/>
        </w:rPr>
        <w:t>Обеспечение пожарной безопасности на территории муниципального образования Московской области</w:t>
      </w:r>
      <w:r w:rsidR="00DB1CF5" w:rsidRPr="004E02DD">
        <w:rPr>
          <w:rFonts w:ascii="Arial" w:hAnsi="Arial" w:cs="Arial"/>
          <w:sz w:val="24"/>
          <w:szCs w:val="24"/>
          <w:u w:val="single"/>
        </w:rPr>
        <w:t>»</w:t>
      </w:r>
      <w:r w:rsidRPr="004E02DD">
        <w:rPr>
          <w:rFonts w:ascii="Arial" w:eastAsiaTheme="minorHAnsi" w:hAnsi="Arial" w:cs="Arial"/>
          <w:sz w:val="24"/>
          <w:szCs w:val="24"/>
          <w:u w:val="single"/>
        </w:rPr>
        <w:t xml:space="preserve"> предусматривается реализация следующих основных мероприятий:</w:t>
      </w:r>
    </w:p>
    <w:p w14:paraId="02B07115" w14:textId="2363C62C" w:rsidR="00CD29D2" w:rsidRPr="004E02DD" w:rsidRDefault="00CD29D2" w:rsidP="00372266">
      <w:pPr>
        <w:pStyle w:val="a3"/>
        <w:shd w:val="clear" w:color="auto" w:fill="FFFFFF" w:themeFill="background1"/>
        <w:ind w:firstLine="567"/>
        <w:jc w:val="both"/>
        <w:rPr>
          <w:rFonts w:ascii="Arial" w:hAnsi="Arial" w:cs="Arial"/>
          <w:sz w:val="24"/>
          <w:szCs w:val="24"/>
        </w:rPr>
      </w:pPr>
      <w:r w:rsidRPr="004E02DD">
        <w:rPr>
          <w:rFonts w:ascii="Arial" w:hAnsi="Arial" w:cs="Arial"/>
          <w:sz w:val="24"/>
          <w:szCs w:val="24"/>
        </w:rPr>
        <w:t xml:space="preserve">- </w:t>
      </w:r>
      <w:r w:rsidR="00FF2530" w:rsidRPr="004E02DD">
        <w:rPr>
          <w:rFonts w:ascii="Arial" w:hAnsi="Arial" w:cs="Arial"/>
          <w:sz w:val="24"/>
          <w:szCs w:val="24"/>
        </w:rPr>
        <w:t xml:space="preserve">повышение степени пожарной безопасности на территории </w:t>
      </w:r>
      <w:r w:rsidR="00372266" w:rsidRPr="004E02DD">
        <w:rPr>
          <w:rFonts w:ascii="Arial" w:hAnsi="Arial" w:cs="Arial"/>
          <w:sz w:val="24"/>
          <w:szCs w:val="24"/>
        </w:rPr>
        <w:t>муниципального образования</w:t>
      </w:r>
      <w:r w:rsidR="00245054" w:rsidRPr="004E02DD">
        <w:rPr>
          <w:rFonts w:ascii="Arial" w:hAnsi="Arial" w:cs="Arial"/>
          <w:sz w:val="24"/>
          <w:szCs w:val="24"/>
        </w:rPr>
        <w:t xml:space="preserve"> Московской области</w:t>
      </w:r>
      <w:r w:rsidRPr="004E02DD">
        <w:rPr>
          <w:rFonts w:ascii="Arial" w:hAnsi="Arial" w:cs="Arial"/>
          <w:sz w:val="24"/>
          <w:szCs w:val="24"/>
        </w:rPr>
        <w:t>;</w:t>
      </w:r>
    </w:p>
    <w:p w14:paraId="32FAF5FF" w14:textId="08133A8E" w:rsidR="00895C74" w:rsidRPr="004E02DD" w:rsidRDefault="00CD29D2" w:rsidP="004518C5">
      <w:pPr>
        <w:pStyle w:val="a3"/>
        <w:ind w:firstLine="567"/>
        <w:jc w:val="both"/>
        <w:rPr>
          <w:rFonts w:ascii="Arial" w:eastAsiaTheme="minorHAnsi" w:hAnsi="Arial" w:cs="Arial"/>
          <w:sz w:val="24"/>
          <w:szCs w:val="24"/>
          <w:u w:val="single"/>
        </w:rPr>
      </w:pPr>
      <w:r w:rsidRPr="004E02DD">
        <w:rPr>
          <w:rFonts w:ascii="Arial" w:eastAsiaTheme="minorHAnsi" w:hAnsi="Arial" w:cs="Arial"/>
          <w:sz w:val="24"/>
          <w:szCs w:val="24"/>
          <w:u w:val="single"/>
        </w:rPr>
        <w:t>Подпрограммой 5</w:t>
      </w:r>
      <w:r w:rsidR="00DB1CF5" w:rsidRPr="004E02DD">
        <w:rPr>
          <w:rFonts w:ascii="Arial" w:eastAsiaTheme="minorHAnsi" w:hAnsi="Arial" w:cs="Arial"/>
          <w:sz w:val="24"/>
          <w:szCs w:val="24"/>
          <w:u w:val="single"/>
        </w:rPr>
        <w:t xml:space="preserve"> «</w:t>
      </w:r>
      <w:r w:rsidR="006C38C4" w:rsidRPr="004E02DD">
        <w:rPr>
          <w:rFonts w:ascii="Arial" w:eastAsiaTheme="minorHAnsi" w:hAnsi="Arial" w:cs="Arial"/>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DB1CF5" w:rsidRPr="004E02DD">
        <w:rPr>
          <w:rFonts w:ascii="Arial" w:hAnsi="Arial" w:cs="Arial"/>
          <w:sz w:val="24"/>
          <w:szCs w:val="24"/>
          <w:u w:val="single"/>
        </w:rPr>
        <w:t>»</w:t>
      </w:r>
      <w:r w:rsidRPr="004E02DD">
        <w:rPr>
          <w:rFonts w:ascii="Arial" w:eastAsiaTheme="minorHAnsi" w:hAnsi="Arial" w:cs="Arial"/>
          <w:sz w:val="24"/>
          <w:szCs w:val="24"/>
          <w:u w:val="single"/>
        </w:rPr>
        <w:t xml:space="preserve"> предусматривается реализация следующих основных мероприятий:</w:t>
      </w:r>
    </w:p>
    <w:p w14:paraId="232E5628" w14:textId="77777777" w:rsidR="00895C74" w:rsidRPr="004E02DD" w:rsidRDefault="00CD29D2" w:rsidP="00372266">
      <w:pPr>
        <w:pStyle w:val="a3"/>
        <w:shd w:val="clear" w:color="auto" w:fill="FFFFFF" w:themeFill="background1"/>
        <w:ind w:firstLine="567"/>
        <w:jc w:val="both"/>
        <w:rPr>
          <w:rFonts w:ascii="Arial" w:eastAsiaTheme="minorHAnsi" w:hAnsi="Arial" w:cs="Arial"/>
          <w:sz w:val="24"/>
          <w:szCs w:val="24"/>
        </w:rPr>
      </w:pPr>
      <w:r w:rsidRPr="004E02DD">
        <w:rPr>
          <w:rFonts w:ascii="Arial" w:eastAsiaTheme="minorHAnsi" w:hAnsi="Arial" w:cs="Arial"/>
          <w:sz w:val="24"/>
          <w:szCs w:val="24"/>
        </w:rPr>
        <w:t>- выполнение мероприятий по безопасности населения на водных объектах, расположенных на территории Московской области.</w:t>
      </w:r>
    </w:p>
    <w:p w14:paraId="2C29BA89" w14:textId="278F5140" w:rsidR="00895C74" w:rsidRPr="004E02DD" w:rsidRDefault="00CD29D2" w:rsidP="004518C5">
      <w:pPr>
        <w:pStyle w:val="a3"/>
        <w:ind w:firstLine="567"/>
        <w:jc w:val="both"/>
        <w:rPr>
          <w:rFonts w:ascii="Arial" w:eastAsiaTheme="minorHAnsi" w:hAnsi="Arial" w:cs="Arial"/>
          <w:sz w:val="24"/>
          <w:szCs w:val="24"/>
          <w:u w:val="single"/>
        </w:rPr>
      </w:pPr>
      <w:r w:rsidRPr="004E02DD">
        <w:rPr>
          <w:rFonts w:ascii="Arial" w:eastAsiaTheme="minorHAnsi" w:hAnsi="Arial" w:cs="Arial"/>
          <w:sz w:val="24"/>
          <w:szCs w:val="24"/>
          <w:u w:val="single"/>
        </w:rPr>
        <w:t>Подпрограммой 6</w:t>
      </w:r>
      <w:r w:rsidR="00DB1CF5" w:rsidRPr="004E02DD">
        <w:rPr>
          <w:rFonts w:ascii="Arial" w:eastAsiaTheme="minorHAnsi" w:hAnsi="Arial" w:cs="Arial"/>
          <w:sz w:val="24"/>
          <w:szCs w:val="24"/>
          <w:u w:val="single"/>
        </w:rPr>
        <w:t xml:space="preserve"> «Обеспечивающая подпрограмма»</w:t>
      </w:r>
      <w:r w:rsidRPr="004E02DD">
        <w:rPr>
          <w:rFonts w:ascii="Arial" w:eastAsiaTheme="minorHAnsi" w:hAnsi="Arial" w:cs="Arial"/>
          <w:sz w:val="24"/>
          <w:szCs w:val="24"/>
          <w:u w:val="single"/>
        </w:rPr>
        <w:t xml:space="preserve"> предусматривается реализация следующих основных мероприятий:</w:t>
      </w:r>
    </w:p>
    <w:p w14:paraId="7FC4E517" w14:textId="2C9D5347" w:rsidR="00CD29D2" w:rsidRPr="004E02DD" w:rsidRDefault="00CD29D2" w:rsidP="00372266">
      <w:pPr>
        <w:pStyle w:val="a3"/>
        <w:shd w:val="clear" w:color="auto" w:fill="FFFFFF" w:themeFill="background1"/>
        <w:ind w:firstLine="567"/>
        <w:jc w:val="both"/>
        <w:rPr>
          <w:rFonts w:ascii="Arial" w:eastAsiaTheme="minorHAnsi" w:hAnsi="Arial" w:cs="Arial"/>
          <w:sz w:val="24"/>
          <w:szCs w:val="24"/>
        </w:rPr>
      </w:pPr>
      <w:r w:rsidRPr="004E02DD">
        <w:rPr>
          <w:rFonts w:ascii="Arial" w:eastAsiaTheme="minorHAnsi" w:hAnsi="Arial" w:cs="Arial"/>
          <w:sz w:val="24"/>
          <w:szCs w:val="24"/>
        </w:rPr>
        <w:t xml:space="preserve">- </w:t>
      </w:r>
      <w:r w:rsidR="00FF2530" w:rsidRPr="004E02DD">
        <w:rPr>
          <w:rFonts w:ascii="Arial" w:eastAsiaTheme="minorHAnsi" w:hAnsi="Arial" w:cs="Arial"/>
          <w:sz w:val="24"/>
          <w:szCs w:val="24"/>
        </w:rPr>
        <w:t>создание условий для реализации полномочий органов местного самоуправления</w:t>
      </w:r>
      <w:r w:rsidRPr="004E02DD">
        <w:rPr>
          <w:rFonts w:ascii="Arial" w:eastAsiaTheme="minorHAnsi" w:hAnsi="Arial" w:cs="Arial"/>
          <w:sz w:val="24"/>
          <w:szCs w:val="24"/>
        </w:rPr>
        <w:t>.</w:t>
      </w:r>
    </w:p>
    <w:p w14:paraId="2A908E74" w14:textId="77777777" w:rsidR="004518C5" w:rsidRPr="004E02DD" w:rsidRDefault="004518C5" w:rsidP="004518C5">
      <w:pPr>
        <w:pStyle w:val="a3"/>
        <w:ind w:firstLine="567"/>
        <w:jc w:val="both"/>
        <w:rPr>
          <w:rFonts w:ascii="Arial" w:eastAsiaTheme="minorHAnsi" w:hAnsi="Arial" w:cs="Arial"/>
          <w:sz w:val="24"/>
          <w:szCs w:val="24"/>
        </w:rPr>
      </w:pPr>
    </w:p>
    <w:p w14:paraId="18680B5A" w14:textId="7413086C" w:rsidR="007A133A" w:rsidRPr="004E02DD" w:rsidRDefault="00016BCF" w:rsidP="00343AC1">
      <w:pPr>
        <w:pStyle w:val="a3"/>
        <w:widowControl w:val="0"/>
        <w:numPr>
          <w:ilvl w:val="0"/>
          <w:numId w:val="17"/>
        </w:numPr>
        <w:tabs>
          <w:tab w:val="left" w:pos="426"/>
        </w:tabs>
        <w:autoSpaceDE w:val="0"/>
        <w:autoSpaceDN w:val="0"/>
        <w:adjustRightInd w:val="0"/>
        <w:ind w:left="0" w:right="111" w:firstLine="0"/>
        <w:jc w:val="center"/>
        <w:rPr>
          <w:rFonts w:ascii="Arial" w:hAnsi="Arial" w:cs="Arial"/>
          <w:sz w:val="24"/>
          <w:szCs w:val="24"/>
        </w:rPr>
      </w:pPr>
      <w:r w:rsidRPr="004E02DD">
        <w:rPr>
          <w:rFonts w:ascii="Arial" w:hAnsi="Arial" w:cs="Arial"/>
          <w:sz w:val="24"/>
          <w:szCs w:val="24"/>
        </w:rPr>
        <w:t xml:space="preserve">Целевые показатели муниципальной программы «Безопасность и обеспечение безопасности жизнедеятельности населения» </w:t>
      </w:r>
    </w:p>
    <w:p w14:paraId="19370FA6" w14:textId="77777777" w:rsidR="00742C49" w:rsidRPr="004E02DD" w:rsidRDefault="00742C49" w:rsidP="00742C49">
      <w:pPr>
        <w:pStyle w:val="a3"/>
        <w:widowControl w:val="0"/>
        <w:tabs>
          <w:tab w:val="left" w:pos="426"/>
        </w:tabs>
        <w:autoSpaceDE w:val="0"/>
        <w:autoSpaceDN w:val="0"/>
        <w:adjustRightInd w:val="0"/>
        <w:ind w:right="111"/>
        <w:jc w:val="center"/>
        <w:rPr>
          <w:rFonts w:ascii="Arial" w:hAnsi="Arial" w:cs="Arial"/>
          <w:sz w:val="24"/>
          <w:szCs w:val="24"/>
        </w:rPr>
      </w:pPr>
    </w:p>
    <w:tbl>
      <w:tblPr>
        <w:tblStyle w:val="a4"/>
        <w:tblW w:w="15163" w:type="dxa"/>
        <w:tblLayout w:type="fixed"/>
        <w:tblLook w:val="04A0" w:firstRow="1" w:lastRow="0" w:firstColumn="1" w:lastColumn="0" w:noHBand="0" w:noVBand="1"/>
      </w:tblPr>
      <w:tblGrid>
        <w:gridCol w:w="445"/>
        <w:gridCol w:w="1866"/>
        <w:gridCol w:w="1661"/>
        <w:gridCol w:w="1410"/>
        <w:gridCol w:w="1099"/>
        <w:gridCol w:w="1024"/>
        <w:gridCol w:w="1024"/>
        <w:gridCol w:w="1024"/>
        <w:gridCol w:w="987"/>
        <w:gridCol w:w="1044"/>
        <w:gridCol w:w="1418"/>
        <w:gridCol w:w="2161"/>
      </w:tblGrid>
      <w:tr w:rsidR="005548D9" w:rsidRPr="004E02DD" w14:paraId="1CAC4751" w14:textId="48D0509A" w:rsidTr="004E02DD">
        <w:trPr>
          <w:tblHeader/>
        </w:trPr>
        <w:tc>
          <w:tcPr>
            <w:tcW w:w="445" w:type="dxa"/>
            <w:vMerge w:val="restart"/>
          </w:tcPr>
          <w:p w14:paraId="0278D79F" w14:textId="6478CAF5" w:rsidR="005548D9" w:rsidRPr="004E02DD" w:rsidRDefault="005548D9" w:rsidP="00991B95">
            <w:pPr>
              <w:contextualSpacing/>
              <w:jc w:val="center"/>
              <w:rPr>
                <w:rFonts w:ascii="Arial" w:hAnsi="Arial" w:cs="Arial"/>
                <w:sz w:val="24"/>
                <w:szCs w:val="24"/>
              </w:rPr>
            </w:pPr>
            <w:r w:rsidRPr="004E02DD">
              <w:rPr>
                <w:rFonts w:ascii="Arial" w:hAnsi="Arial" w:cs="Arial"/>
                <w:color w:val="000000" w:themeColor="text1"/>
                <w:sz w:val="24"/>
                <w:szCs w:val="24"/>
              </w:rPr>
              <w:lastRenderedPageBreak/>
              <w:t>№ п/п</w:t>
            </w:r>
          </w:p>
        </w:tc>
        <w:tc>
          <w:tcPr>
            <w:tcW w:w="1866" w:type="dxa"/>
            <w:vMerge w:val="restart"/>
          </w:tcPr>
          <w:p w14:paraId="70F49A98" w14:textId="090EFB8A" w:rsidR="005548D9" w:rsidRPr="004E02DD" w:rsidRDefault="005548D9" w:rsidP="00826379">
            <w:pPr>
              <w:contextualSpacing/>
              <w:rPr>
                <w:rFonts w:ascii="Arial" w:hAnsi="Arial" w:cs="Arial"/>
                <w:sz w:val="24"/>
                <w:szCs w:val="24"/>
              </w:rPr>
            </w:pPr>
            <w:r w:rsidRPr="004E02DD">
              <w:rPr>
                <w:rFonts w:ascii="Arial" w:hAnsi="Arial" w:cs="Arial"/>
                <w:color w:val="000000" w:themeColor="text1"/>
                <w:sz w:val="24"/>
                <w:szCs w:val="24"/>
              </w:rPr>
              <w:t>Наименование целевых показателей</w:t>
            </w:r>
          </w:p>
        </w:tc>
        <w:tc>
          <w:tcPr>
            <w:tcW w:w="1661" w:type="dxa"/>
            <w:vMerge w:val="restart"/>
          </w:tcPr>
          <w:p w14:paraId="72DB9D06" w14:textId="1DE4CD4F" w:rsidR="005548D9" w:rsidRPr="004E02DD" w:rsidRDefault="005548D9" w:rsidP="00356BB2">
            <w:pPr>
              <w:pStyle w:val="ConsPlusNormal"/>
              <w:ind w:right="-108"/>
              <w:rPr>
                <w:sz w:val="24"/>
                <w:szCs w:val="24"/>
              </w:rPr>
            </w:pPr>
            <w:r w:rsidRPr="004E02DD">
              <w:rPr>
                <w:color w:val="000000" w:themeColor="text1"/>
                <w:sz w:val="24"/>
                <w:szCs w:val="24"/>
              </w:rPr>
              <w:t>Тип показателя</w:t>
            </w:r>
            <w:r w:rsidR="00D8122B" w:rsidRPr="004E02DD">
              <w:rPr>
                <w:color w:val="000000" w:themeColor="text1"/>
                <w:sz w:val="24"/>
                <w:szCs w:val="24"/>
              </w:rPr>
              <w:t xml:space="preserve"> </w:t>
            </w:r>
            <w:r w:rsidR="00D8122B" w:rsidRPr="004E02DD">
              <w:rPr>
                <w:color w:val="000000" w:themeColor="text1"/>
                <w:sz w:val="24"/>
                <w:szCs w:val="24"/>
                <w:shd w:val="clear" w:color="auto" w:fill="FFFFFF" w:themeFill="background1"/>
              </w:rPr>
              <w:t>*</w:t>
            </w:r>
          </w:p>
        </w:tc>
        <w:tc>
          <w:tcPr>
            <w:tcW w:w="1410" w:type="dxa"/>
            <w:vMerge w:val="restart"/>
          </w:tcPr>
          <w:p w14:paraId="6E23DDFF" w14:textId="5CA277FF" w:rsidR="005548D9" w:rsidRPr="004E02DD" w:rsidRDefault="005548D9" w:rsidP="00356BB2">
            <w:pPr>
              <w:pStyle w:val="ConsPlusNormal"/>
              <w:rPr>
                <w:sz w:val="24"/>
                <w:szCs w:val="24"/>
              </w:rPr>
            </w:pPr>
            <w:r w:rsidRPr="004E02DD">
              <w:rPr>
                <w:color w:val="000000" w:themeColor="text1"/>
                <w:sz w:val="24"/>
                <w:szCs w:val="24"/>
              </w:rPr>
              <w:t>Единица измерения (по ОКЕИ)</w:t>
            </w:r>
          </w:p>
        </w:tc>
        <w:tc>
          <w:tcPr>
            <w:tcW w:w="1099" w:type="dxa"/>
            <w:vMerge w:val="restart"/>
            <w:shd w:val="clear" w:color="auto" w:fill="FFFFFF" w:themeFill="background1"/>
          </w:tcPr>
          <w:p w14:paraId="71087259" w14:textId="611D7C0C" w:rsidR="005548D9" w:rsidRPr="004E02DD" w:rsidRDefault="005548D9" w:rsidP="00356BB2">
            <w:pPr>
              <w:pStyle w:val="ConsPlusNormal"/>
              <w:jc w:val="center"/>
              <w:rPr>
                <w:sz w:val="24"/>
                <w:szCs w:val="24"/>
              </w:rPr>
            </w:pPr>
            <w:r w:rsidRPr="004E02DD">
              <w:rPr>
                <w:color w:val="000000" w:themeColor="text1"/>
                <w:sz w:val="24"/>
                <w:szCs w:val="24"/>
              </w:rPr>
              <w:t>Базовое значение*</w:t>
            </w:r>
            <w:r w:rsidR="00D8122B" w:rsidRPr="004E02DD">
              <w:rPr>
                <w:color w:val="000000" w:themeColor="text1"/>
                <w:sz w:val="24"/>
                <w:szCs w:val="24"/>
                <w:shd w:val="clear" w:color="auto" w:fill="FFFFFF" w:themeFill="background1"/>
              </w:rPr>
              <w:t>*</w:t>
            </w:r>
          </w:p>
        </w:tc>
        <w:tc>
          <w:tcPr>
            <w:tcW w:w="5103" w:type="dxa"/>
            <w:gridSpan w:val="5"/>
          </w:tcPr>
          <w:p w14:paraId="4B8AB95A" w14:textId="15955930" w:rsidR="005548D9" w:rsidRPr="004E02DD" w:rsidRDefault="005548D9" w:rsidP="00356BB2">
            <w:pPr>
              <w:pStyle w:val="ConsPlusNormal"/>
              <w:jc w:val="center"/>
              <w:rPr>
                <w:sz w:val="24"/>
                <w:szCs w:val="24"/>
              </w:rPr>
            </w:pPr>
            <w:r w:rsidRPr="004E02DD">
              <w:rPr>
                <w:sz w:val="24"/>
                <w:szCs w:val="24"/>
              </w:rPr>
              <w:t>Планируемое значение по годам реализации программы</w:t>
            </w:r>
          </w:p>
        </w:tc>
        <w:tc>
          <w:tcPr>
            <w:tcW w:w="1418" w:type="dxa"/>
            <w:vMerge w:val="restart"/>
          </w:tcPr>
          <w:p w14:paraId="23F582EB" w14:textId="0EF7ADD0" w:rsidR="005548D9" w:rsidRPr="004E02DD" w:rsidRDefault="005548D9" w:rsidP="00660F15">
            <w:pPr>
              <w:contextualSpacing/>
              <w:jc w:val="center"/>
              <w:rPr>
                <w:rFonts w:ascii="Arial" w:hAnsi="Arial" w:cs="Arial"/>
                <w:sz w:val="24"/>
                <w:szCs w:val="24"/>
              </w:rPr>
            </w:pPr>
            <w:r w:rsidRPr="004E02DD">
              <w:rPr>
                <w:rFonts w:ascii="Arial" w:hAnsi="Arial" w:cs="Arial"/>
                <w:color w:val="000000" w:themeColor="text1"/>
                <w:sz w:val="24"/>
                <w:szCs w:val="24"/>
              </w:rPr>
              <w:t>Ответственный за достижение показателя</w:t>
            </w:r>
          </w:p>
        </w:tc>
        <w:tc>
          <w:tcPr>
            <w:tcW w:w="2161" w:type="dxa"/>
            <w:vMerge w:val="restart"/>
          </w:tcPr>
          <w:p w14:paraId="7AB0FE9B" w14:textId="6BEB9505" w:rsidR="005548D9" w:rsidRPr="004E02DD" w:rsidRDefault="005548D9" w:rsidP="00EE00B6">
            <w:pPr>
              <w:contextualSpacing/>
              <w:jc w:val="center"/>
              <w:rPr>
                <w:rFonts w:ascii="Arial" w:hAnsi="Arial" w:cs="Arial"/>
                <w:sz w:val="24"/>
                <w:szCs w:val="24"/>
              </w:rPr>
            </w:pPr>
            <w:r w:rsidRPr="004E02DD">
              <w:rPr>
                <w:rFonts w:ascii="Arial" w:hAnsi="Arial" w:cs="Arial"/>
                <w:color w:val="000000" w:themeColor="text1"/>
                <w:sz w:val="24"/>
                <w:szCs w:val="24"/>
              </w:rPr>
              <w:t>Номер подпрограммы, мероприятий, оказывающих влияние на достижение показателя</w:t>
            </w:r>
            <w:r w:rsidR="00D8122B" w:rsidRPr="004E02DD">
              <w:rPr>
                <w:rFonts w:ascii="Arial" w:hAnsi="Arial" w:cs="Arial"/>
                <w:color w:val="000000" w:themeColor="text1"/>
                <w:sz w:val="24"/>
                <w:szCs w:val="24"/>
              </w:rPr>
              <w:t xml:space="preserve"> </w:t>
            </w:r>
            <w:r w:rsidR="00D8122B" w:rsidRPr="004E02DD">
              <w:rPr>
                <w:rFonts w:ascii="Arial" w:hAnsi="Arial" w:cs="Arial"/>
                <w:sz w:val="24"/>
                <w:szCs w:val="24"/>
                <w:shd w:val="clear" w:color="auto" w:fill="FFFFFF" w:themeFill="background1"/>
              </w:rPr>
              <w:t>(Y.XX.ZZ) ***</w:t>
            </w:r>
          </w:p>
        </w:tc>
      </w:tr>
      <w:tr w:rsidR="005548D9" w:rsidRPr="004E02DD" w14:paraId="26692ACE" w14:textId="73247844" w:rsidTr="004E02DD">
        <w:trPr>
          <w:tblHeader/>
        </w:trPr>
        <w:tc>
          <w:tcPr>
            <w:tcW w:w="445" w:type="dxa"/>
            <w:vMerge/>
          </w:tcPr>
          <w:p w14:paraId="2E93E513" w14:textId="77777777" w:rsidR="005548D9" w:rsidRPr="004E02DD" w:rsidRDefault="005548D9" w:rsidP="00991B95">
            <w:pPr>
              <w:contextualSpacing/>
              <w:jc w:val="center"/>
              <w:rPr>
                <w:rFonts w:ascii="Arial" w:hAnsi="Arial" w:cs="Arial"/>
                <w:sz w:val="24"/>
                <w:szCs w:val="24"/>
              </w:rPr>
            </w:pPr>
          </w:p>
        </w:tc>
        <w:tc>
          <w:tcPr>
            <w:tcW w:w="1866" w:type="dxa"/>
            <w:vMerge/>
          </w:tcPr>
          <w:p w14:paraId="7AC7CE3C" w14:textId="77777777" w:rsidR="005548D9" w:rsidRPr="004E02DD" w:rsidRDefault="005548D9" w:rsidP="00826379">
            <w:pPr>
              <w:contextualSpacing/>
              <w:rPr>
                <w:rFonts w:ascii="Arial" w:hAnsi="Arial" w:cs="Arial"/>
                <w:sz w:val="24"/>
                <w:szCs w:val="24"/>
              </w:rPr>
            </w:pPr>
          </w:p>
        </w:tc>
        <w:tc>
          <w:tcPr>
            <w:tcW w:w="1661" w:type="dxa"/>
            <w:vMerge/>
          </w:tcPr>
          <w:p w14:paraId="5E3FC6CF" w14:textId="77777777" w:rsidR="005548D9" w:rsidRPr="004E02DD" w:rsidRDefault="005548D9" w:rsidP="00356BB2">
            <w:pPr>
              <w:pStyle w:val="ConsPlusNormal"/>
              <w:ind w:right="-108"/>
              <w:rPr>
                <w:sz w:val="24"/>
                <w:szCs w:val="24"/>
              </w:rPr>
            </w:pPr>
          </w:p>
        </w:tc>
        <w:tc>
          <w:tcPr>
            <w:tcW w:w="1410" w:type="dxa"/>
            <w:vMerge/>
          </w:tcPr>
          <w:p w14:paraId="4FBAEC82" w14:textId="77777777" w:rsidR="005548D9" w:rsidRPr="004E02DD" w:rsidRDefault="005548D9" w:rsidP="00356BB2">
            <w:pPr>
              <w:pStyle w:val="ConsPlusNormal"/>
              <w:rPr>
                <w:sz w:val="24"/>
                <w:szCs w:val="24"/>
              </w:rPr>
            </w:pPr>
          </w:p>
        </w:tc>
        <w:tc>
          <w:tcPr>
            <w:tcW w:w="1099" w:type="dxa"/>
            <w:vMerge/>
            <w:shd w:val="clear" w:color="auto" w:fill="FFFFFF" w:themeFill="background1"/>
          </w:tcPr>
          <w:p w14:paraId="511013FD" w14:textId="77777777" w:rsidR="005548D9" w:rsidRPr="004E02DD" w:rsidRDefault="005548D9" w:rsidP="00356BB2">
            <w:pPr>
              <w:pStyle w:val="ConsPlusNormal"/>
              <w:jc w:val="center"/>
              <w:rPr>
                <w:sz w:val="24"/>
                <w:szCs w:val="24"/>
              </w:rPr>
            </w:pPr>
          </w:p>
        </w:tc>
        <w:tc>
          <w:tcPr>
            <w:tcW w:w="1024" w:type="dxa"/>
            <w:vAlign w:val="center"/>
          </w:tcPr>
          <w:p w14:paraId="70DBA5CD" w14:textId="7919F7A4" w:rsidR="005548D9" w:rsidRPr="004E02DD" w:rsidRDefault="005548D9" w:rsidP="00356BB2">
            <w:pPr>
              <w:pStyle w:val="ConsPlusNormal"/>
              <w:jc w:val="center"/>
              <w:rPr>
                <w:sz w:val="24"/>
                <w:szCs w:val="24"/>
              </w:rPr>
            </w:pPr>
            <w:r w:rsidRPr="004E02DD">
              <w:rPr>
                <w:color w:val="000000" w:themeColor="text1"/>
                <w:sz w:val="24"/>
                <w:szCs w:val="24"/>
              </w:rPr>
              <w:t>2023 год</w:t>
            </w:r>
          </w:p>
        </w:tc>
        <w:tc>
          <w:tcPr>
            <w:tcW w:w="1024" w:type="dxa"/>
            <w:vAlign w:val="center"/>
          </w:tcPr>
          <w:p w14:paraId="3574A1F5" w14:textId="743E4D34" w:rsidR="005548D9" w:rsidRPr="004E02DD" w:rsidRDefault="005548D9" w:rsidP="00356BB2">
            <w:pPr>
              <w:pStyle w:val="ConsPlusNormal"/>
              <w:jc w:val="center"/>
              <w:rPr>
                <w:sz w:val="24"/>
                <w:szCs w:val="24"/>
              </w:rPr>
            </w:pPr>
            <w:r w:rsidRPr="004E02DD">
              <w:rPr>
                <w:color w:val="000000" w:themeColor="text1"/>
                <w:sz w:val="24"/>
                <w:szCs w:val="24"/>
              </w:rPr>
              <w:t>2024 год</w:t>
            </w:r>
          </w:p>
        </w:tc>
        <w:tc>
          <w:tcPr>
            <w:tcW w:w="1024" w:type="dxa"/>
            <w:vAlign w:val="center"/>
          </w:tcPr>
          <w:p w14:paraId="567610D7" w14:textId="1524C332" w:rsidR="005548D9" w:rsidRPr="004E02DD" w:rsidRDefault="005548D9" w:rsidP="00356BB2">
            <w:pPr>
              <w:pStyle w:val="ConsPlusNormal"/>
              <w:jc w:val="center"/>
              <w:rPr>
                <w:sz w:val="24"/>
                <w:szCs w:val="24"/>
              </w:rPr>
            </w:pPr>
            <w:r w:rsidRPr="004E02DD">
              <w:rPr>
                <w:color w:val="000000" w:themeColor="text1"/>
                <w:sz w:val="24"/>
                <w:szCs w:val="24"/>
              </w:rPr>
              <w:t>2025 год</w:t>
            </w:r>
          </w:p>
        </w:tc>
        <w:tc>
          <w:tcPr>
            <w:tcW w:w="987" w:type="dxa"/>
            <w:vAlign w:val="center"/>
          </w:tcPr>
          <w:p w14:paraId="0A70E3F9" w14:textId="3E612005" w:rsidR="005548D9" w:rsidRPr="004E02DD" w:rsidRDefault="005548D9" w:rsidP="00356BB2">
            <w:pPr>
              <w:pStyle w:val="ConsPlusNormal"/>
              <w:jc w:val="center"/>
              <w:rPr>
                <w:sz w:val="24"/>
                <w:szCs w:val="24"/>
              </w:rPr>
            </w:pPr>
            <w:r w:rsidRPr="004E02DD">
              <w:rPr>
                <w:color w:val="000000" w:themeColor="text1"/>
                <w:sz w:val="24"/>
                <w:szCs w:val="24"/>
              </w:rPr>
              <w:t>2026 год</w:t>
            </w:r>
          </w:p>
        </w:tc>
        <w:tc>
          <w:tcPr>
            <w:tcW w:w="1044" w:type="dxa"/>
            <w:vAlign w:val="center"/>
          </w:tcPr>
          <w:p w14:paraId="27E66F19" w14:textId="2F1624E7" w:rsidR="005548D9" w:rsidRPr="004E02DD" w:rsidRDefault="005548D9" w:rsidP="00356BB2">
            <w:pPr>
              <w:pStyle w:val="ConsPlusNormal"/>
              <w:jc w:val="center"/>
              <w:rPr>
                <w:sz w:val="24"/>
                <w:szCs w:val="24"/>
              </w:rPr>
            </w:pPr>
            <w:r w:rsidRPr="004E02DD">
              <w:rPr>
                <w:color w:val="000000" w:themeColor="text1"/>
                <w:sz w:val="24"/>
                <w:szCs w:val="24"/>
              </w:rPr>
              <w:t>2027 год</w:t>
            </w:r>
          </w:p>
        </w:tc>
        <w:tc>
          <w:tcPr>
            <w:tcW w:w="1418" w:type="dxa"/>
            <w:vMerge/>
          </w:tcPr>
          <w:p w14:paraId="4E40C8EE" w14:textId="77777777" w:rsidR="005548D9" w:rsidRPr="004E02DD" w:rsidRDefault="005548D9" w:rsidP="00EE00B6">
            <w:pPr>
              <w:contextualSpacing/>
              <w:jc w:val="center"/>
              <w:rPr>
                <w:rFonts w:ascii="Arial" w:hAnsi="Arial" w:cs="Arial"/>
                <w:sz w:val="24"/>
                <w:szCs w:val="24"/>
              </w:rPr>
            </w:pPr>
          </w:p>
        </w:tc>
        <w:tc>
          <w:tcPr>
            <w:tcW w:w="2161" w:type="dxa"/>
            <w:vMerge/>
          </w:tcPr>
          <w:p w14:paraId="5926C190" w14:textId="77777777" w:rsidR="005548D9" w:rsidRPr="004E02DD" w:rsidRDefault="005548D9" w:rsidP="00EE00B6">
            <w:pPr>
              <w:contextualSpacing/>
              <w:jc w:val="center"/>
              <w:rPr>
                <w:rFonts w:ascii="Arial" w:hAnsi="Arial" w:cs="Arial"/>
                <w:sz w:val="24"/>
                <w:szCs w:val="24"/>
              </w:rPr>
            </w:pPr>
          </w:p>
        </w:tc>
      </w:tr>
      <w:tr w:rsidR="005548D9" w:rsidRPr="004E02DD" w14:paraId="238115CF" w14:textId="3EDC8AB4" w:rsidTr="004E02DD">
        <w:trPr>
          <w:tblHeader/>
        </w:trPr>
        <w:tc>
          <w:tcPr>
            <w:tcW w:w="445" w:type="dxa"/>
          </w:tcPr>
          <w:p w14:paraId="41A44542" w14:textId="2B9BDA3C" w:rsidR="005548D9" w:rsidRPr="004E02DD" w:rsidRDefault="005548D9" w:rsidP="005548D9">
            <w:pPr>
              <w:contextualSpacing/>
              <w:jc w:val="center"/>
              <w:rPr>
                <w:rFonts w:ascii="Arial" w:hAnsi="Arial" w:cs="Arial"/>
                <w:sz w:val="24"/>
                <w:szCs w:val="24"/>
              </w:rPr>
            </w:pPr>
            <w:r w:rsidRPr="004E02DD">
              <w:rPr>
                <w:rFonts w:ascii="Arial" w:hAnsi="Arial" w:cs="Arial"/>
                <w:sz w:val="24"/>
                <w:szCs w:val="24"/>
              </w:rPr>
              <w:t>1</w:t>
            </w:r>
          </w:p>
        </w:tc>
        <w:tc>
          <w:tcPr>
            <w:tcW w:w="1866" w:type="dxa"/>
          </w:tcPr>
          <w:p w14:paraId="5601DE06" w14:textId="150FE885" w:rsidR="005548D9" w:rsidRPr="004E02DD" w:rsidRDefault="005548D9" w:rsidP="005548D9">
            <w:pPr>
              <w:contextualSpacing/>
              <w:jc w:val="center"/>
              <w:rPr>
                <w:rFonts w:ascii="Arial" w:hAnsi="Arial" w:cs="Arial"/>
                <w:sz w:val="24"/>
                <w:szCs w:val="24"/>
              </w:rPr>
            </w:pPr>
            <w:r w:rsidRPr="004E02DD">
              <w:rPr>
                <w:rFonts w:ascii="Arial" w:hAnsi="Arial" w:cs="Arial"/>
                <w:sz w:val="24"/>
                <w:szCs w:val="24"/>
              </w:rPr>
              <w:t>2</w:t>
            </w:r>
          </w:p>
        </w:tc>
        <w:tc>
          <w:tcPr>
            <w:tcW w:w="1661" w:type="dxa"/>
          </w:tcPr>
          <w:p w14:paraId="20AF7F59" w14:textId="1E57FD0D" w:rsidR="005548D9" w:rsidRPr="004E02DD" w:rsidRDefault="005548D9" w:rsidP="005548D9">
            <w:pPr>
              <w:pStyle w:val="ConsPlusNormal"/>
              <w:ind w:right="-108"/>
              <w:jc w:val="center"/>
              <w:rPr>
                <w:sz w:val="24"/>
                <w:szCs w:val="24"/>
              </w:rPr>
            </w:pPr>
            <w:r w:rsidRPr="004E02DD">
              <w:rPr>
                <w:sz w:val="24"/>
                <w:szCs w:val="24"/>
              </w:rPr>
              <w:t>3</w:t>
            </w:r>
          </w:p>
        </w:tc>
        <w:tc>
          <w:tcPr>
            <w:tcW w:w="1410" w:type="dxa"/>
          </w:tcPr>
          <w:p w14:paraId="07B533C8" w14:textId="3093A12F" w:rsidR="005548D9" w:rsidRPr="004E02DD" w:rsidRDefault="005548D9" w:rsidP="005548D9">
            <w:pPr>
              <w:pStyle w:val="ConsPlusNormal"/>
              <w:jc w:val="center"/>
              <w:rPr>
                <w:sz w:val="24"/>
                <w:szCs w:val="24"/>
              </w:rPr>
            </w:pPr>
            <w:r w:rsidRPr="004E02DD">
              <w:rPr>
                <w:sz w:val="24"/>
                <w:szCs w:val="24"/>
              </w:rPr>
              <w:t>4</w:t>
            </w:r>
          </w:p>
        </w:tc>
        <w:tc>
          <w:tcPr>
            <w:tcW w:w="1099" w:type="dxa"/>
          </w:tcPr>
          <w:p w14:paraId="4D9026D8" w14:textId="2A9B4A2A" w:rsidR="005548D9" w:rsidRPr="004E02DD" w:rsidRDefault="005548D9" w:rsidP="005548D9">
            <w:pPr>
              <w:pStyle w:val="ConsPlusNormal"/>
              <w:jc w:val="center"/>
              <w:rPr>
                <w:sz w:val="24"/>
                <w:szCs w:val="24"/>
              </w:rPr>
            </w:pPr>
            <w:r w:rsidRPr="004E02DD">
              <w:rPr>
                <w:sz w:val="24"/>
                <w:szCs w:val="24"/>
              </w:rPr>
              <w:t>5</w:t>
            </w:r>
          </w:p>
        </w:tc>
        <w:tc>
          <w:tcPr>
            <w:tcW w:w="1024" w:type="dxa"/>
          </w:tcPr>
          <w:p w14:paraId="2E2F063C" w14:textId="2278E8AE" w:rsidR="005548D9" w:rsidRPr="004E02DD" w:rsidRDefault="005548D9" w:rsidP="005548D9">
            <w:pPr>
              <w:pStyle w:val="ConsPlusNormal"/>
              <w:jc w:val="center"/>
              <w:rPr>
                <w:sz w:val="24"/>
                <w:szCs w:val="24"/>
              </w:rPr>
            </w:pPr>
            <w:r w:rsidRPr="004E02DD">
              <w:rPr>
                <w:sz w:val="24"/>
                <w:szCs w:val="24"/>
              </w:rPr>
              <w:t>6</w:t>
            </w:r>
          </w:p>
        </w:tc>
        <w:tc>
          <w:tcPr>
            <w:tcW w:w="1024" w:type="dxa"/>
          </w:tcPr>
          <w:p w14:paraId="5D0EF680" w14:textId="13831043" w:rsidR="005548D9" w:rsidRPr="004E02DD" w:rsidRDefault="005548D9" w:rsidP="005548D9">
            <w:pPr>
              <w:pStyle w:val="ConsPlusNormal"/>
              <w:jc w:val="center"/>
              <w:rPr>
                <w:sz w:val="24"/>
                <w:szCs w:val="24"/>
              </w:rPr>
            </w:pPr>
            <w:r w:rsidRPr="004E02DD">
              <w:rPr>
                <w:sz w:val="24"/>
                <w:szCs w:val="24"/>
              </w:rPr>
              <w:t>7</w:t>
            </w:r>
          </w:p>
        </w:tc>
        <w:tc>
          <w:tcPr>
            <w:tcW w:w="1024" w:type="dxa"/>
          </w:tcPr>
          <w:p w14:paraId="22136A03" w14:textId="2613A4E5" w:rsidR="005548D9" w:rsidRPr="004E02DD" w:rsidRDefault="005548D9" w:rsidP="005548D9">
            <w:pPr>
              <w:pStyle w:val="ConsPlusNormal"/>
              <w:jc w:val="center"/>
              <w:rPr>
                <w:sz w:val="24"/>
                <w:szCs w:val="24"/>
              </w:rPr>
            </w:pPr>
            <w:r w:rsidRPr="004E02DD">
              <w:rPr>
                <w:sz w:val="24"/>
                <w:szCs w:val="24"/>
              </w:rPr>
              <w:t>8</w:t>
            </w:r>
          </w:p>
        </w:tc>
        <w:tc>
          <w:tcPr>
            <w:tcW w:w="987" w:type="dxa"/>
          </w:tcPr>
          <w:p w14:paraId="5DD6C2F0" w14:textId="5AA9B4C4" w:rsidR="005548D9" w:rsidRPr="004E02DD" w:rsidRDefault="005548D9" w:rsidP="005548D9">
            <w:pPr>
              <w:pStyle w:val="ConsPlusNormal"/>
              <w:jc w:val="center"/>
              <w:rPr>
                <w:sz w:val="24"/>
                <w:szCs w:val="24"/>
              </w:rPr>
            </w:pPr>
            <w:r w:rsidRPr="004E02DD">
              <w:rPr>
                <w:sz w:val="24"/>
                <w:szCs w:val="24"/>
              </w:rPr>
              <w:t>9</w:t>
            </w:r>
          </w:p>
        </w:tc>
        <w:tc>
          <w:tcPr>
            <w:tcW w:w="1044" w:type="dxa"/>
          </w:tcPr>
          <w:p w14:paraId="130166D4" w14:textId="3B88994C" w:rsidR="005548D9" w:rsidRPr="004E02DD" w:rsidRDefault="005548D9" w:rsidP="005548D9">
            <w:pPr>
              <w:pStyle w:val="ConsPlusNormal"/>
              <w:jc w:val="center"/>
              <w:rPr>
                <w:sz w:val="24"/>
                <w:szCs w:val="24"/>
              </w:rPr>
            </w:pPr>
            <w:r w:rsidRPr="004E02DD">
              <w:rPr>
                <w:sz w:val="24"/>
                <w:szCs w:val="24"/>
              </w:rPr>
              <w:t>10</w:t>
            </w:r>
          </w:p>
        </w:tc>
        <w:tc>
          <w:tcPr>
            <w:tcW w:w="1418" w:type="dxa"/>
          </w:tcPr>
          <w:p w14:paraId="37D28D3C" w14:textId="1FC02695" w:rsidR="005548D9" w:rsidRPr="004E02DD" w:rsidRDefault="005548D9" w:rsidP="005548D9">
            <w:pPr>
              <w:tabs>
                <w:tab w:val="left" w:pos="913"/>
                <w:tab w:val="center" w:pos="1627"/>
              </w:tabs>
              <w:contextualSpacing/>
              <w:jc w:val="center"/>
              <w:rPr>
                <w:rFonts w:ascii="Arial" w:hAnsi="Arial" w:cs="Arial"/>
                <w:sz w:val="24"/>
                <w:szCs w:val="24"/>
              </w:rPr>
            </w:pPr>
            <w:r w:rsidRPr="004E02DD">
              <w:rPr>
                <w:rFonts w:ascii="Arial" w:hAnsi="Arial" w:cs="Arial"/>
                <w:sz w:val="24"/>
                <w:szCs w:val="24"/>
              </w:rPr>
              <w:t>11</w:t>
            </w:r>
          </w:p>
        </w:tc>
        <w:tc>
          <w:tcPr>
            <w:tcW w:w="2161" w:type="dxa"/>
          </w:tcPr>
          <w:p w14:paraId="2DC1E99E" w14:textId="5C1C5132" w:rsidR="005548D9" w:rsidRPr="004E02DD" w:rsidRDefault="005548D9" w:rsidP="005548D9">
            <w:pPr>
              <w:contextualSpacing/>
              <w:jc w:val="center"/>
              <w:rPr>
                <w:rFonts w:ascii="Arial" w:hAnsi="Arial" w:cs="Arial"/>
                <w:sz w:val="24"/>
                <w:szCs w:val="24"/>
              </w:rPr>
            </w:pPr>
            <w:r w:rsidRPr="004E02DD">
              <w:rPr>
                <w:rFonts w:ascii="Arial" w:hAnsi="Arial" w:cs="Arial"/>
                <w:sz w:val="24"/>
                <w:szCs w:val="24"/>
              </w:rPr>
              <w:t>12</w:t>
            </w:r>
          </w:p>
        </w:tc>
      </w:tr>
      <w:tr w:rsidR="00016BCF" w:rsidRPr="004E02DD" w14:paraId="20625626" w14:textId="77777777" w:rsidTr="004E02DD">
        <w:trPr>
          <w:trHeight w:val="236"/>
        </w:trPr>
        <w:tc>
          <w:tcPr>
            <w:tcW w:w="15163" w:type="dxa"/>
            <w:gridSpan w:val="12"/>
            <w:shd w:val="clear" w:color="auto" w:fill="FFFFFF" w:themeFill="background1"/>
          </w:tcPr>
          <w:p w14:paraId="00C4FE74" w14:textId="0AEDE2D9" w:rsidR="00016BCF" w:rsidRPr="004E02DD" w:rsidRDefault="006C38C4" w:rsidP="006C38C4">
            <w:pPr>
              <w:jc w:val="center"/>
              <w:rPr>
                <w:rFonts w:ascii="Arial" w:hAnsi="Arial" w:cs="Arial"/>
                <w:sz w:val="24"/>
                <w:szCs w:val="24"/>
              </w:rPr>
            </w:pPr>
            <w:r w:rsidRPr="004E02DD">
              <w:rPr>
                <w:rFonts w:ascii="Arial" w:hAnsi="Arial" w:cs="Arial"/>
                <w:sz w:val="24"/>
                <w:szCs w:val="24"/>
              </w:rPr>
              <w:t>Подпрограмма 1. Профилактика преступлений и иных правонарушений</w:t>
            </w:r>
          </w:p>
        </w:tc>
      </w:tr>
      <w:tr w:rsidR="00660F15" w:rsidRPr="004E02DD" w14:paraId="00F54129" w14:textId="77777777" w:rsidTr="004E02DD">
        <w:tc>
          <w:tcPr>
            <w:tcW w:w="445" w:type="dxa"/>
          </w:tcPr>
          <w:p w14:paraId="0A0293BC" w14:textId="4965D14B" w:rsidR="00016BCF" w:rsidRPr="004E02DD" w:rsidRDefault="00016BCF" w:rsidP="00016BCF">
            <w:pPr>
              <w:contextualSpacing/>
              <w:jc w:val="center"/>
              <w:rPr>
                <w:rFonts w:ascii="Arial" w:hAnsi="Arial" w:cs="Arial"/>
                <w:sz w:val="24"/>
                <w:szCs w:val="24"/>
              </w:rPr>
            </w:pPr>
            <w:r w:rsidRPr="004E02DD">
              <w:rPr>
                <w:rFonts w:ascii="Arial" w:hAnsi="Arial" w:cs="Arial"/>
                <w:sz w:val="24"/>
                <w:szCs w:val="24"/>
              </w:rPr>
              <w:t>1</w:t>
            </w:r>
          </w:p>
        </w:tc>
        <w:tc>
          <w:tcPr>
            <w:tcW w:w="1866" w:type="dxa"/>
          </w:tcPr>
          <w:p w14:paraId="1FEA3B03" w14:textId="42A0A458" w:rsidR="00016BCF" w:rsidRPr="004E02DD" w:rsidRDefault="00016BCF" w:rsidP="00EA1567">
            <w:pPr>
              <w:contextualSpacing/>
              <w:rPr>
                <w:rFonts w:ascii="Arial" w:hAnsi="Arial" w:cs="Arial"/>
                <w:sz w:val="24"/>
                <w:szCs w:val="24"/>
              </w:rPr>
            </w:pPr>
            <w:r w:rsidRPr="004E02DD">
              <w:rPr>
                <w:rFonts w:ascii="Arial" w:hAnsi="Arial" w:cs="Arial"/>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61" w:type="dxa"/>
          </w:tcPr>
          <w:p w14:paraId="77E69FE7" w14:textId="086DECB9" w:rsidR="00016BCF" w:rsidRPr="004E02DD" w:rsidRDefault="00016BCF" w:rsidP="00EA1567">
            <w:pPr>
              <w:pStyle w:val="ConsPlusNormal"/>
              <w:ind w:right="-108"/>
              <w:rPr>
                <w:sz w:val="24"/>
                <w:szCs w:val="24"/>
              </w:rPr>
            </w:pPr>
            <w:r w:rsidRPr="004E02DD">
              <w:rPr>
                <w:sz w:val="24"/>
                <w:szCs w:val="24"/>
              </w:rPr>
              <w:t xml:space="preserve">Приоритетный целевой </w:t>
            </w:r>
            <w:r w:rsidR="00467D70" w:rsidRPr="004E02DD">
              <w:rPr>
                <w:sz w:val="24"/>
                <w:szCs w:val="24"/>
              </w:rPr>
              <w:t>показатель</w:t>
            </w:r>
          </w:p>
        </w:tc>
        <w:tc>
          <w:tcPr>
            <w:tcW w:w="1410" w:type="dxa"/>
          </w:tcPr>
          <w:p w14:paraId="0577D0BD" w14:textId="77777777" w:rsidR="00016BCF" w:rsidRPr="004E02DD" w:rsidRDefault="00016BCF" w:rsidP="001D05E2">
            <w:pPr>
              <w:pStyle w:val="ConsPlusNormal"/>
              <w:ind w:firstLine="34"/>
              <w:outlineLvl w:val="1"/>
              <w:rPr>
                <w:sz w:val="24"/>
                <w:szCs w:val="24"/>
              </w:rPr>
            </w:pPr>
            <w:r w:rsidRPr="004E02DD">
              <w:rPr>
                <w:sz w:val="24"/>
                <w:szCs w:val="24"/>
              </w:rPr>
              <w:t>кол-во</w:t>
            </w:r>
          </w:p>
          <w:p w14:paraId="608F9E4D" w14:textId="77777777" w:rsidR="00016BCF" w:rsidRPr="004E02DD" w:rsidRDefault="00016BCF" w:rsidP="001D05E2">
            <w:pPr>
              <w:pStyle w:val="ConsPlusNormal"/>
              <w:ind w:firstLine="34"/>
              <w:outlineLvl w:val="1"/>
              <w:rPr>
                <w:sz w:val="24"/>
                <w:szCs w:val="24"/>
              </w:rPr>
            </w:pPr>
            <w:r w:rsidRPr="004E02DD">
              <w:rPr>
                <w:sz w:val="24"/>
                <w:szCs w:val="24"/>
              </w:rPr>
              <w:t xml:space="preserve">преступлений, </w:t>
            </w:r>
          </w:p>
          <w:p w14:paraId="65915B80" w14:textId="00B8E04B" w:rsidR="00016BCF" w:rsidRPr="004E02DD" w:rsidRDefault="00016BCF" w:rsidP="001D05E2">
            <w:pPr>
              <w:pStyle w:val="ConsPlusNormal"/>
              <w:rPr>
                <w:sz w:val="24"/>
                <w:szCs w:val="24"/>
              </w:rPr>
            </w:pPr>
            <w:r w:rsidRPr="004E02DD">
              <w:rPr>
                <w:sz w:val="24"/>
                <w:szCs w:val="24"/>
              </w:rPr>
              <w:t>динамика в %</w:t>
            </w:r>
          </w:p>
        </w:tc>
        <w:tc>
          <w:tcPr>
            <w:tcW w:w="1099" w:type="dxa"/>
          </w:tcPr>
          <w:p w14:paraId="14701DA3" w14:textId="05B06A6D" w:rsidR="00016BCF" w:rsidRPr="004E02DD" w:rsidRDefault="0018620B" w:rsidP="00044FDD">
            <w:pPr>
              <w:pStyle w:val="ConsPlusNormal"/>
              <w:jc w:val="center"/>
              <w:rPr>
                <w:sz w:val="24"/>
                <w:szCs w:val="24"/>
              </w:rPr>
            </w:pPr>
            <w:r w:rsidRPr="004E02DD">
              <w:rPr>
                <w:sz w:val="24"/>
                <w:szCs w:val="24"/>
              </w:rPr>
              <w:t>111</w:t>
            </w:r>
          </w:p>
        </w:tc>
        <w:tc>
          <w:tcPr>
            <w:tcW w:w="1024" w:type="dxa"/>
          </w:tcPr>
          <w:p w14:paraId="2C2DAB6A" w14:textId="73FFE04A" w:rsidR="00016BCF" w:rsidRPr="004E02DD" w:rsidRDefault="0018620B" w:rsidP="00044FDD">
            <w:pPr>
              <w:pStyle w:val="ConsPlusNormal"/>
              <w:jc w:val="center"/>
              <w:rPr>
                <w:sz w:val="24"/>
                <w:szCs w:val="24"/>
              </w:rPr>
            </w:pPr>
            <w:r w:rsidRPr="004E02DD">
              <w:rPr>
                <w:sz w:val="24"/>
                <w:szCs w:val="24"/>
              </w:rPr>
              <w:t>108</w:t>
            </w:r>
          </w:p>
        </w:tc>
        <w:tc>
          <w:tcPr>
            <w:tcW w:w="1024" w:type="dxa"/>
            <w:shd w:val="clear" w:color="auto" w:fill="FFFFFF" w:themeFill="background1"/>
          </w:tcPr>
          <w:p w14:paraId="6F15D9FF" w14:textId="469EE4EC" w:rsidR="00016BCF" w:rsidRPr="004E02DD" w:rsidRDefault="005D774A" w:rsidP="00044FDD">
            <w:pPr>
              <w:pStyle w:val="ConsPlusNormal"/>
              <w:jc w:val="center"/>
              <w:rPr>
                <w:sz w:val="24"/>
                <w:szCs w:val="24"/>
              </w:rPr>
            </w:pPr>
            <w:r w:rsidRPr="004E02DD">
              <w:rPr>
                <w:sz w:val="24"/>
                <w:szCs w:val="24"/>
              </w:rPr>
              <w:t>105</w:t>
            </w:r>
          </w:p>
        </w:tc>
        <w:tc>
          <w:tcPr>
            <w:tcW w:w="1024" w:type="dxa"/>
            <w:shd w:val="clear" w:color="auto" w:fill="auto"/>
          </w:tcPr>
          <w:p w14:paraId="3458F955" w14:textId="38BEAF36" w:rsidR="00016BCF" w:rsidRPr="004E02DD" w:rsidRDefault="009831F5" w:rsidP="00044FDD">
            <w:pPr>
              <w:pStyle w:val="ConsPlusNormal"/>
              <w:jc w:val="center"/>
              <w:rPr>
                <w:sz w:val="24"/>
                <w:szCs w:val="24"/>
              </w:rPr>
            </w:pPr>
            <w:r w:rsidRPr="004E02DD">
              <w:rPr>
                <w:sz w:val="24"/>
                <w:szCs w:val="24"/>
              </w:rPr>
              <w:t>102</w:t>
            </w:r>
          </w:p>
        </w:tc>
        <w:tc>
          <w:tcPr>
            <w:tcW w:w="987" w:type="dxa"/>
            <w:shd w:val="clear" w:color="auto" w:fill="auto"/>
          </w:tcPr>
          <w:p w14:paraId="546208B8" w14:textId="59E751E5" w:rsidR="00016BCF" w:rsidRPr="004E02DD" w:rsidRDefault="0018620B" w:rsidP="00044FDD">
            <w:pPr>
              <w:pStyle w:val="ConsPlusNormal"/>
              <w:jc w:val="center"/>
              <w:rPr>
                <w:sz w:val="24"/>
                <w:szCs w:val="24"/>
              </w:rPr>
            </w:pPr>
            <w:r w:rsidRPr="004E02DD">
              <w:rPr>
                <w:sz w:val="24"/>
                <w:szCs w:val="24"/>
              </w:rPr>
              <w:t>97</w:t>
            </w:r>
          </w:p>
        </w:tc>
        <w:tc>
          <w:tcPr>
            <w:tcW w:w="1044" w:type="dxa"/>
            <w:shd w:val="clear" w:color="auto" w:fill="auto"/>
          </w:tcPr>
          <w:p w14:paraId="4FF568B0" w14:textId="36D397C0" w:rsidR="00016BCF" w:rsidRPr="004E02DD" w:rsidRDefault="0018620B" w:rsidP="00044FDD">
            <w:pPr>
              <w:pStyle w:val="ConsPlusNormal"/>
              <w:jc w:val="center"/>
              <w:rPr>
                <w:sz w:val="24"/>
                <w:szCs w:val="24"/>
              </w:rPr>
            </w:pPr>
            <w:r w:rsidRPr="004E02DD">
              <w:rPr>
                <w:sz w:val="24"/>
                <w:szCs w:val="24"/>
              </w:rPr>
              <w:t>94</w:t>
            </w:r>
          </w:p>
        </w:tc>
        <w:tc>
          <w:tcPr>
            <w:tcW w:w="1418" w:type="dxa"/>
            <w:shd w:val="clear" w:color="auto" w:fill="auto"/>
          </w:tcPr>
          <w:p w14:paraId="14BE0CB8" w14:textId="437BFA64" w:rsidR="00016BCF" w:rsidRPr="004E02DD" w:rsidRDefault="00660F15" w:rsidP="00660F15">
            <w:pPr>
              <w:tabs>
                <w:tab w:val="left" w:pos="913"/>
                <w:tab w:val="center" w:pos="1627"/>
              </w:tabs>
              <w:contextualSpacing/>
              <w:rPr>
                <w:rFonts w:ascii="Arial" w:hAnsi="Arial" w:cs="Arial"/>
                <w:sz w:val="24"/>
                <w:szCs w:val="24"/>
                <w:lang w:val="en-US"/>
              </w:rPr>
            </w:pPr>
            <w:r w:rsidRPr="004E02DD">
              <w:rPr>
                <w:rFonts w:ascii="Arial" w:hAnsi="Arial" w:cs="Arial"/>
                <w:sz w:val="24"/>
                <w:szCs w:val="24"/>
              </w:rPr>
              <w:t>Управление территориальной безопасности</w:t>
            </w:r>
          </w:p>
        </w:tc>
        <w:tc>
          <w:tcPr>
            <w:tcW w:w="2161" w:type="dxa"/>
            <w:shd w:val="clear" w:color="auto" w:fill="auto"/>
          </w:tcPr>
          <w:p w14:paraId="6CDB2CAA" w14:textId="3F4CF71A" w:rsidR="00C2517C" w:rsidRPr="004E02DD" w:rsidRDefault="00C2517C" w:rsidP="00C2517C">
            <w:pPr>
              <w:pStyle w:val="ConsPlusNormal"/>
              <w:jc w:val="center"/>
              <w:outlineLvl w:val="1"/>
              <w:rPr>
                <w:sz w:val="24"/>
                <w:szCs w:val="24"/>
              </w:rPr>
            </w:pPr>
            <w:r w:rsidRPr="004E02DD">
              <w:rPr>
                <w:sz w:val="24"/>
                <w:szCs w:val="24"/>
              </w:rPr>
              <w:t>1.01.01,</w:t>
            </w:r>
            <w:r w:rsidR="005D12F2" w:rsidRPr="004E02DD">
              <w:rPr>
                <w:sz w:val="24"/>
                <w:szCs w:val="24"/>
              </w:rPr>
              <w:t xml:space="preserve"> </w:t>
            </w:r>
            <w:r w:rsidRPr="004E02DD">
              <w:rPr>
                <w:sz w:val="24"/>
                <w:szCs w:val="24"/>
              </w:rPr>
              <w:t>02,</w:t>
            </w:r>
            <w:r w:rsidR="005D12F2" w:rsidRPr="004E02DD">
              <w:rPr>
                <w:sz w:val="24"/>
                <w:szCs w:val="24"/>
              </w:rPr>
              <w:t xml:space="preserve"> </w:t>
            </w:r>
            <w:r w:rsidRPr="004E02DD">
              <w:rPr>
                <w:sz w:val="24"/>
                <w:szCs w:val="24"/>
              </w:rPr>
              <w:t>03</w:t>
            </w:r>
          </w:p>
          <w:p w14:paraId="2F4D5F09" w14:textId="18B30B2D" w:rsidR="00C2517C" w:rsidRPr="004E02DD" w:rsidRDefault="00C2517C" w:rsidP="00C2517C">
            <w:pPr>
              <w:pStyle w:val="ConsPlusNormal"/>
              <w:jc w:val="center"/>
              <w:outlineLvl w:val="1"/>
              <w:rPr>
                <w:sz w:val="24"/>
                <w:szCs w:val="24"/>
              </w:rPr>
            </w:pPr>
            <w:r w:rsidRPr="004E02DD">
              <w:rPr>
                <w:sz w:val="24"/>
                <w:szCs w:val="24"/>
              </w:rPr>
              <w:t>1.02.01,</w:t>
            </w:r>
            <w:r w:rsidR="005D12F2" w:rsidRPr="004E02DD">
              <w:rPr>
                <w:sz w:val="24"/>
                <w:szCs w:val="24"/>
              </w:rPr>
              <w:t xml:space="preserve"> </w:t>
            </w:r>
            <w:r w:rsidRPr="004E02DD">
              <w:rPr>
                <w:sz w:val="24"/>
                <w:szCs w:val="24"/>
              </w:rPr>
              <w:t>02,</w:t>
            </w:r>
            <w:r w:rsidR="005D12F2" w:rsidRPr="004E02DD">
              <w:rPr>
                <w:sz w:val="24"/>
                <w:szCs w:val="24"/>
              </w:rPr>
              <w:t xml:space="preserve"> </w:t>
            </w:r>
            <w:r w:rsidRPr="004E02DD">
              <w:rPr>
                <w:sz w:val="24"/>
                <w:szCs w:val="24"/>
              </w:rPr>
              <w:t>03,</w:t>
            </w:r>
            <w:r w:rsidR="005D12F2" w:rsidRPr="004E02DD">
              <w:rPr>
                <w:sz w:val="24"/>
                <w:szCs w:val="24"/>
              </w:rPr>
              <w:t xml:space="preserve"> </w:t>
            </w:r>
            <w:r w:rsidRPr="004E02DD">
              <w:rPr>
                <w:sz w:val="24"/>
                <w:szCs w:val="24"/>
              </w:rPr>
              <w:t>04,</w:t>
            </w:r>
            <w:r w:rsidR="005D12F2" w:rsidRPr="004E02DD">
              <w:rPr>
                <w:sz w:val="24"/>
                <w:szCs w:val="24"/>
              </w:rPr>
              <w:t xml:space="preserve"> </w:t>
            </w:r>
            <w:r w:rsidRPr="004E02DD">
              <w:rPr>
                <w:sz w:val="24"/>
                <w:szCs w:val="24"/>
              </w:rPr>
              <w:t>05</w:t>
            </w:r>
          </w:p>
          <w:p w14:paraId="464397B0" w14:textId="72CDB33B" w:rsidR="00C2517C" w:rsidRPr="004E02DD" w:rsidRDefault="00C2517C" w:rsidP="00C2517C">
            <w:pPr>
              <w:pStyle w:val="ConsPlusNormal"/>
              <w:jc w:val="center"/>
              <w:outlineLvl w:val="1"/>
              <w:rPr>
                <w:sz w:val="24"/>
                <w:szCs w:val="24"/>
              </w:rPr>
            </w:pPr>
            <w:r w:rsidRPr="004E02DD">
              <w:rPr>
                <w:sz w:val="24"/>
                <w:szCs w:val="24"/>
              </w:rPr>
              <w:t>1.03. 01,</w:t>
            </w:r>
            <w:r w:rsidR="005D12F2" w:rsidRPr="004E02DD">
              <w:rPr>
                <w:sz w:val="24"/>
                <w:szCs w:val="24"/>
              </w:rPr>
              <w:t xml:space="preserve"> </w:t>
            </w:r>
            <w:r w:rsidRPr="004E02DD">
              <w:rPr>
                <w:sz w:val="24"/>
                <w:szCs w:val="24"/>
              </w:rPr>
              <w:t>02,</w:t>
            </w:r>
            <w:r w:rsidR="005D12F2" w:rsidRPr="004E02DD">
              <w:rPr>
                <w:sz w:val="24"/>
                <w:szCs w:val="24"/>
              </w:rPr>
              <w:t xml:space="preserve"> </w:t>
            </w:r>
            <w:r w:rsidRPr="004E02DD">
              <w:rPr>
                <w:sz w:val="24"/>
                <w:szCs w:val="24"/>
              </w:rPr>
              <w:t>03,</w:t>
            </w:r>
            <w:r w:rsidR="005D12F2" w:rsidRPr="004E02DD">
              <w:rPr>
                <w:sz w:val="24"/>
                <w:szCs w:val="24"/>
              </w:rPr>
              <w:t xml:space="preserve"> </w:t>
            </w:r>
            <w:r w:rsidRPr="004E02DD">
              <w:rPr>
                <w:sz w:val="24"/>
                <w:szCs w:val="24"/>
              </w:rPr>
              <w:t>04</w:t>
            </w:r>
          </w:p>
          <w:p w14:paraId="2A1F165A" w14:textId="6FCC67F5" w:rsidR="00C2517C" w:rsidRPr="004E02DD" w:rsidRDefault="00C2517C" w:rsidP="00C2517C">
            <w:pPr>
              <w:pStyle w:val="ConsPlusNormal"/>
              <w:jc w:val="center"/>
              <w:outlineLvl w:val="1"/>
              <w:rPr>
                <w:sz w:val="24"/>
                <w:szCs w:val="24"/>
              </w:rPr>
            </w:pPr>
            <w:r w:rsidRPr="004E02DD">
              <w:rPr>
                <w:sz w:val="24"/>
                <w:szCs w:val="24"/>
              </w:rPr>
              <w:t>1.04.01,</w:t>
            </w:r>
            <w:r w:rsidR="005D12F2" w:rsidRPr="004E02DD">
              <w:rPr>
                <w:sz w:val="24"/>
                <w:szCs w:val="24"/>
              </w:rPr>
              <w:t xml:space="preserve"> </w:t>
            </w:r>
            <w:r w:rsidRPr="004E02DD">
              <w:rPr>
                <w:sz w:val="24"/>
                <w:szCs w:val="24"/>
              </w:rPr>
              <w:t>02,</w:t>
            </w:r>
            <w:r w:rsidR="005D12F2" w:rsidRPr="004E02DD">
              <w:rPr>
                <w:sz w:val="24"/>
                <w:szCs w:val="24"/>
              </w:rPr>
              <w:t xml:space="preserve"> </w:t>
            </w:r>
            <w:r w:rsidRPr="004E02DD">
              <w:rPr>
                <w:sz w:val="24"/>
                <w:szCs w:val="24"/>
              </w:rPr>
              <w:t>03,</w:t>
            </w:r>
            <w:r w:rsidR="005D12F2" w:rsidRPr="004E02DD">
              <w:rPr>
                <w:sz w:val="24"/>
                <w:szCs w:val="24"/>
              </w:rPr>
              <w:t xml:space="preserve"> </w:t>
            </w:r>
            <w:r w:rsidRPr="004E02DD">
              <w:rPr>
                <w:sz w:val="24"/>
                <w:szCs w:val="24"/>
              </w:rPr>
              <w:t>04</w:t>
            </w:r>
          </w:p>
          <w:p w14:paraId="05A94541" w14:textId="50322C7B" w:rsidR="00C2517C" w:rsidRPr="004E02DD" w:rsidRDefault="00C2517C" w:rsidP="00C2517C">
            <w:pPr>
              <w:pStyle w:val="ConsPlusNormal"/>
              <w:jc w:val="center"/>
              <w:outlineLvl w:val="1"/>
              <w:rPr>
                <w:sz w:val="24"/>
                <w:szCs w:val="24"/>
              </w:rPr>
            </w:pPr>
            <w:r w:rsidRPr="004E02DD">
              <w:rPr>
                <w:sz w:val="24"/>
                <w:szCs w:val="24"/>
              </w:rPr>
              <w:t>1.05.01,</w:t>
            </w:r>
            <w:r w:rsidR="005D12F2" w:rsidRPr="004E02DD">
              <w:rPr>
                <w:sz w:val="24"/>
                <w:szCs w:val="24"/>
              </w:rPr>
              <w:t xml:space="preserve"> </w:t>
            </w:r>
            <w:r w:rsidRPr="004E02DD">
              <w:rPr>
                <w:sz w:val="24"/>
                <w:szCs w:val="24"/>
              </w:rPr>
              <w:t>02,</w:t>
            </w:r>
            <w:r w:rsidR="005D12F2" w:rsidRPr="004E02DD">
              <w:rPr>
                <w:sz w:val="24"/>
                <w:szCs w:val="24"/>
              </w:rPr>
              <w:t xml:space="preserve"> </w:t>
            </w:r>
            <w:r w:rsidRPr="004E02DD">
              <w:rPr>
                <w:sz w:val="24"/>
                <w:szCs w:val="24"/>
              </w:rPr>
              <w:t>03,</w:t>
            </w:r>
            <w:r w:rsidR="005D12F2" w:rsidRPr="004E02DD">
              <w:rPr>
                <w:sz w:val="24"/>
                <w:szCs w:val="24"/>
              </w:rPr>
              <w:t xml:space="preserve"> </w:t>
            </w:r>
            <w:r w:rsidRPr="004E02DD">
              <w:rPr>
                <w:sz w:val="24"/>
                <w:szCs w:val="24"/>
              </w:rPr>
              <w:t>04,</w:t>
            </w:r>
            <w:r w:rsidR="005D12F2" w:rsidRPr="004E02DD">
              <w:rPr>
                <w:sz w:val="24"/>
                <w:szCs w:val="24"/>
              </w:rPr>
              <w:t xml:space="preserve"> </w:t>
            </w:r>
            <w:r w:rsidRPr="004E02DD">
              <w:rPr>
                <w:sz w:val="24"/>
                <w:szCs w:val="24"/>
              </w:rPr>
              <w:t>05</w:t>
            </w:r>
          </w:p>
          <w:p w14:paraId="59FAAE15" w14:textId="387302C0" w:rsidR="00016BCF" w:rsidRPr="004E02DD" w:rsidRDefault="00C2517C" w:rsidP="009B7A37">
            <w:pPr>
              <w:contextualSpacing/>
              <w:jc w:val="center"/>
              <w:rPr>
                <w:rFonts w:ascii="Arial" w:hAnsi="Arial" w:cs="Arial"/>
                <w:sz w:val="24"/>
                <w:szCs w:val="24"/>
              </w:rPr>
            </w:pPr>
            <w:r w:rsidRPr="004E02DD">
              <w:rPr>
                <w:rFonts w:ascii="Arial" w:hAnsi="Arial" w:cs="Arial"/>
                <w:sz w:val="24"/>
                <w:szCs w:val="24"/>
              </w:rPr>
              <w:t>1.07.</w:t>
            </w:r>
            <w:r w:rsidR="00F85C43" w:rsidRPr="004E02DD">
              <w:rPr>
                <w:rFonts w:ascii="Arial" w:hAnsi="Arial" w:cs="Arial"/>
                <w:sz w:val="24"/>
                <w:szCs w:val="24"/>
              </w:rPr>
              <w:t>02</w:t>
            </w:r>
          </w:p>
        </w:tc>
      </w:tr>
      <w:tr w:rsidR="003C0C3A" w:rsidRPr="004E02DD" w14:paraId="02A727A9" w14:textId="77777777" w:rsidTr="004E02DD">
        <w:tc>
          <w:tcPr>
            <w:tcW w:w="445" w:type="dxa"/>
          </w:tcPr>
          <w:p w14:paraId="2E4FEAC4" w14:textId="34BEFB90" w:rsidR="005F1CD4" w:rsidRPr="004E02DD" w:rsidRDefault="009E5960" w:rsidP="000D1E92">
            <w:pPr>
              <w:contextualSpacing/>
              <w:jc w:val="center"/>
              <w:rPr>
                <w:rFonts w:ascii="Arial" w:hAnsi="Arial" w:cs="Arial"/>
                <w:sz w:val="24"/>
                <w:szCs w:val="24"/>
                <w:lang w:val="en-US"/>
              </w:rPr>
            </w:pPr>
            <w:r w:rsidRPr="004E02DD">
              <w:rPr>
                <w:rFonts w:ascii="Arial" w:hAnsi="Arial" w:cs="Arial"/>
                <w:sz w:val="24"/>
                <w:szCs w:val="24"/>
              </w:rPr>
              <w:t>2</w:t>
            </w:r>
          </w:p>
        </w:tc>
        <w:tc>
          <w:tcPr>
            <w:tcW w:w="1866" w:type="dxa"/>
          </w:tcPr>
          <w:p w14:paraId="4AEE3EF0" w14:textId="037E8566" w:rsidR="005F1CD4" w:rsidRPr="004E02DD" w:rsidRDefault="005F1CD4" w:rsidP="005F1CD4">
            <w:pPr>
              <w:contextualSpacing/>
              <w:rPr>
                <w:rFonts w:ascii="Arial" w:hAnsi="Arial" w:cs="Arial"/>
                <w:sz w:val="24"/>
                <w:szCs w:val="24"/>
              </w:rPr>
            </w:pPr>
            <w:r w:rsidRPr="004E02DD">
              <w:rPr>
                <w:rFonts w:ascii="Arial" w:hAnsi="Arial" w:cs="Arial"/>
                <w:sz w:val="24"/>
                <w:szCs w:val="24"/>
              </w:rPr>
              <w:t xml:space="preserve">Увеличение общего количества видеокамер, введенных в эксплуатацию в систему технологического обеспечения региональной общественной </w:t>
            </w:r>
            <w:r w:rsidRPr="004E02DD">
              <w:rPr>
                <w:rFonts w:ascii="Arial" w:hAnsi="Arial" w:cs="Arial"/>
                <w:sz w:val="24"/>
                <w:szCs w:val="24"/>
              </w:rPr>
              <w:lastRenderedPageBreak/>
              <w:t>безопасности и оперативного управления «Безопасный регион», не менее чем на 5 % ежегодно</w:t>
            </w:r>
          </w:p>
        </w:tc>
        <w:tc>
          <w:tcPr>
            <w:tcW w:w="1661" w:type="dxa"/>
          </w:tcPr>
          <w:p w14:paraId="30F15FF2" w14:textId="546FBD30" w:rsidR="005F1CD4" w:rsidRPr="004E02DD" w:rsidRDefault="005F1CD4" w:rsidP="005F1CD4">
            <w:pPr>
              <w:pStyle w:val="ConsPlusNormal"/>
              <w:ind w:right="-108"/>
              <w:rPr>
                <w:sz w:val="24"/>
                <w:szCs w:val="24"/>
              </w:rPr>
            </w:pPr>
            <w:r w:rsidRPr="004E02DD">
              <w:rPr>
                <w:sz w:val="24"/>
                <w:szCs w:val="24"/>
              </w:rPr>
              <w:lastRenderedPageBreak/>
              <w:t>Приоритетный целевой</w:t>
            </w:r>
            <w:r w:rsidR="00D46E09" w:rsidRPr="004E02DD">
              <w:rPr>
                <w:sz w:val="24"/>
                <w:szCs w:val="24"/>
                <w:lang w:val="en-US"/>
              </w:rPr>
              <w:t xml:space="preserve"> </w:t>
            </w:r>
            <w:r w:rsidR="00D46E09" w:rsidRPr="004E02DD">
              <w:rPr>
                <w:sz w:val="24"/>
                <w:szCs w:val="24"/>
              </w:rPr>
              <w:t>показатель</w:t>
            </w:r>
          </w:p>
        </w:tc>
        <w:tc>
          <w:tcPr>
            <w:tcW w:w="1410" w:type="dxa"/>
          </w:tcPr>
          <w:p w14:paraId="36FA89D3" w14:textId="6477E9F6" w:rsidR="005F1CD4" w:rsidRPr="004E02DD" w:rsidRDefault="005F1CD4" w:rsidP="002717EF">
            <w:pPr>
              <w:pStyle w:val="ConsPlusNormal"/>
              <w:jc w:val="center"/>
              <w:rPr>
                <w:sz w:val="24"/>
                <w:szCs w:val="24"/>
              </w:rPr>
            </w:pPr>
            <w:r w:rsidRPr="004E02DD">
              <w:rPr>
                <w:sz w:val="24"/>
                <w:szCs w:val="24"/>
              </w:rPr>
              <w:t>едини</w:t>
            </w:r>
            <w:r w:rsidR="00D46E09" w:rsidRPr="004E02DD">
              <w:rPr>
                <w:sz w:val="24"/>
                <w:szCs w:val="24"/>
              </w:rPr>
              <w:t>ца</w:t>
            </w:r>
          </w:p>
        </w:tc>
        <w:tc>
          <w:tcPr>
            <w:tcW w:w="1099" w:type="dxa"/>
          </w:tcPr>
          <w:p w14:paraId="4486455C" w14:textId="6727A5A7" w:rsidR="005F1CD4" w:rsidRPr="004E02DD" w:rsidRDefault="00927E6D" w:rsidP="005F1CD4">
            <w:pPr>
              <w:pStyle w:val="ConsPlusNormal"/>
              <w:jc w:val="center"/>
              <w:rPr>
                <w:sz w:val="24"/>
                <w:szCs w:val="24"/>
              </w:rPr>
            </w:pPr>
            <w:r w:rsidRPr="004E02DD">
              <w:rPr>
                <w:sz w:val="24"/>
                <w:szCs w:val="24"/>
              </w:rPr>
              <w:t>346</w:t>
            </w:r>
          </w:p>
        </w:tc>
        <w:tc>
          <w:tcPr>
            <w:tcW w:w="1024" w:type="dxa"/>
            <w:shd w:val="clear" w:color="auto" w:fill="FFFFFF" w:themeFill="background1"/>
          </w:tcPr>
          <w:p w14:paraId="6E1FAEDD" w14:textId="0EAD3D16" w:rsidR="005F1CD4" w:rsidRPr="004E02DD" w:rsidRDefault="00927E6D" w:rsidP="005F1CD4">
            <w:pPr>
              <w:pStyle w:val="ConsPlusNormal"/>
              <w:jc w:val="center"/>
              <w:rPr>
                <w:sz w:val="24"/>
                <w:szCs w:val="24"/>
              </w:rPr>
            </w:pPr>
            <w:r w:rsidRPr="004E02DD">
              <w:rPr>
                <w:sz w:val="24"/>
                <w:szCs w:val="24"/>
              </w:rPr>
              <w:t>387</w:t>
            </w:r>
          </w:p>
        </w:tc>
        <w:tc>
          <w:tcPr>
            <w:tcW w:w="1024" w:type="dxa"/>
            <w:shd w:val="clear" w:color="auto" w:fill="FFFFFF" w:themeFill="background1"/>
          </w:tcPr>
          <w:p w14:paraId="50844953" w14:textId="4AE769ED" w:rsidR="005F1CD4" w:rsidRPr="004E02DD" w:rsidRDefault="005D774A" w:rsidP="005F1CD4">
            <w:pPr>
              <w:pStyle w:val="ConsPlusNormal"/>
              <w:jc w:val="center"/>
              <w:rPr>
                <w:sz w:val="24"/>
                <w:szCs w:val="24"/>
              </w:rPr>
            </w:pPr>
            <w:r w:rsidRPr="004E02DD">
              <w:rPr>
                <w:sz w:val="24"/>
                <w:szCs w:val="24"/>
              </w:rPr>
              <w:t>400</w:t>
            </w:r>
          </w:p>
        </w:tc>
        <w:tc>
          <w:tcPr>
            <w:tcW w:w="1024" w:type="dxa"/>
            <w:shd w:val="clear" w:color="auto" w:fill="auto"/>
          </w:tcPr>
          <w:p w14:paraId="7DFDC47F" w14:textId="466F4916" w:rsidR="005F1CD4" w:rsidRPr="004E02DD" w:rsidRDefault="009831F5" w:rsidP="005F1CD4">
            <w:pPr>
              <w:pStyle w:val="ConsPlusNormal"/>
              <w:jc w:val="center"/>
              <w:rPr>
                <w:sz w:val="24"/>
                <w:szCs w:val="24"/>
              </w:rPr>
            </w:pPr>
            <w:r w:rsidRPr="004E02DD">
              <w:rPr>
                <w:sz w:val="24"/>
                <w:szCs w:val="24"/>
              </w:rPr>
              <w:t>420</w:t>
            </w:r>
          </w:p>
        </w:tc>
        <w:tc>
          <w:tcPr>
            <w:tcW w:w="987" w:type="dxa"/>
            <w:shd w:val="clear" w:color="auto" w:fill="auto"/>
          </w:tcPr>
          <w:p w14:paraId="0B684A0E" w14:textId="3803E082" w:rsidR="005F1CD4" w:rsidRPr="004E02DD" w:rsidRDefault="00927E6D" w:rsidP="005F1CD4">
            <w:pPr>
              <w:pStyle w:val="ConsPlusNormal"/>
              <w:jc w:val="center"/>
              <w:rPr>
                <w:sz w:val="24"/>
                <w:szCs w:val="24"/>
              </w:rPr>
            </w:pPr>
            <w:r w:rsidRPr="004E02DD">
              <w:rPr>
                <w:sz w:val="24"/>
                <w:szCs w:val="24"/>
              </w:rPr>
              <w:t>396</w:t>
            </w:r>
          </w:p>
        </w:tc>
        <w:tc>
          <w:tcPr>
            <w:tcW w:w="1044" w:type="dxa"/>
            <w:shd w:val="clear" w:color="auto" w:fill="auto"/>
          </w:tcPr>
          <w:p w14:paraId="3AEDAFC3" w14:textId="0338E467" w:rsidR="005F1CD4" w:rsidRPr="004E02DD" w:rsidRDefault="00927E6D" w:rsidP="005F1CD4">
            <w:pPr>
              <w:pStyle w:val="ConsPlusNormal"/>
              <w:jc w:val="center"/>
              <w:rPr>
                <w:sz w:val="24"/>
                <w:szCs w:val="24"/>
              </w:rPr>
            </w:pPr>
            <w:r w:rsidRPr="004E02DD">
              <w:rPr>
                <w:sz w:val="24"/>
                <w:szCs w:val="24"/>
              </w:rPr>
              <w:t>399</w:t>
            </w:r>
          </w:p>
        </w:tc>
        <w:tc>
          <w:tcPr>
            <w:tcW w:w="1418" w:type="dxa"/>
            <w:shd w:val="clear" w:color="auto" w:fill="auto"/>
          </w:tcPr>
          <w:p w14:paraId="4B7C99EA" w14:textId="7E57422A" w:rsidR="005F1CD4" w:rsidRPr="004E02DD" w:rsidRDefault="00D46E09" w:rsidP="00D46E09">
            <w:pPr>
              <w:tabs>
                <w:tab w:val="left" w:pos="913"/>
                <w:tab w:val="center" w:pos="1627"/>
              </w:tabs>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shd w:val="clear" w:color="auto" w:fill="auto"/>
          </w:tcPr>
          <w:p w14:paraId="18CFF528" w14:textId="259678FA" w:rsidR="001F1CC4" w:rsidRPr="004E02DD" w:rsidRDefault="00C149DF" w:rsidP="005F1CD4">
            <w:pPr>
              <w:widowControl w:val="0"/>
              <w:autoSpaceDE w:val="0"/>
              <w:autoSpaceDN w:val="0"/>
              <w:adjustRightInd w:val="0"/>
              <w:jc w:val="center"/>
              <w:rPr>
                <w:rFonts w:ascii="Arial" w:hAnsi="Arial" w:cs="Arial"/>
                <w:sz w:val="24"/>
                <w:szCs w:val="24"/>
              </w:rPr>
            </w:pPr>
            <w:r w:rsidRPr="004E02DD">
              <w:rPr>
                <w:rFonts w:ascii="Arial" w:hAnsi="Arial" w:cs="Arial"/>
                <w:sz w:val="24"/>
                <w:szCs w:val="24"/>
              </w:rPr>
              <w:t>1.04.</w:t>
            </w:r>
            <w:r w:rsidR="009B7A37" w:rsidRPr="004E02DD">
              <w:rPr>
                <w:rFonts w:ascii="Arial" w:hAnsi="Arial" w:cs="Arial"/>
                <w:sz w:val="24"/>
                <w:szCs w:val="24"/>
              </w:rPr>
              <w:t>01</w:t>
            </w:r>
            <w:r w:rsidR="00A80F18" w:rsidRPr="004E02DD">
              <w:rPr>
                <w:rFonts w:ascii="Arial" w:hAnsi="Arial" w:cs="Arial"/>
                <w:sz w:val="24"/>
                <w:szCs w:val="24"/>
              </w:rPr>
              <w:t xml:space="preserve">, </w:t>
            </w:r>
            <w:r w:rsidR="009B7A37" w:rsidRPr="004E02DD">
              <w:rPr>
                <w:rFonts w:ascii="Arial" w:hAnsi="Arial" w:cs="Arial"/>
                <w:color w:val="000000" w:themeColor="text1"/>
                <w:sz w:val="24"/>
                <w:szCs w:val="24"/>
              </w:rPr>
              <w:t>02, 03</w:t>
            </w:r>
            <w:r w:rsidR="00A80F18" w:rsidRPr="004E02DD">
              <w:rPr>
                <w:rFonts w:ascii="Arial" w:hAnsi="Arial" w:cs="Arial"/>
                <w:color w:val="000000" w:themeColor="text1"/>
                <w:sz w:val="24"/>
                <w:szCs w:val="24"/>
              </w:rPr>
              <w:t>, 04</w:t>
            </w:r>
          </w:p>
          <w:p w14:paraId="7D278F7D" w14:textId="77777777" w:rsidR="005F1CD4" w:rsidRPr="004E02DD" w:rsidRDefault="005F1CD4" w:rsidP="005F1CD4">
            <w:pPr>
              <w:widowControl w:val="0"/>
              <w:autoSpaceDE w:val="0"/>
              <w:autoSpaceDN w:val="0"/>
              <w:adjustRightInd w:val="0"/>
              <w:jc w:val="center"/>
              <w:rPr>
                <w:rFonts w:ascii="Arial" w:hAnsi="Arial" w:cs="Arial"/>
                <w:sz w:val="24"/>
                <w:szCs w:val="24"/>
              </w:rPr>
            </w:pPr>
          </w:p>
          <w:p w14:paraId="06298A31" w14:textId="77777777" w:rsidR="005F1CD4" w:rsidRPr="004E02DD" w:rsidRDefault="005F1CD4" w:rsidP="005F1CD4">
            <w:pPr>
              <w:contextualSpacing/>
              <w:jc w:val="center"/>
              <w:rPr>
                <w:rFonts w:ascii="Arial" w:hAnsi="Arial" w:cs="Arial"/>
                <w:sz w:val="24"/>
                <w:szCs w:val="24"/>
              </w:rPr>
            </w:pPr>
          </w:p>
        </w:tc>
      </w:tr>
      <w:tr w:rsidR="00374F08" w:rsidRPr="004E02DD" w14:paraId="2464184F" w14:textId="77777777" w:rsidTr="004E02DD">
        <w:tc>
          <w:tcPr>
            <w:tcW w:w="445" w:type="dxa"/>
          </w:tcPr>
          <w:p w14:paraId="144BA440" w14:textId="5EBC85A1" w:rsidR="00374F08" w:rsidRPr="004E02DD" w:rsidRDefault="0027411C" w:rsidP="00374F08">
            <w:pPr>
              <w:contextualSpacing/>
              <w:jc w:val="center"/>
              <w:rPr>
                <w:rFonts w:ascii="Arial" w:hAnsi="Arial" w:cs="Arial"/>
                <w:sz w:val="24"/>
                <w:szCs w:val="24"/>
              </w:rPr>
            </w:pPr>
            <w:r w:rsidRPr="004E02DD">
              <w:rPr>
                <w:rFonts w:ascii="Arial" w:hAnsi="Arial" w:cs="Arial"/>
                <w:sz w:val="24"/>
                <w:szCs w:val="24"/>
              </w:rPr>
              <w:lastRenderedPageBreak/>
              <w:t>3</w:t>
            </w:r>
          </w:p>
        </w:tc>
        <w:tc>
          <w:tcPr>
            <w:tcW w:w="1866" w:type="dxa"/>
          </w:tcPr>
          <w:p w14:paraId="34E8F235" w14:textId="33CAEFB1" w:rsidR="00374F08" w:rsidRPr="004E02DD" w:rsidRDefault="00374F08" w:rsidP="00374F08">
            <w:pPr>
              <w:contextualSpacing/>
              <w:rPr>
                <w:rFonts w:ascii="Arial" w:hAnsi="Arial" w:cs="Arial"/>
                <w:sz w:val="24"/>
                <w:szCs w:val="24"/>
              </w:rPr>
            </w:pPr>
            <w:r w:rsidRPr="004E02DD">
              <w:rPr>
                <w:rFonts w:ascii="Arial" w:hAnsi="Arial" w:cs="Arial"/>
                <w:sz w:val="24"/>
                <w:szCs w:val="24"/>
              </w:rPr>
              <w:t>Снижение уровня вовлеченности населения в незаконный оборот наркотиков на 100 тыс. населения</w:t>
            </w:r>
          </w:p>
        </w:tc>
        <w:tc>
          <w:tcPr>
            <w:tcW w:w="1661" w:type="dxa"/>
          </w:tcPr>
          <w:p w14:paraId="67A0B59E" w14:textId="1D104FEC" w:rsidR="00374F08" w:rsidRPr="004E02DD" w:rsidRDefault="00374F08" w:rsidP="00374F08">
            <w:pPr>
              <w:pStyle w:val="ConsPlusNormal"/>
              <w:ind w:right="-108"/>
              <w:rPr>
                <w:sz w:val="24"/>
                <w:szCs w:val="24"/>
              </w:rPr>
            </w:pPr>
            <w:r w:rsidRPr="004E02DD">
              <w:rPr>
                <w:sz w:val="24"/>
                <w:szCs w:val="24"/>
              </w:rPr>
              <w:t>Отраслевой показатель</w:t>
            </w:r>
          </w:p>
        </w:tc>
        <w:tc>
          <w:tcPr>
            <w:tcW w:w="1410" w:type="dxa"/>
          </w:tcPr>
          <w:p w14:paraId="1B644A7D" w14:textId="1C12D8A7" w:rsidR="00374F08" w:rsidRPr="004E02DD" w:rsidRDefault="00374F08" w:rsidP="00374F08">
            <w:pPr>
              <w:pStyle w:val="ConsPlusNormal"/>
              <w:jc w:val="center"/>
              <w:rPr>
                <w:sz w:val="24"/>
                <w:szCs w:val="24"/>
              </w:rPr>
            </w:pPr>
            <w:r w:rsidRPr="004E02DD">
              <w:rPr>
                <w:sz w:val="24"/>
                <w:szCs w:val="24"/>
              </w:rPr>
              <w:t>человек на 100 тыс. населения</w:t>
            </w:r>
          </w:p>
        </w:tc>
        <w:tc>
          <w:tcPr>
            <w:tcW w:w="1099" w:type="dxa"/>
            <w:shd w:val="clear" w:color="auto" w:fill="FFFFFF" w:themeFill="background1"/>
          </w:tcPr>
          <w:p w14:paraId="718A59F3" w14:textId="2C456D75" w:rsidR="00374F08" w:rsidRPr="004E02DD" w:rsidRDefault="00374F08" w:rsidP="00630C90">
            <w:pPr>
              <w:pStyle w:val="ConsPlusNormal"/>
              <w:jc w:val="center"/>
              <w:rPr>
                <w:sz w:val="24"/>
                <w:szCs w:val="24"/>
              </w:rPr>
            </w:pPr>
            <w:r w:rsidRPr="004E02DD">
              <w:rPr>
                <w:sz w:val="24"/>
                <w:szCs w:val="24"/>
              </w:rPr>
              <w:t xml:space="preserve">36,42 </w:t>
            </w:r>
          </w:p>
        </w:tc>
        <w:tc>
          <w:tcPr>
            <w:tcW w:w="1024" w:type="dxa"/>
            <w:shd w:val="clear" w:color="auto" w:fill="FFFFFF" w:themeFill="background1"/>
          </w:tcPr>
          <w:p w14:paraId="63A9B67D" w14:textId="2E2D80D5" w:rsidR="00374F08" w:rsidRPr="004E02DD" w:rsidRDefault="0029289C" w:rsidP="00374F08">
            <w:pPr>
              <w:pStyle w:val="ConsPlusNormal"/>
              <w:jc w:val="center"/>
              <w:rPr>
                <w:sz w:val="24"/>
                <w:szCs w:val="24"/>
              </w:rPr>
            </w:pPr>
            <w:r w:rsidRPr="004E02DD">
              <w:rPr>
                <w:sz w:val="24"/>
                <w:szCs w:val="24"/>
              </w:rPr>
              <w:t>36</w:t>
            </w:r>
          </w:p>
        </w:tc>
        <w:tc>
          <w:tcPr>
            <w:tcW w:w="1024" w:type="dxa"/>
            <w:shd w:val="clear" w:color="auto" w:fill="FFFFFF" w:themeFill="background1"/>
          </w:tcPr>
          <w:p w14:paraId="00CAB2F4" w14:textId="4EDF6A2F" w:rsidR="00374F08" w:rsidRPr="004E02DD" w:rsidRDefault="0029289C" w:rsidP="00374F08">
            <w:pPr>
              <w:pStyle w:val="ConsPlusNormal"/>
              <w:jc w:val="center"/>
              <w:rPr>
                <w:sz w:val="24"/>
                <w:szCs w:val="24"/>
              </w:rPr>
            </w:pPr>
            <w:r w:rsidRPr="004E02DD">
              <w:rPr>
                <w:sz w:val="24"/>
                <w:szCs w:val="24"/>
              </w:rPr>
              <w:t>35,46</w:t>
            </w:r>
          </w:p>
        </w:tc>
        <w:tc>
          <w:tcPr>
            <w:tcW w:w="1024" w:type="dxa"/>
            <w:shd w:val="clear" w:color="auto" w:fill="FFFFFF" w:themeFill="background1"/>
          </w:tcPr>
          <w:p w14:paraId="7B3FF070" w14:textId="16CC743A" w:rsidR="00374F08" w:rsidRPr="004E02DD" w:rsidRDefault="0029289C" w:rsidP="00374F08">
            <w:pPr>
              <w:pStyle w:val="ConsPlusNormal"/>
              <w:jc w:val="center"/>
              <w:rPr>
                <w:sz w:val="24"/>
                <w:szCs w:val="24"/>
              </w:rPr>
            </w:pPr>
            <w:r w:rsidRPr="004E02DD">
              <w:rPr>
                <w:sz w:val="24"/>
                <w:szCs w:val="24"/>
              </w:rPr>
              <w:t>34,92</w:t>
            </w:r>
          </w:p>
        </w:tc>
        <w:tc>
          <w:tcPr>
            <w:tcW w:w="987" w:type="dxa"/>
            <w:shd w:val="clear" w:color="auto" w:fill="FFFFFF" w:themeFill="background1"/>
          </w:tcPr>
          <w:p w14:paraId="5EF7E290" w14:textId="7F0F0C41" w:rsidR="00374F08" w:rsidRPr="004E02DD" w:rsidRDefault="0029289C" w:rsidP="00374F08">
            <w:pPr>
              <w:pStyle w:val="ConsPlusNormal"/>
              <w:jc w:val="center"/>
              <w:rPr>
                <w:sz w:val="24"/>
                <w:szCs w:val="24"/>
              </w:rPr>
            </w:pPr>
            <w:r w:rsidRPr="004E02DD">
              <w:rPr>
                <w:sz w:val="24"/>
                <w:szCs w:val="24"/>
              </w:rPr>
              <w:t>34,39</w:t>
            </w:r>
          </w:p>
        </w:tc>
        <w:tc>
          <w:tcPr>
            <w:tcW w:w="1044" w:type="dxa"/>
            <w:shd w:val="clear" w:color="auto" w:fill="FFFFFF" w:themeFill="background1"/>
          </w:tcPr>
          <w:p w14:paraId="66BB86A7" w14:textId="71EFD449" w:rsidR="00374F08" w:rsidRPr="004E02DD" w:rsidRDefault="0029289C" w:rsidP="00374F08">
            <w:pPr>
              <w:pStyle w:val="ConsPlusNormal"/>
              <w:jc w:val="center"/>
              <w:rPr>
                <w:sz w:val="24"/>
                <w:szCs w:val="24"/>
              </w:rPr>
            </w:pPr>
            <w:r w:rsidRPr="004E02DD">
              <w:rPr>
                <w:sz w:val="24"/>
                <w:szCs w:val="24"/>
              </w:rPr>
              <w:t>33,88</w:t>
            </w:r>
          </w:p>
        </w:tc>
        <w:tc>
          <w:tcPr>
            <w:tcW w:w="1418" w:type="dxa"/>
            <w:shd w:val="clear" w:color="auto" w:fill="FFFFFF" w:themeFill="background1"/>
          </w:tcPr>
          <w:p w14:paraId="4329946D" w14:textId="7724B538" w:rsidR="00374F08" w:rsidRPr="004E02DD" w:rsidRDefault="00374F08" w:rsidP="00374F08">
            <w:pPr>
              <w:tabs>
                <w:tab w:val="left" w:pos="913"/>
                <w:tab w:val="center" w:pos="1627"/>
              </w:tabs>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6EC267A0" w14:textId="09C20524" w:rsidR="00374F08" w:rsidRPr="004E02DD" w:rsidRDefault="0027411C" w:rsidP="00374F08">
            <w:pPr>
              <w:widowControl w:val="0"/>
              <w:autoSpaceDE w:val="0"/>
              <w:autoSpaceDN w:val="0"/>
              <w:adjustRightInd w:val="0"/>
              <w:jc w:val="center"/>
              <w:rPr>
                <w:rFonts w:ascii="Arial" w:hAnsi="Arial" w:cs="Arial"/>
                <w:color w:val="000000" w:themeColor="text1"/>
                <w:sz w:val="24"/>
                <w:szCs w:val="24"/>
              </w:rPr>
            </w:pPr>
            <w:r w:rsidRPr="004E02DD">
              <w:rPr>
                <w:rFonts w:ascii="Arial" w:hAnsi="Arial" w:cs="Arial"/>
                <w:color w:val="000000" w:themeColor="text1"/>
                <w:sz w:val="24"/>
                <w:szCs w:val="24"/>
              </w:rPr>
              <w:t>1.05.01</w:t>
            </w:r>
          </w:p>
          <w:p w14:paraId="330E6255" w14:textId="485F196A" w:rsidR="00374F08" w:rsidRPr="004E02DD" w:rsidRDefault="0027411C" w:rsidP="00374F08">
            <w:pPr>
              <w:widowControl w:val="0"/>
              <w:autoSpaceDE w:val="0"/>
              <w:autoSpaceDN w:val="0"/>
              <w:adjustRightInd w:val="0"/>
              <w:jc w:val="center"/>
              <w:rPr>
                <w:rFonts w:ascii="Arial" w:hAnsi="Arial" w:cs="Arial"/>
                <w:sz w:val="24"/>
                <w:szCs w:val="24"/>
              </w:rPr>
            </w:pPr>
            <w:r w:rsidRPr="004E02DD">
              <w:rPr>
                <w:rFonts w:ascii="Arial" w:hAnsi="Arial" w:cs="Arial"/>
                <w:sz w:val="24"/>
                <w:szCs w:val="24"/>
              </w:rPr>
              <w:t>1.05.02</w:t>
            </w:r>
          </w:p>
          <w:p w14:paraId="49DF1E6F" w14:textId="29383E2E" w:rsidR="00374F08" w:rsidRPr="004E02DD" w:rsidRDefault="0027411C" w:rsidP="00374F08">
            <w:pPr>
              <w:widowControl w:val="0"/>
              <w:autoSpaceDE w:val="0"/>
              <w:autoSpaceDN w:val="0"/>
              <w:adjustRightInd w:val="0"/>
              <w:jc w:val="center"/>
              <w:rPr>
                <w:rFonts w:ascii="Arial" w:hAnsi="Arial" w:cs="Arial"/>
                <w:sz w:val="24"/>
                <w:szCs w:val="24"/>
              </w:rPr>
            </w:pPr>
            <w:r w:rsidRPr="004E02DD">
              <w:rPr>
                <w:rFonts w:ascii="Arial" w:hAnsi="Arial" w:cs="Arial"/>
                <w:sz w:val="24"/>
                <w:szCs w:val="24"/>
              </w:rPr>
              <w:t>1.05.03</w:t>
            </w:r>
          </w:p>
          <w:p w14:paraId="1AB140E2" w14:textId="79FFC9A7" w:rsidR="00374F08" w:rsidRPr="004E02DD" w:rsidRDefault="0027411C" w:rsidP="00374F08">
            <w:pPr>
              <w:contextualSpacing/>
              <w:jc w:val="center"/>
              <w:rPr>
                <w:rFonts w:ascii="Arial" w:hAnsi="Arial" w:cs="Arial"/>
                <w:sz w:val="24"/>
                <w:szCs w:val="24"/>
              </w:rPr>
            </w:pPr>
            <w:r w:rsidRPr="004E02DD">
              <w:rPr>
                <w:rFonts w:ascii="Arial" w:hAnsi="Arial" w:cs="Arial"/>
                <w:sz w:val="24"/>
                <w:szCs w:val="24"/>
              </w:rPr>
              <w:t>1.05.04</w:t>
            </w:r>
          </w:p>
          <w:p w14:paraId="6B036CB3" w14:textId="0C67D959" w:rsidR="00A80F18" w:rsidRPr="004E02DD" w:rsidRDefault="00A80F18" w:rsidP="00A80F18">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1.05.05</w:t>
            </w:r>
          </w:p>
          <w:p w14:paraId="64E80101" w14:textId="77777777" w:rsidR="00A80F18" w:rsidRPr="004E02DD" w:rsidRDefault="00A80F18" w:rsidP="00374F08">
            <w:pPr>
              <w:contextualSpacing/>
              <w:jc w:val="center"/>
              <w:rPr>
                <w:rFonts w:ascii="Arial" w:hAnsi="Arial" w:cs="Arial"/>
                <w:sz w:val="24"/>
                <w:szCs w:val="24"/>
              </w:rPr>
            </w:pPr>
          </w:p>
          <w:p w14:paraId="2D2FF8AF" w14:textId="2ED4CF25" w:rsidR="0027411C" w:rsidRPr="004E02DD" w:rsidRDefault="0027411C" w:rsidP="00374F08">
            <w:pPr>
              <w:contextualSpacing/>
              <w:jc w:val="center"/>
              <w:rPr>
                <w:rFonts w:ascii="Arial" w:hAnsi="Arial" w:cs="Arial"/>
                <w:sz w:val="24"/>
                <w:szCs w:val="24"/>
                <w:lang w:val="en-US"/>
              </w:rPr>
            </w:pPr>
          </w:p>
        </w:tc>
      </w:tr>
      <w:tr w:rsidR="0029289C" w:rsidRPr="004E02DD" w14:paraId="32BD99C0" w14:textId="77777777" w:rsidTr="004E02DD">
        <w:tc>
          <w:tcPr>
            <w:tcW w:w="445" w:type="dxa"/>
          </w:tcPr>
          <w:p w14:paraId="5E31F8C6" w14:textId="66FF3692" w:rsidR="0029289C" w:rsidRPr="004E02DD" w:rsidRDefault="0027411C" w:rsidP="0029289C">
            <w:pPr>
              <w:contextualSpacing/>
              <w:jc w:val="center"/>
              <w:rPr>
                <w:rFonts w:ascii="Arial" w:hAnsi="Arial" w:cs="Arial"/>
                <w:sz w:val="24"/>
                <w:szCs w:val="24"/>
              </w:rPr>
            </w:pPr>
            <w:r w:rsidRPr="004E02DD">
              <w:rPr>
                <w:rFonts w:ascii="Arial" w:hAnsi="Arial" w:cs="Arial"/>
                <w:sz w:val="24"/>
                <w:szCs w:val="24"/>
              </w:rPr>
              <w:t>4</w:t>
            </w:r>
          </w:p>
        </w:tc>
        <w:tc>
          <w:tcPr>
            <w:tcW w:w="1866" w:type="dxa"/>
          </w:tcPr>
          <w:p w14:paraId="3E21A377" w14:textId="62D7FF32" w:rsidR="0029289C" w:rsidRPr="004E02DD" w:rsidRDefault="0029289C" w:rsidP="0029289C">
            <w:pPr>
              <w:contextualSpacing/>
              <w:rPr>
                <w:rFonts w:ascii="Arial" w:hAnsi="Arial" w:cs="Arial"/>
                <w:sz w:val="24"/>
                <w:szCs w:val="24"/>
              </w:rPr>
            </w:pPr>
            <w:r w:rsidRPr="004E02DD">
              <w:rPr>
                <w:rFonts w:ascii="Arial" w:hAnsi="Arial" w:cs="Arial"/>
                <w:sz w:val="24"/>
                <w:szCs w:val="24"/>
              </w:rPr>
              <w:t xml:space="preserve">Снижение уровня </w:t>
            </w:r>
            <w:proofErr w:type="spellStart"/>
            <w:r w:rsidRPr="004E02DD">
              <w:rPr>
                <w:rFonts w:ascii="Arial" w:hAnsi="Arial" w:cs="Arial"/>
                <w:sz w:val="24"/>
                <w:szCs w:val="24"/>
              </w:rPr>
              <w:t>криминогенности</w:t>
            </w:r>
            <w:proofErr w:type="spellEnd"/>
            <w:r w:rsidRPr="004E02DD">
              <w:rPr>
                <w:rFonts w:ascii="Arial" w:hAnsi="Arial" w:cs="Arial"/>
                <w:sz w:val="24"/>
                <w:szCs w:val="24"/>
              </w:rPr>
              <w:t xml:space="preserve"> наркомании на 100 тыс. человек</w:t>
            </w:r>
          </w:p>
        </w:tc>
        <w:tc>
          <w:tcPr>
            <w:tcW w:w="1661" w:type="dxa"/>
          </w:tcPr>
          <w:p w14:paraId="2B88D669" w14:textId="00CD2B25" w:rsidR="0029289C" w:rsidRPr="004E02DD" w:rsidRDefault="0029289C" w:rsidP="0029289C">
            <w:pPr>
              <w:pStyle w:val="ConsPlusNormal"/>
              <w:ind w:right="-108"/>
              <w:rPr>
                <w:sz w:val="24"/>
                <w:szCs w:val="24"/>
              </w:rPr>
            </w:pPr>
            <w:r w:rsidRPr="004E02DD">
              <w:rPr>
                <w:sz w:val="24"/>
                <w:szCs w:val="24"/>
              </w:rPr>
              <w:t>Отраслевой показатель</w:t>
            </w:r>
          </w:p>
        </w:tc>
        <w:tc>
          <w:tcPr>
            <w:tcW w:w="1410" w:type="dxa"/>
          </w:tcPr>
          <w:p w14:paraId="3B964D3E" w14:textId="4A6C6642" w:rsidR="0029289C" w:rsidRPr="004E02DD" w:rsidRDefault="0029289C" w:rsidP="0029289C">
            <w:pPr>
              <w:pStyle w:val="ConsPlusNormal"/>
              <w:jc w:val="center"/>
              <w:rPr>
                <w:sz w:val="24"/>
                <w:szCs w:val="24"/>
              </w:rPr>
            </w:pPr>
            <w:r w:rsidRPr="004E02DD">
              <w:rPr>
                <w:sz w:val="24"/>
                <w:szCs w:val="24"/>
              </w:rPr>
              <w:t>человек на 100 тыс. населения</w:t>
            </w:r>
          </w:p>
        </w:tc>
        <w:tc>
          <w:tcPr>
            <w:tcW w:w="1099" w:type="dxa"/>
            <w:shd w:val="clear" w:color="auto" w:fill="FFFFFF" w:themeFill="background1"/>
          </w:tcPr>
          <w:p w14:paraId="101E07DC" w14:textId="3B432C36" w:rsidR="0029289C" w:rsidRPr="004E02DD" w:rsidRDefault="0029289C" w:rsidP="0029289C">
            <w:pPr>
              <w:pStyle w:val="ConsPlusNormal"/>
              <w:jc w:val="center"/>
              <w:rPr>
                <w:sz w:val="24"/>
                <w:szCs w:val="24"/>
              </w:rPr>
            </w:pPr>
            <w:r w:rsidRPr="004E02DD">
              <w:rPr>
                <w:sz w:val="24"/>
                <w:szCs w:val="24"/>
              </w:rPr>
              <w:t xml:space="preserve">36,42 </w:t>
            </w:r>
          </w:p>
        </w:tc>
        <w:tc>
          <w:tcPr>
            <w:tcW w:w="1024" w:type="dxa"/>
            <w:shd w:val="clear" w:color="auto" w:fill="FFFFFF" w:themeFill="background1"/>
          </w:tcPr>
          <w:p w14:paraId="6B204F92" w14:textId="10C9ACE8" w:rsidR="0029289C" w:rsidRPr="004E02DD" w:rsidRDefault="0029289C" w:rsidP="0029289C">
            <w:pPr>
              <w:pStyle w:val="ConsPlusNormal"/>
              <w:jc w:val="center"/>
              <w:rPr>
                <w:sz w:val="24"/>
                <w:szCs w:val="24"/>
              </w:rPr>
            </w:pPr>
            <w:r w:rsidRPr="004E02DD">
              <w:rPr>
                <w:sz w:val="24"/>
                <w:szCs w:val="24"/>
              </w:rPr>
              <w:t>36</w:t>
            </w:r>
          </w:p>
        </w:tc>
        <w:tc>
          <w:tcPr>
            <w:tcW w:w="1024" w:type="dxa"/>
            <w:shd w:val="clear" w:color="auto" w:fill="FFFFFF" w:themeFill="background1"/>
          </w:tcPr>
          <w:p w14:paraId="51998D46" w14:textId="6D8009FB" w:rsidR="0029289C" w:rsidRPr="004E02DD" w:rsidRDefault="0029289C" w:rsidP="0029289C">
            <w:pPr>
              <w:pStyle w:val="ConsPlusNormal"/>
              <w:jc w:val="center"/>
              <w:rPr>
                <w:sz w:val="24"/>
                <w:szCs w:val="24"/>
              </w:rPr>
            </w:pPr>
            <w:r w:rsidRPr="004E02DD">
              <w:rPr>
                <w:sz w:val="24"/>
                <w:szCs w:val="24"/>
              </w:rPr>
              <w:t>35,46</w:t>
            </w:r>
          </w:p>
        </w:tc>
        <w:tc>
          <w:tcPr>
            <w:tcW w:w="1024" w:type="dxa"/>
            <w:shd w:val="clear" w:color="auto" w:fill="FFFFFF" w:themeFill="background1"/>
          </w:tcPr>
          <w:p w14:paraId="0ACD8C60" w14:textId="3718605D" w:rsidR="0029289C" w:rsidRPr="004E02DD" w:rsidRDefault="0029289C" w:rsidP="0029289C">
            <w:pPr>
              <w:pStyle w:val="ConsPlusNormal"/>
              <w:jc w:val="center"/>
              <w:rPr>
                <w:sz w:val="24"/>
                <w:szCs w:val="24"/>
              </w:rPr>
            </w:pPr>
            <w:r w:rsidRPr="004E02DD">
              <w:rPr>
                <w:sz w:val="24"/>
                <w:szCs w:val="24"/>
              </w:rPr>
              <w:t>34,92</w:t>
            </w:r>
          </w:p>
        </w:tc>
        <w:tc>
          <w:tcPr>
            <w:tcW w:w="987" w:type="dxa"/>
            <w:shd w:val="clear" w:color="auto" w:fill="FFFFFF" w:themeFill="background1"/>
          </w:tcPr>
          <w:p w14:paraId="0A8EFF77" w14:textId="4FB3458B" w:rsidR="0029289C" w:rsidRPr="004E02DD" w:rsidRDefault="0029289C" w:rsidP="0029289C">
            <w:pPr>
              <w:pStyle w:val="ConsPlusNormal"/>
              <w:jc w:val="center"/>
              <w:rPr>
                <w:sz w:val="24"/>
                <w:szCs w:val="24"/>
              </w:rPr>
            </w:pPr>
            <w:r w:rsidRPr="004E02DD">
              <w:rPr>
                <w:sz w:val="24"/>
                <w:szCs w:val="24"/>
              </w:rPr>
              <w:t>34,39</w:t>
            </w:r>
          </w:p>
        </w:tc>
        <w:tc>
          <w:tcPr>
            <w:tcW w:w="1044" w:type="dxa"/>
            <w:shd w:val="clear" w:color="auto" w:fill="FFFFFF" w:themeFill="background1"/>
          </w:tcPr>
          <w:p w14:paraId="2AEB41BD" w14:textId="628DCD5D" w:rsidR="0029289C" w:rsidRPr="004E02DD" w:rsidRDefault="0029289C" w:rsidP="0029289C">
            <w:pPr>
              <w:pStyle w:val="ConsPlusNormal"/>
              <w:jc w:val="center"/>
              <w:rPr>
                <w:sz w:val="24"/>
                <w:szCs w:val="24"/>
              </w:rPr>
            </w:pPr>
            <w:r w:rsidRPr="004E02DD">
              <w:rPr>
                <w:sz w:val="24"/>
                <w:szCs w:val="24"/>
              </w:rPr>
              <w:t>33,88</w:t>
            </w:r>
          </w:p>
        </w:tc>
        <w:tc>
          <w:tcPr>
            <w:tcW w:w="1418" w:type="dxa"/>
            <w:shd w:val="clear" w:color="auto" w:fill="FFFFFF" w:themeFill="background1"/>
          </w:tcPr>
          <w:p w14:paraId="1E45AA68" w14:textId="29D08700" w:rsidR="0029289C" w:rsidRPr="004E02DD" w:rsidRDefault="0029289C" w:rsidP="0029289C">
            <w:pPr>
              <w:tabs>
                <w:tab w:val="left" w:pos="913"/>
                <w:tab w:val="center" w:pos="1627"/>
              </w:tabs>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71A71AD7" w14:textId="0831F860" w:rsidR="0029289C" w:rsidRPr="004E02DD" w:rsidRDefault="0029289C" w:rsidP="0029289C">
            <w:pPr>
              <w:contextualSpacing/>
              <w:jc w:val="center"/>
              <w:rPr>
                <w:rFonts w:ascii="Arial" w:hAnsi="Arial" w:cs="Arial"/>
                <w:sz w:val="24"/>
                <w:szCs w:val="24"/>
              </w:rPr>
            </w:pPr>
            <w:r w:rsidRPr="004E02DD">
              <w:rPr>
                <w:rFonts w:ascii="Arial" w:hAnsi="Arial" w:cs="Arial"/>
                <w:sz w:val="24"/>
                <w:szCs w:val="24"/>
              </w:rPr>
              <w:t>1.05.01</w:t>
            </w:r>
          </w:p>
        </w:tc>
      </w:tr>
      <w:tr w:rsidR="005F1CD4" w:rsidRPr="004E02DD" w14:paraId="651219B8" w14:textId="77777777" w:rsidTr="004E02DD">
        <w:tc>
          <w:tcPr>
            <w:tcW w:w="445" w:type="dxa"/>
          </w:tcPr>
          <w:p w14:paraId="217CDAD8" w14:textId="77777777" w:rsidR="005F1CD4" w:rsidRPr="004E02DD" w:rsidRDefault="005F1CD4" w:rsidP="00BA7286">
            <w:pPr>
              <w:pStyle w:val="ConsPlusNormal"/>
              <w:jc w:val="center"/>
              <w:rPr>
                <w:sz w:val="24"/>
                <w:szCs w:val="24"/>
              </w:rPr>
            </w:pPr>
          </w:p>
          <w:p w14:paraId="0BF9001C" w14:textId="0595694B" w:rsidR="005F1CD4" w:rsidRPr="004E02DD" w:rsidRDefault="0027411C" w:rsidP="00BA7286">
            <w:pPr>
              <w:contextualSpacing/>
              <w:jc w:val="center"/>
              <w:rPr>
                <w:rFonts w:ascii="Arial" w:hAnsi="Arial" w:cs="Arial"/>
                <w:sz w:val="24"/>
                <w:szCs w:val="24"/>
              </w:rPr>
            </w:pPr>
            <w:r w:rsidRPr="004E02DD">
              <w:rPr>
                <w:rFonts w:ascii="Arial" w:hAnsi="Arial" w:cs="Arial"/>
                <w:sz w:val="24"/>
                <w:szCs w:val="24"/>
              </w:rPr>
              <w:t>5</w:t>
            </w:r>
          </w:p>
        </w:tc>
        <w:tc>
          <w:tcPr>
            <w:tcW w:w="1866" w:type="dxa"/>
          </w:tcPr>
          <w:p w14:paraId="6A85DC0E" w14:textId="5A95E751" w:rsidR="005F1CD4" w:rsidRPr="004E02DD" w:rsidRDefault="005F1CD4" w:rsidP="005F1CD4">
            <w:pPr>
              <w:widowControl w:val="0"/>
              <w:autoSpaceDE w:val="0"/>
              <w:autoSpaceDN w:val="0"/>
              <w:adjustRightInd w:val="0"/>
              <w:rPr>
                <w:rFonts w:ascii="Arial" w:hAnsi="Arial" w:cs="Arial"/>
                <w:sz w:val="24"/>
                <w:szCs w:val="24"/>
              </w:rPr>
            </w:pPr>
            <w:r w:rsidRPr="004E02DD">
              <w:rPr>
                <w:rFonts w:ascii="Arial" w:hAnsi="Arial" w:cs="Arial"/>
                <w:sz w:val="24"/>
                <w:szCs w:val="24"/>
              </w:rPr>
              <w:t>Доля кладбищ, соответствующих требованиям Регионального стандарта</w:t>
            </w:r>
          </w:p>
        </w:tc>
        <w:tc>
          <w:tcPr>
            <w:tcW w:w="1661" w:type="dxa"/>
          </w:tcPr>
          <w:p w14:paraId="04EAA5E5" w14:textId="4A69CD14" w:rsidR="005F1CD4" w:rsidRPr="004E02DD" w:rsidRDefault="005F1CD4" w:rsidP="005F1CD4">
            <w:pPr>
              <w:pStyle w:val="ConsPlusNormal"/>
              <w:rPr>
                <w:sz w:val="24"/>
                <w:szCs w:val="24"/>
              </w:rPr>
            </w:pPr>
            <w:r w:rsidRPr="004E02DD">
              <w:rPr>
                <w:sz w:val="24"/>
                <w:szCs w:val="24"/>
              </w:rPr>
              <w:t>Приоритетный целевой</w:t>
            </w:r>
            <w:r w:rsidR="00CD7ABB" w:rsidRPr="004E02DD">
              <w:rPr>
                <w:sz w:val="24"/>
                <w:szCs w:val="24"/>
              </w:rPr>
              <w:t xml:space="preserve"> показатель</w:t>
            </w:r>
          </w:p>
          <w:p w14:paraId="2C57FF09" w14:textId="4E5AA23A" w:rsidR="005F1CD4" w:rsidRPr="004E02DD" w:rsidRDefault="005F1CD4" w:rsidP="005F1CD4">
            <w:pPr>
              <w:pStyle w:val="ConsPlusNormal"/>
              <w:ind w:right="-108"/>
              <w:rPr>
                <w:sz w:val="24"/>
                <w:szCs w:val="24"/>
              </w:rPr>
            </w:pPr>
          </w:p>
        </w:tc>
        <w:tc>
          <w:tcPr>
            <w:tcW w:w="1410" w:type="dxa"/>
          </w:tcPr>
          <w:p w14:paraId="46DFB451" w14:textId="72F07F7F" w:rsidR="005F1CD4" w:rsidRPr="004E02DD" w:rsidRDefault="005F1CD4" w:rsidP="005F1CD4">
            <w:pPr>
              <w:pStyle w:val="ConsPlusNormal"/>
              <w:jc w:val="center"/>
              <w:rPr>
                <w:sz w:val="24"/>
                <w:szCs w:val="24"/>
              </w:rPr>
            </w:pPr>
            <w:r w:rsidRPr="004E02DD">
              <w:rPr>
                <w:sz w:val="24"/>
                <w:szCs w:val="24"/>
              </w:rPr>
              <w:t>процент</w:t>
            </w:r>
          </w:p>
        </w:tc>
        <w:tc>
          <w:tcPr>
            <w:tcW w:w="1099" w:type="dxa"/>
          </w:tcPr>
          <w:p w14:paraId="0F155C2C" w14:textId="6B10F341" w:rsidR="005F1CD4" w:rsidRPr="004E02DD" w:rsidRDefault="005F1CD4" w:rsidP="005F1CD4">
            <w:pPr>
              <w:pStyle w:val="ConsPlusNormal"/>
              <w:jc w:val="center"/>
              <w:rPr>
                <w:sz w:val="24"/>
                <w:szCs w:val="24"/>
              </w:rPr>
            </w:pPr>
            <w:r w:rsidRPr="004E02DD">
              <w:rPr>
                <w:sz w:val="24"/>
                <w:szCs w:val="24"/>
              </w:rPr>
              <w:t>-</w:t>
            </w:r>
          </w:p>
        </w:tc>
        <w:tc>
          <w:tcPr>
            <w:tcW w:w="1024" w:type="dxa"/>
            <w:shd w:val="clear" w:color="auto" w:fill="FFFFFF" w:themeFill="background1"/>
          </w:tcPr>
          <w:p w14:paraId="417DC82B" w14:textId="406F8DE6" w:rsidR="005F1CD4" w:rsidRPr="004E02DD" w:rsidRDefault="005F1CD4" w:rsidP="005F1CD4">
            <w:pPr>
              <w:pStyle w:val="ConsPlusNormal"/>
              <w:jc w:val="center"/>
              <w:rPr>
                <w:sz w:val="24"/>
                <w:szCs w:val="24"/>
              </w:rPr>
            </w:pPr>
            <w:r w:rsidRPr="004E02DD">
              <w:rPr>
                <w:sz w:val="24"/>
                <w:szCs w:val="24"/>
              </w:rPr>
              <w:t>-</w:t>
            </w:r>
          </w:p>
        </w:tc>
        <w:tc>
          <w:tcPr>
            <w:tcW w:w="1024" w:type="dxa"/>
            <w:shd w:val="clear" w:color="auto" w:fill="FFFFFF" w:themeFill="background1"/>
          </w:tcPr>
          <w:p w14:paraId="1174FEB4" w14:textId="0F3EE552" w:rsidR="005F1CD4" w:rsidRPr="004E02DD" w:rsidRDefault="005F1CD4" w:rsidP="005F1CD4">
            <w:pPr>
              <w:pStyle w:val="ConsPlusNormal"/>
              <w:jc w:val="center"/>
              <w:rPr>
                <w:sz w:val="24"/>
                <w:szCs w:val="24"/>
              </w:rPr>
            </w:pPr>
            <w:r w:rsidRPr="004E02DD">
              <w:rPr>
                <w:sz w:val="24"/>
                <w:szCs w:val="24"/>
              </w:rPr>
              <w:t>-</w:t>
            </w:r>
          </w:p>
        </w:tc>
        <w:tc>
          <w:tcPr>
            <w:tcW w:w="1024" w:type="dxa"/>
            <w:shd w:val="clear" w:color="auto" w:fill="FFFFFF" w:themeFill="background1"/>
          </w:tcPr>
          <w:p w14:paraId="505BF424" w14:textId="4D112C71" w:rsidR="005F1CD4" w:rsidRPr="004E02DD" w:rsidRDefault="005F1CD4" w:rsidP="005F1CD4">
            <w:pPr>
              <w:pStyle w:val="ConsPlusNormal"/>
              <w:jc w:val="center"/>
              <w:rPr>
                <w:sz w:val="24"/>
                <w:szCs w:val="24"/>
              </w:rPr>
            </w:pPr>
            <w:r w:rsidRPr="004E02DD">
              <w:rPr>
                <w:sz w:val="24"/>
                <w:szCs w:val="24"/>
              </w:rPr>
              <w:t>-</w:t>
            </w:r>
          </w:p>
        </w:tc>
        <w:tc>
          <w:tcPr>
            <w:tcW w:w="987" w:type="dxa"/>
            <w:shd w:val="clear" w:color="auto" w:fill="FFFFFF" w:themeFill="background1"/>
          </w:tcPr>
          <w:p w14:paraId="72B1DE1E" w14:textId="346B0C25" w:rsidR="005F1CD4" w:rsidRPr="004E02DD" w:rsidRDefault="005F1CD4" w:rsidP="005F1CD4">
            <w:pPr>
              <w:pStyle w:val="ConsPlusNormal"/>
              <w:jc w:val="center"/>
              <w:rPr>
                <w:sz w:val="24"/>
                <w:szCs w:val="24"/>
              </w:rPr>
            </w:pPr>
            <w:r w:rsidRPr="004E02DD">
              <w:rPr>
                <w:sz w:val="24"/>
                <w:szCs w:val="24"/>
              </w:rPr>
              <w:t>-</w:t>
            </w:r>
          </w:p>
        </w:tc>
        <w:tc>
          <w:tcPr>
            <w:tcW w:w="1044" w:type="dxa"/>
            <w:shd w:val="clear" w:color="auto" w:fill="FFFFFF" w:themeFill="background1"/>
          </w:tcPr>
          <w:p w14:paraId="2CA32B52" w14:textId="3AEBB2B4" w:rsidR="005F1CD4" w:rsidRPr="004E02DD" w:rsidRDefault="005F1CD4" w:rsidP="005F1CD4">
            <w:pPr>
              <w:pStyle w:val="ConsPlusNormal"/>
              <w:jc w:val="center"/>
              <w:rPr>
                <w:sz w:val="24"/>
                <w:szCs w:val="24"/>
              </w:rPr>
            </w:pPr>
            <w:r w:rsidRPr="004E02DD">
              <w:rPr>
                <w:sz w:val="24"/>
                <w:szCs w:val="24"/>
              </w:rPr>
              <w:t>-</w:t>
            </w:r>
          </w:p>
        </w:tc>
        <w:tc>
          <w:tcPr>
            <w:tcW w:w="1418" w:type="dxa"/>
            <w:shd w:val="clear" w:color="auto" w:fill="FFFFFF" w:themeFill="background1"/>
          </w:tcPr>
          <w:p w14:paraId="0AC1BD89" w14:textId="27D288DB" w:rsidR="005F1CD4" w:rsidRPr="004E02DD" w:rsidRDefault="00630C90" w:rsidP="00630C90">
            <w:pPr>
              <w:tabs>
                <w:tab w:val="left" w:pos="913"/>
                <w:tab w:val="center" w:pos="1627"/>
              </w:tabs>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71A7F86D" w14:textId="71C3B624" w:rsidR="005F1CD4" w:rsidRPr="004E02DD" w:rsidRDefault="005F1CD4" w:rsidP="00F85C43">
            <w:pPr>
              <w:pStyle w:val="ConsPlusNormal"/>
              <w:jc w:val="center"/>
              <w:rPr>
                <w:color w:val="000000" w:themeColor="text1"/>
                <w:sz w:val="24"/>
                <w:szCs w:val="24"/>
              </w:rPr>
            </w:pPr>
            <w:r w:rsidRPr="004E02DD">
              <w:rPr>
                <w:color w:val="000000" w:themeColor="text1"/>
                <w:sz w:val="24"/>
                <w:szCs w:val="24"/>
              </w:rPr>
              <w:t>1.07.0</w:t>
            </w:r>
            <w:r w:rsidR="00F85C43" w:rsidRPr="004E02DD">
              <w:rPr>
                <w:color w:val="000000" w:themeColor="text1"/>
                <w:sz w:val="24"/>
                <w:szCs w:val="24"/>
              </w:rPr>
              <w:t>2</w:t>
            </w:r>
          </w:p>
          <w:p w14:paraId="02EB4D65" w14:textId="77777777" w:rsidR="00A80F18" w:rsidRPr="004E02DD" w:rsidRDefault="00A80F18" w:rsidP="00A80F18">
            <w:pPr>
              <w:pStyle w:val="ConsPlusNormal"/>
              <w:rPr>
                <w:sz w:val="24"/>
                <w:szCs w:val="24"/>
              </w:rPr>
            </w:pPr>
          </w:p>
          <w:p w14:paraId="4590F4F4" w14:textId="77777777" w:rsidR="005F1CD4" w:rsidRPr="004E02DD" w:rsidRDefault="005F1CD4" w:rsidP="005F1CD4">
            <w:pPr>
              <w:contextualSpacing/>
              <w:jc w:val="center"/>
              <w:rPr>
                <w:rFonts w:ascii="Arial" w:hAnsi="Arial" w:cs="Arial"/>
                <w:sz w:val="24"/>
                <w:szCs w:val="24"/>
              </w:rPr>
            </w:pPr>
          </w:p>
        </w:tc>
      </w:tr>
      <w:tr w:rsidR="005F1CD4" w:rsidRPr="004E02DD" w14:paraId="516D11C8" w14:textId="77777777" w:rsidTr="004E02DD">
        <w:tc>
          <w:tcPr>
            <w:tcW w:w="15163" w:type="dxa"/>
            <w:gridSpan w:val="12"/>
          </w:tcPr>
          <w:p w14:paraId="057AC1E5" w14:textId="7394CF2F" w:rsidR="005F1CD4" w:rsidRPr="004E02DD" w:rsidRDefault="006C38C4" w:rsidP="00C459E4">
            <w:pPr>
              <w:tabs>
                <w:tab w:val="left" w:pos="1528"/>
              </w:tabs>
              <w:contextualSpacing/>
              <w:jc w:val="center"/>
              <w:rPr>
                <w:rFonts w:ascii="Arial" w:hAnsi="Arial" w:cs="Arial"/>
                <w:sz w:val="24"/>
                <w:szCs w:val="24"/>
              </w:rPr>
            </w:pPr>
            <w:r w:rsidRPr="004E02DD">
              <w:rPr>
                <w:rFonts w:ascii="Arial" w:hAnsi="Arial" w:cs="Arial"/>
                <w:sz w:val="24"/>
                <w:szCs w:val="24"/>
              </w:rPr>
              <w:t xml:space="preserve">Подпрограмма 2. </w:t>
            </w:r>
            <w:r w:rsidR="00113BD1" w:rsidRPr="004E02DD">
              <w:rPr>
                <w:rFonts w:ascii="Arial" w:hAnsi="Arial" w:cs="Arial"/>
                <w:sz w:val="24"/>
                <w:szCs w:val="24"/>
              </w:rPr>
              <w:t>Обеспечение мероприятий по защите населения и территорий от чрезвычайных ситуаций</w:t>
            </w:r>
          </w:p>
        </w:tc>
      </w:tr>
      <w:tr w:rsidR="00301336" w:rsidRPr="004E02DD" w14:paraId="4127950B" w14:textId="032C1E28" w:rsidTr="004E02DD">
        <w:tc>
          <w:tcPr>
            <w:tcW w:w="445" w:type="dxa"/>
          </w:tcPr>
          <w:p w14:paraId="7C5E031D" w14:textId="3D746BDC"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1.</w:t>
            </w:r>
          </w:p>
        </w:tc>
        <w:tc>
          <w:tcPr>
            <w:tcW w:w="1866" w:type="dxa"/>
          </w:tcPr>
          <w:p w14:paraId="3DAA6F4A" w14:textId="7DA285AA" w:rsidR="00301336" w:rsidRPr="004E02DD" w:rsidRDefault="00301336" w:rsidP="00301336">
            <w:pPr>
              <w:contextualSpacing/>
              <w:rPr>
                <w:rFonts w:ascii="Arial" w:hAnsi="Arial" w:cs="Arial"/>
                <w:sz w:val="24"/>
                <w:szCs w:val="24"/>
              </w:rPr>
            </w:pPr>
            <w:r w:rsidRPr="004E02DD">
              <w:rPr>
                <w:rFonts w:ascii="Arial" w:hAnsi="Arial" w:cs="Arial"/>
                <w:sz w:val="24"/>
                <w:szCs w:val="24"/>
              </w:rPr>
              <w:t xml:space="preserve">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w:t>
            </w:r>
            <w:r w:rsidRPr="004E02DD">
              <w:rPr>
                <w:rFonts w:ascii="Arial" w:hAnsi="Arial" w:cs="Arial"/>
                <w:sz w:val="24"/>
                <w:szCs w:val="24"/>
              </w:rPr>
              <w:lastRenderedPageBreak/>
              <w:t>Московской области</w:t>
            </w:r>
          </w:p>
        </w:tc>
        <w:tc>
          <w:tcPr>
            <w:tcW w:w="1661" w:type="dxa"/>
            <w:shd w:val="clear" w:color="auto" w:fill="auto"/>
          </w:tcPr>
          <w:p w14:paraId="4F55D8F9" w14:textId="77777777" w:rsidR="00301336" w:rsidRPr="004E02DD" w:rsidRDefault="00301336" w:rsidP="00301336">
            <w:pPr>
              <w:pStyle w:val="ConsPlusNormal"/>
              <w:ind w:right="-108"/>
              <w:rPr>
                <w:sz w:val="24"/>
                <w:szCs w:val="24"/>
              </w:rPr>
            </w:pPr>
            <w:r w:rsidRPr="004E02DD">
              <w:rPr>
                <w:sz w:val="24"/>
                <w:szCs w:val="24"/>
              </w:rPr>
              <w:lastRenderedPageBreak/>
              <w:t>Приоритетный</w:t>
            </w:r>
          </w:p>
          <w:p w14:paraId="2B71B5EE" w14:textId="77777777" w:rsidR="00301336" w:rsidRPr="004E02DD" w:rsidRDefault="00301336" w:rsidP="00301336">
            <w:pPr>
              <w:pStyle w:val="ConsPlusNormal"/>
              <w:ind w:right="-108"/>
              <w:rPr>
                <w:sz w:val="24"/>
                <w:szCs w:val="24"/>
              </w:rPr>
            </w:pPr>
            <w:r w:rsidRPr="004E02DD">
              <w:rPr>
                <w:sz w:val="24"/>
                <w:szCs w:val="24"/>
              </w:rPr>
              <w:t xml:space="preserve">Указ ПРФ от 28.12.2010 </w:t>
            </w:r>
          </w:p>
          <w:p w14:paraId="0E8435CC" w14:textId="445D2D66" w:rsidR="00301336" w:rsidRPr="004E02DD" w:rsidRDefault="00301336" w:rsidP="00301336">
            <w:pPr>
              <w:pStyle w:val="ConsPlusNormal"/>
              <w:ind w:right="-55"/>
              <w:rPr>
                <w:sz w:val="24"/>
                <w:szCs w:val="24"/>
                <w:highlight w:val="green"/>
              </w:rPr>
            </w:pPr>
            <w:r w:rsidRPr="004E02DD">
              <w:rPr>
                <w:sz w:val="24"/>
                <w:szCs w:val="24"/>
              </w:rPr>
              <w:t>№ 1632 «О совершенствовании системы обеспечения вызова экстренных оперативных служб на территории Российской Федерации»</w:t>
            </w:r>
          </w:p>
        </w:tc>
        <w:tc>
          <w:tcPr>
            <w:tcW w:w="1410" w:type="dxa"/>
          </w:tcPr>
          <w:p w14:paraId="01109AF8" w14:textId="658106A3" w:rsidR="00301336" w:rsidRPr="004E02DD" w:rsidRDefault="00301336" w:rsidP="00301336">
            <w:pPr>
              <w:pStyle w:val="ConsPlusNormal"/>
              <w:jc w:val="center"/>
              <w:rPr>
                <w:sz w:val="24"/>
                <w:szCs w:val="24"/>
              </w:rPr>
            </w:pPr>
            <w:r w:rsidRPr="004E02DD">
              <w:rPr>
                <w:sz w:val="24"/>
                <w:szCs w:val="24"/>
              </w:rPr>
              <w:t>минута</w:t>
            </w:r>
          </w:p>
        </w:tc>
        <w:tc>
          <w:tcPr>
            <w:tcW w:w="1099" w:type="dxa"/>
          </w:tcPr>
          <w:p w14:paraId="7515D6FC" w14:textId="5CF2C6D3" w:rsidR="00301336" w:rsidRPr="004E02DD" w:rsidRDefault="00301336" w:rsidP="00301336">
            <w:pPr>
              <w:pStyle w:val="ConsPlusNormal"/>
              <w:jc w:val="center"/>
              <w:rPr>
                <w:sz w:val="24"/>
                <w:szCs w:val="24"/>
              </w:rPr>
            </w:pPr>
            <w:r w:rsidRPr="004E02DD">
              <w:rPr>
                <w:sz w:val="24"/>
                <w:szCs w:val="24"/>
              </w:rPr>
              <w:t>45,5</w:t>
            </w:r>
          </w:p>
        </w:tc>
        <w:tc>
          <w:tcPr>
            <w:tcW w:w="1024" w:type="dxa"/>
          </w:tcPr>
          <w:p w14:paraId="61E578E8" w14:textId="49CACCFD" w:rsidR="00301336" w:rsidRPr="004E02DD" w:rsidRDefault="00301336" w:rsidP="00301336">
            <w:pPr>
              <w:pStyle w:val="ConsPlusNormal"/>
              <w:jc w:val="center"/>
              <w:rPr>
                <w:sz w:val="24"/>
                <w:szCs w:val="24"/>
              </w:rPr>
            </w:pPr>
            <w:r w:rsidRPr="004E02DD">
              <w:rPr>
                <w:sz w:val="24"/>
                <w:szCs w:val="24"/>
              </w:rPr>
              <w:t>42</w:t>
            </w:r>
          </w:p>
        </w:tc>
        <w:tc>
          <w:tcPr>
            <w:tcW w:w="1024" w:type="dxa"/>
          </w:tcPr>
          <w:p w14:paraId="3B5C4F4C" w14:textId="4A79A010" w:rsidR="00301336" w:rsidRPr="004E02DD" w:rsidRDefault="00301336" w:rsidP="00301336">
            <w:pPr>
              <w:pStyle w:val="ConsPlusNormal"/>
              <w:jc w:val="center"/>
              <w:rPr>
                <w:sz w:val="24"/>
                <w:szCs w:val="24"/>
              </w:rPr>
            </w:pPr>
            <w:r w:rsidRPr="004E02DD">
              <w:rPr>
                <w:sz w:val="24"/>
                <w:szCs w:val="24"/>
              </w:rPr>
              <w:t>38,5</w:t>
            </w:r>
          </w:p>
        </w:tc>
        <w:tc>
          <w:tcPr>
            <w:tcW w:w="1024" w:type="dxa"/>
          </w:tcPr>
          <w:p w14:paraId="5F5AE97A" w14:textId="4B8885D9" w:rsidR="00301336" w:rsidRPr="004E02DD" w:rsidRDefault="00301336" w:rsidP="00301336">
            <w:pPr>
              <w:pStyle w:val="ConsPlusNormal"/>
              <w:jc w:val="center"/>
              <w:rPr>
                <w:sz w:val="24"/>
                <w:szCs w:val="24"/>
              </w:rPr>
            </w:pPr>
            <w:r w:rsidRPr="004E02DD">
              <w:rPr>
                <w:sz w:val="24"/>
                <w:szCs w:val="24"/>
              </w:rPr>
              <w:t>37</w:t>
            </w:r>
          </w:p>
        </w:tc>
        <w:tc>
          <w:tcPr>
            <w:tcW w:w="987" w:type="dxa"/>
          </w:tcPr>
          <w:p w14:paraId="3DBBE97A" w14:textId="22054FF8" w:rsidR="00301336" w:rsidRPr="004E02DD" w:rsidRDefault="00301336" w:rsidP="00301336">
            <w:pPr>
              <w:pStyle w:val="ConsPlusNormal"/>
              <w:jc w:val="center"/>
              <w:rPr>
                <w:sz w:val="24"/>
                <w:szCs w:val="24"/>
              </w:rPr>
            </w:pPr>
            <w:r w:rsidRPr="004E02DD">
              <w:rPr>
                <w:sz w:val="24"/>
                <w:szCs w:val="24"/>
              </w:rPr>
              <w:t>36</w:t>
            </w:r>
          </w:p>
        </w:tc>
        <w:tc>
          <w:tcPr>
            <w:tcW w:w="1044" w:type="dxa"/>
          </w:tcPr>
          <w:p w14:paraId="6CF8C655" w14:textId="7D9E6243" w:rsidR="00301336" w:rsidRPr="004E02DD" w:rsidRDefault="00301336" w:rsidP="00301336">
            <w:pPr>
              <w:pStyle w:val="ConsPlusNormal"/>
              <w:jc w:val="center"/>
              <w:rPr>
                <w:sz w:val="24"/>
                <w:szCs w:val="24"/>
              </w:rPr>
            </w:pPr>
            <w:r w:rsidRPr="004E02DD">
              <w:rPr>
                <w:rFonts w:eastAsia="Calibri"/>
                <w:sz w:val="24"/>
                <w:szCs w:val="24"/>
              </w:rPr>
              <w:t>35</w:t>
            </w:r>
          </w:p>
        </w:tc>
        <w:tc>
          <w:tcPr>
            <w:tcW w:w="1418" w:type="dxa"/>
            <w:shd w:val="clear" w:color="auto" w:fill="FFFFFF" w:themeFill="background1"/>
          </w:tcPr>
          <w:p w14:paraId="1EDDA2FE" w14:textId="75554AB4"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shd w:val="clear" w:color="auto" w:fill="auto"/>
          </w:tcPr>
          <w:p w14:paraId="62635914" w14:textId="4061972D"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2.01.01</w:t>
            </w:r>
          </w:p>
          <w:p w14:paraId="7AF16D7D" w14:textId="73BBB043"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2.01.02</w:t>
            </w:r>
          </w:p>
          <w:p w14:paraId="0265E6EA" w14:textId="1B798F75" w:rsidR="00301336" w:rsidRPr="004E02DD" w:rsidRDefault="00301336" w:rsidP="00301336">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2.01.03</w:t>
            </w:r>
          </w:p>
          <w:p w14:paraId="0532AEF9" w14:textId="2E59262F" w:rsidR="00301336" w:rsidRPr="004E02DD" w:rsidRDefault="00301336" w:rsidP="00301336">
            <w:pPr>
              <w:contextualSpacing/>
              <w:jc w:val="center"/>
              <w:rPr>
                <w:rFonts w:ascii="Arial" w:hAnsi="Arial" w:cs="Arial"/>
                <w:sz w:val="24"/>
                <w:szCs w:val="24"/>
              </w:rPr>
            </w:pPr>
          </w:p>
          <w:p w14:paraId="4E8D8A25" w14:textId="0DF13690" w:rsidR="00301336" w:rsidRPr="004E02DD" w:rsidRDefault="00301336" w:rsidP="00301336">
            <w:pPr>
              <w:contextualSpacing/>
              <w:jc w:val="center"/>
              <w:rPr>
                <w:rFonts w:ascii="Arial" w:hAnsi="Arial" w:cs="Arial"/>
                <w:sz w:val="24"/>
                <w:szCs w:val="24"/>
              </w:rPr>
            </w:pPr>
          </w:p>
        </w:tc>
      </w:tr>
      <w:tr w:rsidR="00301336" w:rsidRPr="004E02DD" w14:paraId="0569C6BB" w14:textId="00A5466E" w:rsidTr="004E02DD">
        <w:tc>
          <w:tcPr>
            <w:tcW w:w="445" w:type="dxa"/>
          </w:tcPr>
          <w:p w14:paraId="751C1D38" w14:textId="2CC06F6A"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lastRenderedPageBreak/>
              <w:t>2</w:t>
            </w:r>
          </w:p>
        </w:tc>
        <w:tc>
          <w:tcPr>
            <w:tcW w:w="1866" w:type="dxa"/>
          </w:tcPr>
          <w:p w14:paraId="5299E00F" w14:textId="328025D4" w:rsidR="00301336" w:rsidRPr="004E02DD" w:rsidRDefault="00301336" w:rsidP="00301336">
            <w:pPr>
              <w:contextualSpacing/>
              <w:rPr>
                <w:rFonts w:ascii="Arial" w:hAnsi="Arial" w:cs="Arial"/>
                <w:sz w:val="24"/>
                <w:szCs w:val="24"/>
              </w:rPr>
            </w:pPr>
            <w:r w:rsidRPr="004E02DD">
              <w:rPr>
                <w:rFonts w:ascii="Arial" w:hAnsi="Arial" w:cs="Arial"/>
                <w:sz w:val="24"/>
                <w:szCs w:val="24"/>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1661" w:type="dxa"/>
          </w:tcPr>
          <w:p w14:paraId="7574C55C" w14:textId="77777777" w:rsidR="00301336" w:rsidRPr="004E02DD" w:rsidRDefault="00301336" w:rsidP="00301336">
            <w:pPr>
              <w:pStyle w:val="ConsPlusNormal"/>
              <w:rPr>
                <w:sz w:val="24"/>
                <w:szCs w:val="24"/>
              </w:rPr>
            </w:pPr>
            <w:r w:rsidRPr="004E02DD">
              <w:rPr>
                <w:sz w:val="24"/>
                <w:szCs w:val="24"/>
              </w:rPr>
              <w:t xml:space="preserve">Указ ПРФ от 16.10.2019 № 501 «О Стратегии </w:t>
            </w:r>
          </w:p>
          <w:p w14:paraId="74357CE2" w14:textId="691FE98E" w:rsidR="00301336" w:rsidRPr="004E02DD" w:rsidRDefault="00301336" w:rsidP="00301336">
            <w:pPr>
              <w:pStyle w:val="ConsPlusNormal"/>
              <w:rPr>
                <w:sz w:val="24"/>
                <w:szCs w:val="24"/>
              </w:rPr>
            </w:pPr>
            <w:r w:rsidRPr="004E02DD">
              <w:rPr>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4E02DD">
              <w:rPr>
                <w:sz w:val="24"/>
                <w:szCs w:val="24"/>
              </w:rPr>
              <w:lastRenderedPageBreak/>
              <w:t>период до 2030 года»</w:t>
            </w:r>
          </w:p>
        </w:tc>
        <w:tc>
          <w:tcPr>
            <w:tcW w:w="1410" w:type="dxa"/>
          </w:tcPr>
          <w:p w14:paraId="4304D759" w14:textId="7D213914"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shd w:val="clear" w:color="auto" w:fill="FFFFFF" w:themeFill="background1"/>
          </w:tcPr>
          <w:p w14:paraId="2BC644E1" w14:textId="0296C54D" w:rsidR="00301336" w:rsidRPr="004E02DD" w:rsidRDefault="00301336" w:rsidP="00301336">
            <w:pPr>
              <w:jc w:val="center"/>
              <w:rPr>
                <w:rFonts w:ascii="Arial" w:hAnsi="Arial" w:cs="Arial"/>
                <w:sz w:val="24"/>
                <w:szCs w:val="24"/>
              </w:rPr>
            </w:pPr>
            <w:r w:rsidRPr="004E02DD">
              <w:rPr>
                <w:rFonts w:ascii="Arial" w:hAnsi="Arial" w:cs="Arial"/>
                <w:sz w:val="24"/>
                <w:szCs w:val="24"/>
              </w:rPr>
              <w:t>57</w:t>
            </w:r>
          </w:p>
        </w:tc>
        <w:tc>
          <w:tcPr>
            <w:tcW w:w="1024" w:type="dxa"/>
            <w:shd w:val="clear" w:color="auto" w:fill="FFFFFF" w:themeFill="background1"/>
          </w:tcPr>
          <w:p w14:paraId="704D3384" w14:textId="27A99CA9" w:rsidR="00301336" w:rsidRPr="004E02DD"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4E02DD">
              <w:rPr>
                <w:rFonts w:ascii="Arial" w:eastAsia="Times New Roman" w:hAnsi="Arial" w:cs="Arial"/>
                <w:bCs/>
                <w:color w:val="26282F"/>
                <w:sz w:val="24"/>
                <w:szCs w:val="24"/>
              </w:rPr>
              <w:t>61</w:t>
            </w:r>
          </w:p>
        </w:tc>
        <w:tc>
          <w:tcPr>
            <w:tcW w:w="1024" w:type="dxa"/>
            <w:shd w:val="clear" w:color="auto" w:fill="FFFFFF" w:themeFill="background1"/>
          </w:tcPr>
          <w:p w14:paraId="5CBE4F9B" w14:textId="73023C1D" w:rsidR="00301336" w:rsidRPr="004E02DD"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4E02DD">
              <w:rPr>
                <w:rFonts w:ascii="Arial" w:eastAsia="Times New Roman" w:hAnsi="Arial" w:cs="Arial"/>
                <w:bCs/>
                <w:color w:val="26282F"/>
                <w:sz w:val="24"/>
                <w:szCs w:val="24"/>
              </w:rPr>
              <w:t>65</w:t>
            </w:r>
          </w:p>
        </w:tc>
        <w:tc>
          <w:tcPr>
            <w:tcW w:w="1024" w:type="dxa"/>
            <w:shd w:val="clear" w:color="auto" w:fill="FFFFFF" w:themeFill="background1"/>
          </w:tcPr>
          <w:p w14:paraId="0C00C281" w14:textId="2FF9BE46" w:rsidR="00301336" w:rsidRPr="004E02DD"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4E02DD">
              <w:rPr>
                <w:rFonts w:ascii="Arial" w:eastAsia="Times New Roman" w:hAnsi="Arial" w:cs="Arial"/>
                <w:bCs/>
                <w:color w:val="26282F"/>
                <w:sz w:val="24"/>
                <w:szCs w:val="24"/>
              </w:rPr>
              <w:t>69</w:t>
            </w:r>
          </w:p>
        </w:tc>
        <w:tc>
          <w:tcPr>
            <w:tcW w:w="987" w:type="dxa"/>
            <w:shd w:val="clear" w:color="auto" w:fill="FFFFFF" w:themeFill="background1"/>
          </w:tcPr>
          <w:p w14:paraId="1432967F" w14:textId="1F4BB184" w:rsidR="00301336" w:rsidRPr="004E02DD"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4E02DD">
              <w:rPr>
                <w:rFonts w:ascii="Arial" w:eastAsia="Times New Roman" w:hAnsi="Arial" w:cs="Arial"/>
                <w:bCs/>
                <w:color w:val="26282F"/>
                <w:sz w:val="24"/>
                <w:szCs w:val="24"/>
              </w:rPr>
              <w:t>73</w:t>
            </w:r>
          </w:p>
        </w:tc>
        <w:tc>
          <w:tcPr>
            <w:tcW w:w="1044" w:type="dxa"/>
            <w:shd w:val="clear" w:color="auto" w:fill="FFFFFF" w:themeFill="background1"/>
          </w:tcPr>
          <w:p w14:paraId="73C4527C" w14:textId="39CEC53B" w:rsidR="00301336" w:rsidRPr="004E02DD"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4E02DD">
              <w:rPr>
                <w:rFonts w:ascii="Arial" w:eastAsia="Times New Roman" w:hAnsi="Arial" w:cs="Arial"/>
                <w:bCs/>
                <w:color w:val="26282F"/>
                <w:sz w:val="24"/>
                <w:szCs w:val="24"/>
              </w:rPr>
              <w:t>77</w:t>
            </w:r>
          </w:p>
        </w:tc>
        <w:tc>
          <w:tcPr>
            <w:tcW w:w="1418" w:type="dxa"/>
            <w:shd w:val="clear" w:color="auto" w:fill="FFFFFF" w:themeFill="background1"/>
          </w:tcPr>
          <w:p w14:paraId="4D9D62C5" w14:textId="6E6E3658"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shd w:val="clear" w:color="auto" w:fill="auto"/>
          </w:tcPr>
          <w:p w14:paraId="44804C1B" w14:textId="4BF2FBEA" w:rsidR="00301336" w:rsidRPr="004E02DD" w:rsidRDefault="00301336" w:rsidP="00301336">
            <w:pPr>
              <w:pStyle w:val="ConsPlusNormal"/>
              <w:ind w:left="109" w:right="148"/>
              <w:jc w:val="center"/>
              <w:rPr>
                <w:sz w:val="24"/>
                <w:szCs w:val="24"/>
              </w:rPr>
            </w:pPr>
            <w:r w:rsidRPr="004E02DD">
              <w:rPr>
                <w:sz w:val="24"/>
                <w:szCs w:val="24"/>
              </w:rPr>
              <w:t>2.02.01</w:t>
            </w:r>
          </w:p>
          <w:p w14:paraId="43B71ECB" w14:textId="03252436" w:rsidR="00301336" w:rsidRPr="004E02DD" w:rsidRDefault="00301336" w:rsidP="00301336">
            <w:pPr>
              <w:pStyle w:val="ConsPlusNormal"/>
              <w:ind w:left="109" w:right="148"/>
              <w:jc w:val="center"/>
              <w:rPr>
                <w:sz w:val="24"/>
                <w:szCs w:val="24"/>
                <w:lang w:val="en-US"/>
              </w:rPr>
            </w:pPr>
            <w:r w:rsidRPr="004E02DD">
              <w:rPr>
                <w:sz w:val="24"/>
                <w:szCs w:val="24"/>
                <w:lang w:val="en-US"/>
              </w:rPr>
              <w:t>2.03.01</w:t>
            </w:r>
          </w:p>
          <w:p w14:paraId="42EAD0B5" w14:textId="0E3BE2B2" w:rsidR="00301336" w:rsidRPr="004E02DD" w:rsidRDefault="00301336" w:rsidP="00301336">
            <w:pPr>
              <w:pStyle w:val="ConsPlusNormal"/>
              <w:ind w:left="109" w:right="148"/>
              <w:jc w:val="center"/>
              <w:rPr>
                <w:sz w:val="24"/>
                <w:szCs w:val="24"/>
              </w:rPr>
            </w:pPr>
            <w:r w:rsidRPr="004E02DD">
              <w:rPr>
                <w:sz w:val="24"/>
                <w:szCs w:val="24"/>
              </w:rPr>
              <w:t>2.03.02</w:t>
            </w:r>
          </w:p>
          <w:p w14:paraId="2A74848E" w14:textId="02C32B03" w:rsidR="00301336" w:rsidRPr="004E02DD" w:rsidRDefault="00301336" w:rsidP="00301336">
            <w:pPr>
              <w:pStyle w:val="ConsPlusNormal"/>
              <w:ind w:left="109" w:right="148"/>
              <w:jc w:val="center"/>
              <w:rPr>
                <w:sz w:val="24"/>
                <w:szCs w:val="24"/>
              </w:rPr>
            </w:pPr>
            <w:r w:rsidRPr="004E02DD">
              <w:rPr>
                <w:sz w:val="24"/>
                <w:szCs w:val="24"/>
              </w:rPr>
              <w:t>2.03.03</w:t>
            </w:r>
          </w:p>
          <w:p w14:paraId="1455D621" w14:textId="7308BAB7" w:rsidR="00301336" w:rsidRPr="004E02DD" w:rsidRDefault="00301336" w:rsidP="00301336">
            <w:pPr>
              <w:pStyle w:val="ConsPlusNormal"/>
              <w:ind w:left="109" w:right="148"/>
              <w:jc w:val="center"/>
              <w:rPr>
                <w:sz w:val="24"/>
                <w:szCs w:val="24"/>
              </w:rPr>
            </w:pPr>
            <w:r w:rsidRPr="004E02DD">
              <w:rPr>
                <w:sz w:val="24"/>
                <w:szCs w:val="24"/>
              </w:rPr>
              <w:t>2.03.04</w:t>
            </w:r>
          </w:p>
          <w:p w14:paraId="30EFEBCD" w14:textId="558F9410" w:rsidR="00301336" w:rsidRPr="004E02DD" w:rsidRDefault="00301336" w:rsidP="00301336">
            <w:pPr>
              <w:pStyle w:val="ConsPlusNormal"/>
              <w:ind w:left="109" w:right="148"/>
              <w:jc w:val="center"/>
              <w:rPr>
                <w:color w:val="000000" w:themeColor="text1"/>
                <w:sz w:val="24"/>
                <w:szCs w:val="24"/>
              </w:rPr>
            </w:pPr>
            <w:r w:rsidRPr="004E02DD">
              <w:rPr>
                <w:color w:val="000000" w:themeColor="text1"/>
                <w:sz w:val="24"/>
                <w:szCs w:val="24"/>
              </w:rPr>
              <w:t>2.03.05</w:t>
            </w:r>
          </w:p>
          <w:p w14:paraId="00301364" w14:textId="0E61B89F" w:rsidR="00301336" w:rsidRPr="004E02DD" w:rsidRDefault="00301336" w:rsidP="00301336">
            <w:pPr>
              <w:pStyle w:val="ConsPlusNormal"/>
              <w:ind w:left="109" w:right="148"/>
              <w:jc w:val="center"/>
              <w:rPr>
                <w:color w:val="000000" w:themeColor="text1"/>
                <w:sz w:val="24"/>
                <w:szCs w:val="24"/>
              </w:rPr>
            </w:pPr>
            <w:r w:rsidRPr="004E02DD">
              <w:rPr>
                <w:color w:val="000000" w:themeColor="text1"/>
                <w:sz w:val="24"/>
                <w:szCs w:val="24"/>
              </w:rPr>
              <w:t>2.03.06</w:t>
            </w:r>
          </w:p>
          <w:p w14:paraId="5F8B8F80" w14:textId="6DB9B377" w:rsidR="00301336" w:rsidRPr="004E02DD" w:rsidRDefault="00301336" w:rsidP="00BE6D9A">
            <w:pPr>
              <w:pStyle w:val="ConsPlusNormal"/>
              <w:ind w:left="109" w:right="148"/>
              <w:jc w:val="center"/>
              <w:rPr>
                <w:sz w:val="24"/>
                <w:szCs w:val="24"/>
              </w:rPr>
            </w:pPr>
          </w:p>
        </w:tc>
      </w:tr>
      <w:tr w:rsidR="00301336" w:rsidRPr="004E02DD" w14:paraId="567223F6" w14:textId="77777777" w:rsidTr="004E02DD">
        <w:tc>
          <w:tcPr>
            <w:tcW w:w="15163" w:type="dxa"/>
            <w:gridSpan w:val="12"/>
            <w:shd w:val="clear" w:color="auto" w:fill="FFFFFF" w:themeFill="background1"/>
          </w:tcPr>
          <w:p w14:paraId="0BFBD048" w14:textId="28625205" w:rsidR="00301336" w:rsidRPr="004E02DD" w:rsidRDefault="00301336" w:rsidP="00301336">
            <w:pPr>
              <w:pStyle w:val="ConsPlusNormal"/>
              <w:ind w:left="109" w:right="148"/>
              <w:jc w:val="center"/>
              <w:rPr>
                <w:sz w:val="24"/>
                <w:szCs w:val="24"/>
              </w:rPr>
            </w:pPr>
            <w:r w:rsidRPr="004E02DD">
              <w:rPr>
                <w:sz w:val="24"/>
                <w:szCs w:val="24"/>
              </w:rPr>
              <w:lastRenderedPageBreak/>
              <w:t xml:space="preserve">Подпрограмма 3. </w:t>
            </w:r>
            <w:r w:rsidRPr="004E02DD">
              <w:rPr>
                <w:rStyle w:val="markedcontent"/>
                <w:sz w:val="24"/>
                <w:szCs w:val="24"/>
              </w:rPr>
              <w:t>Обеспечение мероприятий гражданской обороны на территории муниципального образования Московской области</w:t>
            </w:r>
          </w:p>
        </w:tc>
      </w:tr>
      <w:tr w:rsidR="00301336" w:rsidRPr="004E02DD" w14:paraId="129D1191" w14:textId="080CFB6B" w:rsidTr="004E02DD">
        <w:tc>
          <w:tcPr>
            <w:tcW w:w="445" w:type="dxa"/>
          </w:tcPr>
          <w:p w14:paraId="45F9A529" w14:textId="607B742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1</w:t>
            </w:r>
          </w:p>
        </w:tc>
        <w:tc>
          <w:tcPr>
            <w:tcW w:w="1866" w:type="dxa"/>
          </w:tcPr>
          <w:p w14:paraId="1541FCB3" w14:textId="4F5A8264" w:rsidR="00301336" w:rsidRPr="004E02DD" w:rsidRDefault="00301336" w:rsidP="00A44B1B">
            <w:pPr>
              <w:contextualSpacing/>
              <w:rPr>
                <w:rFonts w:ascii="Arial" w:hAnsi="Arial" w:cs="Arial"/>
                <w:sz w:val="24"/>
                <w:szCs w:val="24"/>
              </w:rPr>
            </w:pPr>
            <w:r w:rsidRPr="004E02DD">
              <w:rPr>
                <w:rFonts w:ascii="Arial" w:hAnsi="Arial" w:cs="Arial"/>
                <w:sz w:val="24"/>
                <w:szCs w:val="24"/>
              </w:rPr>
              <w:t>Доля населения</w:t>
            </w:r>
            <w:r w:rsidR="00A44B1B" w:rsidRPr="004E02DD">
              <w:rPr>
                <w:rFonts w:ascii="Arial" w:hAnsi="Arial" w:cs="Arial"/>
                <w:sz w:val="24"/>
                <w:szCs w:val="24"/>
              </w:rPr>
              <w:t xml:space="preserve"> Московской области</w:t>
            </w:r>
            <w:r w:rsidRPr="004E02DD">
              <w:rPr>
                <w:rFonts w:ascii="Arial" w:hAnsi="Arial" w:cs="Arial"/>
                <w:sz w:val="24"/>
                <w:szCs w:val="24"/>
              </w:rPr>
              <w:t>,</w:t>
            </w:r>
            <w:r w:rsidR="007D7C06" w:rsidRPr="004E02DD">
              <w:rPr>
                <w:rFonts w:ascii="Arial" w:hAnsi="Arial" w:cs="Arial"/>
                <w:sz w:val="24"/>
                <w:szCs w:val="24"/>
              </w:rPr>
              <w:t xml:space="preserve"> проживающего</w:t>
            </w:r>
            <w:r w:rsidRPr="004E02DD">
              <w:rPr>
                <w:rFonts w:ascii="Arial" w:hAnsi="Arial" w:cs="Arial"/>
                <w:sz w:val="24"/>
                <w:szCs w:val="24"/>
              </w:rPr>
              <w:t xml:space="preserve">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w:t>
            </w:r>
            <w:r w:rsidR="00A44B1B" w:rsidRPr="004E02DD">
              <w:rPr>
                <w:rFonts w:ascii="Arial" w:hAnsi="Arial" w:cs="Arial"/>
                <w:sz w:val="24"/>
                <w:szCs w:val="24"/>
              </w:rPr>
              <w:t xml:space="preserve"> населения</w:t>
            </w:r>
            <w:r w:rsidRPr="004E02DD">
              <w:rPr>
                <w:rFonts w:ascii="Arial" w:hAnsi="Arial" w:cs="Arial"/>
                <w:sz w:val="24"/>
                <w:szCs w:val="24"/>
              </w:rPr>
              <w:t xml:space="preserve"> </w:t>
            </w:r>
            <w:r w:rsidRPr="004E02DD">
              <w:rPr>
                <w:rFonts w:ascii="Arial" w:hAnsi="Arial" w:cs="Arial"/>
                <w:sz w:val="24"/>
                <w:szCs w:val="24"/>
              </w:rPr>
              <w:lastRenderedPageBreak/>
              <w:t>(далее – МСОН)</w:t>
            </w:r>
          </w:p>
        </w:tc>
        <w:tc>
          <w:tcPr>
            <w:tcW w:w="1661" w:type="dxa"/>
          </w:tcPr>
          <w:p w14:paraId="43712291" w14:textId="4598B93C" w:rsidR="00301336" w:rsidRPr="004E02DD" w:rsidRDefault="00301336" w:rsidP="00301336">
            <w:pPr>
              <w:pStyle w:val="ConsPlusNormal"/>
              <w:ind w:right="-108"/>
              <w:rPr>
                <w:sz w:val="24"/>
                <w:szCs w:val="24"/>
              </w:rPr>
            </w:pPr>
            <w:r w:rsidRPr="004E02DD">
              <w:rPr>
                <w:sz w:val="24"/>
                <w:szCs w:val="24"/>
              </w:rPr>
              <w:lastRenderedPageBreak/>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w:t>
            </w:r>
            <w:r w:rsidRPr="004E02DD">
              <w:rPr>
                <w:sz w:val="24"/>
                <w:szCs w:val="24"/>
              </w:rPr>
              <w:lastRenderedPageBreak/>
              <w:t>объектах на период до 2030 года»</w:t>
            </w:r>
          </w:p>
        </w:tc>
        <w:tc>
          <w:tcPr>
            <w:tcW w:w="1410" w:type="dxa"/>
          </w:tcPr>
          <w:p w14:paraId="6647FD59" w14:textId="1D34929D"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tcPr>
          <w:p w14:paraId="72CF3604" w14:textId="79EE337D" w:rsidR="00301336" w:rsidRPr="004E02DD" w:rsidRDefault="00301336" w:rsidP="00301336">
            <w:pPr>
              <w:pStyle w:val="ConsPlusNormal"/>
              <w:jc w:val="center"/>
              <w:rPr>
                <w:sz w:val="24"/>
                <w:szCs w:val="24"/>
              </w:rPr>
            </w:pPr>
            <w:r w:rsidRPr="004E02DD">
              <w:rPr>
                <w:sz w:val="24"/>
                <w:szCs w:val="24"/>
              </w:rPr>
              <w:t>84</w:t>
            </w:r>
          </w:p>
        </w:tc>
        <w:tc>
          <w:tcPr>
            <w:tcW w:w="1024" w:type="dxa"/>
          </w:tcPr>
          <w:p w14:paraId="12582CDE" w14:textId="75172004" w:rsidR="00301336" w:rsidRPr="004E02DD" w:rsidRDefault="00301336" w:rsidP="00301336">
            <w:pPr>
              <w:pStyle w:val="ConsPlusNormal"/>
              <w:jc w:val="center"/>
              <w:rPr>
                <w:sz w:val="24"/>
                <w:szCs w:val="24"/>
              </w:rPr>
            </w:pPr>
            <w:r w:rsidRPr="004E02DD">
              <w:rPr>
                <w:bCs/>
                <w:color w:val="26282F"/>
                <w:sz w:val="24"/>
                <w:szCs w:val="24"/>
              </w:rPr>
              <w:t>85</w:t>
            </w:r>
          </w:p>
        </w:tc>
        <w:tc>
          <w:tcPr>
            <w:tcW w:w="1024" w:type="dxa"/>
          </w:tcPr>
          <w:p w14:paraId="5BBE0C66" w14:textId="171FE86A" w:rsidR="00301336" w:rsidRPr="004E02DD" w:rsidRDefault="00301336" w:rsidP="00301336">
            <w:pPr>
              <w:pStyle w:val="ConsPlusNormal"/>
              <w:jc w:val="center"/>
              <w:rPr>
                <w:sz w:val="24"/>
                <w:szCs w:val="24"/>
              </w:rPr>
            </w:pPr>
            <w:r w:rsidRPr="004E02DD">
              <w:rPr>
                <w:bCs/>
                <w:color w:val="26282F"/>
                <w:sz w:val="24"/>
                <w:szCs w:val="24"/>
              </w:rPr>
              <w:t>85</w:t>
            </w:r>
          </w:p>
        </w:tc>
        <w:tc>
          <w:tcPr>
            <w:tcW w:w="1024" w:type="dxa"/>
          </w:tcPr>
          <w:p w14:paraId="24EE9766" w14:textId="48EE2DCF" w:rsidR="00301336" w:rsidRPr="004E02DD" w:rsidRDefault="00301336" w:rsidP="00301336">
            <w:pPr>
              <w:pStyle w:val="ConsPlusNormal"/>
              <w:jc w:val="center"/>
              <w:rPr>
                <w:sz w:val="24"/>
                <w:szCs w:val="24"/>
              </w:rPr>
            </w:pPr>
            <w:r w:rsidRPr="004E02DD">
              <w:rPr>
                <w:bCs/>
                <w:color w:val="26282F"/>
                <w:sz w:val="24"/>
                <w:szCs w:val="24"/>
              </w:rPr>
              <w:t>86</w:t>
            </w:r>
          </w:p>
        </w:tc>
        <w:tc>
          <w:tcPr>
            <w:tcW w:w="987" w:type="dxa"/>
          </w:tcPr>
          <w:p w14:paraId="7032DE92" w14:textId="78A2B4D5" w:rsidR="00301336" w:rsidRPr="004E02DD" w:rsidRDefault="00301336" w:rsidP="00301336">
            <w:pPr>
              <w:pStyle w:val="ConsPlusNormal"/>
              <w:jc w:val="center"/>
              <w:rPr>
                <w:sz w:val="24"/>
                <w:szCs w:val="24"/>
              </w:rPr>
            </w:pPr>
            <w:r w:rsidRPr="004E02DD">
              <w:rPr>
                <w:bCs/>
                <w:color w:val="26282F"/>
                <w:sz w:val="24"/>
                <w:szCs w:val="24"/>
              </w:rPr>
              <w:t>87</w:t>
            </w:r>
          </w:p>
        </w:tc>
        <w:tc>
          <w:tcPr>
            <w:tcW w:w="1044" w:type="dxa"/>
          </w:tcPr>
          <w:p w14:paraId="6A9181EB" w14:textId="26984A1F" w:rsidR="00301336" w:rsidRPr="004E02DD" w:rsidRDefault="00301336" w:rsidP="00301336">
            <w:pPr>
              <w:pStyle w:val="ConsPlusNormal"/>
              <w:jc w:val="center"/>
              <w:rPr>
                <w:sz w:val="24"/>
                <w:szCs w:val="24"/>
              </w:rPr>
            </w:pPr>
            <w:r w:rsidRPr="004E02DD">
              <w:rPr>
                <w:bCs/>
                <w:color w:val="26282F"/>
                <w:sz w:val="24"/>
                <w:szCs w:val="24"/>
              </w:rPr>
              <w:t>90</w:t>
            </w:r>
          </w:p>
        </w:tc>
        <w:tc>
          <w:tcPr>
            <w:tcW w:w="1418" w:type="dxa"/>
            <w:shd w:val="clear" w:color="auto" w:fill="FFFFFF" w:themeFill="background1"/>
          </w:tcPr>
          <w:p w14:paraId="6B321060" w14:textId="5528E41D"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6052CC9D"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3.01.01</w:t>
            </w:r>
          </w:p>
          <w:p w14:paraId="7515F59C" w14:textId="63808F61"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3.01.02</w:t>
            </w:r>
          </w:p>
        </w:tc>
      </w:tr>
      <w:tr w:rsidR="00301336" w:rsidRPr="004E02DD" w14:paraId="0942C691" w14:textId="667C5549" w:rsidTr="004E02DD">
        <w:tc>
          <w:tcPr>
            <w:tcW w:w="445" w:type="dxa"/>
          </w:tcPr>
          <w:p w14:paraId="560A7D3D" w14:textId="5B1DEB28"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lastRenderedPageBreak/>
              <w:t>2</w:t>
            </w:r>
          </w:p>
        </w:tc>
        <w:tc>
          <w:tcPr>
            <w:tcW w:w="1866" w:type="dxa"/>
          </w:tcPr>
          <w:p w14:paraId="6B7364F9" w14:textId="692863B3" w:rsidR="00301336" w:rsidRPr="004E02DD" w:rsidRDefault="00301336" w:rsidP="00301336">
            <w:pPr>
              <w:contextualSpacing/>
              <w:rPr>
                <w:rFonts w:ascii="Arial" w:hAnsi="Arial" w:cs="Arial"/>
                <w:sz w:val="24"/>
                <w:szCs w:val="24"/>
              </w:rPr>
            </w:pPr>
            <w:r w:rsidRPr="004E02DD">
              <w:rPr>
                <w:rFonts w:ascii="Arial" w:hAnsi="Arial" w:cs="Arial"/>
                <w:sz w:val="24"/>
                <w:szCs w:val="24"/>
              </w:rPr>
              <w:t xml:space="preserve">Обеспеченность населения </w:t>
            </w:r>
            <w:r w:rsidR="00A44B1B" w:rsidRPr="004E02DD">
              <w:rPr>
                <w:rFonts w:ascii="Arial" w:hAnsi="Arial" w:cs="Arial"/>
                <w:sz w:val="24"/>
                <w:szCs w:val="24"/>
              </w:rPr>
              <w:t xml:space="preserve">Московской области </w:t>
            </w:r>
            <w:r w:rsidRPr="004E02DD">
              <w:rPr>
                <w:rFonts w:ascii="Arial" w:hAnsi="Arial" w:cs="Arial"/>
                <w:sz w:val="24"/>
                <w:szCs w:val="24"/>
              </w:rPr>
              <w:t>средствами индивидуальной защиты, медицинскими средствами индивидуальной защиты</w:t>
            </w:r>
          </w:p>
        </w:tc>
        <w:tc>
          <w:tcPr>
            <w:tcW w:w="1661" w:type="dxa"/>
          </w:tcPr>
          <w:p w14:paraId="72D5BEDA" w14:textId="77777777" w:rsidR="00301336" w:rsidRPr="004E02DD" w:rsidRDefault="00301336" w:rsidP="00301336">
            <w:pPr>
              <w:pStyle w:val="ConsPlusNormal"/>
              <w:ind w:right="-108"/>
              <w:rPr>
                <w:sz w:val="24"/>
                <w:szCs w:val="24"/>
              </w:rPr>
            </w:pPr>
            <w:r w:rsidRPr="004E02DD">
              <w:rPr>
                <w:sz w:val="24"/>
                <w:szCs w:val="24"/>
              </w:rPr>
              <w:t xml:space="preserve">Указ ПРФ от 16.10.2019 № 501 «О Стратегии </w:t>
            </w:r>
          </w:p>
          <w:p w14:paraId="44F5A02A" w14:textId="0D07B200" w:rsidR="00301336" w:rsidRPr="004E02DD" w:rsidRDefault="00301336" w:rsidP="00301336">
            <w:pPr>
              <w:pStyle w:val="ConsPlusNormal"/>
              <w:ind w:right="-108"/>
              <w:rPr>
                <w:sz w:val="24"/>
                <w:szCs w:val="24"/>
              </w:rPr>
            </w:pPr>
            <w:r w:rsidRPr="004E02DD">
              <w:rPr>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4E02DD">
              <w:rPr>
                <w:sz w:val="24"/>
                <w:szCs w:val="24"/>
              </w:rPr>
              <w:lastRenderedPageBreak/>
              <w:t>период до 2030 года»</w:t>
            </w:r>
          </w:p>
        </w:tc>
        <w:tc>
          <w:tcPr>
            <w:tcW w:w="1410" w:type="dxa"/>
          </w:tcPr>
          <w:p w14:paraId="1E0E40E7" w14:textId="0A2752F6"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tcPr>
          <w:p w14:paraId="64CB483A" w14:textId="65183BD5" w:rsidR="00301336" w:rsidRPr="004E02DD" w:rsidRDefault="00301336" w:rsidP="00301336">
            <w:pPr>
              <w:jc w:val="center"/>
              <w:rPr>
                <w:rFonts w:ascii="Arial" w:hAnsi="Arial" w:cs="Arial"/>
                <w:sz w:val="24"/>
                <w:szCs w:val="24"/>
              </w:rPr>
            </w:pPr>
            <w:r w:rsidRPr="004E02DD">
              <w:rPr>
                <w:rFonts w:ascii="Arial" w:eastAsia="Times New Roman" w:hAnsi="Arial" w:cs="Arial"/>
                <w:sz w:val="24"/>
                <w:szCs w:val="24"/>
              </w:rPr>
              <w:t>70</w:t>
            </w:r>
          </w:p>
        </w:tc>
        <w:tc>
          <w:tcPr>
            <w:tcW w:w="1024" w:type="dxa"/>
          </w:tcPr>
          <w:p w14:paraId="634C18A0" w14:textId="5F40A2AD" w:rsidR="00301336" w:rsidRPr="004E02DD" w:rsidRDefault="00301336" w:rsidP="00301336">
            <w:pPr>
              <w:pStyle w:val="ConsPlusNormal"/>
              <w:jc w:val="center"/>
              <w:rPr>
                <w:sz w:val="24"/>
                <w:szCs w:val="24"/>
              </w:rPr>
            </w:pPr>
            <w:r w:rsidRPr="004E02DD">
              <w:rPr>
                <w:sz w:val="24"/>
                <w:szCs w:val="24"/>
              </w:rPr>
              <w:t>80</w:t>
            </w:r>
          </w:p>
        </w:tc>
        <w:tc>
          <w:tcPr>
            <w:tcW w:w="1024" w:type="dxa"/>
          </w:tcPr>
          <w:p w14:paraId="795991BB" w14:textId="72F9AE85" w:rsidR="00301336" w:rsidRPr="004E02DD" w:rsidRDefault="00301336" w:rsidP="00301336">
            <w:pPr>
              <w:pStyle w:val="ConsPlusNormal"/>
              <w:jc w:val="center"/>
              <w:rPr>
                <w:sz w:val="24"/>
                <w:szCs w:val="24"/>
              </w:rPr>
            </w:pPr>
            <w:r w:rsidRPr="004E02DD">
              <w:rPr>
                <w:sz w:val="24"/>
                <w:szCs w:val="24"/>
              </w:rPr>
              <w:t>90</w:t>
            </w:r>
          </w:p>
        </w:tc>
        <w:tc>
          <w:tcPr>
            <w:tcW w:w="1024" w:type="dxa"/>
          </w:tcPr>
          <w:p w14:paraId="7C38AA71" w14:textId="051C6B4B" w:rsidR="00301336" w:rsidRPr="004E02DD" w:rsidRDefault="00301336" w:rsidP="00301336">
            <w:pPr>
              <w:pStyle w:val="ConsPlusNormal"/>
              <w:jc w:val="center"/>
              <w:rPr>
                <w:sz w:val="24"/>
                <w:szCs w:val="24"/>
              </w:rPr>
            </w:pPr>
            <w:r w:rsidRPr="004E02DD">
              <w:rPr>
                <w:sz w:val="24"/>
                <w:szCs w:val="24"/>
              </w:rPr>
              <w:t>100</w:t>
            </w:r>
          </w:p>
        </w:tc>
        <w:tc>
          <w:tcPr>
            <w:tcW w:w="987" w:type="dxa"/>
          </w:tcPr>
          <w:p w14:paraId="24EFA677" w14:textId="26E37B01" w:rsidR="00301336" w:rsidRPr="004E02DD" w:rsidRDefault="00301336" w:rsidP="00301336">
            <w:pPr>
              <w:pStyle w:val="ConsPlusNormal"/>
              <w:jc w:val="center"/>
              <w:rPr>
                <w:sz w:val="24"/>
                <w:szCs w:val="24"/>
              </w:rPr>
            </w:pPr>
            <w:r w:rsidRPr="004E02DD">
              <w:rPr>
                <w:sz w:val="24"/>
                <w:szCs w:val="24"/>
              </w:rPr>
              <w:t>100</w:t>
            </w:r>
          </w:p>
        </w:tc>
        <w:tc>
          <w:tcPr>
            <w:tcW w:w="1044" w:type="dxa"/>
          </w:tcPr>
          <w:p w14:paraId="18D1EEFC" w14:textId="4D802C03" w:rsidR="00301336" w:rsidRPr="004E02DD" w:rsidRDefault="00301336" w:rsidP="00301336">
            <w:pPr>
              <w:pStyle w:val="ConsPlusNormal"/>
              <w:jc w:val="center"/>
              <w:rPr>
                <w:sz w:val="24"/>
                <w:szCs w:val="24"/>
              </w:rPr>
            </w:pPr>
            <w:r w:rsidRPr="004E02DD">
              <w:rPr>
                <w:sz w:val="24"/>
                <w:szCs w:val="24"/>
              </w:rPr>
              <w:t>100</w:t>
            </w:r>
          </w:p>
        </w:tc>
        <w:tc>
          <w:tcPr>
            <w:tcW w:w="1418" w:type="dxa"/>
            <w:shd w:val="clear" w:color="auto" w:fill="FFFFFF" w:themeFill="background1"/>
          </w:tcPr>
          <w:p w14:paraId="48CA0586" w14:textId="13C81B09"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42F823BE"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3.02.01</w:t>
            </w:r>
          </w:p>
          <w:p w14:paraId="7FA82DB6" w14:textId="77777777" w:rsidR="00301336" w:rsidRPr="004E02DD" w:rsidRDefault="00301336" w:rsidP="00301336">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3.03.02</w:t>
            </w:r>
          </w:p>
          <w:p w14:paraId="1F44ADE4" w14:textId="77777777" w:rsidR="00301336" w:rsidRPr="004E02DD" w:rsidRDefault="00301336" w:rsidP="00301336">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3.03.03</w:t>
            </w:r>
          </w:p>
          <w:p w14:paraId="4AE0B5D9" w14:textId="2CD6114E" w:rsidR="00301336" w:rsidRPr="004E02DD" w:rsidRDefault="00301336" w:rsidP="00301336">
            <w:pPr>
              <w:contextualSpacing/>
              <w:jc w:val="center"/>
              <w:rPr>
                <w:rFonts w:ascii="Arial" w:hAnsi="Arial" w:cs="Arial"/>
                <w:sz w:val="24"/>
                <w:szCs w:val="24"/>
              </w:rPr>
            </w:pPr>
            <w:r w:rsidRPr="004E02DD">
              <w:rPr>
                <w:rFonts w:ascii="Arial" w:hAnsi="Arial" w:cs="Arial"/>
                <w:color w:val="000000" w:themeColor="text1"/>
                <w:sz w:val="24"/>
                <w:szCs w:val="24"/>
              </w:rPr>
              <w:t>3.03.06</w:t>
            </w:r>
          </w:p>
        </w:tc>
      </w:tr>
      <w:tr w:rsidR="00301336" w:rsidRPr="004E02DD" w14:paraId="1D725027" w14:textId="29AD27FD" w:rsidTr="004E02DD">
        <w:tc>
          <w:tcPr>
            <w:tcW w:w="445" w:type="dxa"/>
          </w:tcPr>
          <w:p w14:paraId="2EB7AEEF" w14:textId="1613EEB2"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lastRenderedPageBreak/>
              <w:t>3</w:t>
            </w:r>
          </w:p>
        </w:tc>
        <w:tc>
          <w:tcPr>
            <w:tcW w:w="1866" w:type="dxa"/>
          </w:tcPr>
          <w:p w14:paraId="57BED6B2" w14:textId="37926DBA" w:rsidR="00301336" w:rsidRPr="004E02DD" w:rsidRDefault="00301336" w:rsidP="00301336">
            <w:pPr>
              <w:contextualSpacing/>
              <w:rPr>
                <w:rFonts w:ascii="Arial" w:hAnsi="Arial" w:cs="Arial"/>
                <w:sz w:val="24"/>
                <w:szCs w:val="24"/>
              </w:rPr>
            </w:pPr>
            <w:r w:rsidRPr="004E02DD">
              <w:rPr>
                <w:rFonts w:ascii="Arial" w:eastAsia="Times New Roman" w:hAnsi="Arial" w:cs="Arial"/>
                <w:sz w:val="24"/>
                <w:szCs w:val="24"/>
              </w:rPr>
              <w:t>Обеспеченность населения защитными сооружениями гражданской обороны</w:t>
            </w:r>
          </w:p>
        </w:tc>
        <w:tc>
          <w:tcPr>
            <w:tcW w:w="1661" w:type="dxa"/>
          </w:tcPr>
          <w:p w14:paraId="42C8C6B1" w14:textId="77777777" w:rsidR="00301336" w:rsidRPr="004E02DD" w:rsidRDefault="00301336" w:rsidP="00301336">
            <w:pPr>
              <w:pStyle w:val="ConsPlusNormal"/>
              <w:ind w:right="-108"/>
              <w:rPr>
                <w:sz w:val="24"/>
                <w:szCs w:val="24"/>
              </w:rPr>
            </w:pPr>
            <w:r w:rsidRPr="004E02DD">
              <w:rPr>
                <w:sz w:val="24"/>
                <w:szCs w:val="24"/>
              </w:rPr>
              <w:t xml:space="preserve">Указ ПРФ от 16.10.2019 № 501 «О Стратегии </w:t>
            </w:r>
          </w:p>
          <w:p w14:paraId="19E4C3F5" w14:textId="6AB0DD45" w:rsidR="00301336" w:rsidRPr="004E02DD" w:rsidRDefault="00301336" w:rsidP="00301336">
            <w:pPr>
              <w:pStyle w:val="ConsPlusNormal"/>
              <w:ind w:right="-108"/>
              <w:rPr>
                <w:sz w:val="24"/>
                <w:szCs w:val="24"/>
              </w:rPr>
            </w:pPr>
            <w:r w:rsidRPr="004E02DD">
              <w:rPr>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w:t>
            </w:r>
            <w:r w:rsidRPr="004E02DD">
              <w:rPr>
                <w:sz w:val="24"/>
                <w:szCs w:val="24"/>
              </w:rPr>
              <w:lastRenderedPageBreak/>
              <w:t>2030 года»</w:t>
            </w:r>
          </w:p>
        </w:tc>
        <w:tc>
          <w:tcPr>
            <w:tcW w:w="1410" w:type="dxa"/>
          </w:tcPr>
          <w:p w14:paraId="783E3B68" w14:textId="3471583C"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tcPr>
          <w:p w14:paraId="067A07D6" w14:textId="3A776345" w:rsidR="00301336" w:rsidRPr="004E02DD" w:rsidRDefault="00301336" w:rsidP="00301336">
            <w:pPr>
              <w:pStyle w:val="ConsPlusNormal"/>
              <w:jc w:val="center"/>
              <w:rPr>
                <w:sz w:val="24"/>
                <w:szCs w:val="24"/>
              </w:rPr>
            </w:pPr>
            <w:r w:rsidRPr="004E02DD">
              <w:rPr>
                <w:sz w:val="24"/>
                <w:szCs w:val="24"/>
              </w:rPr>
              <w:t>12</w:t>
            </w:r>
          </w:p>
        </w:tc>
        <w:tc>
          <w:tcPr>
            <w:tcW w:w="1024" w:type="dxa"/>
          </w:tcPr>
          <w:p w14:paraId="128B4462" w14:textId="4D367974" w:rsidR="00301336" w:rsidRPr="004E02DD" w:rsidRDefault="00301336" w:rsidP="00301336">
            <w:pPr>
              <w:pStyle w:val="ConsPlusNormal"/>
              <w:jc w:val="center"/>
              <w:rPr>
                <w:sz w:val="24"/>
                <w:szCs w:val="24"/>
              </w:rPr>
            </w:pPr>
            <w:r w:rsidRPr="004E02DD">
              <w:rPr>
                <w:sz w:val="24"/>
                <w:szCs w:val="24"/>
              </w:rPr>
              <w:t>16</w:t>
            </w:r>
          </w:p>
        </w:tc>
        <w:tc>
          <w:tcPr>
            <w:tcW w:w="1024" w:type="dxa"/>
          </w:tcPr>
          <w:p w14:paraId="03CB1A74" w14:textId="0EA56EE5" w:rsidR="00301336" w:rsidRPr="004E02DD" w:rsidRDefault="00301336" w:rsidP="00301336">
            <w:pPr>
              <w:pStyle w:val="ConsPlusNormal"/>
              <w:jc w:val="center"/>
              <w:rPr>
                <w:sz w:val="24"/>
                <w:szCs w:val="24"/>
              </w:rPr>
            </w:pPr>
            <w:r w:rsidRPr="004E02DD">
              <w:rPr>
                <w:sz w:val="24"/>
                <w:szCs w:val="24"/>
              </w:rPr>
              <w:t>18</w:t>
            </w:r>
          </w:p>
        </w:tc>
        <w:tc>
          <w:tcPr>
            <w:tcW w:w="1024" w:type="dxa"/>
          </w:tcPr>
          <w:p w14:paraId="21C2861F" w14:textId="2BB26F5C" w:rsidR="00301336" w:rsidRPr="004E02DD" w:rsidRDefault="00301336" w:rsidP="00301336">
            <w:pPr>
              <w:pStyle w:val="ConsPlusNormal"/>
              <w:jc w:val="center"/>
              <w:rPr>
                <w:sz w:val="24"/>
                <w:szCs w:val="24"/>
              </w:rPr>
            </w:pPr>
            <w:r w:rsidRPr="004E02DD">
              <w:rPr>
                <w:sz w:val="24"/>
                <w:szCs w:val="24"/>
              </w:rPr>
              <w:t>20</w:t>
            </w:r>
          </w:p>
        </w:tc>
        <w:tc>
          <w:tcPr>
            <w:tcW w:w="987" w:type="dxa"/>
          </w:tcPr>
          <w:p w14:paraId="3EA00CA8" w14:textId="441938FA" w:rsidR="00301336" w:rsidRPr="004E02DD" w:rsidRDefault="00301336" w:rsidP="00301336">
            <w:pPr>
              <w:pStyle w:val="ConsPlusNormal"/>
              <w:jc w:val="center"/>
              <w:rPr>
                <w:sz w:val="24"/>
                <w:szCs w:val="24"/>
              </w:rPr>
            </w:pPr>
            <w:r w:rsidRPr="004E02DD">
              <w:rPr>
                <w:sz w:val="24"/>
                <w:szCs w:val="24"/>
              </w:rPr>
              <w:t>22</w:t>
            </w:r>
          </w:p>
        </w:tc>
        <w:tc>
          <w:tcPr>
            <w:tcW w:w="1044" w:type="dxa"/>
          </w:tcPr>
          <w:p w14:paraId="1D12681E" w14:textId="5335A445" w:rsidR="00301336" w:rsidRPr="004E02DD" w:rsidRDefault="00301336" w:rsidP="00301336">
            <w:pPr>
              <w:pStyle w:val="ConsPlusNormal"/>
              <w:jc w:val="center"/>
              <w:rPr>
                <w:sz w:val="24"/>
                <w:szCs w:val="24"/>
              </w:rPr>
            </w:pPr>
            <w:r w:rsidRPr="004E02DD">
              <w:rPr>
                <w:sz w:val="24"/>
                <w:szCs w:val="24"/>
              </w:rPr>
              <w:t>24</w:t>
            </w:r>
          </w:p>
        </w:tc>
        <w:tc>
          <w:tcPr>
            <w:tcW w:w="1418" w:type="dxa"/>
            <w:shd w:val="clear" w:color="auto" w:fill="FFFFFF" w:themeFill="background1"/>
          </w:tcPr>
          <w:p w14:paraId="66310DA1" w14:textId="23AA51BF"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662643BB" w14:textId="20DC5A91"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3.03.01</w:t>
            </w:r>
          </w:p>
          <w:p w14:paraId="1F571462" w14:textId="5E48A5D3" w:rsidR="00A44B1B" w:rsidRPr="004E02DD" w:rsidRDefault="00A44B1B" w:rsidP="00A44B1B">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3.03.02</w:t>
            </w:r>
          </w:p>
          <w:p w14:paraId="408B2758" w14:textId="121F34B2" w:rsidR="00A44B1B" w:rsidRPr="004E02DD" w:rsidRDefault="00A44B1B" w:rsidP="00A44B1B">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3.03.03</w:t>
            </w:r>
          </w:p>
          <w:p w14:paraId="5B394049" w14:textId="40CA097C"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3.03.04</w:t>
            </w:r>
          </w:p>
          <w:p w14:paraId="65014F1F" w14:textId="0BC43ABC"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3.03.05</w:t>
            </w:r>
          </w:p>
          <w:p w14:paraId="020DF167" w14:textId="34B18E77" w:rsidR="00301336" w:rsidRPr="004E02DD" w:rsidRDefault="00301336" w:rsidP="00301336">
            <w:pPr>
              <w:contextualSpacing/>
              <w:jc w:val="center"/>
              <w:rPr>
                <w:rFonts w:ascii="Arial" w:hAnsi="Arial" w:cs="Arial"/>
                <w:color w:val="000000" w:themeColor="text1"/>
                <w:sz w:val="24"/>
                <w:szCs w:val="24"/>
              </w:rPr>
            </w:pPr>
            <w:r w:rsidRPr="004E02DD">
              <w:rPr>
                <w:rFonts w:ascii="Arial" w:hAnsi="Arial" w:cs="Arial"/>
                <w:color w:val="000000" w:themeColor="text1"/>
                <w:sz w:val="24"/>
                <w:szCs w:val="24"/>
              </w:rPr>
              <w:t>3.03.06</w:t>
            </w:r>
          </w:p>
          <w:p w14:paraId="72E3ECCC" w14:textId="783CDD89" w:rsidR="00301336" w:rsidRPr="004E02DD" w:rsidRDefault="00301336" w:rsidP="00301336">
            <w:pPr>
              <w:contextualSpacing/>
              <w:jc w:val="center"/>
              <w:rPr>
                <w:rFonts w:ascii="Arial" w:hAnsi="Arial" w:cs="Arial"/>
                <w:sz w:val="24"/>
                <w:szCs w:val="24"/>
              </w:rPr>
            </w:pPr>
          </w:p>
        </w:tc>
      </w:tr>
      <w:tr w:rsidR="00301336" w:rsidRPr="004E02DD" w14:paraId="505C0BAF" w14:textId="77777777" w:rsidTr="004E02DD">
        <w:tc>
          <w:tcPr>
            <w:tcW w:w="15163" w:type="dxa"/>
            <w:gridSpan w:val="12"/>
            <w:shd w:val="clear" w:color="auto" w:fill="FFFFFF" w:themeFill="background1"/>
          </w:tcPr>
          <w:p w14:paraId="028556B5" w14:textId="794DCCD0"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lastRenderedPageBreak/>
              <w:t xml:space="preserve">Подпрограмма 4. </w:t>
            </w:r>
            <w:r w:rsidRPr="004E02DD">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p>
        </w:tc>
      </w:tr>
      <w:tr w:rsidR="00301336" w:rsidRPr="004E02DD" w14:paraId="56E70314" w14:textId="77777777" w:rsidTr="004E02DD">
        <w:tc>
          <w:tcPr>
            <w:tcW w:w="445" w:type="dxa"/>
          </w:tcPr>
          <w:p w14:paraId="20AF5A88" w14:textId="519C0D41"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1</w:t>
            </w:r>
          </w:p>
        </w:tc>
        <w:tc>
          <w:tcPr>
            <w:tcW w:w="1866" w:type="dxa"/>
          </w:tcPr>
          <w:p w14:paraId="0230D6C5" w14:textId="54BFB8D3" w:rsidR="00301336" w:rsidRPr="004E02DD" w:rsidRDefault="00301336" w:rsidP="00301336">
            <w:pPr>
              <w:contextualSpacing/>
              <w:rPr>
                <w:rFonts w:ascii="Arial" w:hAnsi="Arial" w:cs="Arial"/>
                <w:sz w:val="24"/>
                <w:szCs w:val="24"/>
              </w:rPr>
            </w:pPr>
            <w:r w:rsidRPr="004E02DD">
              <w:rPr>
                <w:rFonts w:ascii="Arial" w:eastAsia="Times New Roman" w:hAnsi="Arial" w:cs="Arial"/>
                <w:sz w:val="24"/>
                <w:szCs w:val="24"/>
              </w:rPr>
              <w:t>Снижение числа погибших при пожарах</w:t>
            </w:r>
          </w:p>
        </w:tc>
        <w:tc>
          <w:tcPr>
            <w:tcW w:w="1661" w:type="dxa"/>
          </w:tcPr>
          <w:p w14:paraId="26AC025C" w14:textId="6BA3EF29" w:rsidR="00301336" w:rsidRPr="004E02DD" w:rsidRDefault="00301336" w:rsidP="00301336">
            <w:pPr>
              <w:pStyle w:val="ConsPlusNormal"/>
              <w:rPr>
                <w:sz w:val="24"/>
                <w:szCs w:val="24"/>
              </w:rPr>
            </w:pPr>
            <w:r w:rsidRPr="004E02DD">
              <w:rPr>
                <w:sz w:val="24"/>
                <w:szCs w:val="24"/>
              </w:rPr>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4E02DD">
              <w:rPr>
                <w:sz w:val="24"/>
                <w:szCs w:val="24"/>
              </w:rPr>
              <w:lastRenderedPageBreak/>
              <w:t>период до 2030 года»</w:t>
            </w:r>
          </w:p>
        </w:tc>
        <w:tc>
          <w:tcPr>
            <w:tcW w:w="1410" w:type="dxa"/>
          </w:tcPr>
          <w:p w14:paraId="2FE33F25" w14:textId="658887EC"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tcPr>
          <w:p w14:paraId="3BFA3001" w14:textId="27236BF6" w:rsidR="00301336" w:rsidRPr="004E02DD" w:rsidRDefault="00301336" w:rsidP="00301336">
            <w:pPr>
              <w:pStyle w:val="ConsPlusNormal"/>
              <w:jc w:val="center"/>
              <w:rPr>
                <w:sz w:val="24"/>
                <w:szCs w:val="24"/>
              </w:rPr>
            </w:pPr>
            <w:r w:rsidRPr="004E02DD">
              <w:rPr>
                <w:sz w:val="24"/>
                <w:szCs w:val="24"/>
              </w:rPr>
              <w:t>95</w:t>
            </w:r>
          </w:p>
        </w:tc>
        <w:tc>
          <w:tcPr>
            <w:tcW w:w="1024" w:type="dxa"/>
          </w:tcPr>
          <w:p w14:paraId="08106DBC" w14:textId="59FA884E" w:rsidR="00301336" w:rsidRPr="004E02DD" w:rsidRDefault="00301336" w:rsidP="00301336">
            <w:pPr>
              <w:pStyle w:val="ConsPlusNormal"/>
              <w:jc w:val="center"/>
              <w:rPr>
                <w:sz w:val="24"/>
                <w:szCs w:val="24"/>
              </w:rPr>
            </w:pPr>
            <w:r w:rsidRPr="004E02DD">
              <w:rPr>
                <w:sz w:val="24"/>
                <w:szCs w:val="24"/>
              </w:rPr>
              <w:t>92,5</w:t>
            </w:r>
          </w:p>
        </w:tc>
        <w:tc>
          <w:tcPr>
            <w:tcW w:w="1024" w:type="dxa"/>
          </w:tcPr>
          <w:p w14:paraId="794E70D4" w14:textId="5A1FA074" w:rsidR="00301336" w:rsidRPr="004E02DD" w:rsidRDefault="00301336" w:rsidP="00301336">
            <w:pPr>
              <w:pStyle w:val="ConsPlusNormal"/>
              <w:jc w:val="center"/>
              <w:rPr>
                <w:sz w:val="24"/>
                <w:szCs w:val="24"/>
              </w:rPr>
            </w:pPr>
            <w:r w:rsidRPr="004E02DD">
              <w:rPr>
                <w:sz w:val="24"/>
                <w:szCs w:val="24"/>
              </w:rPr>
              <w:t>90</w:t>
            </w:r>
          </w:p>
        </w:tc>
        <w:tc>
          <w:tcPr>
            <w:tcW w:w="1024" w:type="dxa"/>
          </w:tcPr>
          <w:p w14:paraId="514B634F" w14:textId="5FEFD8F2" w:rsidR="00301336" w:rsidRPr="004E02DD" w:rsidRDefault="00301336" w:rsidP="00301336">
            <w:pPr>
              <w:pStyle w:val="ConsPlusNormal"/>
              <w:jc w:val="center"/>
              <w:rPr>
                <w:sz w:val="24"/>
                <w:szCs w:val="24"/>
              </w:rPr>
            </w:pPr>
            <w:r w:rsidRPr="004E02DD">
              <w:rPr>
                <w:sz w:val="24"/>
                <w:szCs w:val="24"/>
              </w:rPr>
              <w:t>87,5</w:t>
            </w:r>
          </w:p>
        </w:tc>
        <w:tc>
          <w:tcPr>
            <w:tcW w:w="987" w:type="dxa"/>
          </w:tcPr>
          <w:p w14:paraId="542DB5EC" w14:textId="6661DCBD" w:rsidR="00301336" w:rsidRPr="004E02DD" w:rsidRDefault="00301336" w:rsidP="00301336">
            <w:pPr>
              <w:pStyle w:val="ConsPlusNormal"/>
              <w:jc w:val="center"/>
              <w:rPr>
                <w:sz w:val="24"/>
                <w:szCs w:val="24"/>
              </w:rPr>
            </w:pPr>
            <w:r w:rsidRPr="004E02DD">
              <w:rPr>
                <w:sz w:val="24"/>
                <w:szCs w:val="24"/>
              </w:rPr>
              <w:t>85</w:t>
            </w:r>
          </w:p>
        </w:tc>
        <w:tc>
          <w:tcPr>
            <w:tcW w:w="1044" w:type="dxa"/>
          </w:tcPr>
          <w:p w14:paraId="78A911F9" w14:textId="7345DE36" w:rsidR="00301336" w:rsidRPr="004E02DD" w:rsidRDefault="00301336" w:rsidP="00301336">
            <w:pPr>
              <w:pStyle w:val="ConsPlusNormal"/>
              <w:jc w:val="center"/>
              <w:rPr>
                <w:sz w:val="24"/>
                <w:szCs w:val="24"/>
                <w:lang w:val="en-US"/>
              </w:rPr>
            </w:pPr>
            <w:r w:rsidRPr="004E02DD">
              <w:rPr>
                <w:sz w:val="24"/>
                <w:szCs w:val="24"/>
              </w:rPr>
              <w:t>83</w:t>
            </w:r>
          </w:p>
        </w:tc>
        <w:tc>
          <w:tcPr>
            <w:tcW w:w="1418" w:type="dxa"/>
            <w:shd w:val="clear" w:color="auto" w:fill="FFFFFF" w:themeFill="background1"/>
          </w:tcPr>
          <w:p w14:paraId="0923653D" w14:textId="6C483CBD"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0AA8D6B0"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4.01.01</w:t>
            </w:r>
          </w:p>
          <w:p w14:paraId="0A40D430"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4.01.02</w:t>
            </w:r>
          </w:p>
          <w:p w14:paraId="7418FC64"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4.01.03</w:t>
            </w:r>
          </w:p>
          <w:p w14:paraId="7D97890D"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4.01.04</w:t>
            </w:r>
          </w:p>
          <w:p w14:paraId="3971BA53"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4.01.05</w:t>
            </w:r>
          </w:p>
          <w:p w14:paraId="5B05CCB4"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4.01.06</w:t>
            </w:r>
          </w:p>
          <w:p w14:paraId="088B0B55"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4.01.07</w:t>
            </w:r>
          </w:p>
          <w:p w14:paraId="593E6B9B"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4.01.08</w:t>
            </w:r>
          </w:p>
          <w:p w14:paraId="52347BCA"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4.01.10</w:t>
            </w:r>
          </w:p>
          <w:p w14:paraId="427DD63D"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4.01.11</w:t>
            </w:r>
          </w:p>
          <w:p w14:paraId="7090C48A"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4.01.12</w:t>
            </w:r>
          </w:p>
          <w:p w14:paraId="2DEF784E" w14:textId="7CD0CEED" w:rsidR="00301336" w:rsidRPr="004E02DD" w:rsidRDefault="00301336" w:rsidP="00301336">
            <w:pPr>
              <w:contextualSpacing/>
              <w:jc w:val="center"/>
              <w:rPr>
                <w:rFonts w:ascii="Arial" w:hAnsi="Arial" w:cs="Arial"/>
                <w:sz w:val="24"/>
                <w:szCs w:val="24"/>
              </w:rPr>
            </w:pPr>
            <w:r w:rsidRPr="004E02DD">
              <w:rPr>
                <w:rFonts w:ascii="Arial" w:hAnsi="Arial" w:cs="Arial"/>
                <w:color w:val="000000" w:themeColor="text1"/>
                <w:sz w:val="24"/>
                <w:szCs w:val="24"/>
              </w:rPr>
              <w:t>4.01.13</w:t>
            </w:r>
          </w:p>
        </w:tc>
      </w:tr>
      <w:tr w:rsidR="00301336" w:rsidRPr="004E02DD" w14:paraId="2EC7B854" w14:textId="77777777" w:rsidTr="004E02DD">
        <w:tc>
          <w:tcPr>
            <w:tcW w:w="15163" w:type="dxa"/>
            <w:gridSpan w:val="12"/>
            <w:shd w:val="clear" w:color="auto" w:fill="FFFFFF" w:themeFill="background1"/>
          </w:tcPr>
          <w:p w14:paraId="59084EE6" w14:textId="339B6E92" w:rsidR="00301336" w:rsidRPr="004E02DD" w:rsidRDefault="00301336" w:rsidP="00301336">
            <w:pPr>
              <w:jc w:val="center"/>
              <w:rPr>
                <w:rFonts w:ascii="Arial" w:hAnsi="Arial" w:cs="Arial"/>
                <w:sz w:val="24"/>
                <w:szCs w:val="24"/>
              </w:rPr>
            </w:pPr>
            <w:r w:rsidRPr="004E02DD">
              <w:rPr>
                <w:rFonts w:ascii="Arial" w:hAnsi="Arial" w:cs="Arial"/>
                <w:sz w:val="24"/>
                <w:szCs w:val="24"/>
              </w:rPr>
              <w:lastRenderedPageBreak/>
              <w:t xml:space="preserve">Подпрограмма 5. </w:t>
            </w:r>
            <w:r w:rsidRPr="004E02DD">
              <w:rPr>
                <w:rStyle w:val="markedcontent"/>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301336" w:rsidRPr="004E02DD" w14:paraId="27ED6522" w14:textId="77777777" w:rsidTr="004E02DD">
        <w:tc>
          <w:tcPr>
            <w:tcW w:w="445" w:type="dxa"/>
          </w:tcPr>
          <w:p w14:paraId="48304F88" w14:textId="41D35C33"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9.</w:t>
            </w:r>
          </w:p>
        </w:tc>
        <w:tc>
          <w:tcPr>
            <w:tcW w:w="1866" w:type="dxa"/>
          </w:tcPr>
          <w:p w14:paraId="41BA5943" w14:textId="0DC4E4FD" w:rsidR="00301336" w:rsidRPr="004E02DD" w:rsidRDefault="00301336" w:rsidP="00301336">
            <w:pPr>
              <w:tabs>
                <w:tab w:val="left" w:pos="43"/>
              </w:tabs>
              <w:rPr>
                <w:rFonts w:ascii="Arial" w:eastAsia="Times New Roman" w:hAnsi="Arial" w:cs="Arial"/>
                <w:sz w:val="24"/>
                <w:szCs w:val="24"/>
              </w:rPr>
            </w:pPr>
            <w:r w:rsidRPr="004E02DD">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0067E5DC" w14:textId="15E9B466" w:rsidR="00301336" w:rsidRPr="004E02DD" w:rsidRDefault="00301336" w:rsidP="00301336">
            <w:pPr>
              <w:contextualSpacing/>
              <w:rPr>
                <w:rFonts w:ascii="Arial" w:hAnsi="Arial" w:cs="Arial"/>
                <w:sz w:val="24"/>
                <w:szCs w:val="24"/>
              </w:rPr>
            </w:pPr>
          </w:p>
        </w:tc>
        <w:tc>
          <w:tcPr>
            <w:tcW w:w="1661" w:type="dxa"/>
          </w:tcPr>
          <w:p w14:paraId="5998CFE6" w14:textId="13DF3654" w:rsidR="00301336" w:rsidRPr="004E02DD" w:rsidRDefault="00301336" w:rsidP="00301336">
            <w:pPr>
              <w:pStyle w:val="ConsPlusNormal"/>
              <w:ind w:right="-108"/>
              <w:rPr>
                <w:sz w:val="24"/>
                <w:szCs w:val="24"/>
              </w:rPr>
            </w:pPr>
            <w:r w:rsidRPr="004E02DD">
              <w:rPr>
                <w:sz w:val="24"/>
                <w:szCs w:val="24"/>
              </w:rPr>
              <w:t xml:space="preserve">Указ Президента Российской Федерации </w:t>
            </w:r>
            <w:r w:rsidRPr="004E02DD">
              <w:rPr>
                <w:sz w:val="24"/>
                <w:szCs w:val="24"/>
              </w:rPr>
              <w:br/>
              <w:t>от 11.01.2018  </w:t>
            </w:r>
            <w:r w:rsidRPr="004E02DD">
              <w:rPr>
                <w:sz w:val="24"/>
                <w:szCs w:val="24"/>
              </w:rPr>
              <w:br/>
              <w:t xml:space="preserve">№ 12 «Об утверждении Основ государственной политики Российской Федерации в области защиты населения и территорий от чрезвычайных ситуаций на период до </w:t>
            </w:r>
            <w:r w:rsidRPr="004E02DD">
              <w:rPr>
                <w:sz w:val="24"/>
                <w:szCs w:val="24"/>
              </w:rPr>
              <w:lastRenderedPageBreak/>
              <w:t xml:space="preserve">2030 года», от 16.10.2019 № 501 «О Стратегии </w:t>
            </w:r>
          </w:p>
          <w:p w14:paraId="566C85D1" w14:textId="77777777" w:rsidR="00301336" w:rsidRPr="004E02DD" w:rsidRDefault="00301336" w:rsidP="00301336">
            <w:pPr>
              <w:pStyle w:val="ConsPlusNormal"/>
              <w:ind w:right="-108"/>
              <w:rPr>
                <w:sz w:val="24"/>
                <w:szCs w:val="24"/>
              </w:rPr>
            </w:pPr>
            <w:r w:rsidRPr="004E02DD">
              <w:rPr>
                <w:sz w:val="24"/>
                <w:szCs w:val="24"/>
              </w:rPr>
              <w:t xml:space="preserve">в области развития гражданской обороны, защиты населения </w:t>
            </w:r>
          </w:p>
          <w:p w14:paraId="2CE9C70B" w14:textId="1880515E" w:rsidR="00301336" w:rsidRPr="004E02DD" w:rsidRDefault="00301336" w:rsidP="00301336">
            <w:pPr>
              <w:pStyle w:val="ConsPlusNormal"/>
              <w:rPr>
                <w:sz w:val="24"/>
                <w:szCs w:val="24"/>
              </w:rPr>
            </w:pPr>
            <w:r w:rsidRPr="004E02DD">
              <w:rPr>
                <w:sz w:val="24"/>
                <w:szCs w:val="24"/>
              </w:rPr>
              <w:t xml:space="preserve">и территорий от чрезвычайных ситуаций, обеспечения пожарной безопасности и безопасности людей на водных объектах на период до </w:t>
            </w:r>
            <w:r w:rsidRPr="004E02DD">
              <w:rPr>
                <w:sz w:val="24"/>
                <w:szCs w:val="24"/>
              </w:rPr>
              <w:lastRenderedPageBreak/>
              <w:t>2030 года»</w:t>
            </w:r>
          </w:p>
        </w:tc>
        <w:tc>
          <w:tcPr>
            <w:tcW w:w="1410" w:type="dxa"/>
          </w:tcPr>
          <w:p w14:paraId="1F85CB97" w14:textId="3E5BED19" w:rsidR="00301336" w:rsidRPr="004E02DD" w:rsidRDefault="00301336" w:rsidP="00301336">
            <w:pPr>
              <w:pStyle w:val="ConsPlusNormal"/>
              <w:jc w:val="center"/>
              <w:rPr>
                <w:sz w:val="24"/>
                <w:szCs w:val="24"/>
              </w:rPr>
            </w:pPr>
            <w:r w:rsidRPr="004E02DD">
              <w:rPr>
                <w:sz w:val="24"/>
                <w:szCs w:val="24"/>
              </w:rPr>
              <w:lastRenderedPageBreak/>
              <w:t>процент</w:t>
            </w:r>
          </w:p>
        </w:tc>
        <w:tc>
          <w:tcPr>
            <w:tcW w:w="1099" w:type="dxa"/>
          </w:tcPr>
          <w:p w14:paraId="6AE01281" w14:textId="503237AF" w:rsidR="00301336" w:rsidRPr="004E02DD" w:rsidRDefault="00301336" w:rsidP="00301336">
            <w:pPr>
              <w:pStyle w:val="ConsPlusNormal"/>
              <w:jc w:val="center"/>
              <w:rPr>
                <w:sz w:val="24"/>
                <w:szCs w:val="24"/>
              </w:rPr>
            </w:pPr>
            <w:r w:rsidRPr="004E02DD">
              <w:rPr>
                <w:sz w:val="24"/>
                <w:szCs w:val="24"/>
              </w:rPr>
              <w:t>18</w:t>
            </w:r>
          </w:p>
        </w:tc>
        <w:tc>
          <w:tcPr>
            <w:tcW w:w="1024" w:type="dxa"/>
          </w:tcPr>
          <w:p w14:paraId="3132D6F9" w14:textId="318F2591" w:rsidR="00301336" w:rsidRPr="004E02DD" w:rsidRDefault="00301336" w:rsidP="00301336">
            <w:pPr>
              <w:pStyle w:val="ConsPlusNormal"/>
              <w:jc w:val="center"/>
              <w:rPr>
                <w:sz w:val="24"/>
                <w:szCs w:val="24"/>
              </w:rPr>
            </w:pPr>
            <w:r w:rsidRPr="004E02DD">
              <w:rPr>
                <w:sz w:val="24"/>
                <w:szCs w:val="24"/>
              </w:rPr>
              <w:t>24</w:t>
            </w:r>
          </w:p>
        </w:tc>
        <w:tc>
          <w:tcPr>
            <w:tcW w:w="1024" w:type="dxa"/>
          </w:tcPr>
          <w:p w14:paraId="066DEEE5" w14:textId="5BA10237" w:rsidR="00301336" w:rsidRPr="004E02DD" w:rsidRDefault="00301336" w:rsidP="00301336">
            <w:pPr>
              <w:pStyle w:val="ConsPlusNormal"/>
              <w:jc w:val="center"/>
              <w:rPr>
                <w:sz w:val="24"/>
                <w:szCs w:val="24"/>
              </w:rPr>
            </w:pPr>
            <w:r w:rsidRPr="004E02DD">
              <w:rPr>
                <w:sz w:val="24"/>
                <w:szCs w:val="24"/>
              </w:rPr>
              <w:t>26</w:t>
            </w:r>
          </w:p>
        </w:tc>
        <w:tc>
          <w:tcPr>
            <w:tcW w:w="1024" w:type="dxa"/>
          </w:tcPr>
          <w:p w14:paraId="427271E7" w14:textId="4ADEF051" w:rsidR="00301336" w:rsidRPr="004E02DD" w:rsidRDefault="00301336" w:rsidP="00301336">
            <w:pPr>
              <w:pStyle w:val="ConsPlusNormal"/>
              <w:jc w:val="center"/>
              <w:rPr>
                <w:sz w:val="24"/>
                <w:szCs w:val="24"/>
              </w:rPr>
            </w:pPr>
            <w:r w:rsidRPr="004E02DD">
              <w:rPr>
                <w:sz w:val="24"/>
                <w:szCs w:val="24"/>
              </w:rPr>
              <w:t>28</w:t>
            </w:r>
          </w:p>
        </w:tc>
        <w:tc>
          <w:tcPr>
            <w:tcW w:w="987" w:type="dxa"/>
          </w:tcPr>
          <w:p w14:paraId="3B8872ED" w14:textId="65B62253" w:rsidR="00301336" w:rsidRPr="004E02DD" w:rsidRDefault="00301336" w:rsidP="00301336">
            <w:pPr>
              <w:pStyle w:val="ConsPlusNormal"/>
              <w:jc w:val="center"/>
              <w:rPr>
                <w:sz w:val="24"/>
                <w:szCs w:val="24"/>
              </w:rPr>
            </w:pPr>
            <w:r w:rsidRPr="004E02DD">
              <w:rPr>
                <w:sz w:val="24"/>
                <w:szCs w:val="24"/>
              </w:rPr>
              <w:t>30</w:t>
            </w:r>
          </w:p>
        </w:tc>
        <w:tc>
          <w:tcPr>
            <w:tcW w:w="1044" w:type="dxa"/>
          </w:tcPr>
          <w:p w14:paraId="7CADB6ED" w14:textId="174FAE42" w:rsidR="00301336" w:rsidRPr="004E02DD" w:rsidRDefault="00301336" w:rsidP="00301336">
            <w:pPr>
              <w:pStyle w:val="ConsPlusNormal"/>
              <w:jc w:val="center"/>
              <w:rPr>
                <w:sz w:val="24"/>
                <w:szCs w:val="24"/>
              </w:rPr>
            </w:pPr>
            <w:r w:rsidRPr="004E02DD">
              <w:rPr>
                <w:sz w:val="24"/>
                <w:szCs w:val="24"/>
              </w:rPr>
              <w:t>32</w:t>
            </w:r>
          </w:p>
        </w:tc>
        <w:tc>
          <w:tcPr>
            <w:tcW w:w="1418" w:type="dxa"/>
            <w:shd w:val="clear" w:color="auto" w:fill="FFFFFF" w:themeFill="background1"/>
          </w:tcPr>
          <w:p w14:paraId="2F4F9138" w14:textId="248E841D" w:rsidR="00301336" w:rsidRPr="004E02DD" w:rsidRDefault="00301336" w:rsidP="00301336">
            <w:pPr>
              <w:contextualSpacing/>
              <w:rPr>
                <w:rFonts w:ascii="Arial" w:hAnsi="Arial" w:cs="Arial"/>
                <w:sz w:val="24"/>
                <w:szCs w:val="24"/>
              </w:rPr>
            </w:pPr>
            <w:r w:rsidRPr="004E02DD">
              <w:rPr>
                <w:rFonts w:ascii="Arial" w:hAnsi="Arial" w:cs="Arial"/>
                <w:sz w:val="24"/>
                <w:szCs w:val="24"/>
              </w:rPr>
              <w:t>Управление территориальной безопасности</w:t>
            </w:r>
          </w:p>
        </w:tc>
        <w:tc>
          <w:tcPr>
            <w:tcW w:w="2161" w:type="dxa"/>
          </w:tcPr>
          <w:p w14:paraId="719F5068"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5.01.01</w:t>
            </w:r>
          </w:p>
          <w:p w14:paraId="07DC9ECB" w14:textId="77777777"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5.01.02</w:t>
            </w:r>
          </w:p>
          <w:p w14:paraId="1A82D335" w14:textId="35C492B6" w:rsidR="00301336" w:rsidRPr="004E02DD" w:rsidRDefault="00301336" w:rsidP="00301336">
            <w:pPr>
              <w:contextualSpacing/>
              <w:jc w:val="center"/>
              <w:rPr>
                <w:rFonts w:ascii="Arial" w:hAnsi="Arial" w:cs="Arial"/>
                <w:sz w:val="24"/>
                <w:szCs w:val="24"/>
              </w:rPr>
            </w:pPr>
            <w:r w:rsidRPr="004E02DD">
              <w:rPr>
                <w:rFonts w:ascii="Arial" w:hAnsi="Arial" w:cs="Arial"/>
                <w:sz w:val="24"/>
                <w:szCs w:val="24"/>
              </w:rPr>
              <w:t>5.01.03</w:t>
            </w:r>
          </w:p>
        </w:tc>
      </w:tr>
    </w:tbl>
    <w:p w14:paraId="7615F500" w14:textId="77777777" w:rsidR="00787807" w:rsidRPr="004E02DD" w:rsidRDefault="00787807" w:rsidP="00151170">
      <w:pPr>
        <w:pStyle w:val="ConsPlusNormal"/>
        <w:shd w:val="clear" w:color="auto" w:fill="FFFFFF" w:themeFill="background1"/>
        <w:jc w:val="both"/>
        <w:rPr>
          <w:sz w:val="24"/>
          <w:szCs w:val="24"/>
        </w:rPr>
      </w:pPr>
    </w:p>
    <w:p w14:paraId="475A14FC" w14:textId="01599BBE" w:rsidR="00D8122B" w:rsidRPr="004E02DD" w:rsidRDefault="00D8122B" w:rsidP="00151170">
      <w:pPr>
        <w:pStyle w:val="ConsPlusNormal"/>
        <w:shd w:val="clear" w:color="auto" w:fill="FFFFFF" w:themeFill="background1"/>
        <w:jc w:val="both"/>
        <w:rPr>
          <w:sz w:val="24"/>
          <w:szCs w:val="24"/>
        </w:rPr>
      </w:pPr>
      <w:r w:rsidRPr="004E02DD">
        <w:rPr>
          <w:sz w:val="24"/>
          <w:szCs w:val="24"/>
        </w:rPr>
        <w:t>*Указывается принадлежность показателя к:</w:t>
      </w:r>
    </w:p>
    <w:p w14:paraId="65E3DA6A"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1) указу Президента Российской Федерации - в графе "Тип показателя" проставляется "Указ ПРФ от ______ N ______ "наименование";</w:t>
      </w:r>
    </w:p>
    <w:p w14:paraId="713F10A9"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2) ежегодному обращению Губернатора Московской области - в графе "Тип показателя" проставляется "Обращение";</w:t>
      </w:r>
    </w:p>
    <w:p w14:paraId="1B6F22C6"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3) соглашению, заключенному с федеральным органом исполнительной власти, - в графе "Тип показателя" проставляется "Соглашение";</w:t>
      </w:r>
    </w:p>
    <w:p w14:paraId="1195D7AE"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4) региональному проекту - в графе "Тип показателя" проставляется "Региональный проект "наименование";</w:t>
      </w:r>
    </w:p>
    <w:p w14:paraId="3C7FE835"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5) социально-экономического развитию - в графе "Тип показателя" проставляется "СЭР".</w:t>
      </w:r>
    </w:p>
    <w:p w14:paraId="11FC035C"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p>
    <w:p w14:paraId="0C19AC8D"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**Указывается значение, сложившееся в отчетном периоде. Графа 5 не заполняется в случае, если показатель включен позднее 1-го года реализации подпрограммы. 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p>
    <w:p w14:paraId="4FFD65AD" w14:textId="77777777" w:rsidR="00D8122B" w:rsidRPr="004E02DD" w:rsidRDefault="00D8122B" w:rsidP="00151170">
      <w:pPr>
        <w:pStyle w:val="ConsPlusNormal"/>
        <w:shd w:val="clear" w:color="auto" w:fill="FFFFFF" w:themeFill="background1"/>
        <w:jc w:val="both"/>
        <w:rPr>
          <w:sz w:val="24"/>
          <w:szCs w:val="24"/>
        </w:rPr>
      </w:pPr>
      <w:r w:rsidRPr="004E02DD">
        <w:rPr>
          <w:sz w:val="24"/>
          <w:szCs w:val="24"/>
        </w:rPr>
        <w:t>***За исключением обеспечивающей подпрограммы.</w:t>
      </w:r>
    </w:p>
    <w:p w14:paraId="51F25E33" w14:textId="679ABF8B" w:rsidR="0018795F" w:rsidRPr="004E02DD" w:rsidRDefault="00D8122B" w:rsidP="00C71D8E">
      <w:pPr>
        <w:pStyle w:val="ConsPlusNormal"/>
        <w:shd w:val="clear" w:color="auto" w:fill="FFFFFF" w:themeFill="background1"/>
        <w:jc w:val="both"/>
        <w:rPr>
          <w:sz w:val="24"/>
          <w:szCs w:val="24"/>
        </w:rPr>
      </w:pPr>
      <w:r w:rsidRPr="004E02DD">
        <w:rPr>
          <w:sz w:val="24"/>
          <w:szCs w:val="24"/>
        </w:rPr>
        <w:t>****При необходимости.</w:t>
      </w:r>
    </w:p>
    <w:p w14:paraId="615279D6" w14:textId="5A3A62EE" w:rsidR="00E83C6E" w:rsidRPr="004E02DD" w:rsidRDefault="00E83C6E" w:rsidP="00E83C6E">
      <w:pPr>
        <w:pStyle w:val="a3"/>
        <w:spacing w:before="240"/>
        <w:rPr>
          <w:rFonts w:ascii="Arial" w:hAnsi="Arial" w:cs="Arial"/>
          <w:sz w:val="24"/>
          <w:szCs w:val="24"/>
        </w:rPr>
      </w:pPr>
    </w:p>
    <w:p w14:paraId="383250C3" w14:textId="77777777" w:rsidR="004E02DD" w:rsidRDefault="004E02DD" w:rsidP="00E83C6E">
      <w:pPr>
        <w:pStyle w:val="a3"/>
        <w:spacing w:before="240"/>
        <w:rPr>
          <w:rFonts w:ascii="Arial" w:hAnsi="Arial" w:cs="Arial"/>
          <w:sz w:val="24"/>
          <w:szCs w:val="24"/>
        </w:rPr>
        <w:sectPr w:rsidR="004E02DD" w:rsidSect="004E02DD">
          <w:pgSz w:w="16838" w:h="11906" w:orient="landscape"/>
          <w:pgMar w:top="1134" w:right="567" w:bottom="1134" w:left="1134" w:header="709" w:footer="709" w:gutter="0"/>
          <w:cols w:space="708"/>
          <w:titlePg/>
          <w:docGrid w:linePitch="381"/>
        </w:sectPr>
      </w:pPr>
    </w:p>
    <w:p w14:paraId="705BC940" w14:textId="2E7889FD" w:rsidR="00EA1567" w:rsidRPr="004E02DD" w:rsidRDefault="00EA1567" w:rsidP="00D57231">
      <w:pPr>
        <w:pStyle w:val="a3"/>
        <w:numPr>
          <w:ilvl w:val="0"/>
          <w:numId w:val="17"/>
        </w:numPr>
        <w:spacing w:before="240"/>
        <w:ind w:left="0" w:firstLine="0"/>
        <w:jc w:val="center"/>
        <w:rPr>
          <w:rFonts w:ascii="Arial" w:hAnsi="Arial" w:cs="Arial"/>
          <w:sz w:val="24"/>
          <w:szCs w:val="24"/>
        </w:rPr>
      </w:pPr>
      <w:r w:rsidRPr="004E02DD">
        <w:rPr>
          <w:rFonts w:ascii="Arial" w:hAnsi="Arial" w:cs="Arial"/>
          <w:sz w:val="24"/>
          <w:szCs w:val="24"/>
        </w:rPr>
        <w:lastRenderedPageBreak/>
        <w:t xml:space="preserve">Методика расчета значений целевых показателей реализации муниципальной программы «Безопасность и обеспечение безопасности жизнедеятельности» </w:t>
      </w:r>
    </w:p>
    <w:p w14:paraId="1D2E23B2" w14:textId="77777777" w:rsidR="00CC48B8" w:rsidRPr="004E02DD" w:rsidRDefault="00CC48B8" w:rsidP="00CC48B8">
      <w:pPr>
        <w:pStyle w:val="ConsPlusNonformat"/>
        <w:ind w:left="2832" w:firstLine="708"/>
        <w:rPr>
          <w:rFonts w:ascii="Arial" w:hAnsi="Arial" w:cs="Arial"/>
          <w:sz w:val="24"/>
          <w:szCs w:val="24"/>
        </w:rPr>
      </w:pPr>
    </w:p>
    <w:tbl>
      <w:tblPr>
        <w:tblStyle w:val="a4"/>
        <w:tblW w:w="15163" w:type="dxa"/>
        <w:tblLayout w:type="fixed"/>
        <w:tblLook w:val="04A0" w:firstRow="1" w:lastRow="0" w:firstColumn="1" w:lastColumn="0" w:noHBand="0" w:noVBand="1"/>
      </w:tblPr>
      <w:tblGrid>
        <w:gridCol w:w="421"/>
        <w:gridCol w:w="3685"/>
        <w:gridCol w:w="1276"/>
        <w:gridCol w:w="5528"/>
        <w:gridCol w:w="2835"/>
        <w:gridCol w:w="1418"/>
      </w:tblGrid>
      <w:tr w:rsidR="00CC48B8" w:rsidRPr="004E02DD" w14:paraId="39FB21FA" w14:textId="77777777" w:rsidTr="004E02DD">
        <w:trPr>
          <w:tblHeader/>
        </w:trPr>
        <w:tc>
          <w:tcPr>
            <w:tcW w:w="421" w:type="dxa"/>
          </w:tcPr>
          <w:p w14:paraId="0E1C2441" w14:textId="77777777" w:rsidR="00CC48B8" w:rsidRPr="004E02DD" w:rsidRDefault="00CC48B8" w:rsidP="00D23B25">
            <w:pPr>
              <w:pStyle w:val="ConsPlusNormal"/>
              <w:ind w:left="-113" w:right="-172"/>
              <w:jc w:val="center"/>
              <w:rPr>
                <w:sz w:val="24"/>
                <w:szCs w:val="24"/>
              </w:rPr>
            </w:pPr>
            <w:r w:rsidRPr="004E02DD">
              <w:rPr>
                <w:sz w:val="24"/>
                <w:szCs w:val="24"/>
              </w:rPr>
              <w:t xml:space="preserve">№ </w:t>
            </w:r>
            <w:r w:rsidRPr="004E02DD">
              <w:rPr>
                <w:sz w:val="24"/>
                <w:szCs w:val="24"/>
              </w:rPr>
              <w:br/>
              <w:t>п/п</w:t>
            </w:r>
          </w:p>
        </w:tc>
        <w:tc>
          <w:tcPr>
            <w:tcW w:w="3685" w:type="dxa"/>
          </w:tcPr>
          <w:p w14:paraId="68A79B1E" w14:textId="77777777" w:rsidR="00CC48B8" w:rsidRPr="004E02DD" w:rsidRDefault="00CC48B8" w:rsidP="003F7F91">
            <w:pPr>
              <w:pStyle w:val="ConsPlusNormal"/>
              <w:ind w:right="-172"/>
              <w:jc w:val="center"/>
              <w:rPr>
                <w:sz w:val="24"/>
                <w:szCs w:val="24"/>
              </w:rPr>
            </w:pPr>
            <w:r w:rsidRPr="004E02DD">
              <w:rPr>
                <w:sz w:val="24"/>
                <w:szCs w:val="24"/>
              </w:rPr>
              <w:t>Наименование показателя</w:t>
            </w:r>
          </w:p>
        </w:tc>
        <w:tc>
          <w:tcPr>
            <w:tcW w:w="1276" w:type="dxa"/>
          </w:tcPr>
          <w:p w14:paraId="00F6AF02" w14:textId="77777777" w:rsidR="00CC48B8" w:rsidRPr="004E02DD" w:rsidRDefault="00CC48B8" w:rsidP="003F7F91">
            <w:pPr>
              <w:pStyle w:val="ConsPlusNormal"/>
              <w:jc w:val="center"/>
              <w:rPr>
                <w:sz w:val="24"/>
                <w:szCs w:val="24"/>
              </w:rPr>
            </w:pPr>
            <w:r w:rsidRPr="004E02DD">
              <w:rPr>
                <w:sz w:val="24"/>
                <w:szCs w:val="24"/>
              </w:rPr>
              <w:t>Единица измерения</w:t>
            </w:r>
          </w:p>
        </w:tc>
        <w:tc>
          <w:tcPr>
            <w:tcW w:w="5528" w:type="dxa"/>
          </w:tcPr>
          <w:p w14:paraId="12A4A2CA" w14:textId="77777777" w:rsidR="00CC48B8" w:rsidRPr="004E02DD" w:rsidRDefault="00CC48B8" w:rsidP="003F7F91">
            <w:pPr>
              <w:pStyle w:val="ConsPlusNormal"/>
              <w:ind w:right="-172"/>
              <w:jc w:val="center"/>
              <w:rPr>
                <w:sz w:val="24"/>
                <w:szCs w:val="24"/>
              </w:rPr>
            </w:pPr>
            <w:r w:rsidRPr="004E02DD">
              <w:rPr>
                <w:sz w:val="24"/>
                <w:szCs w:val="24"/>
              </w:rPr>
              <w:t>Порядок расчета</w:t>
            </w:r>
          </w:p>
        </w:tc>
        <w:tc>
          <w:tcPr>
            <w:tcW w:w="2835" w:type="dxa"/>
          </w:tcPr>
          <w:p w14:paraId="5105E8AA" w14:textId="77777777" w:rsidR="00CC48B8" w:rsidRPr="004E02DD" w:rsidRDefault="00CC48B8" w:rsidP="003F7F91">
            <w:pPr>
              <w:pStyle w:val="ConsPlusNormal"/>
              <w:ind w:right="-172"/>
              <w:jc w:val="center"/>
              <w:rPr>
                <w:sz w:val="24"/>
                <w:szCs w:val="24"/>
              </w:rPr>
            </w:pPr>
            <w:r w:rsidRPr="004E02DD">
              <w:rPr>
                <w:sz w:val="24"/>
                <w:szCs w:val="24"/>
              </w:rPr>
              <w:t>Источник данных</w:t>
            </w:r>
          </w:p>
        </w:tc>
        <w:tc>
          <w:tcPr>
            <w:tcW w:w="1418" w:type="dxa"/>
          </w:tcPr>
          <w:p w14:paraId="6ABB9976" w14:textId="77777777" w:rsidR="00CC48B8" w:rsidRPr="004E02DD" w:rsidRDefault="00CC48B8" w:rsidP="00F0752F">
            <w:pPr>
              <w:pStyle w:val="ConsPlusNormal"/>
              <w:ind w:left="-111" w:right="-172"/>
              <w:jc w:val="center"/>
              <w:rPr>
                <w:sz w:val="24"/>
                <w:szCs w:val="24"/>
              </w:rPr>
            </w:pPr>
            <w:r w:rsidRPr="004E02DD">
              <w:rPr>
                <w:sz w:val="24"/>
                <w:szCs w:val="24"/>
              </w:rPr>
              <w:t>Периодичность представления</w:t>
            </w:r>
          </w:p>
        </w:tc>
      </w:tr>
      <w:tr w:rsidR="00CC48B8" w:rsidRPr="004E02DD" w14:paraId="1D0907E3" w14:textId="77777777" w:rsidTr="004E02DD">
        <w:trPr>
          <w:tblHeader/>
        </w:trPr>
        <w:tc>
          <w:tcPr>
            <w:tcW w:w="421" w:type="dxa"/>
          </w:tcPr>
          <w:p w14:paraId="7253530D" w14:textId="77777777" w:rsidR="00CC48B8" w:rsidRPr="004E02DD" w:rsidRDefault="00CC48B8" w:rsidP="00CC48B8">
            <w:pPr>
              <w:pStyle w:val="ConsPlusNormal"/>
              <w:ind w:right="-172"/>
              <w:jc w:val="center"/>
              <w:rPr>
                <w:sz w:val="24"/>
                <w:szCs w:val="24"/>
              </w:rPr>
            </w:pPr>
            <w:r w:rsidRPr="004E02DD">
              <w:rPr>
                <w:sz w:val="24"/>
                <w:szCs w:val="24"/>
              </w:rPr>
              <w:t>1</w:t>
            </w:r>
          </w:p>
        </w:tc>
        <w:tc>
          <w:tcPr>
            <w:tcW w:w="3685" w:type="dxa"/>
          </w:tcPr>
          <w:p w14:paraId="01A614C2" w14:textId="77777777" w:rsidR="00CC48B8" w:rsidRPr="004E02DD" w:rsidRDefault="00CC48B8" w:rsidP="00CC48B8">
            <w:pPr>
              <w:pStyle w:val="ConsPlusNormal"/>
              <w:ind w:right="-172"/>
              <w:jc w:val="center"/>
              <w:rPr>
                <w:sz w:val="24"/>
                <w:szCs w:val="24"/>
              </w:rPr>
            </w:pPr>
            <w:r w:rsidRPr="004E02DD">
              <w:rPr>
                <w:sz w:val="24"/>
                <w:szCs w:val="24"/>
              </w:rPr>
              <w:t>2</w:t>
            </w:r>
          </w:p>
        </w:tc>
        <w:tc>
          <w:tcPr>
            <w:tcW w:w="1276" w:type="dxa"/>
          </w:tcPr>
          <w:p w14:paraId="5B7713D7" w14:textId="77777777" w:rsidR="00CC48B8" w:rsidRPr="004E02DD" w:rsidRDefault="00CC48B8" w:rsidP="00CC48B8">
            <w:pPr>
              <w:pStyle w:val="ConsPlusNormal"/>
              <w:ind w:right="-172"/>
              <w:jc w:val="center"/>
              <w:rPr>
                <w:sz w:val="24"/>
                <w:szCs w:val="24"/>
              </w:rPr>
            </w:pPr>
            <w:r w:rsidRPr="004E02DD">
              <w:rPr>
                <w:sz w:val="24"/>
                <w:szCs w:val="24"/>
              </w:rPr>
              <w:t>3</w:t>
            </w:r>
          </w:p>
        </w:tc>
        <w:tc>
          <w:tcPr>
            <w:tcW w:w="5528" w:type="dxa"/>
          </w:tcPr>
          <w:p w14:paraId="0241163F" w14:textId="77777777" w:rsidR="00CC48B8" w:rsidRPr="004E02DD" w:rsidRDefault="00CC48B8" w:rsidP="00CC48B8">
            <w:pPr>
              <w:pStyle w:val="ConsPlusNormal"/>
              <w:ind w:right="-172"/>
              <w:jc w:val="center"/>
              <w:rPr>
                <w:sz w:val="24"/>
                <w:szCs w:val="24"/>
              </w:rPr>
            </w:pPr>
            <w:r w:rsidRPr="004E02DD">
              <w:rPr>
                <w:sz w:val="24"/>
                <w:szCs w:val="24"/>
              </w:rPr>
              <w:t>4</w:t>
            </w:r>
          </w:p>
        </w:tc>
        <w:tc>
          <w:tcPr>
            <w:tcW w:w="2835" w:type="dxa"/>
          </w:tcPr>
          <w:p w14:paraId="15FF267D" w14:textId="77777777" w:rsidR="00CC48B8" w:rsidRPr="004E02DD" w:rsidRDefault="00CC48B8" w:rsidP="00CC48B8">
            <w:pPr>
              <w:pStyle w:val="ConsPlusNormal"/>
              <w:ind w:right="-172"/>
              <w:jc w:val="center"/>
              <w:rPr>
                <w:sz w:val="24"/>
                <w:szCs w:val="24"/>
              </w:rPr>
            </w:pPr>
            <w:r w:rsidRPr="004E02DD">
              <w:rPr>
                <w:sz w:val="24"/>
                <w:szCs w:val="24"/>
              </w:rPr>
              <w:t>5</w:t>
            </w:r>
          </w:p>
        </w:tc>
        <w:tc>
          <w:tcPr>
            <w:tcW w:w="1418" w:type="dxa"/>
          </w:tcPr>
          <w:p w14:paraId="78743458" w14:textId="77777777" w:rsidR="00CC48B8" w:rsidRPr="004E02DD" w:rsidRDefault="00CC48B8" w:rsidP="00CC48B8">
            <w:pPr>
              <w:pStyle w:val="ConsPlusNormal"/>
              <w:ind w:right="-172"/>
              <w:jc w:val="center"/>
              <w:rPr>
                <w:sz w:val="24"/>
                <w:szCs w:val="24"/>
              </w:rPr>
            </w:pPr>
            <w:r w:rsidRPr="004E02DD">
              <w:rPr>
                <w:sz w:val="24"/>
                <w:szCs w:val="24"/>
              </w:rPr>
              <w:t>6</w:t>
            </w:r>
          </w:p>
        </w:tc>
      </w:tr>
      <w:tr w:rsidR="00EA1567" w:rsidRPr="004E02DD" w14:paraId="6C8F278F" w14:textId="77777777" w:rsidTr="004E02DD">
        <w:tc>
          <w:tcPr>
            <w:tcW w:w="15163" w:type="dxa"/>
            <w:gridSpan w:val="6"/>
          </w:tcPr>
          <w:p w14:paraId="04CAA100" w14:textId="1054E1A6" w:rsidR="00EA1567" w:rsidRPr="004E02DD" w:rsidRDefault="00CB02B3" w:rsidP="00CC48B8">
            <w:pPr>
              <w:pStyle w:val="ConsPlusNormal"/>
              <w:ind w:right="-172"/>
              <w:jc w:val="center"/>
              <w:rPr>
                <w:sz w:val="24"/>
                <w:szCs w:val="24"/>
              </w:rPr>
            </w:pPr>
            <w:hyperlink w:anchor="sub_11000" w:history="1">
              <w:r w:rsidR="00EA1567" w:rsidRPr="004E02DD">
                <w:rPr>
                  <w:sz w:val="24"/>
                  <w:szCs w:val="24"/>
                </w:rPr>
                <w:t>Подпрограмма 1</w:t>
              </w:r>
            </w:hyperlink>
            <w:r w:rsidR="00EA1567" w:rsidRPr="004E02DD">
              <w:rPr>
                <w:bCs/>
                <w:sz w:val="24"/>
                <w:szCs w:val="24"/>
              </w:rPr>
              <w:t xml:space="preserve"> «Профилактика преступлений и иных правонарушений»</w:t>
            </w:r>
          </w:p>
        </w:tc>
      </w:tr>
      <w:tr w:rsidR="00D01AD2" w:rsidRPr="004E02DD" w14:paraId="023C0B51" w14:textId="77777777" w:rsidTr="004E02DD">
        <w:tc>
          <w:tcPr>
            <w:tcW w:w="421" w:type="dxa"/>
            <w:shd w:val="clear" w:color="auto" w:fill="auto"/>
          </w:tcPr>
          <w:p w14:paraId="00E7EAB3" w14:textId="5FEF79D4" w:rsidR="00D01AD2" w:rsidRPr="004E02DD" w:rsidRDefault="00D01AD2" w:rsidP="00343AC1">
            <w:pPr>
              <w:pStyle w:val="ConsPlusNormal"/>
              <w:ind w:left="-113" w:right="-172"/>
              <w:jc w:val="center"/>
              <w:rPr>
                <w:sz w:val="24"/>
                <w:szCs w:val="24"/>
              </w:rPr>
            </w:pPr>
            <w:r w:rsidRPr="004E02DD">
              <w:rPr>
                <w:sz w:val="24"/>
                <w:szCs w:val="24"/>
              </w:rPr>
              <w:t>1</w:t>
            </w:r>
          </w:p>
        </w:tc>
        <w:tc>
          <w:tcPr>
            <w:tcW w:w="3685" w:type="dxa"/>
            <w:tcBorders>
              <w:top w:val="single" w:sz="4" w:space="0" w:color="auto"/>
            </w:tcBorders>
            <w:shd w:val="clear" w:color="auto" w:fill="auto"/>
          </w:tcPr>
          <w:p w14:paraId="5C238235" w14:textId="680385B0" w:rsidR="00D01AD2" w:rsidRPr="004E02DD" w:rsidRDefault="001C0CFF" w:rsidP="001C0CFF">
            <w:pPr>
              <w:pStyle w:val="ConsPlusNormal"/>
              <w:ind w:right="-172"/>
              <w:rPr>
                <w:sz w:val="24"/>
                <w:szCs w:val="24"/>
              </w:rPr>
            </w:pPr>
            <w:r w:rsidRPr="004E02DD">
              <w:rPr>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276" w:type="dxa"/>
            <w:tcBorders>
              <w:top w:val="single" w:sz="4" w:space="0" w:color="auto"/>
            </w:tcBorders>
            <w:shd w:val="clear" w:color="auto" w:fill="auto"/>
          </w:tcPr>
          <w:p w14:paraId="018DDA96" w14:textId="77777777" w:rsidR="00D01AD2" w:rsidRPr="004E02DD" w:rsidRDefault="00D01AD2" w:rsidP="00E3104A">
            <w:pPr>
              <w:pStyle w:val="ConsPlusNormal"/>
              <w:outlineLvl w:val="1"/>
              <w:rPr>
                <w:sz w:val="24"/>
                <w:szCs w:val="24"/>
              </w:rPr>
            </w:pPr>
            <w:r w:rsidRPr="004E02DD">
              <w:rPr>
                <w:sz w:val="24"/>
                <w:szCs w:val="24"/>
              </w:rPr>
              <w:t>кол-во</w:t>
            </w:r>
          </w:p>
          <w:p w14:paraId="59471966" w14:textId="3A075F98" w:rsidR="00D01AD2" w:rsidRPr="004E02DD" w:rsidRDefault="00D01AD2" w:rsidP="00E3104A">
            <w:pPr>
              <w:pStyle w:val="ConsPlusNormal"/>
              <w:ind w:right="-172"/>
              <w:rPr>
                <w:sz w:val="24"/>
                <w:szCs w:val="24"/>
              </w:rPr>
            </w:pPr>
            <w:r w:rsidRPr="004E02DD">
              <w:rPr>
                <w:sz w:val="24"/>
                <w:szCs w:val="24"/>
              </w:rPr>
              <w:t>преступлений</w:t>
            </w:r>
          </w:p>
        </w:tc>
        <w:tc>
          <w:tcPr>
            <w:tcW w:w="5528" w:type="dxa"/>
            <w:shd w:val="clear" w:color="auto" w:fill="FFFFFF" w:themeFill="background1"/>
          </w:tcPr>
          <w:p w14:paraId="508D1DF1" w14:textId="77777777" w:rsidR="00D01AD2" w:rsidRPr="004E02DD" w:rsidRDefault="00D01AD2" w:rsidP="00C17FD5">
            <w:pPr>
              <w:widowControl w:val="0"/>
              <w:autoSpaceDE w:val="0"/>
              <w:autoSpaceDN w:val="0"/>
              <w:adjustRightInd w:val="0"/>
              <w:rPr>
                <w:rFonts w:ascii="Arial" w:hAnsi="Arial" w:cs="Arial"/>
                <w:sz w:val="24"/>
                <w:szCs w:val="24"/>
              </w:rPr>
            </w:pPr>
            <w:r w:rsidRPr="004E02DD">
              <w:rPr>
                <w:rFonts w:ascii="Arial" w:hAnsi="Arial" w:cs="Arial"/>
                <w:sz w:val="24"/>
                <w:szCs w:val="24"/>
              </w:rPr>
              <w:t>Значение показателя рассчитывается по формуле:</w:t>
            </w:r>
          </w:p>
          <w:p w14:paraId="4F379FD9" w14:textId="77777777" w:rsidR="00D01AD2" w:rsidRPr="004E02DD" w:rsidRDefault="00D01AD2" w:rsidP="00C17FD5">
            <w:pPr>
              <w:rPr>
                <w:rFonts w:ascii="Arial" w:hAnsi="Arial" w:cs="Arial"/>
                <w:sz w:val="24"/>
                <w:szCs w:val="24"/>
              </w:rPr>
            </w:pPr>
            <w:proofErr w:type="spellStart"/>
            <w:r w:rsidRPr="004E02DD">
              <w:rPr>
                <w:rFonts w:ascii="Arial" w:hAnsi="Arial" w:cs="Arial"/>
                <w:sz w:val="24"/>
                <w:szCs w:val="24"/>
              </w:rPr>
              <w:t>Кптг</w:t>
            </w:r>
            <w:proofErr w:type="spellEnd"/>
            <w:r w:rsidRPr="004E02DD">
              <w:rPr>
                <w:rFonts w:ascii="Arial" w:hAnsi="Arial" w:cs="Arial"/>
                <w:sz w:val="24"/>
                <w:szCs w:val="24"/>
              </w:rPr>
              <w:t xml:space="preserve"> = </w:t>
            </w:r>
            <w:proofErr w:type="spellStart"/>
            <w:r w:rsidRPr="004E02DD">
              <w:rPr>
                <w:rFonts w:ascii="Arial" w:hAnsi="Arial" w:cs="Arial"/>
                <w:sz w:val="24"/>
                <w:szCs w:val="24"/>
              </w:rPr>
              <w:t>Кппг</w:t>
            </w:r>
            <w:proofErr w:type="spellEnd"/>
            <w:r w:rsidRPr="004E02DD">
              <w:rPr>
                <w:rFonts w:ascii="Arial" w:hAnsi="Arial" w:cs="Arial"/>
                <w:sz w:val="24"/>
                <w:szCs w:val="24"/>
              </w:rPr>
              <w:t xml:space="preserve"> </w:t>
            </w:r>
            <w:r w:rsidRPr="004E02DD">
              <w:rPr>
                <w:rFonts w:ascii="Arial" w:hAnsi="Arial" w:cs="Arial"/>
                <w:sz w:val="24"/>
                <w:szCs w:val="24"/>
                <w:lang w:val="en-US"/>
              </w:rPr>
              <w:t>x</w:t>
            </w:r>
            <w:r w:rsidRPr="004E02DD">
              <w:rPr>
                <w:rFonts w:ascii="Arial" w:hAnsi="Arial" w:cs="Arial"/>
                <w:sz w:val="24"/>
                <w:szCs w:val="24"/>
              </w:rPr>
              <w:t xml:space="preserve"> 0,97,</w:t>
            </w:r>
          </w:p>
          <w:p w14:paraId="23FC1A7B" w14:textId="77777777" w:rsidR="00D01AD2" w:rsidRPr="004E02DD" w:rsidRDefault="00D01AD2" w:rsidP="00C17FD5">
            <w:pPr>
              <w:rPr>
                <w:rFonts w:ascii="Arial" w:hAnsi="Arial" w:cs="Arial"/>
                <w:sz w:val="24"/>
                <w:szCs w:val="24"/>
              </w:rPr>
            </w:pPr>
            <w:r w:rsidRPr="004E02DD">
              <w:rPr>
                <w:rFonts w:ascii="Arial" w:hAnsi="Arial" w:cs="Arial"/>
                <w:sz w:val="24"/>
                <w:szCs w:val="24"/>
              </w:rPr>
              <w:t>где:</w:t>
            </w:r>
            <w:r w:rsidRPr="004E02DD">
              <w:rPr>
                <w:rFonts w:ascii="Arial" w:hAnsi="Arial" w:cs="Arial"/>
                <w:sz w:val="24"/>
                <w:szCs w:val="24"/>
              </w:rPr>
              <w:br/>
            </w:r>
            <w:proofErr w:type="spellStart"/>
            <w:r w:rsidRPr="004E02DD">
              <w:rPr>
                <w:rFonts w:ascii="Arial" w:hAnsi="Arial" w:cs="Arial"/>
                <w:sz w:val="24"/>
                <w:szCs w:val="24"/>
              </w:rPr>
              <w:t>Кптг</w:t>
            </w:r>
            <w:proofErr w:type="spellEnd"/>
            <w:r w:rsidRPr="004E02DD">
              <w:rPr>
                <w:rFonts w:ascii="Arial" w:hAnsi="Arial" w:cs="Arial"/>
                <w:sz w:val="24"/>
                <w:szCs w:val="24"/>
              </w:rPr>
              <w:t xml:space="preserve">  – кол-во преступлений текущего года, </w:t>
            </w:r>
          </w:p>
          <w:p w14:paraId="17A643CF" w14:textId="1C6FBE67" w:rsidR="00B30449" w:rsidRPr="004E02DD" w:rsidRDefault="00D01AD2" w:rsidP="007B362B">
            <w:pPr>
              <w:pStyle w:val="ConsPlusNormal"/>
              <w:ind w:right="-172"/>
              <w:rPr>
                <w:sz w:val="24"/>
                <w:szCs w:val="24"/>
              </w:rPr>
            </w:pPr>
            <w:proofErr w:type="spellStart"/>
            <w:r w:rsidRPr="004E02DD">
              <w:rPr>
                <w:sz w:val="24"/>
                <w:szCs w:val="24"/>
              </w:rPr>
              <w:t>Кппг</w:t>
            </w:r>
            <w:proofErr w:type="spellEnd"/>
            <w:r w:rsidRPr="004E02DD">
              <w:rPr>
                <w:sz w:val="24"/>
                <w:szCs w:val="24"/>
              </w:rPr>
              <w:t xml:space="preserve">  – кол-в</w:t>
            </w:r>
            <w:r w:rsidR="007D7C06" w:rsidRPr="004E02DD">
              <w:rPr>
                <w:sz w:val="24"/>
                <w:szCs w:val="24"/>
              </w:rPr>
              <w:t>о преступлений предыдущего года</w:t>
            </w:r>
          </w:p>
        </w:tc>
        <w:tc>
          <w:tcPr>
            <w:tcW w:w="2835" w:type="dxa"/>
            <w:shd w:val="clear" w:color="auto" w:fill="FFFFFF" w:themeFill="background1"/>
          </w:tcPr>
          <w:p w14:paraId="6084294C" w14:textId="1B52C835" w:rsidR="00D01AD2" w:rsidRPr="004E02DD" w:rsidRDefault="00D01AD2" w:rsidP="000A2A5C">
            <w:pPr>
              <w:pStyle w:val="ConsPlusNormal"/>
              <w:rPr>
                <w:sz w:val="24"/>
                <w:szCs w:val="24"/>
              </w:rPr>
            </w:pPr>
            <w:r w:rsidRPr="004E02DD">
              <w:rPr>
                <w:sz w:val="24"/>
                <w:szCs w:val="24"/>
              </w:rPr>
              <w:t xml:space="preserve">Статистический сборник «Состояние преступности в Московской области» информационного центра Главного управления МВД России по Московской области </w:t>
            </w:r>
          </w:p>
        </w:tc>
        <w:tc>
          <w:tcPr>
            <w:tcW w:w="1418" w:type="dxa"/>
          </w:tcPr>
          <w:p w14:paraId="4931454A" w14:textId="2F2DD974" w:rsidR="00D01AD2" w:rsidRPr="004E02DD" w:rsidRDefault="000B3D61" w:rsidP="003F7F91">
            <w:pPr>
              <w:pStyle w:val="ConsPlusNormal"/>
              <w:ind w:right="-172"/>
              <w:rPr>
                <w:sz w:val="24"/>
                <w:szCs w:val="24"/>
              </w:rPr>
            </w:pPr>
            <w:r w:rsidRPr="004E02DD">
              <w:rPr>
                <w:sz w:val="24"/>
                <w:szCs w:val="24"/>
              </w:rPr>
              <w:t>Ежеквартально</w:t>
            </w:r>
          </w:p>
        </w:tc>
      </w:tr>
      <w:tr w:rsidR="007D7C06" w:rsidRPr="004E02DD" w14:paraId="70ADD231" w14:textId="77777777" w:rsidTr="004E02DD">
        <w:tc>
          <w:tcPr>
            <w:tcW w:w="421" w:type="dxa"/>
            <w:shd w:val="clear" w:color="auto" w:fill="auto"/>
          </w:tcPr>
          <w:p w14:paraId="3C961540" w14:textId="1665420A" w:rsidR="007D7C06" w:rsidRPr="004E02DD" w:rsidRDefault="007D7C06" w:rsidP="007D7C06">
            <w:pPr>
              <w:pStyle w:val="ConsPlusNormal"/>
              <w:ind w:left="-113" w:right="-172"/>
              <w:jc w:val="center"/>
              <w:rPr>
                <w:sz w:val="24"/>
                <w:szCs w:val="24"/>
              </w:rPr>
            </w:pPr>
            <w:r w:rsidRPr="004E02DD">
              <w:rPr>
                <w:sz w:val="24"/>
                <w:szCs w:val="24"/>
              </w:rPr>
              <w:t>2</w:t>
            </w:r>
          </w:p>
        </w:tc>
        <w:tc>
          <w:tcPr>
            <w:tcW w:w="3685" w:type="dxa"/>
            <w:shd w:val="clear" w:color="auto" w:fill="auto"/>
          </w:tcPr>
          <w:p w14:paraId="64BA1A2E" w14:textId="200DDAF3" w:rsidR="007D7C06" w:rsidRPr="004E02DD" w:rsidRDefault="007D7C06" w:rsidP="007D7C06">
            <w:pPr>
              <w:pStyle w:val="ConsPlusNormal"/>
              <w:ind w:right="-172"/>
              <w:rPr>
                <w:sz w:val="24"/>
                <w:szCs w:val="24"/>
              </w:rPr>
            </w:pPr>
            <w:r w:rsidRPr="004E02DD">
              <w:rPr>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276" w:type="dxa"/>
            <w:shd w:val="clear" w:color="auto" w:fill="auto"/>
          </w:tcPr>
          <w:p w14:paraId="528B400F" w14:textId="2F5C637E" w:rsidR="007D7C06" w:rsidRPr="004E02DD" w:rsidRDefault="00E941C5" w:rsidP="007D7C06">
            <w:pPr>
              <w:pStyle w:val="ConsPlusNormal"/>
              <w:ind w:right="-172"/>
              <w:rPr>
                <w:sz w:val="24"/>
                <w:szCs w:val="24"/>
              </w:rPr>
            </w:pPr>
            <w:r w:rsidRPr="004E02DD">
              <w:rPr>
                <w:sz w:val="24"/>
                <w:szCs w:val="24"/>
              </w:rPr>
              <w:t>единица</w:t>
            </w:r>
          </w:p>
        </w:tc>
        <w:tc>
          <w:tcPr>
            <w:tcW w:w="5528" w:type="dxa"/>
          </w:tcPr>
          <w:p w14:paraId="5C93436A" w14:textId="77777777" w:rsidR="007D7C06" w:rsidRPr="004E02DD" w:rsidRDefault="007D7C06" w:rsidP="007D7C06">
            <w:pPr>
              <w:widowControl w:val="0"/>
              <w:autoSpaceDE w:val="0"/>
              <w:autoSpaceDN w:val="0"/>
              <w:adjustRightInd w:val="0"/>
              <w:rPr>
                <w:rFonts w:ascii="Arial" w:hAnsi="Arial" w:cs="Arial"/>
                <w:sz w:val="24"/>
                <w:szCs w:val="24"/>
              </w:rPr>
            </w:pPr>
            <w:r w:rsidRPr="004E02DD">
              <w:rPr>
                <w:rFonts w:ascii="Arial" w:hAnsi="Arial" w:cs="Arial"/>
                <w:sz w:val="24"/>
                <w:szCs w:val="24"/>
              </w:rPr>
              <w:t>Значение показателя рассчитывается по формуле:</w:t>
            </w:r>
          </w:p>
          <w:p w14:paraId="21E73CB3" w14:textId="77777777" w:rsidR="007D7C06" w:rsidRPr="004E02DD" w:rsidRDefault="007D7C06" w:rsidP="007D7C06">
            <w:pPr>
              <w:rPr>
                <w:rFonts w:ascii="Arial" w:hAnsi="Arial" w:cs="Arial"/>
                <w:sz w:val="24"/>
                <w:szCs w:val="24"/>
              </w:rPr>
            </w:pPr>
            <w:proofErr w:type="spellStart"/>
            <w:r w:rsidRPr="004E02DD">
              <w:rPr>
                <w:rFonts w:ascii="Arial" w:hAnsi="Arial" w:cs="Arial"/>
                <w:sz w:val="24"/>
                <w:szCs w:val="24"/>
              </w:rPr>
              <w:t>Вбртг</w:t>
            </w:r>
            <w:proofErr w:type="spellEnd"/>
            <w:r w:rsidRPr="004E02DD">
              <w:rPr>
                <w:rFonts w:ascii="Arial" w:hAnsi="Arial" w:cs="Arial"/>
                <w:sz w:val="24"/>
                <w:szCs w:val="24"/>
              </w:rPr>
              <w:t xml:space="preserve"> = </w:t>
            </w:r>
            <w:proofErr w:type="spellStart"/>
            <w:r w:rsidRPr="004E02DD">
              <w:rPr>
                <w:rFonts w:ascii="Arial" w:hAnsi="Arial" w:cs="Arial"/>
                <w:sz w:val="24"/>
                <w:szCs w:val="24"/>
              </w:rPr>
              <w:t>Вбрпг</w:t>
            </w:r>
            <w:proofErr w:type="spellEnd"/>
            <w:r w:rsidRPr="004E02DD">
              <w:rPr>
                <w:rFonts w:ascii="Arial" w:hAnsi="Arial" w:cs="Arial"/>
                <w:sz w:val="24"/>
                <w:szCs w:val="24"/>
              </w:rPr>
              <w:t xml:space="preserve"> х 1,05</w:t>
            </w:r>
          </w:p>
          <w:p w14:paraId="3F105A39" w14:textId="77777777" w:rsidR="007D7C06" w:rsidRPr="004E02DD" w:rsidRDefault="007D7C06" w:rsidP="007D7C06">
            <w:pPr>
              <w:rPr>
                <w:rFonts w:ascii="Arial" w:hAnsi="Arial" w:cs="Arial"/>
                <w:sz w:val="24"/>
                <w:szCs w:val="24"/>
              </w:rPr>
            </w:pPr>
            <w:r w:rsidRPr="004E02DD">
              <w:rPr>
                <w:rFonts w:ascii="Arial" w:hAnsi="Arial" w:cs="Arial"/>
                <w:sz w:val="24"/>
                <w:szCs w:val="24"/>
              </w:rPr>
              <w:t>где:</w:t>
            </w:r>
          </w:p>
          <w:p w14:paraId="71620336" w14:textId="77777777" w:rsidR="007D7C06" w:rsidRPr="004E02DD" w:rsidRDefault="007D7C06" w:rsidP="007D7C06">
            <w:pPr>
              <w:rPr>
                <w:rFonts w:ascii="Arial" w:hAnsi="Arial" w:cs="Arial"/>
                <w:sz w:val="24"/>
                <w:szCs w:val="24"/>
              </w:rPr>
            </w:pPr>
            <w:proofErr w:type="spellStart"/>
            <w:r w:rsidRPr="004E02DD">
              <w:rPr>
                <w:rFonts w:ascii="Arial" w:hAnsi="Arial" w:cs="Arial"/>
                <w:sz w:val="24"/>
                <w:szCs w:val="24"/>
              </w:rPr>
              <w:t>Вбртг</w:t>
            </w:r>
            <w:proofErr w:type="spellEnd"/>
            <w:r w:rsidRPr="004E02DD">
              <w:rPr>
                <w:rFonts w:ascii="Arial" w:hAnsi="Arial" w:cs="Arial"/>
                <w:sz w:val="24"/>
                <w:szCs w:val="24"/>
              </w:rPr>
              <w:t xml:space="preserve"> – кол-во видеокамер, подключенных к системе БР в текущем году,</w:t>
            </w:r>
          </w:p>
          <w:p w14:paraId="43256820" w14:textId="0D1206DC" w:rsidR="007D7C06" w:rsidRPr="004E02DD" w:rsidRDefault="007D7C06" w:rsidP="007D7C06">
            <w:pPr>
              <w:pStyle w:val="ConsPlusNormal"/>
              <w:ind w:right="-172"/>
              <w:rPr>
                <w:sz w:val="24"/>
                <w:szCs w:val="24"/>
              </w:rPr>
            </w:pPr>
            <w:proofErr w:type="spellStart"/>
            <w:r w:rsidRPr="004E02DD">
              <w:rPr>
                <w:sz w:val="24"/>
                <w:szCs w:val="24"/>
              </w:rPr>
              <w:t>Вбрпг</w:t>
            </w:r>
            <w:proofErr w:type="spellEnd"/>
            <w:r w:rsidRPr="004E02DD">
              <w:rPr>
                <w:sz w:val="24"/>
                <w:szCs w:val="24"/>
              </w:rPr>
              <w:t xml:space="preserve"> – кол-во видеокамер, подключенных к системе БР в предыдущем году</w:t>
            </w:r>
          </w:p>
        </w:tc>
        <w:tc>
          <w:tcPr>
            <w:tcW w:w="2835" w:type="dxa"/>
          </w:tcPr>
          <w:p w14:paraId="164CC6D8" w14:textId="77777777" w:rsidR="007D7C06" w:rsidRPr="004E02DD" w:rsidRDefault="007D7C06" w:rsidP="007D7C06">
            <w:pPr>
              <w:widowControl w:val="0"/>
              <w:autoSpaceDE w:val="0"/>
              <w:autoSpaceDN w:val="0"/>
              <w:adjustRightInd w:val="0"/>
              <w:rPr>
                <w:rFonts w:ascii="Arial" w:hAnsi="Arial" w:cs="Arial"/>
                <w:sz w:val="24"/>
                <w:szCs w:val="24"/>
              </w:rPr>
            </w:pPr>
            <w:r w:rsidRPr="004E02DD">
              <w:rPr>
                <w:rFonts w:ascii="Arial" w:hAnsi="Arial" w:cs="Arial"/>
                <w:sz w:val="24"/>
                <w:szCs w:val="24"/>
              </w:rPr>
              <w:t xml:space="preserve">Отчеты администрации </w:t>
            </w:r>
            <w:r w:rsidRPr="004E02DD">
              <w:rPr>
                <w:rFonts w:ascii="Arial" w:hAnsi="Arial" w:cs="Arial"/>
                <w:sz w:val="24"/>
                <w:szCs w:val="24"/>
                <w:shd w:val="clear" w:color="auto" w:fill="FFFFFF" w:themeFill="background1"/>
              </w:rPr>
              <w:t>городского округа Власиха Московской области</w:t>
            </w:r>
          </w:p>
          <w:p w14:paraId="0D1863F4" w14:textId="734E1A1D" w:rsidR="007D7C06" w:rsidRPr="004E02DD" w:rsidRDefault="007D7C06" w:rsidP="007D7C06">
            <w:pPr>
              <w:pStyle w:val="ConsPlusNormal"/>
              <w:ind w:right="-172"/>
              <w:rPr>
                <w:sz w:val="24"/>
                <w:szCs w:val="24"/>
              </w:rPr>
            </w:pPr>
          </w:p>
        </w:tc>
        <w:tc>
          <w:tcPr>
            <w:tcW w:w="1418" w:type="dxa"/>
          </w:tcPr>
          <w:p w14:paraId="7BBF3053" w14:textId="57E9C7A7" w:rsidR="007D7C06" w:rsidRPr="004E02DD" w:rsidRDefault="007D7C06" w:rsidP="007D7C06">
            <w:pPr>
              <w:pStyle w:val="ConsPlusNormal"/>
              <w:ind w:right="-172"/>
              <w:rPr>
                <w:sz w:val="24"/>
                <w:szCs w:val="24"/>
              </w:rPr>
            </w:pPr>
            <w:r w:rsidRPr="004E02DD">
              <w:rPr>
                <w:sz w:val="24"/>
                <w:szCs w:val="24"/>
              </w:rPr>
              <w:t>Ежеквартально</w:t>
            </w:r>
          </w:p>
        </w:tc>
      </w:tr>
      <w:tr w:rsidR="007D7C06" w:rsidRPr="004E02DD" w14:paraId="10CF47B3" w14:textId="77777777" w:rsidTr="004E02DD">
        <w:tc>
          <w:tcPr>
            <w:tcW w:w="421" w:type="dxa"/>
            <w:shd w:val="clear" w:color="auto" w:fill="auto"/>
          </w:tcPr>
          <w:p w14:paraId="1B8AF0F6" w14:textId="00D60B45" w:rsidR="007D7C06" w:rsidRPr="004E02DD" w:rsidRDefault="007D7C06" w:rsidP="007D7C06">
            <w:pPr>
              <w:pStyle w:val="ConsPlusNormal"/>
              <w:ind w:left="-113" w:right="-172"/>
              <w:jc w:val="center"/>
              <w:rPr>
                <w:sz w:val="24"/>
                <w:szCs w:val="24"/>
              </w:rPr>
            </w:pPr>
            <w:r w:rsidRPr="004E02DD">
              <w:rPr>
                <w:sz w:val="24"/>
                <w:szCs w:val="24"/>
              </w:rPr>
              <w:t>3</w:t>
            </w:r>
          </w:p>
        </w:tc>
        <w:tc>
          <w:tcPr>
            <w:tcW w:w="3685" w:type="dxa"/>
            <w:shd w:val="clear" w:color="auto" w:fill="auto"/>
          </w:tcPr>
          <w:p w14:paraId="3C4ADAB2" w14:textId="5B6219D5" w:rsidR="007D7C06" w:rsidRPr="004E02DD" w:rsidRDefault="007D7C06" w:rsidP="007D7C06">
            <w:pPr>
              <w:pStyle w:val="ConsPlusNormal"/>
              <w:ind w:right="-172"/>
              <w:rPr>
                <w:sz w:val="24"/>
                <w:szCs w:val="24"/>
              </w:rPr>
            </w:pPr>
            <w:r w:rsidRPr="004E02DD">
              <w:rPr>
                <w:sz w:val="24"/>
                <w:szCs w:val="24"/>
              </w:rPr>
              <w:t xml:space="preserve">Снижение уровня вовлеченности населения в незаконный оборот наркотиков на 100 тыс. </w:t>
            </w:r>
            <w:r w:rsidRPr="004E02DD">
              <w:rPr>
                <w:sz w:val="24"/>
                <w:szCs w:val="24"/>
                <w:shd w:val="clear" w:color="auto" w:fill="FFFFFF" w:themeFill="background1"/>
              </w:rPr>
              <w:t>населения</w:t>
            </w:r>
          </w:p>
        </w:tc>
        <w:tc>
          <w:tcPr>
            <w:tcW w:w="1276" w:type="dxa"/>
            <w:shd w:val="clear" w:color="auto" w:fill="auto"/>
          </w:tcPr>
          <w:p w14:paraId="1EB4A387" w14:textId="62B74A1A" w:rsidR="007D7C06" w:rsidRPr="004E02DD" w:rsidRDefault="007D7C06" w:rsidP="007D7C06">
            <w:pPr>
              <w:pStyle w:val="ConsPlusNormal"/>
              <w:rPr>
                <w:sz w:val="24"/>
                <w:szCs w:val="24"/>
              </w:rPr>
            </w:pPr>
            <w:r w:rsidRPr="004E02DD">
              <w:rPr>
                <w:sz w:val="24"/>
                <w:szCs w:val="24"/>
              </w:rPr>
              <w:t>человек на 100 тыс. населения</w:t>
            </w:r>
          </w:p>
        </w:tc>
        <w:tc>
          <w:tcPr>
            <w:tcW w:w="5528" w:type="dxa"/>
            <w:shd w:val="clear" w:color="auto" w:fill="FFFFFF" w:themeFill="background1"/>
          </w:tcPr>
          <w:p w14:paraId="12724D95" w14:textId="678E56FF" w:rsidR="007D7C06" w:rsidRPr="004E02DD" w:rsidRDefault="007D7C06" w:rsidP="007D7C06">
            <w:pPr>
              <w:widowControl w:val="0"/>
              <w:autoSpaceDE w:val="0"/>
              <w:autoSpaceDN w:val="0"/>
              <w:adjustRightInd w:val="0"/>
              <w:rPr>
                <w:rFonts w:ascii="Arial" w:hAnsi="Arial" w:cs="Arial"/>
                <w:sz w:val="24"/>
                <w:szCs w:val="24"/>
              </w:rPr>
            </w:pPr>
            <w:r w:rsidRPr="004E02DD">
              <w:rPr>
                <w:rFonts w:ascii="Arial" w:hAnsi="Arial" w:cs="Arial"/>
                <w:sz w:val="24"/>
                <w:szCs w:val="24"/>
              </w:rPr>
              <w:t xml:space="preserve">Значение показателя рассчитывается по формуле:                 </w:t>
            </w:r>
          </w:p>
          <w:p w14:paraId="7EA9A782" w14:textId="14C96391" w:rsidR="007D7C06" w:rsidRPr="004E02DD" w:rsidRDefault="007D7C06" w:rsidP="007D7C06">
            <w:pPr>
              <w:widowControl w:val="0"/>
              <w:autoSpaceDN w:val="0"/>
              <w:adjustRightInd w:val="0"/>
              <w:rPr>
                <w:rFonts w:ascii="Arial" w:hAnsi="Arial" w:cs="Arial"/>
                <w:sz w:val="24"/>
                <w:szCs w:val="24"/>
              </w:rPr>
            </w:pPr>
            <w:proofErr w:type="spellStart"/>
            <w:r w:rsidRPr="004E02DD">
              <w:rPr>
                <w:rFonts w:ascii="Arial" w:hAnsi="Arial" w:cs="Arial"/>
                <w:sz w:val="24"/>
                <w:szCs w:val="24"/>
              </w:rPr>
              <w:t>Внон</w:t>
            </w:r>
            <w:proofErr w:type="spellEnd"/>
            <w:r w:rsidRPr="004E02DD">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ЧЛсп+ЧЛадм</m:t>
                  </m:r>
                </m:num>
                <m:den>
                  <m:r>
                    <w:rPr>
                      <w:rFonts w:ascii="Cambria Math" w:hAnsi="Cambria Math" w:cs="Arial"/>
                      <w:sz w:val="24"/>
                      <w:szCs w:val="24"/>
                    </w:rPr>
                    <m:t>Кжго</m:t>
                  </m:r>
                </m:den>
              </m:f>
            </m:oMath>
            <w:r w:rsidRPr="004E02DD">
              <w:rPr>
                <w:rFonts w:ascii="Arial" w:hAnsi="Arial" w:cs="Arial"/>
                <w:sz w:val="24"/>
                <w:szCs w:val="24"/>
              </w:rPr>
              <w:t xml:space="preserve">  х 100 000   </w:t>
            </w:r>
          </w:p>
          <w:p w14:paraId="0E670933" w14:textId="446F5A50" w:rsidR="007D7C06" w:rsidRPr="004E02DD" w:rsidRDefault="007D7C06" w:rsidP="007D7C06">
            <w:pPr>
              <w:rPr>
                <w:rFonts w:ascii="Arial" w:hAnsi="Arial" w:cs="Arial"/>
                <w:sz w:val="24"/>
                <w:szCs w:val="24"/>
              </w:rPr>
            </w:pPr>
            <w:r w:rsidRPr="004E02DD">
              <w:rPr>
                <w:rFonts w:ascii="Arial" w:hAnsi="Arial" w:cs="Arial"/>
                <w:sz w:val="24"/>
                <w:szCs w:val="24"/>
              </w:rPr>
              <w:t>где:</w:t>
            </w:r>
            <w:r w:rsidRPr="004E02DD">
              <w:rPr>
                <w:rFonts w:ascii="Arial" w:hAnsi="Arial" w:cs="Arial"/>
                <w:sz w:val="24"/>
                <w:szCs w:val="24"/>
              </w:rPr>
              <w:br/>
            </w:r>
            <w:proofErr w:type="spellStart"/>
            <w:r w:rsidRPr="004E02DD">
              <w:rPr>
                <w:rFonts w:ascii="Arial" w:hAnsi="Arial" w:cs="Arial"/>
                <w:sz w:val="24"/>
                <w:szCs w:val="24"/>
              </w:rPr>
              <w:t>Внон</w:t>
            </w:r>
            <w:proofErr w:type="spellEnd"/>
            <w:r w:rsidRPr="004E02DD">
              <w:rPr>
                <w:rFonts w:ascii="Arial" w:hAnsi="Arial" w:cs="Arial"/>
                <w:sz w:val="24"/>
                <w:szCs w:val="24"/>
              </w:rPr>
              <w:t xml:space="preserve">   – вовлеченность населения, в незаконный оборот наркотиков (случаев);</w:t>
            </w:r>
          </w:p>
          <w:p w14:paraId="21D8912B" w14:textId="77777777" w:rsidR="007D7C06" w:rsidRPr="004E02DD" w:rsidRDefault="007D7C06" w:rsidP="007D7C06">
            <w:pPr>
              <w:widowControl w:val="0"/>
              <w:autoSpaceDE w:val="0"/>
              <w:autoSpaceDN w:val="0"/>
              <w:adjustRightInd w:val="0"/>
              <w:jc w:val="both"/>
              <w:rPr>
                <w:rFonts w:ascii="Arial" w:hAnsi="Arial" w:cs="Arial"/>
                <w:sz w:val="24"/>
                <w:szCs w:val="24"/>
              </w:rPr>
            </w:pPr>
            <w:proofErr w:type="spellStart"/>
            <w:proofErr w:type="gramStart"/>
            <w:r w:rsidRPr="004E02DD">
              <w:rPr>
                <w:rFonts w:ascii="Arial" w:hAnsi="Arial" w:cs="Arial"/>
                <w:sz w:val="24"/>
                <w:szCs w:val="24"/>
              </w:rPr>
              <w:lastRenderedPageBreak/>
              <w:t>ЧЛсп</w:t>
            </w:r>
            <w:proofErr w:type="spellEnd"/>
            <w:r w:rsidRPr="004E02DD">
              <w:rPr>
                <w:rFonts w:ascii="Arial" w:hAnsi="Arial" w:cs="Arial"/>
                <w:sz w:val="24"/>
                <w:szCs w:val="24"/>
              </w:rPr>
              <w:t xml:space="preserve">  –</w:t>
            </w:r>
            <w:proofErr w:type="gramEnd"/>
            <w:r w:rsidRPr="004E02DD">
              <w:rPr>
                <w:rFonts w:ascii="Arial" w:hAnsi="Arial" w:cs="Arial"/>
                <w:sz w:val="24"/>
                <w:szCs w:val="24"/>
              </w:rPr>
              <w:t xml:space="preserve"> общее число лиц, совершивших </w:t>
            </w:r>
            <w:proofErr w:type="spellStart"/>
            <w:r w:rsidRPr="004E02DD">
              <w:rPr>
                <w:rFonts w:ascii="Arial" w:hAnsi="Arial" w:cs="Arial"/>
                <w:sz w:val="24"/>
                <w:szCs w:val="24"/>
              </w:rPr>
              <w:t>наркопреступления</w:t>
            </w:r>
            <w:proofErr w:type="spellEnd"/>
            <w:r w:rsidRPr="004E02DD">
              <w:rPr>
                <w:rFonts w:ascii="Arial" w:hAnsi="Arial" w:cs="Arial"/>
                <w:sz w:val="24"/>
                <w:szCs w:val="24"/>
              </w:rPr>
              <w:t xml:space="preserve"> (форма межведомственной статистической отчетности № 171 «1-МВ-НОН», раздел 2, строка 1, графа 1);</w:t>
            </w:r>
          </w:p>
          <w:p w14:paraId="0C45D579" w14:textId="77777777" w:rsidR="007D7C06" w:rsidRPr="004E02DD" w:rsidRDefault="007D7C06" w:rsidP="007D7C06">
            <w:pPr>
              <w:widowControl w:val="0"/>
              <w:autoSpaceDE w:val="0"/>
              <w:autoSpaceDN w:val="0"/>
              <w:adjustRightInd w:val="0"/>
              <w:jc w:val="both"/>
              <w:rPr>
                <w:rFonts w:ascii="Arial" w:hAnsi="Arial" w:cs="Arial"/>
                <w:sz w:val="24"/>
                <w:szCs w:val="24"/>
              </w:rPr>
            </w:pPr>
            <w:proofErr w:type="spellStart"/>
            <w:proofErr w:type="gramStart"/>
            <w:r w:rsidRPr="004E02DD">
              <w:rPr>
                <w:rFonts w:ascii="Arial" w:hAnsi="Arial" w:cs="Arial"/>
                <w:sz w:val="24"/>
                <w:szCs w:val="24"/>
              </w:rPr>
              <w:t>ЧЛадм</w:t>
            </w:r>
            <w:proofErr w:type="spellEnd"/>
            <w:r w:rsidRPr="004E02DD">
              <w:rPr>
                <w:rFonts w:ascii="Arial" w:hAnsi="Arial" w:cs="Arial"/>
                <w:sz w:val="24"/>
                <w:szCs w:val="24"/>
              </w:rPr>
              <w:t xml:space="preserve">  –</w:t>
            </w:r>
            <w:proofErr w:type="gramEnd"/>
            <w:r w:rsidRPr="004E02DD">
              <w:rPr>
                <w:rFonts w:ascii="Arial" w:hAnsi="Arial" w:cs="Arial"/>
                <w:sz w:val="24"/>
                <w:szCs w:val="24"/>
              </w:rPr>
              <w:t xml:space="preserve">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681D1C7B" w14:textId="6E1B34EF" w:rsidR="007D7C06" w:rsidRPr="004E02DD" w:rsidRDefault="007D7C06" w:rsidP="007D7C06">
            <w:pPr>
              <w:widowControl w:val="0"/>
              <w:autoSpaceDE w:val="0"/>
              <w:autoSpaceDN w:val="0"/>
              <w:adjustRightInd w:val="0"/>
              <w:jc w:val="both"/>
              <w:rPr>
                <w:rFonts w:ascii="Arial" w:hAnsi="Arial" w:cs="Arial"/>
                <w:sz w:val="24"/>
                <w:szCs w:val="24"/>
              </w:rPr>
            </w:pPr>
            <w:proofErr w:type="spellStart"/>
            <w:r w:rsidRPr="004E02DD">
              <w:rPr>
                <w:rFonts w:ascii="Arial" w:hAnsi="Arial" w:cs="Arial"/>
                <w:sz w:val="24"/>
                <w:szCs w:val="24"/>
              </w:rPr>
              <w:t>Кжго</w:t>
            </w:r>
            <w:proofErr w:type="spellEnd"/>
            <w:r w:rsidRPr="004E02DD">
              <w:rPr>
                <w:rFonts w:ascii="Arial" w:hAnsi="Arial" w:cs="Arial"/>
                <w:sz w:val="24"/>
                <w:szCs w:val="24"/>
              </w:rPr>
              <w:t xml:space="preserve"> - среднегодовая численность населения (по данным Росстата)</w:t>
            </w:r>
          </w:p>
          <w:p w14:paraId="12F222C0" w14:textId="417D0053" w:rsidR="007D7C06" w:rsidRPr="004E02DD" w:rsidRDefault="007D7C06" w:rsidP="007D7C06">
            <w:pPr>
              <w:widowControl w:val="0"/>
              <w:autoSpaceDE w:val="0"/>
              <w:autoSpaceDN w:val="0"/>
              <w:adjustRightInd w:val="0"/>
              <w:jc w:val="both"/>
              <w:rPr>
                <w:rFonts w:ascii="Arial" w:hAnsi="Arial" w:cs="Arial"/>
                <w:sz w:val="24"/>
                <w:szCs w:val="24"/>
              </w:rPr>
            </w:pPr>
          </w:p>
        </w:tc>
        <w:tc>
          <w:tcPr>
            <w:tcW w:w="2835" w:type="dxa"/>
          </w:tcPr>
          <w:p w14:paraId="6E2BD5C5" w14:textId="07CFD848" w:rsidR="007D7C06" w:rsidRPr="004E02DD" w:rsidRDefault="007D7C06" w:rsidP="007D7C06">
            <w:pPr>
              <w:pStyle w:val="ConsPlusNormal"/>
              <w:rPr>
                <w:sz w:val="24"/>
                <w:szCs w:val="24"/>
              </w:rPr>
            </w:pPr>
            <w:r w:rsidRPr="004E02DD">
              <w:rPr>
                <w:sz w:val="24"/>
                <w:szCs w:val="24"/>
              </w:rPr>
              <w:lastRenderedPageBreak/>
              <w:t xml:space="preserve">Формы межведомственной статистической отчетности  1-МВ-НОН и  4-МВ-НОН к  Приказу МВД России, </w:t>
            </w:r>
            <w:r w:rsidRPr="004E02DD">
              <w:rPr>
                <w:sz w:val="24"/>
                <w:szCs w:val="24"/>
              </w:rPr>
              <w:lastRenderedPageBreak/>
              <w:t xml:space="preserve">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w:t>
            </w:r>
            <w:r w:rsidRPr="004E02DD">
              <w:rPr>
                <w:sz w:val="24"/>
                <w:szCs w:val="24"/>
              </w:rPr>
              <w:lastRenderedPageBreak/>
              <w:t>«Численность и состав населения Московской области»</w:t>
            </w:r>
          </w:p>
        </w:tc>
        <w:tc>
          <w:tcPr>
            <w:tcW w:w="1418" w:type="dxa"/>
          </w:tcPr>
          <w:p w14:paraId="22B4E559" w14:textId="4A9D89DA" w:rsidR="007D7C06" w:rsidRPr="004E02DD" w:rsidRDefault="007D7C06" w:rsidP="007D7C06">
            <w:pPr>
              <w:pStyle w:val="ConsPlusNormal"/>
              <w:ind w:right="-172"/>
              <w:rPr>
                <w:sz w:val="24"/>
                <w:szCs w:val="24"/>
              </w:rPr>
            </w:pPr>
            <w:r w:rsidRPr="004E02DD">
              <w:rPr>
                <w:sz w:val="24"/>
                <w:szCs w:val="24"/>
              </w:rPr>
              <w:lastRenderedPageBreak/>
              <w:t>Ежеквартально</w:t>
            </w:r>
          </w:p>
        </w:tc>
      </w:tr>
      <w:tr w:rsidR="007D7C06" w:rsidRPr="004E02DD" w14:paraId="39D6F4F0" w14:textId="77777777" w:rsidTr="004E02DD">
        <w:tc>
          <w:tcPr>
            <w:tcW w:w="421" w:type="dxa"/>
            <w:shd w:val="clear" w:color="auto" w:fill="auto"/>
          </w:tcPr>
          <w:p w14:paraId="771728BD" w14:textId="484EDAAD" w:rsidR="007D7C06" w:rsidRPr="004E02DD" w:rsidRDefault="007D7C06" w:rsidP="007D7C06">
            <w:pPr>
              <w:pStyle w:val="ConsPlusNormal"/>
              <w:ind w:left="-113" w:right="-172"/>
              <w:jc w:val="center"/>
              <w:rPr>
                <w:sz w:val="24"/>
                <w:szCs w:val="24"/>
              </w:rPr>
            </w:pPr>
            <w:r w:rsidRPr="004E02DD">
              <w:rPr>
                <w:sz w:val="24"/>
                <w:szCs w:val="24"/>
              </w:rPr>
              <w:lastRenderedPageBreak/>
              <w:t>4</w:t>
            </w:r>
          </w:p>
        </w:tc>
        <w:tc>
          <w:tcPr>
            <w:tcW w:w="3685" w:type="dxa"/>
            <w:shd w:val="clear" w:color="auto" w:fill="auto"/>
          </w:tcPr>
          <w:p w14:paraId="4E82BF5D" w14:textId="42914FEF" w:rsidR="007D7C06" w:rsidRPr="004E02DD" w:rsidRDefault="007D7C06" w:rsidP="007D7C06">
            <w:pPr>
              <w:pStyle w:val="ConsPlusNormal"/>
              <w:ind w:right="-172"/>
              <w:rPr>
                <w:sz w:val="24"/>
                <w:szCs w:val="24"/>
              </w:rPr>
            </w:pPr>
            <w:r w:rsidRPr="004E02DD">
              <w:rPr>
                <w:sz w:val="24"/>
                <w:szCs w:val="24"/>
              </w:rPr>
              <w:t xml:space="preserve">Снижение уровня </w:t>
            </w:r>
            <w:proofErr w:type="spellStart"/>
            <w:r w:rsidRPr="004E02DD">
              <w:rPr>
                <w:sz w:val="24"/>
                <w:szCs w:val="24"/>
              </w:rPr>
              <w:t>криминогенности</w:t>
            </w:r>
            <w:proofErr w:type="spellEnd"/>
            <w:r w:rsidRPr="004E02DD">
              <w:rPr>
                <w:sz w:val="24"/>
                <w:szCs w:val="24"/>
              </w:rPr>
              <w:t xml:space="preserve"> наркомании на 100 тыс. человек</w:t>
            </w:r>
          </w:p>
        </w:tc>
        <w:tc>
          <w:tcPr>
            <w:tcW w:w="1276" w:type="dxa"/>
            <w:shd w:val="clear" w:color="auto" w:fill="auto"/>
          </w:tcPr>
          <w:p w14:paraId="08F4316C" w14:textId="07208ACD" w:rsidR="007D7C06" w:rsidRPr="004E02DD" w:rsidRDefault="007D7C06" w:rsidP="007D7C06">
            <w:pPr>
              <w:pStyle w:val="ConsPlusNormal"/>
              <w:rPr>
                <w:sz w:val="24"/>
                <w:szCs w:val="24"/>
              </w:rPr>
            </w:pPr>
            <w:r w:rsidRPr="004E02DD">
              <w:rPr>
                <w:sz w:val="24"/>
                <w:szCs w:val="24"/>
              </w:rPr>
              <w:t>человек на 100 тыс. населения</w:t>
            </w:r>
          </w:p>
        </w:tc>
        <w:tc>
          <w:tcPr>
            <w:tcW w:w="5528" w:type="dxa"/>
            <w:shd w:val="clear" w:color="auto" w:fill="FFFFFF" w:themeFill="background1"/>
          </w:tcPr>
          <w:p w14:paraId="19EE1B7C" w14:textId="77777777" w:rsidR="007D7C06" w:rsidRPr="004E02DD" w:rsidRDefault="007D7C06" w:rsidP="007D7C06">
            <w:pPr>
              <w:widowControl w:val="0"/>
              <w:autoSpaceDN w:val="0"/>
              <w:adjustRightInd w:val="0"/>
              <w:rPr>
                <w:rFonts w:ascii="Arial" w:hAnsi="Arial" w:cs="Arial"/>
                <w:sz w:val="24"/>
                <w:szCs w:val="24"/>
              </w:rPr>
            </w:pPr>
            <w:r w:rsidRPr="004E02DD">
              <w:rPr>
                <w:rFonts w:ascii="Arial" w:hAnsi="Arial" w:cs="Arial"/>
                <w:sz w:val="24"/>
                <w:szCs w:val="24"/>
              </w:rPr>
              <w:t>Значение показателя рассчитывается по формуле:</w:t>
            </w:r>
          </w:p>
          <w:p w14:paraId="65C83913" w14:textId="79D25A31" w:rsidR="007D7C06" w:rsidRPr="004E02DD" w:rsidRDefault="007D7C06" w:rsidP="007D7C06">
            <w:pPr>
              <w:widowControl w:val="0"/>
              <w:autoSpaceDN w:val="0"/>
              <w:adjustRightInd w:val="0"/>
              <w:rPr>
                <w:rFonts w:ascii="Arial" w:hAnsi="Arial" w:cs="Arial"/>
                <w:sz w:val="24"/>
                <w:szCs w:val="24"/>
                <w:u w:val="single"/>
              </w:rPr>
            </w:pPr>
            <w:r w:rsidRPr="004E02DD">
              <w:rPr>
                <w:rFonts w:ascii="Arial" w:hAnsi="Arial" w:cs="Arial"/>
                <w:sz w:val="24"/>
                <w:szCs w:val="24"/>
              </w:rPr>
              <w:t xml:space="preserve">           </w:t>
            </w:r>
          </w:p>
          <w:p w14:paraId="4D426C16" w14:textId="0F0789D4" w:rsidR="007D7C06" w:rsidRPr="004E02DD" w:rsidRDefault="007D7C06" w:rsidP="007D7C06">
            <w:pPr>
              <w:widowControl w:val="0"/>
              <w:autoSpaceDN w:val="0"/>
              <w:adjustRightInd w:val="0"/>
              <w:rPr>
                <w:rFonts w:ascii="Arial" w:hAnsi="Arial" w:cs="Arial"/>
                <w:sz w:val="24"/>
                <w:szCs w:val="24"/>
              </w:rPr>
            </w:pPr>
            <w:proofErr w:type="spellStart"/>
            <w:r w:rsidRPr="004E02DD">
              <w:rPr>
                <w:rFonts w:ascii="Arial" w:hAnsi="Arial" w:cs="Arial"/>
                <w:sz w:val="24"/>
                <w:szCs w:val="24"/>
              </w:rPr>
              <w:t>Кн</w:t>
            </w:r>
            <w:proofErr w:type="spellEnd"/>
            <w:r w:rsidRPr="004E02DD">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ЧПсп+ЧПадм</m:t>
                  </m:r>
                </m:num>
                <m:den>
                  <m:r>
                    <w:rPr>
                      <w:rFonts w:ascii="Cambria Math" w:hAnsi="Cambria Math" w:cs="Arial"/>
                      <w:sz w:val="24"/>
                      <w:szCs w:val="24"/>
                    </w:rPr>
                    <m:t>Кжго</m:t>
                  </m:r>
                </m:den>
              </m:f>
            </m:oMath>
            <w:r w:rsidRPr="004E02DD">
              <w:rPr>
                <w:rFonts w:ascii="Arial" w:hAnsi="Arial" w:cs="Arial"/>
                <w:sz w:val="24"/>
                <w:szCs w:val="24"/>
              </w:rPr>
              <w:t xml:space="preserve">     х  100 000</w:t>
            </w:r>
          </w:p>
          <w:p w14:paraId="0FC3D3D5" w14:textId="77777777" w:rsidR="007D7C06" w:rsidRPr="004E02DD" w:rsidRDefault="007D7C06" w:rsidP="007D7C06">
            <w:pPr>
              <w:widowControl w:val="0"/>
              <w:autoSpaceDN w:val="0"/>
              <w:adjustRightInd w:val="0"/>
              <w:ind w:left="51"/>
              <w:rPr>
                <w:rFonts w:ascii="Arial" w:hAnsi="Arial" w:cs="Arial"/>
                <w:sz w:val="24"/>
                <w:szCs w:val="24"/>
              </w:rPr>
            </w:pPr>
            <w:r w:rsidRPr="004E02DD">
              <w:rPr>
                <w:rFonts w:ascii="Arial" w:hAnsi="Arial" w:cs="Arial"/>
                <w:sz w:val="24"/>
                <w:szCs w:val="24"/>
              </w:rPr>
              <w:t>где:</w:t>
            </w:r>
          </w:p>
          <w:p w14:paraId="66A24C26" w14:textId="77777777" w:rsidR="007D7C06" w:rsidRPr="004E02DD" w:rsidRDefault="007D7C06" w:rsidP="007D7C06">
            <w:pPr>
              <w:widowControl w:val="0"/>
              <w:autoSpaceDN w:val="0"/>
              <w:adjustRightInd w:val="0"/>
              <w:ind w:left="51"/>
              <w:rPr>
                <w:rFonts w:ascii="Arial" w:hAnsi="Arial" w:cs="Arial"/>
                <w:sz w:val="24"/>
                <w:szCs w:val="24"/>
              </w:rPr>
            </w:pPr>
            <w:proofErr w:type="spellStart"/>
            <w:r w:rsidRPr="004E02DD">
              <w:rPr>
                <w:rFonts w:ascii="Arial" w:hAnsi="Arial" w:cs="Arial"/>
                <w:sz w:val="24"/>
                <w:szCs w:val="24"/>
              </w:rPr>
              <w:t>Кн</w:t>
            </w:r>
            <w:proofErr w:type="spellEnd"/>
            <w:r w:rsidRPr="004E02DD">
              <w:rPr>
                <w:rFonts w:ascii="Arial" w:hAnsi="Arial" w:cs="Arial"/>
                <w:sz w:val="24"/>
                <w:szCs w:val="24"/>
              </w:rPr>
              <w:t xml:space="preserve"> – </w:t>
            </w:r>
            <w:proofErr w:type="spellStart"/>
            <w:r w:rsidRPr="004E02DD">
              <w:rPr>
                <w:rFonts w:ascii="Arial" w:hAnsi="Arial" w:cs="Arial"/>
                <w:sz w:val="24"/>
                <w:szCs w:val="24"/>
              </w:rPr>
              <w:t>криминогенность</w:t>
            </w:r>
            <w:proofErr w:type="spellEnd"/>
            <w:r w:rsidRPr="004E02DD">
              <w:rPr>
                <w:rFonts w:ascii="Arial" w:hAnsi="Arial" w:cs="Arial"/>
                <w:sz w:val="24"/>
                <w:szCs w:val="24"/>
              </w:rPr>
              <w:t xml:space="preserve"> наркомании (случаев);</w:t>
            </w:r>
          </w:p>
          <w:p w14:paraId="7B50295D" w14:textId="77777777" w:rsidR="007D7C06" w:rsidRPr="004E02DD" w:rsidRDefault="007D7C06" w:rsidP="007D7C06">
            <w:pPr>
              <w:widowControl w:val="0"/>
              <w:autoSpaceDN w:val="0"/>
              <w:adjustRightInd w:val="0"/>
              <w:ind w:left="51"/>
              <w:rPr>
                <w:rFonts w:ascii="Arial" w:hAnsi="Arial" w:cs="Arial"/>
                <w:sz w:val="24"/>
                <w:szCs w:val="24"/>
              </w:rPr>
            </w:pPr>
            <w:proofErr w:type="spellStart"/>
            <w:r w:rsidRPr="004E02DD">
              <w:rPr>
                <w:rFonts w:ascii="Arial" w:hAnsi="Arial" w:cs="Arial"/>
                <w:sz w:val="24"/>
                <w:szCs w:val="24"/>
              </w:rPr>
              <w:t>ЧПсп</w:t>
            </w:r>
            <w:proofErr w:type="spellEnd"/>
            <w:r w:rsidRPr="004E02DD">
              <w:rPr>
                <w:rFonts w:ascii="Arial" w:hAnsi="Arial" w:cs="Arial"/>
                <w:sz w:val="24"/>
                <w:szCs w:val="24"/>
              </w:rPr>
              <w:t xml:space="preserve"> – число потребителей наркотиков, совершивших общеуголовные преступления (форма межведомственной статистической отчетности </w:t>
            </w:r>
            <w:r w:rsidRPr="004E02DD">
              <w:rPr>
                <w:rFonts w:ascii="Arial" w:hAnsi="Arial" w:cs="Arial"/>
                <w:sz w:val="24"/>
                <w:szCs w:val="24"/>
              </w:rPr>
              <w:br/>
              <w:t>№ 171 «1-МВ-НОН», раздел 2, строка 43, графа 1);</w:t>
            </w:r>
          </w:p>
          <w:p w14:paraId="4D4FD3A3" w14:textId="77777777" w:rsidR="007D7C06" w:rsidRPr="004E02DD" w:rsidRDefault="007D7C06" w:rsidP="007D7C06">
            <w:pPr>
              <w:widowControl w:val="0"/>
              <w:autoSpaceDN w:val="0"/>
              <w:adjustRightInd w:val="0"/>
              <w:ind w:left="51"/>
              <w:rPr>
                <w:rFonts w:ascii="Arial" w:hAnsi="Arial" w:cs="Arial"/>
                <w:sz w:val="24"/>
                <w:szCs w:val="24"/>
              </w:rPr>
            </w:pPr>
            <w:proofErr w:type="spellStart"/>
            <w:r w:rsidRPr="004E02DD">
              <w:rPr>
                <w:rFonts w:ascii="Arial" w:hAnsi="Arial" w:cs="Arial"/>
                <w:sz w:val="24"/>
                <w:szCs w:val="24"/>
              </w:rPr>
              <w:t>ЧПадм</w:t>
            </w:r>
            <w:proofErr w:type="spellEnd"/>
            <w:r w:rsidRPr="004E02DD">
              <w:rPr>
                <w:rFonts w:ascii="Arial" w:hAnsi="Arial" w:cs="Arial"/>
                <w:sz w:val="24"/>
                <w:szCs w:val="24"/>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7D247E0F" w14:textId="77777777" w:rsidR="007D7C06" w:rsidRPr="004E02DD" w:rsidRDefault="007D7C06" w:rsidP="007D7C06">
            <w:pPr>
              <w:pStyle w:val="ConsPlusNormal"/>
              <w:ind w:right="-172"/>
              <w:rPr>
                <w:sz w:val="24"/>
                <w:szCs w:val="24"/>
              </w:rPr>
            </w:pPr>
            <w:proofErr w:type="spellStart"/>
            <w:r w:rsidRPr="004E02DD">
              <w:rPr>
                <w:sz w:val="24"/>
                <w:szCs w:val="24"/>
              </w:rPr>
              <w:t>Кжго</w:t>
            </w:r>
            <w:proofErr w:type="spellEnd"/>
            <w:r w:rsidRPr="004E02DD">
              <w:rPr>
                <w:sz w:val="24"/>
                <w:szCs w:val="24"/>
              </w:rPr>
              <w:t xml:space="preserve">   – среднегодовая численность населения (по данным Росстата)</w:t>
            </w:r>
          </w:p>
          <w:p w14:paraId="1B18BF86" w14:textId="2F053933" w:rsidR="007D7C06" w:rsidRPr="004E02DD" w:rsidRDefault="007D7C06" w:rsidP="007D7C06">
            <w:pPr>
              <w:pStyle w:val="ConsPlusNormal"/>
              <w:ind w:right="-172"/>
              <w:rPr>
                <w:sz w:val="24"/>
                <w:szCs w:val="24"/>
              </w:rPr>
            </w:pPr>
          </w:p>
        </w:tc>
        <w:tc>
          <w:tcPr>
            <w:tcW w:w="2835" w:type="dxa"/>
          </w:tcPr>
          <w:p w14:paraId="1F782F81" w14:textId="6347D2AA" w:rsidR="007D7C06" w:rsidRPr="004E02DD" w:rsidRDefault="00685CB7" w:rsidP="007D7C06">
            <w:pPr>
              <w:pStyle w:val="ConsPlusNormal"/>
              <w:rPr>
                <w:sz w:val="24"/>
                <w:szCs w:val="24"/>
              </w:rPr>
            </w:pPr>
            <w:r w:rsidRPr="004E02DD">
              <w:rPr>
                <w:sz w:val="24"/>
                <w:szCs w:val="24"/>
              </w:rPr>
              <w:t xml:space="preserve">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w:t>
            </w:r>
            <w:r w:rsidRPr="004E02DD">
              <w:rPr>
                <w:sz w:val="24"/>
                <w:szCs w:val="24"/>
              </w:rPr>
              <w:lastRenderedPageBreak/>
              <w:t>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418" w:type="dxa"/>
          </w:tcPr>
          <w:p w14:paraId="60C327B3" w14:textId="3FA479B4" w:rsidR="007D7C06" w:rsidRPr="004E02DD" w:rsidRDefault="007D7C06" w:rsidP="007D7C06">
            <w:pPr>
              <w:pStyle w:val="ConsPlusNormal"/>
              <w:ind w:right="-172"/>
              <w:rPr>
                <w:sz w:val="24"/>
                <w:szCs w:val="24"/>
              </w:rPr>
            </w:pPr>
            <w:r w:rsidRPr="004E02DD">
              <w:rPr>
                <w:sz w:val="24"/>
                <w:szCs w:val="24"/>
              </w:rPr>
              <w:lastRenderedPageBreak/>
              <w:t>Ежеквартально</w:t>
            </w:r>
          </w:p>
        </w:tc>
      </w:tr>
      <w:tr w:rsidR="007D7C06" w:rsidRPr="004E02DD" w14:paraId="757205D1" w14:textId="77777777" w:rsidTr="004E02DD">
        <w:tc>
          <w:tcPr>
            <w:tcW w:w="421" w:type="dxa"/>
            <w:shd w:val="clear" w:color="auto" w:fill="auto"/>
          </w:tcPr>
          <w:p w14:paraId="243209CF" w14:textId="13F91B84" w:rsidR="007D7C06" w:rsidRPr="004E02DD" w:rsidRDefault="007D7C06" w:rsidP="007D7C06">
            <w:pPr>
              <w:pStyle w:val="ConsPlusNormal"/>
              <w:ind w:left="-113" w:right="-172"/>
              <w:jc w:val="center"/>
              <w:rPr>
                <w:sz w:val="24"/>
                <w:szCs w:val="24"/>
              </w:rPr>
            </w:pPr>
            <w:r w:rsidRPr="004E02DD">
              <w:rPr>
                <w:sz w:val="24"/>
                <w:szCs w:val="24"/>
              </w:rPr>
              <w:lastRenderedPageBreak/>
              <w:t>5</w:t>
            </w:r>
          </w:p>
        </w:tc>
        <w:tc>
          <w:tcPr>
            <w:tcW w:w="3685" w:type="dxa"/>
            <w:shd w:val="clear" w:color="auto" w:fill="auto"/>
          </w:tcPr>
          <w:p w14:paraId="2EAEFD27" w14:textId="2284DA19" w:rsidR="007D7C06" w:rsidRPr="004E02DD" w:rsidRDefault="007D7C06" w:rsidP="007D7C06">
            <w:pPr>
              <w:pStyle w:val="ConsPlusNormal"/>
              <w:rPr>
                <w:sz w:val="24"/>
                <w:szCs w:val="24"/>
              </w:rPr>
            </w:pPr>
            <w:r w:rsidRPr="004E02DD">
              <w:rPr>
                <w:sz w:val="24"/>
                <w:szCs w:val="24"/>
              </w:rPr>
              <w:t>Доля кладбищ, соответствующих требованиям Регионального стандарта</w:t>
            </w:r>
          </w:p>
        </w:tc>
        <w:tc>
          <w:tcPr>
            <w:tcW w:w="1276" w:type="dxa"/>
            <w:shd w:val="clear" w:color="auto" w:fill="auto"/>
          </w:tcPr>
          <w:p w14:paraId="0A32886E" w14:textId="6DDEAD7A" w:rsidR="007D7C06" w:rsidRPr="004E02DD" w:rsidRDefault="007D7C06" w:rsidP="007D7C06">
            <w:pPr>
              <w:pStyle w:val="ConsPlusNormal"/>
              <w:ind w:right="-172"/>
              <w:rPr>
                <w:sz w:val="24"/>
                <w:szCs w:val="24"/>
              </w:rPr>
            </w:pPr>
            <w:r w:rsidRPr="004E02DD">
              <w:rPr>
                <w:sz w:val="24"/>
                <w:szCs w:val="24"/>
              </w:rPr>
              <w:t>процент</w:t>
            </w:r>
          </w:p>
        </w:tc>
        <w:tc>
          <w:tcPr>
            <w:tcW w:w="5528" w:type="dxa"/>
          </w:tcPr>
          <w:p w14:paraId="5798967F" w14:textId="77777777" w:rsidR="007D7C06" w:rsidRPr="004E02DD" w:rsidRDefault="007D7C06" w:rsidP="007D7C06">
            <w:pPr>
              <w:pStyle w:val="10"/>
              <w:keepNext/>
              <w:keepLines/>
              <w:shd w:val="clear" w:color="auto" w:fill="auto"/>
              <w:tabs>
                <w:tab w:val="left" w:pos="2749"/>
              </w:tabs>
              <w:spacing w:before="0" w:line="240" w:lineRule="auto"/>
              <w:jc w:val="left"/>
              <w:rPr>
                <w:rFonts w:ascii="Arial" w:hAnsi="Arial" w:cs="Arial"/>
                <w:sz w:val="24"/>
                <w:szCs w:val="24"/>
              </w:rPr>
            </w:pPr>
            <w:r w:rsidRPr="004E02DD">
              <w:rPr>
                <w:rFonts w:ascii="Arial" w:hAnsi="Arial" w:cs="Arial"/>
                <w:sz w:val="24"/>
                <w:szCs w:val="24"/>
              </w:rPr>
              <w:t xml:space="preserve">          </w:t>
            </w:r>
            <w:proofErr w:type="spellStart"/>
            <w:r w:rsidRPr="004E02DD">
              <w:rPr>
                <w:rFonts w:ascii="Arial" w:hAnsi="Arial" w:cs="Arial"/>
                <w:sz w:val="24"/>
                <w:szCs w:val="24"/>
              </w:rPr>
              <w:t>КЛ</w:t>
            </w:r>
            <w:r w:rsidRPr="004E02DD">
              <w:rPr>
                <w:rFonts w:ascii="Arial" w:hAnsi="Arial" w:cs="Arial"/>
                <w:sz w:val="24"/>
                <w:szCs w:val="24"/>
                <w:vertAlign w:val="subscript"/>
              </w:rPr>
              <w:t>рс</w:t>
            </w:r>
            <w:proofErr w:type="spellEnd"/>
          </w:p>
          <w:p w14:paraId="13D264ED" w14:textId="77777777" w:rsidR="007D7C06" w:rsidRPr="004E02DD" w:rsidRDefault="007D7C06" w:rsidP="007D7C06">
            <w:pPr>
              <w:pStyle w:val="10"/>
              <w:keepNext/>
              <w:keepLines/>
              <w:shd w:val="clear" w:color="auto" w:fill="auto"/>
              <w:spacing w:before="0" w:line="240" w:lineRule="auto"/>
              <w:jc w:val="left"/>
              <w:rPr>
                <w:rFonts w:ascii="Arial" w:hAnsi="Arial" w:cs="Arial"/>
                <w:sz w:val="24"/>
                <w:szCs w:val="24"/>
              </w:rPr>
            </w:pPr>
            <w:proofErr w:type="spellStart"/>
            <w:r w:rsidRPr="004E02DD">
              <w:rPr>
                <w:rFonts w:ascii="Arial" w:hAnsi="Arial" w:cs="Arial"/>
                <w:sz w:val="24"/>
                <w:szCs w:val="24"/>
              </w:rPr>
              <w:t>Д</w:t>
            </w:r>
            <w:r w:rsidRPr="004E02DD">
              <w:rPr>
                <w:rFonts w:ascii="Arial" w:hAnsi="Arial" w:cs="Arial"/>
                <w:sz w:val="24"/>
                <w:szCs w:val="24"/>
                <w:vertAlign w:val="subscript"/>
              </w:rPr>
              <w:t>рс</w:t>
            </w:r>
            <w:proofErr w:type="spellEnd"/>
            <w:r w:rsidRPr="004E02DD">
              <w:rPr>
                <w:rFonts w:ascii="Arial" w:hAnsi="Arial" w:cs="Arial"/>
                <w:sz w:val="24"/>
                <w:szCs w:val="24"/>
              </w:rPr>
              <w:t xml:space="preserve"> = ---------- х </w:t>
            </w:r>
            <w:r w:rsidRPr="004E02DD">
              <w:rPr>
                <w:rFonts w:ascii="Arial" w:hAnsi="Arial" w:cs="Arial"/>
                <w:sz w:val="24"/>
                <w:szCs w:val="24"/>
                <w:lang w:val="en-US"/>
              </w:rPr>
              <w:t>K</w:t>
            </w:r>
            <w:r w:rsidRPr="004E02DD">
              <w:rPr>
                <w:rFonts w:ascii="Arial" w:hAnsi="Arial" w:cs="Arial"/>
                <w:sz w:val="24"/>
                <w:szCs w:val="24"/>
                <w:vertAlign w:val="subscript"/>
              </w:rPr>
              <w:t>с</w:t>
            </w:r>
            <w:r w:rsidRPr="004E02DD">
              <w:rPr>
                <w:rFonts w:ascii="Arial" w:hAnsi="Arial" w:cs="Arial"/>
                <w:sz w:val="24"/>
                <w:szCs w:val="24"/>
              </w:rPr>
              <w:t xml:space="preserve"> х 100 %,</w:t>
            </w:r>
          </w:p>
          <w:p w14:paraId="097682F6" w14:textId="77777777" w:rsidR="007D7C06" w:rsidRPr="004E02DD" w:rsidRDefault="007D7C06" w:rsidP="007D7C06">
            <w:pPr>
              <w:pStyle w:val="10"/>
              <w:keepNext/>
              <w:keepLines/>
              <w:shd w:val="clear" w:color="auto" w:fill="auto"/>
              <w:tabs>
                <w:tab w:val="left" w:pos="1282"/>
              </w:tabs>
              <w:spacing w:before="0" w:line="240" w:lineRule="auto"/>
              <w:jc w:val="left"/>
              <w:rPr>
                <w:rFonts w:ascii="Arial" w:hAnsi="Arial" w:cs="Arial"/>
                <w:sz w:val="24"/>
                <w:szCs w:val="24"/>
              </w:rPr>
            </w:pPr>
            <w:r w:rsidRPr="004E02DD">
              <w:rPr>
                <w:rFonts w:ascii="Arial" w:hAnsi="Arial" w:cs="Arial"/>
                <w:sz w:val="24"/>
                <w:szCs w:val="24"/>
              </w:rPr>
              <w:t xml:space="preserve">          </w:t>
            </w:r>
            <w:proofErr w:type="spellStart"/>
            <w:r w:rsidRPr="004E02DD">
              <w:rPr>
                <w:rFonts w:ascii="Arial" w:hAnsi="Arial" w:cs="Arial"/>
                <w:sz w:val="24"/>
                <w:szCs w:val="24"/>
              </w:rPr>
              <w:t>КЛ</w:t>
            </w:r>
            <w:r w:rsidRPr="004E02DD">
              <w:rPr>
                <w:rFonts w:ascii="Arial" w:hAnsi="Arial" w:cs="Arial"/>
                <w:sz w:val="24"/>
                <w:szCs w:val="24"/>
                <w:vertAlign w:val="subscript"/>
              </w:rPr>
              <w:t>общ</w:t>
            </w:r>
            <w:proofErr w:type="spellEnd"/>
          </w:p>
          <w:p w14:paraId="40FF18DE" w14:textId="77777777" w:rsidR="007D7C06" w:rsidRPr="004E02DD" w:rsidRDefault="007D7C06" w:rsidP="007D7C06">
            <w:pPr>
              <w:pStyle w:val="2"/>
              <w:spacing w:line="276" w:lineRule="auto"/>
              <w:rPr>
                <w:rFonts w:ascii="Arial" w:hAnsi="Arial" w:cs="Arial"/>
                <w:sz w:val="24"/>
                <w:szCs w:val="24"/>
              </w:rPr>
            </w:pPr>
            <w:r w:rsidRPr="004E02DD">
              <w:rPr>
                <w:rFonts w:ascii="Arial" w:hAnsi="Arial" w:cs="Arial"/>
                <w:sz w:val="24"/>
                <w:szCs w:val="24"/>
              </w:rPr>
              <w:t>где:</w:t>
            </w:r>
          </w:p>
          <w:p w14:paraId="1569C628" w14:textId="77777777" w:rsidR="007D7C06" w:rsidRPr="004E02DD" w:rsidRDefault="007D7C06" w:rsidP="007D7C06">
            <w:pPr>
              <w:pStyle w:val="2"/>
              <w:spacing w:line="276" w:lineRule="auto"/>
              <w:rPr>
                <w:rFonts w:ascii="Arial" w:hAnsi="Arial" w:cs="Arial"/>
                <w:spacing w:val="-4"/>
                <w:sz w:val="24"/>
                <w:szCs w:val="24"/>
              </w:rPr>
            </w:pPr>
            <w:proofErr w:type="spellStart"/>
            <w:r w:rsidRPr="004E02DD">
              <w:rPr>
                <w:rFonts w:ascii="Arial" w:hAnsi="Arial" w:cs="Arial"/>
                <w:spacing w:val="-4"/>
                <w:sz w:val="24"/>
                <w:szCs w:val="24"/>
              </w:rPr>
              <w:t>Д</w:t>
            </w:r>
            <w:r w:rsidRPr="004E02DD">
              <w:rPr>
                <w:rFonts w:ascii="Arial" w:hAnsi="Arial" w:cs="Arial"/>
                <w:spacing w:val="-4"/>
                <w:sz w:val="24"/>
                <w:szCs w:val="24"/>
                <w:vertAlign w:val="subscript"/>
              </w:rPr>
              <w:t>рс</w:t>
            </w:r>
            <w:proofErr w:type="spellEnd"/>
            <w:r w:rsidRPr="004E02DD">
              <w:rPr>
                <w:rFonts w:ascii="Arial" w:hAnsi="Arial" w:cs="Arial"/>
                <w:spacing w:val="-4"/>
                <w:sz w:val="24"/>
                <w:szCs w:val="24"/>
              </w:rPr>
              <w:t> – доля кладбищ, соответствующих требованиям Регионального стандарта, %;</w:t>
            </w:r>
          </w:p>
          <w:p w14:paraId="15E3A747" w14:textId="77777777" w:rsidR="007D7C06" w:rsidRPr="004E02DD" w:rsidRDefault="007D7C06" w:rsidP="007D7C06">
            <w:pPr>
              <w:pStyle w:val="2"/>
              <w:spacing w:line="276" w:lineRule="auto"/>
              <w:rPr>
                <w:rFonts w:ascii="Arial" w:hAnsi="Arial" w:cs="Arial"/>
                <w:sz w:val="24"/>
                <w:szCs w:val="24"/>
              </w:rPr>
            </w:pPr>
            <w:proofErr w:type="spellStart"/>
            <w:r w:rsidRPr="004E02DD">
              <w:rPr>
                <w:rFonts w:ascii="Arial" w:hAnsi="Arial" w:cs="Arial"/>
                <w:sz w:val="24"/>
                <w:szCs w:val="24"/>
              </w:rPr>
              <w:t>КЛ</w:t>
            </w:r>
            <w:r w:rsidRPr="004E02DD">
              <w:rPr>
                <w:rFonts w:ascii="Arial" w:hAnsi="Arial" w:cs="Arial"/>
                <w:sz w:val="24"/>
                <w:szCs w:val="24"/>
                <w:vertAlign w:val="subscript"/>
              </w:rPr>
              <w:t>рс</w:t>
            </w:r>
            <w:proofErr w:type="spellEnd"/>
            <w:r w:rsidRPr="004E02DD">
              <w:rPr>
                <w:rFonts w:ascii="Arial" w:hAnsi="Arial" w:cs="Arial"/>
                <w:sz w:val="24"/>
                <w:szCs w:val="24"/>
              </w:rPr>
              <w:t> – количество кладбищ, соответствующих требованиям Регионального стандарта по итогам рассмотрения вопроса на заседании МВК, ед.;</w:t>
            </w:r>
          </w:p>
          <w:p w14:paraId="599511DA" w14:textId="77777777" w:rsidR="007D7C06" w:rsidRPr="004E02DD" w:rsidRDefault="007D7C06" w:rsidP="007D7C06">
            <w:pPr>
              <w:pStyle w:val="2"/>
              <w:spacing w:line="276" w:lineRule="auto"/>
              <w:rPr>
                <w:rFonts w:ascii="Arial" w:hAnsi="Arial" w:cs="Arial"/>
                <w:sz w:val="24"/>
                <w:szCs w:val="24"/>
              </w:rPr>
            </w:pPr>
            <w:proofErr w:type="spellStart"/>
            <w:r w:rsidRPr="004E02DD">
              <w:rPr>
                <w:rFonts w:ascii="Arial" w:hAnsi="Arial" w:cs="Arial"/>
                <w:sz w:val="24"/>
                <w:szCs w:val="24"/>
              </w:rPr>
              <w:t>КЛ</w:t>
            </w:r>
            <w:r w:rsidRPr="004E02DD">
              <w:rPr>
                <w:rFonts w:ascii="Arial" w:hAnsi="Arial" w:cs="Arial"/>
                <w:sz w:val="24"/>
                <w:szCs w:val="24"/>
                <w:vertAlign w:val="subscript"/>
              </w:rPr>
              <w:t>общ</w:t>
            </w:r>
            <w:proofErr w:type="spellEnd"/>
            <w:r w:rsidRPr="004E02DD">
              <w:rPr>
                <w:rFonts w:ascii="Arial" w:hAnsi="Arial" w:cs="Arial"/>
                <w:sz w:val="24"/>
                <w:szCs w:val="24"/>
                <w:lang w:val="en-US"/>
              </w:rPr>
              <w:t> </w:t>
            </w:r>
            <w:r w:rsidRPr="004E02DD">
              <w:rPr>
                <w:rFonts w:ascii="Arial" w:hAnsi="Arial" w:cs="Arial"/>
                <w:sz w:val="24"/>
                <w:szCs w:val="24"/>
              </w:rPr>
              <w:t>–</w:t>
            </w:r>
            <w:r w:rsidRPr="004E02DD">
              <w:rPr>
                <w:rFonts w:ascii="Arial" w:hAnsi="Arial" w:cs="Arial"/>
                <w:sz w:val="24"/>
                <w:szCs w:val="24"/>
                <w:lang w:val="en-US"/>
              </w:rPr>
              <w:t> </w:t>
            </w:r>
            <w:r w:rsidRPr="004E02DD">
              <w:rPr>
                <w:rFonts w:ascii="Arial" w:hAnsi="Arial" w:cs="Arial"/>
                <w:sz w:val="24"/>
                <w:szCs w:val="24"/>
              </w:rPr>
              <w:t>общее количество кладбищ на территории городского округа, ед.;</w:t>
            </w:r>
          </w:p>
          <w:p w14:paraId="46DAC7D7" w14:textId="77777777" w:rsidR="007D7C06" w:rsidRPr="004E02DD" w:rsidRDefault="007D7C06" w:rsidP="007D7C06">
            <w:pPr>
              <w:pStyle w:val="2"/>
              <w:spacing w:line="276" w:lineRule="auto"/>
              <w:rPr>
                <w:rFonts w:ascii="Arial" w:hAnsi="Arial" w:cs="Arial"/>
                <w:sz w:val="24"/>
                <w:szCs w:val="24"/>
              </w:rPr>
            </w:pPr>
            <w:r w:rsidRPr="004E02DD">
              <w:rPr>
                <w:rFonts w:ascii="Arial" w:hAnsi="Arial" w:cs="Arial"/>
                <w:sz w:val="24"/>
                <w:szCs w:val="24"/>
                <w:lang w:val="en-US"/>
              </w:rPr>
              <w:t>K</w:t>
            </w:r>
            <w:r w:rsidRPr="004E02DD">
              <w:rPr>
                <w:rFonts w:ascii="Arial" w:hAnsi="Arial" w:cs="Arial"/>
                <w:sz w:val="24"/>
                <w:szCs w:val="24"/>
                <w:vertAlign w:val="subscript"/>
              </w:rPr>
              <w:t>с</w:t>
            </w:r>
            <w:r w:rsidRPr="004E02DD">
              <w:rPr>
                <w:rFonts w:ascii="Arial" w:hAnsi="Arial" w:cs="Arial"/>
                <w:sz w:val="24"/>
                <w:szCs w:val="24"/>
              </w:rPr>
              <w:t xml:space="preserve"> – повышающий (стимулирующий) коэффициент, равный 1,1. Данный коэффициент применяется при наличии на </w:t>
            </w:r>
            <w:r w:rsidRPr="004E02DD">
              <w:rPr>
                <w:rFonts w:ascii="Arial" w:hAnsi="Arial" w:cs="Arial"/>
                <w:sz w:val="24"/>
                <w:szCs w:val="24"/>
              </w:rPr>
              <w:lastRenderedPageBreak/>
              <w:t>территории городского округа от 30 и более кладбищ, из которых не менее 50% соответствуют требованиям Регионального стандарта.</w:t>
            </w:r>
          </w:p>
          <w:p w14:paraId="52314F4F" w14:textId="77777777" w:rsidR="007D7C06" w:rsidRPr="004E02DD" w:rsidRDefault="007D7C06" w:rsidP="007D7C06">
            <w:pPr>
              <w:pStyle w:val="2"/>
              <w:spacing w:line="276" w:lineRule="auto"/>
              <w:rPr>
                <w:rFonts w:ascii="Arial" w:hAnsi="Arial" w:cs="Arial"/>
                <w:sz w:val="24"/>
                <w:szCs w:val="24"/>
              </w:rPr>
            </w:pPr>
            <w:r w:rsidRPr="004E02DD">
              <w:rPr>
                <w:rFonts w:ascii="Arial" w:hAnsi="Arial" w:cs="Arial"/>
                <w:sz w:val="24"/>
                <w:szCs w:val="24"/>
              </w:rPr>
              <w:t>При применении повышающего (стимулирующего) коэффициента К</w:t>
            </w:r>
            <w:r w:rsidRPr="004E02DD">
              <w:rPr>
                <w:rFonts w:ascii="Arial" w:hAnsi="Arial" w:cs="Arial"/>
                <w:sz w:val="24"/>
                <w:szCs w:val="24"/>
                <w:vertAlign w:val="subscript"/>
              </w:rPr>
              <w:t>с</w:t>
            </w:r>
            <w:r w:rsidRPr="004E02DD">
              <w:rPr>
                <w:rFonts w:ascii="Arial" w:hAnsi="Arial" w:cs="Arial"/>
                <w:sz w:val="24"/>
                <w:szCs w:val="24"/>
              </w:rPr>
              <w:t xml:space="preserve"> итоговое значение показателя </w:t>
            </w:r>
            <w:proofErr w:type="spellStart"/>
            <w:r w:rsidRPr="004E02DD">
              <w:rPr>
                <w:rFonts w:ascii="Arial" w:hAnsi="Arial" w:cs="Arial"/>
                <w:sz w:val="24"/>
                <w:szCs w:val="24"/>
              </w:rPr>
              <w:t>Д</w:t>
            </w:r>
            <w:r w:rsidRPr="004E02DD">
              <w:rPr>
                <w:rFonts w:ascii="Arial" w:hAnsi="Arial" w:cs="Arial"/>
                <w:sz w:val="24"/>
                <w:szCs w:val="24"/>
                <w:vertAlign w:val="subscript"/>
              </w:rPr>
              <w:t>рс</w:t>
            </w:r>
            <w:proofErr w:type="spellEnd"/>
            <w:r w:rsidRPr="004E02DD">
              <w:rPr>
                <w:rFonts w:ascii="Arial" w:hAnsi="Arial" w:cs="Arial"/>
                <w:sz w:val="24"/>
                <w:szCs w:val="24"/>
              </w:rPr>
              <w:t xml:space="preserve"> не может быть больше 100 %.</w:t>
            </w:r>
          </w:p>
          <w:p w14:paraId="7B6D9247" w14:textId="77777777" w:rsidR="007D7C06" w:rsidRPr="004E02DD" w:rsidRDefault="007D7C06" w:rsidP="007D7C06">
            <w:pPr>
              <w:pStyle w:val="ConsPlusNormal"/>
              <w:ind w:right="-172"/>
              <w:rPr>
                <w:sz w:val="24"/>
                <w:szCs w:val="24"/>
              </w:rPr>
            </w:pPr>
            <w:r w:rsidRPr="004E02DD">
              <w:rPr>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p w14:paraId="5C4421E5" w14:textId="77777777" w:rsidR="00E941C5" w:rsidRPr="004E02DD" w:rsidRDefault="00E941C5" w:rsidP="007D7C06">
            <w:pPr>
              <w:pStyle w:val="ConsPlusNormal"/>
              <w:ind w:right="-172"/>
              <w:rPr>
                <w:sz w:val="24"/>
                <w:szCs w:val="24"/>
              </w:rPr>
            </w:pPr>
          </w:p>
          <w:p w14:paraId="344E8F48" w14:textId="77777777" w:rsidR="00E941C5" w:rsidRPr="004E02DD" w:rsidRDefault="00E941C5" w:rsidP="007D7C06">
            <w:pPr>
              <w:pStyle w:val="ConsPlusNormal"/>
              <w:ind w:right="-172"/>
              <w:rPr>
                <w:sz w:val="24"/>
                <w:szCs w:val="24"/>
              </w:rPr>
            </w:pPr>
          </w:p>
          <w:p w14:paraId="4FA88D78" w14:textId="07B48B3E" w:rsidR="00E941C5" w:rsidRPr="004E02DD" w:rsidRDefault="00E941C5" w:rsidP="007D7C06">
            <w:pPr>
              <w:pStyle w:val="ConsPlusNormal"/>
              <w:ind w:right="-172"/>
              <w:rPr>
                <w:sz w:val="24"/>
                <w:szCs w:val="24"/>
              </w:rPr>
            </w:pPr>
          </w:p>
        </w:tc>
        <w:tc>
          <w:tcPr>
            <w:tcW w:w="2835" w:type="dxa"/>
          </w:tcPr>
          <w:p w14:paraId="10482690" w14:textId="1AD77A1B" w:rsidR="007D7C06" w:rsidRPr="004E02DD" w:rsidRDefault="007D7C06" w:rsidP="007D7C06">
            <w:pPr>
              <w:pStyle w:val="ConsPlusNormal"/>
              <w:ind w:right="-114"/>
              <w:rPr>
                <w:sz w:val="24"/>
                <w:szCs w:val="24"/>
              </w:rPr>
            </w:pPr>
            <w:r w:rsidRPr="004E02DD">
              <w:rPr>
                <w:sz w:val="24"/>
                <w:szCs w:val="24"/>
              </w:rPr>
              <w:lastRenderedPageBreak/>
              <w:t>Данные администрации городского округа Власиха Московской области</w:t>
            </w:r>
          </w:p>
        </w:tc>
        <w:tc>
          <w:tcPr>
            <w:tcW w:w="1418" w:type="dxa"/>
            <w:shd w:val="clear" w:color="auto" w:fill="FFFFFF" w:themeFill="background1"/>
          </w:tcPr>
          <w:p w14:paraId="3AFC205B" w14:textId="3290F23F" w:rsidR="007D7C06" w:rsidRPr="004E02DD" w:rsidRDefault="007D7C06" w:rsidP="007D7C06">
            <w:pPr>
              <w:pStyle w:val="ConsPlusNormal"/>
              <w:ind w:right="-172"/>
              <w:rPr>
                <w:sz w:val="24"/>
                <w:szCs w:val="24"/>
              </w:rPr>
            </w:pPr>
            <w:r w:rsidRPr="004E02DD">
              <w:rPr>
                <w:sz w:val="24"/>
                <w:szCs w:val="24"/>
              </w:rPr>
              <w:t>Ежеквартально</w:t>
            </w:r>
          </w:p>
        </w:tc>
      </w:tr>
      <w:tr w:rsidR="007D7C06" w:rsidRPr="004E02DD" w14:paraId="54D3D8E9" w14:textId="77777777" w:rsidTr="004E02DD">
        <w:tc>
          <w:tcPr>
            <w:tcW w:w="15163" w:type="dxa"/>
            <w:gridSpan w:val="6"/>
            <w:shd w:val="clear" w:color="auto" w:fill="auto"/>
          </w:tcPr>
          <w:p w14:paraId="7421EED2" w14:textId="3A8387AD" w:rsidR="007D7C06" w:rsidRPr="004E02DD" w:rsidRDefault="007D7C06" w:rsidP="007D7C06">
            <w:pPr>
              <w:pStyle w:val="ConsPlusNormal"/>
              <w:ind w:right="-172"/>
              <w:rPr>
                <w:sz w:val="24"/>
                <w:szCs w:val="24"/>
              </w:rPr>
            </w:pPr>
            <w:r w:rsidRPr="004E02DD">
              <w:rPr>
                <w:sz w:val="24"/>
                <w:szCs w:val="24"/>
              </w:rPr>
              <w:lastRenderedPageBreak/>
              <w:t>Подпрограмма 2 Обеспечение мероприятий по защите населения и территорий от чрезвычайных ситуаций</w:t>
            </w:r>
          </w:p>
        </w:tc>
      </w:tr>
      <w:tr w:rsidR="007D7C06" w:rsidRPr="004E02DD" w14:paraId="3BF67E6A" w14:textId="77777777" w:rsidTr="004E02DD">
        <w:tblPrEx>
          <w:tblLook w:val="0000" w:firstRow="0" w:lastRow="0" w:firstColumn="0" w:lastColumn="0" w:noHBand="0" w:noVBand="0"/>
        </w:tblPrEx>
        <w:trPr>
          <w:trHeight w:val="750"/>
        </w:trPr>
        <w:tc>
          <w:tcPr>
            <w:tcW w:w="421" w:type="dxa"/>
          </w:tcPr>
          <w:p w14:paraId="024AED86" w14:textId="068BDB0A" w:rsidR="007D7C06" w:rsidRPr="004E02DD" w:rsidRDefault="007D7C06" w:rsidP="007D7C06">
            <w:pPr>
              <w:ind w:right="-172"/>
              <w:jc w:val="center"/>
              <w:rPr>
                <w:rFonts w:ascii="Arial" w:hAnsi="Arial" w:cs="Arial"/>
                <w:color w:val="000000" w:themeColor="text1"/>
                <w:sz w:val="24"/>
                <w:szCs w:val="24"/>
              </w:rPr>
            </w:pPr>
            <w:r w:rsidRPr="004E02DD">
              <w:rPr>
                <w:rFonts w:ascii="Arial" w:hAnsi="Arial" w:cs="Arial"/>
                <w:color w:val="000000" w:themeColor="text1"/>
                <w:sz w:val="24"/>
                <w:szCs w:val="24"/>
              </w:rPr>
              <w:t>1</w:t>
            </w:r>
          </w:p>
        </w:tc>
        <w:tc>
          <w:tcPr>
            <w:tcW w:w="3685" w:type="dxa"/>
          </w:tcPr>
          <w:p w14:paraId="0F86D5D8" w14:textId="685C0615" w:rsidR="007D7C06" w:rsidRPr="004E02DD" w:rsidRDefault="007D7C06" w:rsidP="007D7C06">
            <w:pPr>
              <w:rPr>
                <w:rFonts w:ascii="Arial" w:hAnsi="Arial" w:cs="Arial"/>
                <w:sz w:val="24"/>
                <w:szCs w:val="24"/>
              </w:rPr>
            </w:pPr>
            <w:r w:rsidRPr="004E02DD">
              <w:rPr>
                <w:rFonts w:ascii="Arial" w:hAnsi="Arial" w:cs="Arial"/>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276" w:type="dxa"/>
          </w:tcPr>
          <w:p w14:paraId="42C680BC" w14:textId="1982961A" w:rsidR="007D7C06" w:rsidRPr="004E02DD" w:rsidRDefault="00685CB7" w:rsidP="007D7C06">
            <w:pPr>
              <w:pStyle w:val="s16"/>
              <w:spacing w:before="0" w:beforeAutospacing="0" w:after="0" w:afterAutospacing="0"/>
              <w:rPr>
                <w:rFonts w:ascii="Arial" w:hAnsi="Arial" w:cs="Arial"/>
              </w:rPr>
            </w:pPr>
            <w:r w:rsidRPr="004E02DD">
              <w:rPr>
                <w:rFonts w:ascii="Arial" w:hAnsi="Arial" w:cs="Arial"/>
              </w:rPr>
              <w:t>минут</w:t>
            </w:r>
            <w:r w:rsidR="0071753E" w:rsidRPr="004E02DD">
              <w:rPr>
                <w:rFonts w:ascii="Arial" w:hAnsi="Arial" w:cs="Arial"/>
              </w:rPr>
              <w:t>а</w:t>
            </w:r>
          </w:p>
        </w:tc>
        <w:tc>
          <w:tcPr>
            <w:tcW w:w="5528" w:type="dxa"/>
          </w:tcPr>
          <w:p w14:paraId="2F792C96" w14:textId="77777777" w:rsidR="007D7C06" w:rsidRPr="004E02DD" w:rsidRDefault="007D7C06" w:rsidP="007D7C06">
            <w:pPr>
              <w:pStyle w:val="s16"/>
              <w:spacing w:before="0" w:beforeAutospacing="0" w:after="0" w:afterAutospacing="0"/>
              <w:rPr>
                <w:rFonts w:ascii="Arial" w:hAnsi="Arial" w:cs="Arial"/>
              </w:rPr>
            </w:pPr>
            <w:r w:rsidRPr="004E02DD">
              <w:rPr>
                <w:rFonts w:ascii="Arial" w:hAnsi="Arial" w:cs="Arial"/>
              </w:rPr>
              <w:t>Значение показателя рассчитывается по формуле:</w:t>
            </w:r>
          </w:p>
          <w:p w14:paraId="56B05354" w14:textId="77777777" w:rsidR="007D7C06" w:rsidRPr="004E02DD" w:rsidRDefault="007D7C06" w:rsidP="007D7C06">
            <w:pPr>
              <w:pStyle w:val="empty"/>
              <w:spacing w:before="0" w:beforeAutospacing="0" w:after="0" w:afterAutospacing="0"/>
              <w:jc w:val="both"/>
              <w:rPr>
                <w:rFonts w:ascii="Arial" w:hAnsi="Arial" w:cs="Arial"/>
              </w:rPr>
            </w:pPr>
            <w:r w:rsidRPr="004E02DD">
              <w:rPr>
                <w:rFonts w:ascii="Arial" w:hAnsi="Arial" w:cs="Arial"/>
              </w:rPr>
              <w:t xml:space="preserve"> С = </w:t>
            </w:r>
            <w:proofErr w:type="spellStart"/>
            <w:r w:rsidRPr="004E02DD">
              <w:rPr>
                <w:rFonts w:ascii="Arial" w:hAnsi="Arial" w:cs="Arial"/>
              </w:rPr>
              <w:t>Тп</w:t>
            </w:r>
            <w:proofErr w:type="spellEnd"/>
            <w:r w:rsidRPr="004E02DD">
              <w:rPr>
                <w:rFonts w:ascii="Arial" w:hAnsi="Arial" w:cs="Arial"/>
              </w:rPr>
              <w:t xml:space="preserve"> + То + </w:t>
            </w:r>
            <w:proofErr w:type="spellStart"/>
            <w:r w:rsidRPr="004E02DD">
              <w:rPr>
                <w:rFonts w:ascii="Arial" w:hAnsi="Arial" w:cs="Arial"/>
              </w:rPr>
              <w:t>Тк</w:t>
            </w:r>
            <w:proofErr w:type="spellEnd"/>
            <w:r w:rsidRPr="004E02DD">
              <w:rPr>
                <w:rFonts w:ascii="Arial" w:hAnsi="Arial" w:cs="Arial"/>
              </w:rPr>
              <w:t xml:space="preserve"> + </w:t>
            </w:r>
            <w:proofErr w:type="spellStart"/>
            <w:r w:rsidRPr="004E02DD">
              <w:rPr>
                <w:rFonts w:ascii="Arial" w:hAnsi="Arial" w:cs="Arial"/>
              </w:rPr>
              <w:t>Тi</w:t>
            </w:r>
            <w:proofErr w:type="spellEnd"/>
            <w:r w:rsidRPr="004E02DD">
              <w:rPr>
                <w:rFonts w:ascii="Arial" w:hAnsi="Arial" w:cs="Arial"/>
              </w:rPr>
              <w:t xml:space="preserve"> + </w:t>
            </w:r>
            <w:proofErr w:type="spellStart"/>
            <w:r w:rsidRPr="004E02DD">
              <w:rPr>
                <w:rFonts w:ascii="Arial" w:hAnsi="Arial" w:cs="Arial"/>
              </w:rPr>
              <w:t>Тн</w:t>
            </w:r>
            <w:proofErr w:type="spellEnd"/>
            <w:r w:rsidRPr="004E02DD">
              <w:rPr>
                <w:rFonts w:ascii="Arial" w:hAnsi="Arial" w:cs="Arial"/>
              </w:rPr>
              <w:t xml:space="preserve"> + </w:t>
            </w:r>
            <w:proofErr w:type="spellStart"/>
            <w:r w:rsidRPr="004E02DD">
              <w:rPr>
                <w:rFonts w:ascii="Arial" w:hAnsi="Arial" w:cs="Arial"/>
              </w:rPr>
              <w:t>Тв</w:t>
            </w:r>
            <w:proofErr w:type="spellEnd"/>
            <w:r w:rsidRPr="004E02DD">
              <w:rPr>
                <w:rFonts w:ascii="Arial" w:hAnsi="Arial" w:cs="Arial"/>
              </w:rPr>
              <w:t xml:space="preserve"> + </w:t>
            </w:r>
            <w:proofErr w:type="spellStart"/>
            <w:r w:rsidRPr="004E02DD">
              <w:rPr>
                <w:rFonts w:ascii="Arial" w:hAnsi="Arial" w:cs="Arial"/>
              </w:rPr>
              <w:t>Тм</w:t>
            </w:r>
            <w:proofErr w:type="spellEnd"/>
            <w:r w:rsidRPr="004E02DD">
              <w:rPr>
                <w:rFonts w:ascii="Arial" w:hAnsi="Arial" w:cs="Arial"/>
              </w:rPr>
              <w:t>,</w:t>
            </w:r>
          </w:p>
          <w:p w14:paraId="45799961" w14:textId="77777777" w:rsidR="007D7C06" w:rsidRPr="004E02DD" w:rsidRDefault="007D7C06" w:rsidP="007D7C06">
            <w:pPr>
              <w:pStyle w:val="empty"/>
              <w:spacing w:before="0" w:beforeAutospacing="0" w:after="0" w:afterAutospacing="0"/>
              <w:jc w:val="both"/>
              <w:rPr>
                <w:rFonts w:ascii="Arial" w:hAnsi="Arial" w:cs="Arial"/>
              </w:rPr>
            </w:pPr>
            <w:r w:rsidRPr="004E02DD">
              <w:rPr>
                <w:rFonts w:ascii="Arial" w:hAnsi="Arial" w:cs="Arial"/>
              </w:rPr>
              <w:t> где:</w:t>
            </w:r>
          </w:p>
          <w:p w14:paraId="64FDEC3D" w14:textId="77777777" w:rsidR="007D7C06" w:rsidRPr="004E02DD" w:rsidRDefault="007D7C06" w:rsidP="007D7C06">
            <w:pPr>
              <w:pStyle w:val="s16"/>
              <w:spacing w:before="0" w:beforeAutospacing="0" w:after="0" w:afterAutospacing="0"/>
              <w:rPr>
                <w:rFonts w:ascii="Arial" w:hAnsi="Arial" w:cs="Arial"/>
              </w:rPr>
            </w:pPr>
            <w:r w:rsidRPr="004E02DD">
              <w:rPr>
                <w:rFonts w:ascii="Arial" w:hAnsi="Arial" w:cs="Arial"/>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7C5CBD5E" w14:textId="77777777" w:rsidR="007D7C06" w:rsidRPr="004E02DD" w:rsidRDefault="007D7C06" w:rsidP="007D7C06">
            <w:pPr>
              <w:pStyle w:val="s16"/>
              <w:spacing w:before="0" w:beforeAutospacing="0" w:after="0" w:afterAutospacing="0"/>
              <w:rPr>
                <w:rFonts w:ascii="Arial" w:hAnsi="Arial" w:cs="Arial"/>
              </w:rPr>
            </w:pPr>
            <w:proofErr w:type="spellStart"/>
            <w:r w:rsidRPr="004E02DD">
              <w:rPr>
                <w:rFonts w:ascii="Arial" w:hAnsi="Arial" w:cs="Arial"/>
              </w:rPr>
              <w:lastRenderedPageBreak/>
              <w:t>Тп</w:t>
            </w:r>
            <w:proofErr w:type="spellEnd"/>
            <w:r w:rsidRPr="004E02DD">
              <w:rPr>
                <w:rFonts w:ascii="Arial" w:hAnsi="Arial" w:cs="Arial"/>
              </w:rPr>
              <w:t xml:space="preserve"> - среднее время приема обращения от заявителя по единому номеру «112» о происшествии и/или чрезвычайной ситуации, в минутах;</w:t>
            </w:r>
          </w:p>
          <w:p w14:paraId="0CD9BDDB" w14:textId="77777777" w:rsidR="007D7C06" w:rsidRPr="004E02DD" w:rsidRDefault="007D7C06" w:rsidP="007D7C06">
            <w:pPr>
              <w:pStyle w:val="s16"/>
              <w:spacing w:before="0" w:beforeAutospacing="0" w:after="0" w:afterAutospacing="0"/>
              <w:rPr>
                <w:rFonts w:ascii="Arial" w:hAnsi="Arial" w:cs="Arial"/>
              </w:rPr>
            </w:pPr>
            <w:r w:rsidRPr="004E02DD">
              <w:rPr>
                <w:rFonts w:ascii="Arial" w:hAnsi="Arial" w:cs="Arial"/>
              </w:rPr>
              <w:t>То - среднее время опроса заявителя по единому номеру «112» о происшествии и/или чрезвычайной ситуации, в минутах;</w:t>
            </w:r>
          </w:p>
          <w:p w14:paraId="18553408" w14:textId="77777777" w:rsidR="007D7C06" w:rsidRPr="004E02DD" w:rsidRDefault="007D7C06" w:rsidP="007D7C06">
            <w:pPr>
              <w:pStyle w:val="s16"/>
              <w:spacing w:before="0" w:beforeAutospacing="0" w:after="0" w:afterAutospacing="0"/>
              <w:rPr>
                <w:rFonts w:ascii="Arial" w:hAnsi="Arial" w:cs="Arial"/>
              </w:rPr>
            </w:pPr>
            <w:proofErr w:type="spellStart"/>
            <w:r w:rsidRPr="004E02DD">
              <w:rPr>
                <w:rFonts w:ascii="Arial" w:hAnsi="Arial" w:cs="Arial"/>
              </w:rPr>
              <w:t>Тк</w:t>
            </w:r>
            <w:proofErr w:type="spellEnd"/>
            <w:r w:rsidRPr="004E02DD">
              <w:rPr>
                <w:rFonts w:ascii="Arial" w:hAnsi="Arial" w:cs="Arial"/>
              </w:rPr>
              <w:t xml:space="preserve"> - среднее время передачи карточки происшествия в экстренные оперативные службы, в минутах;</w:t>
            </w:r>
          </w:p>
          <w:p w14:paraId="17B9D699" w14:textId="77777777" w:rsidR="007D7C06" w:rsidRPr="004E02DD" w:rsidRDefault="007D7C06" w:rsidP="007D7C06">
            <w:pPr>
              <w:pStyle w:val="s16"/>
              <w:spacing w:before="0" w:beforeAutospacing="0" w:after="0" w:afterAutospacing="0"/>
              <w:rPr>
                <w:rFonts w:ascii="Arial" w:hAnsi="Arial" w:cs="Arial"/>
              </w:rPr>
            </w:pPr>
            <w:proofErr w:type="spellStart"/>
            <w:r w:rsidRPr="004E02DD">
              <w:rPr>
                <w:rFonts w:ascii="Arial" w:hAnsi="Arial" w:cs="Arial"/>
              </w:rPr>
              <w:t>Тi</w:t>
            </w:r>
            <w:proofErr w:type="spellEnd"/>
            <w:r w:rsidRPr="004E02DD">
              <w:rPr>
                <w:rFonts w:ascii="Arial" w:hAnsi="Arial" w:cs="Arial"/>
              </w:rPr>
              <w:t xml:space="preserve"> - среднее время опроса заявителя о происшествии и/или чрезвычайной ситуации в экстренной оперативной службе, в минутах;</w:t>
            </w:r>
          </w:p>
          <w:p w14:paraId="4F6A6E31" w14:textId="77777777" w:rsidR="007D7C06" w:rsidRPr="004E02DD" w:rsidRDefault="007D7C06" w:rsidP="007D7C06">
            <w:pPr>
              <w:pStyle w:val="s16"/>
              <w:spacing w:before="0" w:beforeAutospacing="0" w:after="0" w:afterAutospacing="0"/>
              <w:rPr>
                <w:rFonts w:ascii="Arial" w:hAnsi="Arial" w:cs="Arial"/>
              </w:rPr>
            </w:pPr>
            <w:proofErr w:type="spellStart"/>
            <w:r w:rsidRPr="004E02DD">
              <w:rPr>
                <w:rFonts w:ascii="Arial" w:hAnsi="Arial" w:cs="Arial"/>
              </w:rPr>
              <w:t>Тн</w:t>
            </w:r>
            <w:proofErr w:type="spellEnd"/>
            <w:r w:rsidRPr="004E02DD">
              <w:rPr>
                <w:rFonts w:ascii="Arial" w:hAnsi="Arial" w:cs="Arial"/>
              </w:rPr>
              <w:t xml:space="preserve"> - среднее время назначения экипажей экстренных оперативных служб, в минутах;</w:t>
            </w:r>
          </w:p>
          <w:p w14:paraId="411239FF" w14:textId="77777777" w:rsidR="007D7C06" w:rsidRPr="004E02DD" w:rsidRDefault="007D7C06" w:rsidP="007D7C06">
            <w:pPr>
              <w:pStyle w:val="s16"/>
              <w:spacing w:before="0" w:beforeAutospacing="0" w:after="0" w:afterAutospacing="0"/>
              <w:rPr>
                <w:rFonts w:ascii="Arial" w:hAnsi="Arial" w:cs="Arial"/>
              </w:rPr>
            </w:pPr>
            <w:proofErr w:type="spellStart"/>
            <w:r w:rsidRPr="004E02DD">
              <w:rPr>
                <w:rFonts w:ascii="Arial" w:hAnsi="Arial" w:cs="Arial"/>
              </w:rPr>
              <w:t>Тв</w:t>
            </w:r>
            <w:proofErr w:type="spellEnd"/>
            <w:r w:rsidRPr="004E02DD">
              <w:rPr>
                <w:rFonts w:ascii="Arial" w:hAnsi="Arial" w:cs="Arial"/>
              </w:rPr>
              <w:t xml:space="preserve"> - среднее время выезда экипажей экстренных оперативных служб к месту происшествия и/или чрезвычайной ситуации, в минутах;</w:t>
            </w:r>
          </w:p>
          <w:p w14:paraId="54457ECB" w14:textId="1F9F92F2" w:rsidR="007D7C06" w:rsidRPr="004E02DD" w:rsidRDefault="007D7C06" w:rsidP="00685CB7">
            <w:pPr>
              <w:pStyle w:val="s16"/>
              <w:spacing w:before="0" w:beforeAutospacing="0" w:after="0" w:afterAutospacing="0"/>
              <w:rPr>
                <w:rFonts w:ascii="Arial" w:hAnsi="Arial" w:cs="Arial"/>
              </w:rPr>
            </w:pPr>
            <w:proofErr w:type="spellStart"/>
            <w:r w:rsidRPr="004E02DD">
              <w:rPr>
                <w:rFonts w:ascii="Arial" w:hAnsi="Arial" w:cs="Arial"/>
              </w:rPr>
              <w:t>Тм</w:t>
            </w:r>
            <w:proofErr w:type="spellEnd"/>
            <w:r w:rsidRPr="004E02DD">
              <w:rPr>
                <w:rFonts w:ascii="Arial" w:hAnsi="Arial" w:cs="Arial"/>
              </w:rPr>
              <w:t xml:space="preserve"> - среднее время прибытия к месту происшествия и/или чрезвычайной ситуации экипажей экстренн</w:t>
            </w:r>
            <w:r w:rsidR="00685CB7" w:rsidRPr="004E02DD">
              <w:rPr>
                <w:rFonts w:ascii="Arial" w:hAnsi="Arial" w:cs="Arial"/>
              </w:rPr>
              <w:t>ых оперативных служб, в минутах</w:t>
            </w:r>
          </w:p>
        </w:tc>
        <w:tc>
          <w:tcPr>
            <w:tcW w:w="2835" w:type="dxa"/>
          </w:tcPr>
          <w:p w14:paraId="091E0B10" w14:textId="4EB4E3A1" w:rsidR="007D7C06" w:rsidRPr="004E02DD" w:rsidRDefault="007D7C06" w:rsidP="007D7C06">
            <w:pPr>
              <w:jc w:val="both"/>
              <w:rPr>
                <w:rFonts w:ascii="Arial" w:eastAsia="Times New Roman" w:hAnsi="Arial" w:cs="Arial"/>
                <w:sz w:val="24"/>
                <w:szCs w:val="24"/>
                <w:highlight w:val="red"/>
              </w:rPr>
            </w:pPr>
            <w:r w:rsidRPr="004E02DD">
              <w:rPr>
                <w:rFonts w:ascii="Arial" w:hAnsi="Arial" w:cs="Arial"/>
                <w:sz w:val="24"/>
                <w:szCs w:val="24"/>
              </w:rPr>
              <w:lastRenderedPageBreak/>
              <w:t xml:space="preserve">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w:t>
            </w:r>
            <w:r w:rsidRPr="004E02DD">
              <w:rPr>
                <w:rFonts w:ascii="Arial" w:hAnsi="Arial" w:cs="Arial"/>
                <w:sz w:val="24"/>
                <w:szCs w:val="24"/>
              </w:rPr>
              <w:lastRenderedPageBreak/>
              <w:t>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1418" w:type="dxa"/>
          </w:tcPr>
          <w:p w14:paraId="609B2C11" w14:textId="0C8D84BD" w:rsidR="007D7C06" w:rsidRPr="004E02DD" w:rsidRDefault="007D7C06" w:rsidP="007D7C06">
            <w:pPr>
              <w:pStyle w:val="s16"/>
              <w:spacing w:before="0" w:beforeAutospacing="0" w:after="0" w:afterAutospacing="0"/>
              <w:rPr>
                <w:rFonts w:ascii="Arial" w:hAnsi="Arial" w:cs="Arial"/>
                <w:color w:val="000000"/>
                <w:highlight w:val="red"/>
              </w:rPr>
            </w:pPr>
            <w:r w:rsidRPr="004E02DD">
              <w:rPr>
                <w:rFonts w:ascii="Arial" w:hAnsi="Arial" w:cs="Arial"/>
              </w:rPr>
              <w:lastRenderedPageBreak/>
              <w:t>Ежеквартально</w:t>
            </w:r>
          </w:p>
        </w:tc>
      </w:tr>
      <w:tr w:rsidR="007D7C06" w:rsidRPr="004E02DD" w14:paraId="0C328D41" w14:textId="77777777" w:rsidTr="004E02DD">
        <w:trPr>
          <w:trHeight w:val="361"/>
        </w:trPr>
        <w:tc>
          <w:tcPr>
            <w:tcW w:w="421" w:type="dxa"/>
          </w:tcPr>
          <w:p w14:paraId="6D7517A5" w14:textId="72285513" w:rsidR="007D7C06" w:rsidRPr="004E02DD" w:rsidRDefault="007D7C06" w:rsidP="007D7C06">
            <w:pPr>
              <w:pStyle w:val="ConsPlusNormal"/>
              <w:ind w:left="-113" w:right="-172"/>
              <w:jc w:val="center"/>
              <w:rPr>
                <w:sz w:val="24"/>
                <w:szCs w:val="24"/>
              </w:rPr>
            </w:pPr>
            <w:r w:rsidRPr="004E02DD">
              <w:rPr>
                <w:sz w:val="24"/>
                <w:szCs w:val="24"/>
              </w:rPr>
              <w:lastRenderedPageBreak/>
              <w:t>2</w:t>
            </w:r>
          </w:p>
        </w:tc>
        <w:tc>
          <w:tcPr>
            <w:tcW w:w="3685" w:type="dxa"/>
          </w:tcPr>
          <w:p w14:paraId="40190FE6" w14:textId="315C9055" w:rsidR="007D7C06" w:rsidRPr="004E02DD" w:rsidRDefault="007D7C06" w:rsidP="007D7C06">
            <w:pPr>
              <w:pStyle w:val="ConsPlusNormal"/>
              <w:ind w:right="175"/>
              <w:jc w:val="both"/>
              <w:rPr>
                <w:sz w:val="24"/>
                <w:szCs w:val="24"/>
              </w:rPr>
            </w:pPr>
            <w:r w:rsidRPr="004E02DD">
              <w:rPr>
                <w:sz w:val="24"/>
                <w:szCs w:val="24"/>
              </w:rPr>
              <w:t xml:space="preserve">Укомплектованность резервного фонда материальных ресурсов для ликвидации чрезвычайных ситуаций </w:t>
            </w:r>
            <w:r w:rsidRPr="004E02DD">
              <w:rPr>
                <w:sz w:val="24"/>
                <w:szCs w:val="24"/>
                <w:shd w:val="clear" w:color="auto" w:fill="FFFFFF" w:themeFill="background1"/>
              </w:rPr>
              <w:t>муниципального характера</w:t>
            </w:r>
          </w:p>
        </w:tc>
        <w:tc>
          <w:tcPr>
            <w:tcW w:w="1276" w:type="dxa"/>
          </w:tcPr>
          <w:p w14:paraId="1C83C73E" w14:textId="50A746AA" w:rsidR="007D7C06" w:rsidRPr="004E02DD" w:rsidRDefault="007D7C06" w:rsidP="007D7C06">
            <w:pPr>
              <w:pStyle w:val="ConsPlusNormal"/>
              <w:ind w:right="-172"/>
              <w:jc w:val="both"/>
              <w:rPr>
                <w:sz w:val="24"/>
                <w:szCs w:val="24"/>
              </w:rPr>
            </w:pPr>
            <w:r w:rsidRPr="004E02DD">
              <w:rPr>
                <w:sz w:val="24"/>
                <w:szCs w:val="24"/>
              </w:rPr>
              <w:t>процент</w:t>
            </w:r>
          </w:p>
        </w:tc>
        <w:tc>
          <w:tcPr>
            <w:tcW w:w="5528" w:type="dxa"/>
          </w:tcPr>
          <w:p w14:paraId="24F6F701" w14:textId="691D22DC" w:rsidR="007D7C06" w:rsidRPr="004E02DD" w:rsidRDefault="007D7C06" w:rsidP="007D7C06">
            <w:pPr>
              <w:autoSpaceDE w:val="0"/>
              <w:autoSpaceDN w:val="0"/>
              <w:adjustRightInd w:val="0"/>
              <w:jc w:val="both"/>
              <w:rPr>
                <w:rFonts w:ascii="Arial" w:eastAsia="Times New Roman" w:hAnsi="Arial" w:cs="Arial"/>
                <w:sz w:val="24"/>
                <w:szCs w:val="24"/>
              </w:rPr>
            </w:pPr>
            <w:r w:rsidRPr="004E02DD">
              <w:rPr>
                <w:rFonts w:ascii="Arial" w:eastAsia="Times New Roman" w:hAnsi="Arial" w:cs="Arial"/>
                <w:sz w:val="24"/>
                <w:szCs w:val="24"/>
              </w:rPr>
              <w:t>Укомплектованность резервов материальных ресурсов (</w:t>
            </w:r>
            <w:r w:rsidRPr="004E02DD">
              <w:rPr>
                <w:rFonts w:ascii="Arial" w:eastAsia="Times New Roman" w:hAnsi="Arial" w:cs="Arial"/>
                <w:sz w:val="24"/>
                <w:szCs w:val="24"/>
                <w:lang w:val="en-US"/>
              </w:rPr>
              <w:t>Y</w:t>
            </w:r>
            <w:r w:rsidRPr="004E02DD">
              <w:rPr>
                <w:rFonts w:ascii="Arial" w:eastAsia="Times New Roman" w:hAnsi="Arial" w:cs="Arial"/>
                <w:sz w:val="24"/>
                <w:szCs w:val="24"/>
              </w:rPr>
              <w:t>) для ликвидации чрезвычайных ситуаций муниципального характера рассчитывается по формуле:</w:t>
            </w:r>
          </w:p>
          <w:p w14:paraId="629ED742" w14:textId="77777777" w:rsidR="007D7C06" w:rsidRPr="004E02DD" w:rsidRDefault="007D7C06" w:rsidP="007D7C06">
            <w:pPr>
              <w:autoSpaceDE w:val="0"/>
              <w:autoSpaceDN w:val="0"/>
              <w:adjustRightInd w:val="0"/>
              <w:jc w:val="center"/>
              <w:rPr>
                <w:rFonts w:ascii="Arial" w:eastAsia="Times New Roman" w:hAnsi="Arial" w:cs="Arial"/>
                <w:sz w:val="24"/>
                <w:szCs w:val="24"/>
              </w:rPr>
            </w:pPr>
          </w:p>
          <w:p w14:paraId="1DCF50DA" w14:textId="282F73DB" w:rsidR="007D7C06" w:rsidRPr="004E02DD" w:rsidRDefault="007D7C06" w:rsidP="007D7C06">
            <w:pPr>
              <w:autoSpaceDE w:val="0"/>
              <w:autoSpaceDN w:val="0"/>
              <w:adjustRightInd w:val="0"/>
              <w:jc w:val="center"/>
              <w:rPr>
                <w:rFonts w:ascii="Arial" w:eastAsia="Times New Roman" w:hAnsi="Arial" w:cs="Arial"/>
                <w:sz w:val="24"/>
                <w:szCs w:val="24"/>
              </w:rPr>
            </w:pPr>
            <w:r w:rsidRPr="004E02DD">
              <w:rPr>
                <w:rFonts w:ascii="Cambria Math" w:eastAsia="Times New Roman" w:hAnsi="Cambria Math" w:cs="Cambria Math"/>
                <w:sz w:val="24"/>
                <w:szCs w:val="24"/>
              </w:rPr>
              <w:t>𝑌</w:t>
            </w:r>
            <w:r w:rsidRPr="004E02DD">
              <w:rPr>
                <w:rFonts w:ascii="Arial" w:eastAsia="Times New Roman" w:hAnsi="Arial" w:cs="Arial"/>
                <w:sz w:val="24"/>
                <w:szCs w:val="24"/>
              </w:rPr>
              <w:t xml:space="preserve"> = </w:t>
            </w:r>
            <m:oMath>
              <m:r>
                <w:rPr>
                  <w:rFonts w:ascii="Cambria Math" w:hAnsi="Cambria Math" w:cs="Arial"/>
                  <w:sz w:val="24"/>
                  <w:szCs w:val="24"/>
                </w:rPr>
                <m:t xml:space="preserve"> </m:t>
              </m:r>
              <m:f>
                <m:fPr>
                  <m:ctrlPr>
                    <w:rPr>
                      <w:rFonts w:ascii="Cambria Math" w:hAnsi="Cambria Math" w:cs="Arial"/>
                      <w:i/>
                      <w:sz w:val="24"/>
                      <w:szCs w:val="24"/>
                      <w:lang w:val="en-US"/>
                    </w:rPr>
                  </m:ctrlPr>
                </m:fPr>
                <m:num>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lang w:val="en-US"/>
                        </w:rPr>
                        <m:t>i</m:t>
                      </m:r>
                    </m:sub>
                  </m:sSub>
                </m:num>
                <m:den>
                  <m:r>
                    <w:rPr>
                      <w:rFonts w:ascii="Cambria Math" w:hAnsi="Cambria Math" w:cs="Arial"/>
                      <w:sz w:val="24"/>
                      <w:szCs w:val="24"/>
                      <w:lang w:val="en-US"/>
                    </w:rPr>
                    <m:t>n</m:t>
                  </m:r>
                </m:den>
              </m:f>
            </m:oMath>
            <w:r w:rsidRPr="004E02DD">
              <w:rPr>
                <w:rFonts w:ascii="Arial" w:eastAsia="Times New Roman" w:hAnsi="Arial" w:cs="Arial"/>
                <w:sz w:val="24"/>
                <w:szCs w:val="24"/>
              </w:rPr>
              <w:t xml:space="preserve"> = </w:t>
            </w:r>
            <m:oMath>
              <m:f>
                <m:fPr>
                  <m:ctrlPr>
                    <w:rPr>
                      <w:rFonts w:ascii="Cambria Math" w:hAnsi="Cambria Math" w:cs="Arial"/>
                      <w:i/>
                      <w:sz w:val="24"/>
                      <w:szCs w:val="24"/>
                      <w:lang w:val="en-US"/>
                    </w:rPr>
                  </m:ctrlPr>
                </m:fPr>
                <m:num>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lang w:val="en-US"/>
                        </w:rPr>
                        <m:t>n</m:t>
                      </m:r>
                    </m:sub>
                  </m:sSub>
                </m:num>
                <m:den>
                  <m:r>
                    <w:rPr>
                      <w:rFonts w:ascii="Cambria Math" w:hAnsi="Cambria Math" w:cs="Arial"/>
                      <w:sz w:val="24"/>
                      <w:szCs w:val="24"/>
                      <w:lang w:val="en-US"/>
                    </w:rPr>
                    <m:t>n</m:t>
                  </m:r>
                </m:den>
              </m:f>
            </m:oMath>
            <w:r w:rsidRPr="004E02DD">
              <w:rPr>
                <w:rFonts w:ascii="Arial" w:eastAsia="Times New Roman" w:hAnsi="Arial" w:cs="Arial"/>
                <w:sz w:val="24"/>
                <w:szCs w:val="24"/>
              </w:rPr>
              <w:t>,</w:t>
            </w:r>
          </w:p>
          <w:p w14:paraId="540D1202" w14:textId="15ACDF66" w:rsidR="007D7C06" w:rsidRPr="004E02DD" w:rsidRDefault="007D7C06" w:rsidP="007D7C06">
            <w:pPr>
              <w:autoSpaceDE w:val="0"/>
              <w:autoSpaceDN w:val="0"/>
              <w:adjustRightInd w:val="0"/>
              <w:jc w:val="both"/>
              <w:rPr>
                <w:rFonts w:ascii="Arial" w:eastAsia="Times New Roman" w:hAnsi="Arial" w:cs="Arial"/>
                <w:sz w:val="24"/>
                <w:szCs w:val="24"/>
              </w:rPr>
            </w:pPr>
            <w:r w:rsidRPr="004E02DD">
              <w:rPr>
                <w:rFonts w:ascii="Arial" w:eastAsia="Times New Roman" w:hAnsi="Arial" w:cs="Arial"/>
                <w:sz w:val="24"/>
                <w:szCs w:val="24"/>
              </w:rPr>
              <w:lastRenderedPageBreak/>
              <w:t>Где:</w:t>
            </w:r>
          </w:p>
          <w:p w14:paraId="2403090C" w14:textId="1FC062BC" w:rsidR="007D7C06" w:rsidRPr="004E02DD" w:rsidRDefault="004E02DD" w:rsidP="007D7C06">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oMath>
            <w:r w:rsidR="007D7C06" w:rsidRPr="004E02DD">
              <w:rPr>
                <w:rFonts w:ascii="Arial" w:eastAsia="Times New Roman" w:hAnsi="Arial" w:cs="Arial"/>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а процентах;</w:t>
            </w:r>
          </w:p>
          <w:p w14:paraId="0FDA5F52" w14:textId="6F8DBF75" w:rsidR="007D7C06" w:rsidRPr="004E02DD" w:rsidRDefault="00CB02B3" w:rsidP="007D7C06">
            <w:pPr>
              <w:autoSpaceDE w:val="0"/>
              <w:autoSpaceDN w:val="0"/>
              <w:adjustRightInd w:val="0"/>
              <w:jc w:val="both"/>
              <w:rPr>
                <w:rFonts w:ascii="Arial" w:eastAsia="Times New Roman" w:hAnsi="Arial" w:cs="Arial"/>
                <w:sz w:val="24"/>
                <w:szCs w:val="24"/>
              </w:rPr>
            </w:pPr>
            <m:oMath>
              <m:sSub>
                <m:sSubPr>
                  <m:ctrlPr>
                    <w:rPr>
                      <w:rFonts w:ascii="Cambria Math" w:eastAsia="Times New Roman" w:hAnsi="Cambria Math" w:cs="Arial"/>
                      <w:i/>
                      <w:sz w:val="24"/>
                      <w:szCs w:val="24"/>
                      <w:lang w:val="en-US"/>
                    </w:rPr>
                  </m:ctrlPr>
                </m:sSubPr>
                <m:e>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r>
                    <w:rPr>
                      <w:rFonts w:ascii="Cambria Math" w:eastAsia="Times New Roman" w:hAnsi="Cambria Math" w:cs="Arial"/>
                      <w:sz w:val="24"/>
                      <w:szCs w:val="24"/>
                    </w:rPr>
                    <m:t xml:space="preserve"> (</m:t>
                  </m:r>
                  <m:r>
                    <w:rPr>
                      <w:rFonts w:ascii="Cambria Math" w:eastAsia="Times New Roman" w:hAnsi="Cambria Math" w:cs="Arial"/>
                      <w:sz w:val="24"/>
                      <w:szCs w:val="24"/>
                      <w:lang w:val="en-US"/>
                    </w:rPr>
                    <m:t>Y</m:t>
                  </m:r>
                </m:e>
                <m:sub>
                  <m:r>
                    <w:rPr>
                      <w:rFonts w:ascii="Cambria Math" w:eastAsia="Times New Roman" w:hAnsi="Cambria Math" w:cs="Arial"/>
                      <w:sz w:val="24"/>
                      <w:szCs w:val="24"/>
                    </w:rPr>
                    <m:t>1</m:t>
                  </m:r>
                </m:sub>
              </m:sSub>
              <m:r>
                <w:rPr>
                  <w:rFonts w:ascii="Cambria Math" w:eastAsia="Times New Roman" w:hAnsi="Cambria Math" w:cs="Arial"/>
                  <w:sz w:val="24"/>
                  <w:szCs w:val="24"/>
                </w:rPr>
                <m:t xml:space="preserve">, </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rPr>
                    <m:t>2</m:t>
                  </m:r>
                </m:sub>
              </m:sSub>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n</m:t>
                  </m:r>
                </m:sub>
              </m:sSub>
            </m:oMath>
            <w:r w:rsidR="007D7C06" w:rsidRPr="004E02DD">
              <w:rPr>
                <w:rFonts w:ascii="Arial" w:eastAsia="Times New Roman" w:hAnsi="Arial" w:cs="Arial"/>
                <w:sz w:val="24"/>
                <w:szCs w:val="24"/>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0702871E" w14:textId="27342A12" w:rsidR="007D7C06" w:rsidRPr="004E02DD" w:rsidRDefault="007D7C06" w:rsidP="007D7C06">
            <w:pPr>
              <w:autoSpaceDE w:val="0"/>
              <w:autoSpaceDN w:val="0"/>
              <w:adjustRightInd w:val="0"/>
              <w:jc w:val="both"/>
              <w:rPr>
                <w:rFonts w:ascii="Arial" w:eastAsia="Times New Roman" w:hAnsi="Arial" w:cs="Arial"/>
                <w:sz w:val="24"/>
                <w:szCs w:val="24"/>
              </w:rPr>
            </w:pPr>
            <w:r w:rsidRPr="004E02DD">
              <w:rPr>
                <w:rFonts w:ascii="Arial" w:eastAsia="Times New Roman" w:hAnsi="Arial" w:cs="Arial"/>
                <w:sz w:val="24"/>
                <w:szCs w:val="24"/>
                <w:lang w:val="en-US"/>
              </w:rPr>
              <w:t>n</w:t>
            </w:r>
            <w:r w:rsidRPr="004E02DD">
              <w:rPr>
                <w:rFonts w:ascii="Arial" w:eastAsia="Times New Roman" w:hAnsi="Arial" w:cs="Arial"/>
                <w:sz w:val="24"/>
                <w:szCs w:val="24"/>
              </w:rPr>
              <w:t xml:space="preserve"> – количество разделов номенклатуры.</w:t>
            </w:r>
          </w:p>
          <w:p w14:paraId="1B9067CF" w14:textId="6EFE56B1" w:rsidR="007D7C06" w:rsidRPr="004E02DD" w:rsidRDefault="007D7C06" w:rsidP="007D7C06">
            <w:pPr>
              <w:autoSpaceDE w:val="0"/>
              <w:autoSpaceDN w:val="0"/>
              <w:adjustRightInd w:val="0"/>
              <w:jc w:val="center"/>
              <w:rPr>
                <w:rFonts w:ascii="Arial" w:eastAsia="Times New Roman" w:hAnsi="Arial" w:cs="Arial"/>
                <w:sz w:val="24"/>
                <w:szCs w:val="24"/>
              </w:rPr>
            </w:pPr>
            <w:r w:rsidRPr="004E02DD">
              <w:rPr>
                <w:rFonts w:ascii="Cambria Math" w:eastAsia="Times New Roman" w:hAnsi="Cambria Math" w:cs="Cambria Math"/>
                <w:sz w:val="24"/>
                <w:szCs w:val="24"/>
              </w:rPr>
              <w:t>𝑌</w:t>
            </w:r>
            <w:proofErr w:type="spellStart"/>
            <w:r w:rsidRPr="004E02DD">
              <w:rPr>
                <w:rFonts w:ascii="Arial" w:eastAsia="Times New Roman" w:hAnsi="Arial" w:cs="Arial"/>
                <w:sz w:val="24"/>
                <w:szCs w:val="24"/>
                <w:lang w:val="en-US"/>
              </w:rPr>
              <w:t>i</w:t>
            </w:r>
            <w:proofErr w:type="spellEnd"/>
            <w:r w:rsidRPr="004E02DD">
              <w:rPr>
                <w:rFonts w:ascii="Arial" w:eastAsia="Times New Roman" w:hAnsi="Arial" w:cs="Arial"/>
                <w:sz w:val="24"/>
                <w:szCs w:val="24"/>
              </w:rPr>
              <w:t xml:space="preserve"> = </w:t>
            </w:r>
            <m:oMath>
              <m:r>
                <w:rPr>
                  <w:rFonts w:ascii="Cambria Math" w:hAnsi="Cambria Math" w:cs="Arial"/>
                  <w:sz w:val="24"/>
                  <w:szCs w:val="24"/>
                </w:rPr>
                <m:t xml:space="preserve"> </m:t>
              </m:r>
              <m:f>
                <m:fPr>
                  <m:ctrlPr>
                    <w:rPr>
                      <w:rFonts w:ascii="Cambria Math" w:hAnsi="Cambria Math" w:cs="Arial"/>
                      <w:i/>
                      <w:sz w:val="24"/>
                      <w:szCs w:val="24"/>
                      <w:lang w:val="en-US"/>
                    </w:rPr>
                  </m:ctrlPr>
                </m:fPr>
                <m:num>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num>
                <m:den>
                  <m:r>
                    <w:rPr>
                      <w:rFonts w:ascii="Cambria Math" w:hAnsi="Cambria Math" w:cs="Arial"/>
                      <w:sz w:val="24"/>
                      <w:szCs w:val="24"/>
                      <w:lang w:val="en-US"/>
                    </w:rPr>
                    <m:t>k</m:t>
                  </m:r>
                </m:den>
              </m:f>
            </m:oMath>
            <w:r w:rsidRPr="004E02DD">
              <w:rPr>
                <w:rFonts w:ascii="Arial" w:eastAsia="Times New Roman" w:hAnsi="Arial" w:cs="Arial"/>
                <w:sz w:val="24"/>
                <w:szCs w:val="24"/>
              </w:rPr>
              <w:t xml:space="preserve"> = </w:t>
            </w:r>
            <m:oMath>
              <m:f>
                <m:fPr>
                  <m:ctrlPr>
                    <w:rPr>
                      <w:rFonts w:ascii="Cambria Math" w:hAnsi="Cambria Math" w:cs="Arial"/>
                      <w:i/>
                      <w:sz w:val="24"/>
                      <w:szCs w:val="24"/>
                      <w:lang w:val="en-US"/>
                    </w:rPr>
                  </m:ctrlPr>
                </m:fPr>
                <m:num>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num>
                <m:den>
                  <m:r>
                    <w:rPr>
                      <w:rFonts w:ascii="Cambria Math" w:hAnsi="Cambria Math" w:cs="Arial"/>
                      <w:sz w:val="24"/>
                      <w:szCs w:val="24"/>
                      <w:lang w:val="en-US"/>
                    </w:rPr>
                    <m:t>k</m:t>
                  </m:r>
                </m:den>
              </m:f>
            </m:oMath>
            <w:r w:rsidRPr="004E02DD">
              <w:rPr>
                <w:rFonts w:ascii="Arial" w:eastAsia="Times New Roman" w:hAnsi="Arial" w:cs="Arial"/>
                <w:sz w:val="24"/>
                <w:szCs w:val="24"/>
              </w:rPr>
              <w:t>,</w:t>
            </w:r>
          </w:p>
          <w:p w14:paraId="5A2DCC75" w14:textId="2691855B" w:rsidR="007D7C06" w:rsidRPr="004E02DD" w:rsidRDefault="004E02DD" w:rsidP="007D7C06">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X</m:t>
                  </m:r>
                </m:e>
                <m:sub>
                  <m:r>
                    <w:rPr>
                      <w:rFonts w:ascii="Cambria Math" w:eastAsia="Times New Roman" w:hAnsi="Cambria Math" w:cs="Arial"/>
                      <w:sz w:val="24"/>
                      <w:szCs w:val="24"/>
                      <w:lang w:val="en-US"/>
                    </w:rPr>
                    <m:t>k</m:t>
                  </m:r>
                </m:sub>
              </m:sSub>
            </m:oMath>
            <w:r w:rsidR="007D7C06" w:rsidRPr="004E02DD">
              <w:rPr>
                <w:rFonts w:ascii="Arial" w:eastAsia="Times New Roman" w:hAnsi="Arial" w:cs="Arial"/>
                <w:i/>
                <w:sz w:val="24"/>
                <w:szCs w:val="24"/>
              </w:rPr>
              <w:t xml:space="preserve"> – </w:t>
            </w:r>
            <w:r w:rsidR="007D7C06" w:rsidRPr="004E02DD">
              <w:rPr>
                <w:rFonts w:ascii="Arial" w:eastAsia="Times New Roman" w:hAnsi="Arial" w:cs="Arial"/>
                <w:sz w:val="24"/>
                <w:szCs w:val="24"/>
              </w:rPr>
              <w:t>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693EDCFF" w14:textId="485C0EA8" w:rsidR="007D7C06" w:rsidRPr="004E02DD" w:rsidRDefault="007D7C06" w:rsidP="007D7C06">
            <w:pPr>
              <w:autoSpaceDE w:val="0"/>
              <w:autoSpaceDN w:val="0"/>
              <w:adjustRightInd w:val="0"/>
              <w:jc w:val="both"/>
              <w:rPr>
                <w:rFonts w:ascii="Arial" w:eastAsia="Times New Roman" w:hAnsi="Arial" w:cs="Arial"/>
                <w:sz w:val="24"/>
                <w:szCs w:val="24"/>
              </w:rPr>
            </w:pPr>
            <w:proofErr w:type="spellStart"/>
            <w:r w:rsidRPr="004E02DD">
              <w:rPr>
                <w:rFonts w:ascii="Arial" w:eastAsia="Times New Roman" w:hAnsi="Arial" w:cs="Arial"/>
                <w:sz w:val="24"/>
                <w:szCs w:val="24"/>
                <w:lang w:val="en-US"/>
              </w:rPr>
              <w:t>Xk</w:t>
            </w:r>
            <w:proofErr w:type="spellEnd"/>
            <w:r w:rsidRPr="004E02DD">
              <w:rPr>
                <w:rFonts w:ascii="Arial" w:eastAsia="Times New Roman" w:hAnsi="Arial" w:cs="Arial"/>
                <w:sz w:val="24"/>
                <w:szCs w:val="24"/>
              </w:rPr>
              <w:t xml:space="preserve"> (</w:t>
            </w:r>
            <w:r w:rsidRPr="004E02DD">
              <w:rPr>
                <w:rFonts w:ascii="Arial" w:eastAsia="Times New Roman" w:hAnsi="Arial" w:cs="Arial"/>
                <w:sz w:val="24"/>
                <w:szCs w:val="24"/>
                <w:lang w:val="en-US"/>
              </w:rPr>
              <w:t>X</w:t>
            </w:r>
            <w:r w:rsidRPr="004E02DD">
              <w:rPr>
                <w:rFonts w:ascii="Arial" w:eastAsia="Times New Roman" w:hAnsi="Arial" w:cs="Arial"/>
                <w:sz w:val="24"/>
                <w:szCs w:val="24"/>
              </w:rPr>
              <w:t xml:space="preserve">1, </w:t>
            </w:r>
            <w:r w:rsidRPr="004E02DD">
              <w:rPr>
                <w:rFonts w:ascii="Arial" w:eastAsia="Times New Roman" w:hAnsi="Arial" w:cs="Arial"/>
                <w:sz w:val="24"/>
                <w:szCs w:val="24"/>
                <w:lang w:val="en-US"/>
              </w:rPr>
              <w:t>X</w:t>
            </w:r>
            <w:proofErr w:type="gramStart"/>
            <w:r w:rsidRPr="004E02DD">
              <w:rPr>
                <w:rFonts w:ascii="Arial" w:eastAsia="Times New Roman" w:hAnsi="Arial" w:cs="Arial"/>
                <w:sz w:val="24"/>
                <w:szCs w:val="24"/>
              </w:rPr>
              <w:t>2,…</w:t>
            </w:r>
            <w:proofErr w:type="gramEnd"/>
            <w:r w:rsidRPr="004E02DD">
              <w:rPr>
                <w:rFonts w:ascii="Arial" w:eastAsia="Times New Roman" w:hAnsi="Arial" w:cs="Arial"/>
                <w:sz w:val="24"/>
                <w:szCs w:val="24"/>
              </w:rPr>
              <w:t xml:space="preserve">, </w:t>
            </w:r>
            <w:proofErr w:type="spellStart"/>
            <w:r w:rsidRPr="004E02DD">
              <w:rPr>
                <w:rFonts w:ascii="Arial" w:eastAsia="Times New Roman" w:hAnsi="Arial" w:cs="Arial"/>
                <w:sz w:val="24"/>
                <w:szCs w:val="24"/>
                <w:lang w:val="en-US"/>
              </w:rPr>
              <w:t>Xk</w:t>
            </w:r>
            <w:proofErr w:type="spellEnd"/>
            <w:r w:rsidRPr="004E02DD">
              <w:rPr>
                <w:rFonts w:ascii="Arial" w:eastAsia="Times New Roman" w:hAnsi="Arial" w:cs="Arial"/>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08506E46" w14:textId="5C6BBE9A" w:rsidR="007D7C06" w:rsidRPr="004E02DD" w:rsidRDefault="007D7C06" w:rsidP="00685CB7">
            <w:pPr>
              <w:autoSpaceDE w:val="0"/>
              <w:autoSpaceDN w:val="0"/>
              <w:adjustRightInd w:val="0"/>
              <w:jc w:val="both"/>
              <w:rPr>
                <w:rFonts w:ascii="Arial" w:eastAsia="Times New Roman" w:hAnsi="Arial" w:cs="Arial"/>
                <w:sz w:val="24"/>
                <w:szCs w:val="24"/>
              </w:rPr>
            </w:pPr>
            <w:r w:rsidRPr="004E02DD">
              <w:rPr>
                <w:rFonts w:ascii="Arial" w:eastAsia="Times New Roman" w:hAnsi="Arial" w:cs="Arial"/>
                <w:sz w:val="24"/>
                <w:szCs w:val="24"/>
                <w:lang w:val="en-US"/>
              </w:rPr>
              <w:t>k</w:t>
            </w:r>
            <w:r w:rsidRPr="004E02DD">
              <w:rPr>
                <w:rFonts w:ascii="Arial" w:eastAsia="Times New Roman" w:hAnsi="Arial" w:cs="Arial"/>
                <w:sz w:val="24"/>
                <w:szCs w:val="24"/>
              </w:rPr>
              <w:t xml:space="preserve">- количество </w:t>
            </w:r>
            <w:r w:rsidR="00685CB7" w:rsidRPr="004E02DD">
              <w:rPr>
                <w:rFonts w:ascii="Arial" w:eastAsia="Times New Roman" w:hAnsi="Arial" w:cs="Arial"/>
                <w:sz w:val="24"/>
                <w:szCs w:val="24"/>
              </w:rPr>
              <w:t>позиций в разделе номенклатуры.</w:t>
            </w:r>
          </w:p>
        </w:tc>
        <w:tc>
          <w:tcPr>
            <w:tcW w:w="2835" w:type="dxa"/>
            <w:shd w:val="clear" w:color="auto" w:fill="FFFFFF" w:themeFill="background1"/>
          </w:tcPr>
          <w:p w14:paraId="10A326C2" w14:textId="26184252" w:rsidR="007D7C06" w:rsidRPr="004E02DD" w:rsidRDefault="007D7C06" w:rsidP="00685CB7">
            <w:pPr>
              <w:pStyle w:val="a3"/>
              <w:rPr>
                <w:rFonts w:ascii="Arial" w:hAnsi="Arial" w:cs="Arial"/>
                <w:sz w:val="24"/>
                <w:szCs w:val="24"/>
              </w:rPr>
            </w:pPr>
            <w:r w:rsidRPr="004E02DD">
              <w:rPr>
                <w:rFonts w:ascii="Arial" w:hAnsi="Arial" w:cs="Arial"/>
                <w:sz w:val="24"/>
                <w:szCs w:val="24"/>
              </w:rPr>
              <w:lastRenderedPageBreak/>
              <w:t xml:space="preserve">Номенклатура и объем резервов материальных ресурсов муниципального образования </w:t>
            </w:r>
            <w:r w:rsidRPr="004E02DD">
              <w:rPr>
                <w:rFonts w:ascii="Arial" w:hAnsi="Arial" w:cs="Arial"/>
                <w:sz w:val="24"/>
                <w:szCs w:val="24"/>
              </w:rPr>
              <w:lastRenderedPageBreak/>
              <w:t>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418" w:type="dxa"/>
          </w:tcPr>
          <w:p w14:paraId="5E12A436" w14:textId="3B74B016" w:rsidR="007D7C06" w:rsidRPr="004E02DD" w:rsidRDefault="007D7C06" w:rsidP="007D7C06">
            <w:pPr>
              <w:pStyle w:val="ConsPlusNormal"/>
              <w:ind w:right="-172"/>
              <w:jc w:val="both"/>
              <w:rPr>
                <w:sz w:val="24"/>
                <w:szCs w:val="24"/>
              </w:rPr>
            </w:pPr>
            <w:r w:rsidRPr="004E02DD">
              <w:rPr>
                <w:sz w:val="24"/>
                <w:szCs w:val="24"/>
              </w:rPr>
              <w:lastRenderedPageBreak/>
              <w:t>Ежеквартально</w:t>
            </w:r>
          </w:p>
        </w:tc>
      </w:tr>
      <w:tr w:rsidR="007D7C06" w:rsidRPr="004E02DD" w14:paraId="6E5F7A14" w14:textId="77777777" w:rsidTr="004E02DD">
        <w:trPr>
          <w:trHeight w:val="258"/>
        </w:trPr>
        <w:tc>
          <w:tcPr>
            <w:tcW w:w="15163" w:type="dxa"/>
            <w:gridSpan w:val="6"/>
          </w:tcPr>
          <w:p w14:paraId="56113D0A" w14:textId="7B667C10" w:rsidR="007D7C06" w:rsidRPr="004E02DD" w:rsidRDefault="007D7C06" w:rsidP="007D7C06">
            <w:pPr>
              <w:pStyle w:val="ConsPlusNormal"/>
              <w:ind w:right="-172"/>
              <w:jc w:val="center"/>
              <w:rPr>
                <w:sz w:val="24"/>
                <w:szCs w:val="24"/>
              </w:rPr>
            </w:pPr>
            <w:r w:rsidRPr="004E02DD">
              <w:rPr>
                <w:sz w:val="24"/>
                <w:szCs w:val="24"/>
              </w:rPr>
              <w:lastRenderedPageBreak/>
              <w:t xml:space="preserve">Подпрограмма 3. </w:t>
            </w:r>
            <w:r w:rsidRPr="004E02DD">
              <w:rPr>
                <w:rStyle w:val="markedcontent"/>
                <w:sz w:val="24"/>
                <w:szCs w:val="24"/>
              </w:rPr>
              <w:t>Обеспечение мероприятий гражданской обороны на территории муниципального образования Московской области</w:t>
            </w:r>
          </w:p>
        </w:tc>
      </w:tr>
      <w:tr w:rsidR="007D7C06" w:rsidRPr="004E02DD" w14:paraId="3AFCE418" w14:textId="77777777" w:rsidTr="004E02DD">
        <w:tc>
          <w:tcPr>
            <w:tcW w:w="421" w:type="dxa"/>
          </w:tcPr>
          <w:p w14:paraId="0A619DBB" w14:textId="64E504C1" w:rsidR="007D7C06" w:rsidRPr="004E02DD" w:rsidRDefault="007D7C06" w:rsidP="007D7C06">
            <w:pPr>
              <w:pStyle w:val="ConsPlusNormal"/>
              <w:ind w:left="-113" w:right="-172"/>
              <w:jc w:val="center"/>
              <w:rPr>
                <w:sz w:val="24"/>
                <w:szCs w:val="24"/>
              </w:rPr>
            </w:pPr>
            <w:r w:rsidRPr="004E02DD">
              <w:rPr>
                <w:sz w:val="24"/>
                <w:szCs w:val="24"/>
              </w:rPr>
              <w:t>1</w:t>
            </w:r>
          </w:p>
        </w:tc>
        <w:tc>
          <w:tcPr>
            <w:tcW w:w="3685" w:type="dxa"/>
          </w:tcPr>
          <w:p w14:paraId="5DECBB5D" w14:textId="194C772F" w:rsidR="007D7C06" w:rsidRPr="004E02DD" w:rsidRDefault="0071753E" w:rsidP="00685CB7">
            <w:pPr>
              <w:pStyle w:val="af0"/>
              <w:rPr>
                <w:rFonts w:ascii="Arial" w:hAnsi="Arial" w:cs="Arial"/>
              </w:rPr>
            </w:pPr>
            <w:r w:rsidRPr="004E02DD">
              <w:rPr>
                <w:rFonts w:ascii="Arial" w:hAnsi="Arial" w:cs="Arial"/>
              </w:rPr>
              <w:t xml:space="preserve">Доля населения Московской области, проживающего в границах зоны действия </w:t>
            </w:r>
            <w:r w:rsidRPr="004E02DD">
              <w:rPr>
                <w:rFonts w:ascii="Arial" w:hAnsi="Arial" w:cs="Arial"/>
              </w:rPr>
              <w:lastRenderedPageBreak/>
              <w:t>технических средств оповещения (электрических, электронных сирен и мощных акустических систем) муниципальной системы  оповещения населения (далее – МСОН)</w:t>
            </w:r>
          </w:p>
        </w:tc>
        <w:tc>
          <w:tcPr>
            <w:tcW w:w="1276" w:type="dxa"/>
          </w:tcPr>
          <w:p w14:paraId="5DDCD3F9" w14:textId="77777777" w:rsidR="007D7C06" w:rsidRPr="004E02DD" w:rsidRDefault="007D7C06" w:rsidP="007D7C06">
            <w:pPr>
              <w:pStyle w:val="af0"/>
              <w:rPr>
                <w:rFonts w:ascii="Arial" w:hAnsi="Arial" w:cs="Arial"/>
              </w:rPr>
            </w:pPr>
            <w:r w:rsidRPr="004E02DD">
              <w:rPr>
                <w:rFonts w:ascii="Arial" w:hAnsi="Arial" w:cs="Arial"/>
              </w:rPr>
              <w:lastRenderedPageBreak/>
              <w:t>процент</w:t>
            </w:r>
          </w:p>
        </w:tc>
        <w:tc>
          <w:tcPr>
            <w:tcW w:w="5528" w:type="dxa"/>
          </w:tcPr>
          <w:p w14:paraId="62158F05" w14:textId="77777777" w:rsidR="007D7C06" w:rsidRPr="004E02DD" w:rsidRDefault="007D7C06" w:rsidP="007D7C06">
            <w:pPr>
              <w:pStyle w:val="af0"/>
              <w:rPr>
                <w:rFonts w:ascii="Arial" w:hAnsi="Arial" w:cs="Arial"/>
              </w:rPr>
            </w:pPr>
            <w:r w:rsidRPr="004E02DD">
              <w:rPr>
                <w:rFonts w:ascii="Arial" w:hAnsi="Arial" w:cs="Arial"/>
              </w:rPr>
              <w:t>Значение показателя рассчитывается по формуле:</w:t>
            </w:r>
          </w:p>
          <w:p w14:paraId="7ED49DF3" w14:textId="77777777" w:rsidR="007D7C06" w:rsidRPr="004E02DD" w:rsidRDefault="007D7C06" w:rsidP="007D7C06">
            <w:pPr>
              <w:pStyle w:val="af0"/>
              <w:rPr>
                <w:rFonts w:ascii="Arial" w:hAnsi="Arial" w:cs="Arial"/>
              </w:rPr>
            </w:pPr>
          </w:p>
          <w:p w14:paraId="13EAC815" w14:textId="493B3106" w:rsidR="007D7C06" w:rsidRPr="004E02DD" w:rsidRDefault="007D7C06" w:rsidP="007D7C06">
            <w:pPr>
              <w:pStyle w:val="af0"/>
              <w:rPr>
                <w:rFonts w:ascii="Arial" w:hAnsi="Arial" w:cs="Arial"/>
              </w:rPr>
            </w:pPr>
            <w:proofErr w:type="spellStart"/>
            <w:r w:rsidRPr="004E02DD">
              <w:rPr>
                <w:rFonts w:ascii="Arial" w:hAnsi="Arial" w:cs="Arial"/>
              </w:rPr>
              <w:lastRenderedPageBreak/>
              <w:t>Pсп</w:t>
            </w:r>
            <w:proofErr w:type="spellEnd"/>
            <w:r w:rsidRPr="004E02DD">
              <w:rPr>
                <w:rFonts w:ascii="Arial" w:hAnsi="Arial" w:cs="Arial"/>
              </w:rPr>
              <w:t xml:space="preserve"> = </w:t>
            </w:r>
            <w:proofErr w:type="spellStart"/>
            <w:r w:rsidRPr="004E02DD">
              <w:rPr>
                <w:rFonts w:ascii="Arial" w:hAnsi="Arial" w:cs="Arial"/>
              </w:rPr>
              <w:t>Nохасп</w:t>
            </w:r>
            <w:proofErr w:type="spellEnd"/>
            <w:r w:rsidRPr="004E02DD">
              <w:rPr>
                <w:rFonts w:ascii="Arial" w:hAnsi="Arial" w:cs="Arial"/>
              </w:rPr>
              <w:t xml:space="preserve"> / </w:t>
            </w:r>
            <w:proofErr w:type="spellStart"/>
            <w:r w:rsidRPr="004E02DD">
              <w:rPr>
                <w:rFonts w:ascii="Arial" w:hAnsi="Arial" w:cs="Arial"/>
              </w:rPr>
              <w:t>Nнас</w:t>
            </w:r>
            <w:proofErr w:type="spellEnd"/>
            <w:r w:rsidRPr="004E02DD">
              <w:rPr>
                <w:rFonts w:ascii="Arial" w:hAnsi="Arial" w:cs="Arial"/>
              </w:rPr>
              <w:t xml:space="preserve"> x 100%,</w:t>
            </w:r>
          </w:p>
          <w:p w14:paraId="310A9530" w14:textId="77777777" w:rsidR="007D7C06" w:rsidRPr="004E02DD" w:rsidRDefault="007D7C06" w:rsidP="007D7C06">
            <w:pPr>
              <w:pStyle w:val="ab"/>
            </w:pPr>
          </w:p>
          <w:p w14:paraId="7E0A17D1" w14:textId="77777777" w:rsidR="007D7C06" w:rsidRPr="004E02DD" w:rsidRDefault="007D7C06" w:rsidP="007D7C06">
            <w:pPr>
              <w:pStyle w:val="af0"/>
              <w:rPr>
                <w:rFonts w:ascii="Arial" w:hAnsi="Arial" w:cs="Arial"/>
              </w:rPr>
            </w:pPr>
            <w:r w:rsidRPr="004E02DD">
              <w:rPr>
                <w:rFonts w:ascii="Arial" w:hAnsi="Arial" w:cs="Arial"/>
              </w:rPr>
              <w:t>где:</w:t>
            </w:r>
          </w:p>
          <w:p w14:paraId="6440B4C5" w14:textId="475B90C4" w:rsidR="007D7C06" w:rsidRPr="004E02DD" w:rsidRDefault="007D7C06" w:rsidP="007D7C06">
            <w:pPr>
              <w:pStyle w:val="af0"/>
              <w:jc w:val="both"/>
              <w:rPr>
                <w:rFonts w:ascii="Arial" w:hAnsi="Arial" w:cs="Arial"/>
              </w:rPr>
            </w:pPr>
            <w:proofErr w:type="spellStart"/>
            <w:r w:rsidRPr="004E02DD">
              <w:rPr>
                <w:rFonts w:ascii="Arial" w:hAnsi="Arial" w:cs="Arial"/>
              </w:rPr>
              <w:t>Pсп</w:t>
            </w:r>
            <w:proofErr w:type="spellEnd"/>
            <w:r w:rsidRPr="004E02DD">
              <w:rPr>
                <w:rFonts w:ascii="Arial" w:hAnsi="Arial" w:cs="Arial"/>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 </w:t>
            </w:r>
            <w:r w:rsidR="00685CB7" w:rsidRPr="004E02DD">
              <w:rPr>
                <w:rFonts w:ascii="Arial" w:hAnsi="Arial" w:cs="Arial"/>
              </w:rPr>
              <w:t>МСОН;</w:t>
            </w:r>
          </w:p>
          <w:p w14:paraId="2163CF8C" w14:textId="54D6ADAA" w:rsidR="007D7C06" w:rsidRPr="004E02DD" w:rsidRDefault="007D7C06" w:rsidP="007D7C06">
            <w:pPr>
              <w:pStyle w:val="af0"/>
              <w:jc w:val="both"/>
              <w:rPr>
                <w:rFonts w:ascii="Arial" w:hAnsi="Arial" w:cs="Arial"/>
              </w:rPr>
            </w:pPr>
            <w:proofErr w:type="spellStart"/>
            <w:r w:rsidRPr="004E02DD">
              <w:rPr>
                <w:rFonts w:ascii="Arial" w:hAnsi="Arial" w:cs="Arial"/>
              </w:rPr>
              <w:t>Nохасп</w:t>
            </w:r>
            <w:proofErr w:type="spellEnd"/>
            <w:r w:rsidRPr="004E02DD">
              <w:rPr>
                <w:rFonts w:ascii="Arial" w:hAnsi="Arial" w:cs="Arial"/>
              </w:rPr>
              <w:t xml:space="preserve"> - количество населения </w:t>
            </w:r>
            <w:r w:rsidR="00685CB7" w:rsidRPr="004E02DD">
              <w:rPr>
                <w:rFonts w:ascii="Arial" w:hAnsi="Arial" w:cs="Arial"/>
              </w:rPr>
              <w:t>Московской области</w:t>
            </w:r>
            <w:r w:rsidRPr="004E02DD">
              <w:rPr>
                <w:rFonts w:ascii="Arial" w:hAnsi="Arial" w:cs="Arial"/>
              </w:rPr>
              <w:t xml:space="preserve">, охваченного техническими средствами оповещения (электрическими, электронными сиренами и мощными акустическими системами) </w:t>
            </w:r>
            <w:r w:rsidR="00685CB7" w:rsidRPr="004E02DD">
              <w:rPr>
                <w:rFonts w:ascii="Arial" w:hAnsi="Arial" w:cs="Arial"/>
              </w:rPr>
              <w:t xml:space="preserve">МСОН </w:t>
            </w:r>
            <w:r w:rsidRPr="004E02DD">
              <w:rPr>
                <w:rFonts w:ascii="Arial" w:hAnsi="Arial" w:cs="Arial"/>
              </w:rPr>
              <w:t>(тыс. чел);</w:t>
            </w:r>
          </w:p>
          <w:p w14:paraId="6A1DACE8" w14:textId="44D9D3DB" w:rsidR="007D7C06" w:rsidRPr="004E02DD" w:rsidRDefault="007D7C06" w:rsidP="007D7C06">
            <w:pPr>
              <w:pStyle w:val="af0"/>
              <w:rPr>
                <w:rFonts w:ascii="Arial" w:hAnsi="Arial" w:cs="Arial"/>
              </w:rPr>
            </w:pPr>
            <w:proofErr w:type="spellStart"/>
            <w:r w:rsidRPr="004E02DD">
              <w:rPr>
                <w:rFonts w:ascii="Arial" w:hAnsi="Arial" w:cs="Arial"/>
              </w:rPr>
              <w:t>Nнас</w:t>
            </w:r>
            <w:proofErr w:type="spellEnd"/>
            <w:r w:rsidRPr="004E02DD">
              <w:rPr>
                <w:rFonts w:ascii="Arial" w:hAnsi="Arial" w:cs="Arial"/>
              </w:rPr>
              <w:t xml:space="preserve"> </w:t>
            </w:r>
            <w:r w:rsidR="00685CB7" w:rsidRPr="004E02DD">
              <w:rPr>
                <w:rFonts w:ascii="Arial" w:hAnsi="Arial" w:cs="Arial"/>
              </w:rPr>
              <w:t>–</w:t>
            </w:r>
            <w:r w:rsidRPr="004E02DD">
              <w:rPr>
                <w:rFonts w:ascii="Arial" w:hAnsi="Arial" w:cs="Arial"/>
              </w:rPr>
              <w:t xml:space="preserve"> </w:t>
            </w:r>
            <w:r w:rsidR="00685CB7" w:rsidRPr="004E02DD">
              <w:rPr>
                <w:rFonts w:ascii="Arial" w:hAnsi="Arial" w:cs="Arial"/>
              </w:rPr>
              <w:t xml:space="preserve">численность </w:t>
            </w:r>
            <w:r w:rsidRPr="004E02DD">
              <w:rPr>
                <w:rFonts w:ascii="Arial" w:hAnsi="Arial" w:cs="Arial"/>
              </w:rPr>
              <w:t>населения муниципального образования Московской области (тыс. чел.)</w:t>
            </w:r>
          </w:p>
          <w:p w14:paraId="151AAB7A" w14:textId="4732CA60" w:rsidR="007D7C06" w:rsidRPr="004E02DD" w:rsidRDefault="007D7C06" w:rsidP="007D7C06">
            <w:pPr>
              <w:rPr>
                <w:rFonts w:ascii="Arial" w:hAnsi="Arial" w:cs="Arial"/>
                <w:sz w:val="24"/>
                <w:szCs w:val="24"/>
              </w:rPr>
            </w:pPr>
          </w:p>
        </w:tc>
        <w:tc>
          <w:tcPr>
            <w:tcW w:w="2835" w:type="dxa"/>
          </w:tcPr>
          <w:p w14:paraId="390C1C03" w14:textId="77777777" w:rsidR="00685CB7" w:rsidRPr="004E02DD" w:rsidRDefault="007D7C06" w:rsidP="00685CB7">
            <w:pPr>
              <w:pStyle w:val="af0"/>
              <w:rPr>
                <w:rFonts w:ascii="Arial" w:hAnsi="Arial" w:cs="Arial"/>
              </w:rPr>
            </w:pPr>
            <w:r w:rsidRPr="004E02DD">
              <w:rPr>
                <w:rFonts w:ascii="Arial" w:hAnsi="Arial" w:cs="Arial"/>
              </w:rPr>
              <w:lastRenderedPageBreak/>
              <w:t xml:space="preserve">Данные по численности населения </w:t>
            </w:r>
            <w:r w:rsidRPr="004E02DD">
              <w:rPr>
                <w:rFonts w:ascii="Arial" w:hAnsi="Arial" w:cs="Arial"/>
              </w:rPr>
              <w:lastRenderedPageBreak/>
              <w:t>муниципального образования</w:t>
            </w:r>
            <w:r w:rsidR="00685CB7" w:rsidRPr="004E02DD">
              <w:rPr>
                <w:rFonts w:ascii="Arial" w:hAnsi="Arial" w:cs="Arial"/>
              </w:rPr>
              <w:t xml:space="preserve"> Московской области</w:t>
            </w:r>
            <w:r w:rsidRPr="004E02DD">
              <w:rPr>
                <w:rFonts w:ascii="Arial" w:hAnsi="Arial" w:cs="Arial"/>
              </w:rPr>
              <w:t xml:space="preserve">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w:t>
            </w:r>
            <w:r w:rsidR="00685CB7" w:rsidRPr="004E02DD">
              <w:rPr>
                <w:rFonts w:ascii="Arial" w:hAnsi="Arial" w:cs="Arial"/>
              </w:rPr>
              <w:t xml:space="preserve">на расчетный период. </w:t>
            </w:r>
          </w:p>
          <w:p w14:paraId="698CAB5C" w14:textId="2762DE07" w:rsidR="007D7C06" w:rsidRPr="004E02DD" w:rsidRDefault="007D7C06" w:rsidP="00BD3020">
            <w:pPr>
              <w:pStyle w:val="af0"/>
              <w:rPr>
                <w:rFonts w:ascii="Arial" w:hAnsi="Arial" w:cs="Arial"/>
              </w:rPr>
            </w:pPr>
            <w:r w:rsidRPr="004E02DD">
              <w:rPr>
                <w:rFonts w:ascii="Arial" w:hAnsi="Arial" w:cs="Arial"/>
              </w:rPr>
              <w:t>Данные по численности населения</w:t>
            </w:r>
            <w:r w:rsidR="00BD3020" w:rsidRPr="004E02DD">
              <w:rPr>
                <w:rFonts w:ascii="Arial" w:hAnsi="Arial" w:cs="Arial"/>
              </w:rPr>
              <w:t xml:space="preserve"> Московской области</w:t>
            </w:r>
            <w:r w:rsidRPr="004E02DD">
              <w:rPr>
                <w:rFonts w:ascii="Arial" w:hAnsi="Arial" w:cs="Arial"/>
              </w:rPr>
              <w:t xml:space="preserve">, охваченного техническими средствами оповещения (электрическими, электронными сиренами и мощными акустическими системами) </w:t>
            </w:r>
            <w:r w:rsidR="00BD3020" w:rsidRPr="004E02DD">
              <w:rPr>
                <w:rFonts w:ascii="Arial" w:hAnsi="Arial" w:cs="Arial"/>
              </w:rPr>
              <w:t>МСОН</w:t>
            </w:r>
            <w:r w:rsidRPr="004E02DD">
              <w:rPr>
                <w:rFonts w:ascii="Arial" w:hAnsi="Arial" w:cs="Arial"/>
              </w:rPr>
              <w:t xml:space="preserve">, определяется по результатам комплексных проверок </w:t>
            </w:r>
            <w:r w:rsidRPr="004E02DD">
              <w:rPr>
                <w:rFonts w:ascii="Arial" w:hAnsi="Arial" w:cs="Arial"/>
              </w:rPr>
              <w:lastRenderedPageBreak/>
              <w:t xml:space="preserve">готовности </w:t>
            </w:r>
            <w:r w:rsidR="00BD3020" w:rsidRPr="004E02DD">
              <w:rPr>
                <w:rFonts w:ascii="Arial" w:hAnsi="Arial" w:cs="Arial"/>
              </w:rPr>
              <w:t>МСОН.</w:t>
            </w:r>
          </w:p>
        </w:tc>
        <w:tc>
          <w:tcPr>
            <w:tcW w:w="1418" w:type="dxa"/>
          </w:tcPr>
          <w:p w14:paraId="5496DF2F" w14:textId="77777777" w:rsidR="007D7C06" w:rsidRPr="004E02DD" w:rsidRDefault="007D7C06" w:rsidP="007D7C06">
            <w:pPr>
              <w:pStyle w:val="af0"/>
              <w:rPr>
                <w:rFonts w:ascii="Arial" w:hAnsi="Arial" w:cs="Arial"/>
              </w:rPr>
            </w:pPr>
            <w:r w:rsidRPr="004E02DD">
              <w:rPr>
                <w:rFonts w:ascii="Arial" w:hAnsi="Arial" w:cs="Arial"/>
              </w:rPr>
              <w:lastRenderedPageBreak/>
              <w:t>Ежеквартально</w:t>
            </w:r>
          </w:p>
        </w:tc>
      </w:tr>
      <w:tr w:rsidR="00BD3020" w:rsidRPr="004E02DD" w14:paraId="081F055C" w14:textId="77777777" w:rsidTr="004E02DD">
        <w:tblPrEx>
          <w:tblLook w:val="0000" w:firstRow="0" w:lastRow="0" w:firstColumn="0" w:lastColumn="0" w:noHBand="0" w:noVBand="0"/>
        </w:tblPrEx>
        <w:trPr>
          <w:trHeight w:val="339"/>
        </w:trPr>
        <w:tc>
          <w:tcPr>
            <w:tcW w:w="421" w:type="dxa"/>
          </w:tcPr>
          <w:p w14:paraId="12C73447" w14:textId="0DF4F6CD" w:rsidR="00BD3020" w:rsidRPr="004E02DD" w:rsidRDefault="00BD3020" w:rsidP="00BD3020">
            <w:pPr>
              <w:ind w:left="-113" w:right="-172"/>
              <w:jc w:val="center"/>
              <w:rPr>
                <w:rFonts w:ascii="Arial" w:hAnsi="Arial" w:cs="Arial"/>
                <w:color w:val="000000" w:themeColor="text1"/>
                <w:sz w:val="24"/>
                <w:szCs w:val="24"/>
              </w:rPr>
            </w:pPr>
            <w:r w:rsidRPr="004E02DD">
              <w:rPr>
                <w:rFonts w:ascii="Arial" w:hAnsi="Arial" w:cs="Arial"/>
                <w:color w:val="000000" w:themeColor="text1"/>
                <w:sz w:val="24"/>
                <w:szCs w:val="24"/>
              </w:rPr>
              <w:lastRenderedPageBreak/>
              <w:t>2</w:t>
            </w:r>
          </w:p>
        </w:tc>
        <w:tc>
          <w:tcPr>
            <w:tcW w:w="3685" w:type="dxa"/>
          </w:tcPr>
          <w:p w14:paraId="7F2D4D2C" w14:textId="038CAAA1" w:rsidR="00BD3020" w:rsidRPr="004E02DD" w:rsidRDefault="00F75F3D" w:rsidP="00BD3020">
            <w:pPr>
              <w:rPr>
                <w:rFonts w:ascii="Arial" w:hAnsi="Arial" w:cs="Arial"/>
                <w:sz w:val="24"/>
                <w:szCs w:val="24"/>
              </w:rPr>
            </w:pPr>
            <w:r w:rsidRPr="004E02DD">
              <w:rPr>
                <w:rFonts w:ascii="Arial" w:hAnsi="Arial" w:cs="Arial"/>
                <w:sz w:val="24"/>
                <w:szCs w:val="24"/>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1276" w:type="dxa"/>
          </w:tcPr>
          <w:p w14:paraId="07F698D5" w14:textId="793CACAD" w:rsidR="00BD3020" w:rsidRPr="004E02DD" w:rsidRDefault="00BD3020" w:rsidP="00BD3020">
            <w:pPr>
              <w:ind w:left="108"/>
              <w:rPr>
                <w:rFonts w:ascii="Arial" w:hAnsi="Arial" w:cs="Arial"/>
                <w:color w:val="000000" w:themeColor="text1"/>
                <w:sz w:val="24"/>
                <w:szCs w:val="24"/>
              </w:rPr>
            </w:pPr>
            <w:r w:rsidRPr="004E02DD">
              <w:rPr>
                <w:rFonts w:ascii="Arial" w:eastAsia="Times New Roman" w:hAnsi="Arial" w:cs="Arial"/>
                <w:sz w:val="24"/>
                <w:szCs w:val="24"/>
              </w:rPr>
              <w:t>процент</w:t>
            </w:r>
          </w:p>
        </w:tc>
        <w:tc>
          <w:tcPr>
            <w:tcW w:w="5528" w:type="dxa"/>
          </w:tcPr>
          <w:p w14:paraId="055EE4BE" w14:textId="77777777" w:rsidR="00BD3020" w:rsidRPr="004E02DD" w:rsidRDefault="00BD3020" w:rsidP="00BD3020">
            <w:pPr>
              <w:rPr>
                <w:rFonts w:ascii="Arial" w:hAnsi="Arial" w:cs="Arial"/>
                <w:sz w:val="24"/>
                <w:szCs w:val="24"/>
              </w:rPr>
            </w:pPr>
            <w:r w:rsidRPr="004E02DD">
              <w:rPr>
                <w:rFonts w:ascii="Arial" w:hAnsi="Arial" w:cs="Arial"/>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4E02DD">
              <w:rPr>
                <w:rFonts w:ascii="Arial" w:hAnsi="Arial" w:cs="Arial"/>
                <w:sz w:val="24"/>
                <w:szCs w:val="24"/>
              </w:rPr>
              <w:br/>
              <w:t>по формуле:</w:t>
            </w:r>
          </w:p>
          <w:p w14:paraId="2479FCAE" w14:textId="0B284A96" w:rsidR="00BD3020" w:rsidRPr="004E02DD" w:rsidRDefault="004E02DD" w:rsidP="00BD3020">
            <w:pPr>
              <w:rPr>
                <w:rFonts w:ascii="Arial" w:hAnsi="Arial" w:cs="Arial"/>
                <w:sz w:val="24"/>
                <w:szCs w:val="24"/>
              </w:rPr>
            </w:pPr>
            <m:oMathPara>
              <m:oMath>
                <m:r>
                  <w:rPr>
                    <w:rFonts w:ascii="Cambria Math" w:hAnsi="Cambria Math" w:cs="Arial"/>
                    <w:sz w:val="24"/>
                    <w:szCs w:val="24"/>
                  </w:rPr>
                  <m:t xml:space="preserve">Y=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2</m:t>
                        </m:r>
                      </m:sub>
                    </m:sSub>
                  </m:num>
                  <m:den>
                    <m:r>
                      <w:rPr>
                        <w:rFonts w:ascii="Cambria Math" w:hAnsi="Cambria Math" w:cs="Arial"/>
                        <w:sz w:val="24"/>
                        <w:szCs w:val="24"/>
                      </w:rPr>
                      <m:t>2</m:t>
                    </m:r>
                  </m:den>
                </m:f>
                <m:r>
                  <w:rPr>
                    <w:rFonts w:ascii="Cambria Math" w:hAnsi="Cambria Math" w:cs="Arial"/>
                    <w:sz w:val="24"/>
                    <w:szCs w:val="24"/>
                  </w:rPr>
                  <m:t>,</m:t>
                </m:r>
              </m:oMath>
            </m:oMathPara>
          </w:p>
          <w:p w14:paraId="76DF66C4" w14:textId="77777777" w:rsidR="00BD3020" w:rsidRPr="004E02DD" w:rsidRDefault="00BD3020" w:rsidP="00BD3020">
            <w:pPr>
              <w:rPr>
                <w:rFonts w:ascii="Arial" w:hAnsi="Arial" w:cs="Arial"/>
                <w:sz w:val="24"/>
                <w:szCs w:val="24"/>
              </w:rPr>
            </w:pPr>
            <w:r w:rsidRPr="004E02DD">
              <w:rPr>
                <w:rFonts w:ascii="Arial" w:hAnsi="Arial" w:cs="Arial"/>
                <w:sz w:val="24"/>
                <w:szCs w:val="24"/>
              </w:rPr>
              <w:t xml:space="preserve"> где:</w:t>
            </w:r>
          </w:p>
          <w:p w14:paraId="737658F2" w14:textId="77777777" w:rsidR="00BD3020" w:rsidRPr="004E02DD" w:rsidRDefault="00BD3020" w:rsidP="00BD3020">
            <w:pPr>
              <w:rPr>
                <w:rFonts w:ascii="Arial" w:hAnsi="Arial" w:cs="Arial"/>
                <w:sz w:val="24"/>
                <w:szCs w:val="24"/>
              </w:rPr>
            </w:pPr>
            <w:r w:rsidRPr="004E02DD">
              <w:rPr>
                <w:rFonts w:ascii="Arial" w:hAnsi="Arial" w:cs="Arial"/>
                <w:sz w:val="24"/>
                <w:szCs w:val="24"/>
              </w:rPr>
              <w:t>Y</w:t>
            </w:r>
            <w:r w:rsidRPr="004E02DD">
              <w:rPr>
                <w:rFonts w:ascii="Arial" w:hAnsi="Arial" w:cs="Arial"/>
                <w:sz w:val="24"/>
                <w:szCs w:val="24"/>
                <w:vertAlign w:val="subscript"/>
              </w:rPr>
              <w:t>1</w:t>
            </w:r>
            <w:r w:rsidRPr="004E02DD">
              <w:rPr>
                <w:rFonts w:ascii="Arial" w:hAnsi="Arial" w:cs="Arial"/>
                <w:sz w:val="24"/>
                <w:szCs w:val="24"/>
              </w:rPr>
              <w:t>- сумма показателей обеспеченности населения средствами индивидуальной защиты по каждой позиции номенклатуры, в процентах;</w:t>
            </w:r>
          </w:p>
          <w:p w14:paraId="1E3F43E9" w14:textId="77777777" w:rsidR="00BD3020" w:rsidRPr="004E02DD" w:rsidRDefault="00BD3020" w:rsidP="00BD3020">
            <w:pPr>
              <w:rPr>
                <w:rFonts w:ascii="Arial" w:hAnsi="Arial" w:cs="Arial"/>
                <w:sz w:val="24"/>
                <w:szCs w:val="24"/>
              </w:rPr>
            </w:pPr>
            <w:r w:rsidRPr="004E02DD">
              <w:rPr>
                <w:rFonts w:ascii="Arial" w:hAnsi="Arial" w:cs="Arial"/>
                <w:sz w:val="24"/>
                <w:szCs w:val="24"/>
              </w:rPr>
              <w:t>Y</w:t>
            </w:r>
            <w:r w:rsidRPr="004E02DD">
              <w:rPr>
                <w:rFonts w:ascii="Arial" w:hAnsi="Arial" w:cs="Arial"/>
                <w:sz w:val="24"/>
                <w:szCs w:val="24"/>
                <w:vertAlign w:val="subscript"/>
              </w:rPr>
              <w:t>2</w:t>
            </w:r>
            <w:r w:rsidRPr="004E02DD">
              <w:rPr>
                <w:rFonts w:ascii="Arial" w:hAnsi="Arial" w:cs="Arial"/>
                <w:sz w:val="24"/>
                <w:szCs w:val="24"/>
              </w:rPr>
              <w:t xml:space="preserve"> - сумма показателей обеспеченности населения медицинскими средствами индивидуальной по каждой позиции номенклатуры, </w:t>
            </w:r>
            <w:r w:rsidRPr="004E02DD">
              <w:rPr>
                <w:rFonts w:ascii="Arial" w:hAnsi="Arial" w:cs="Arial"/>
                <w:sz w:val="24"/>
                <w:szCs w:val="24"/>
              </w:rPr>
              <w:br/>
              <w:t>в процентах.</w:t>
            </w:r>
          </w:p>
          <w:p w14:paraId="7C1D0F31" w14:textId="62EE77E8" w:rsidR="00BD3020" w:rsidRPr="004E02DD" w:rsidRDefault="00CB02B3" w:rsidP="00BD3020">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r>
                <w:rPr>
                  <w:rFonts w:ascii="Cambria Math" w:hAnsi="Cambria Math" w:cs="Arial"/>
                  <w:sz w:val="24"/>
                  <w:szCs w:val="24"/>
                </w:rPr>
                <m:t xml:space="preserve">= </m:t>
              </m:r>
              <m:f>
                <m:fPr>
                  <m:ctrlPr>
                    <w:rPr>
                      <w:rFonts w:ascii="Cambria Math" w:hAnsi="Cambria Math" w:cs="Arial"/>
                      <w:i/>
                      <w:sz w:val="24"/>
                      <w:szCs w:val="24"/>
                    </w:rPr>
                  </m:ctrlPr>
                </m:fPr>
                <m:num>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lang w:val="en-US"/>
                            </w:rPr>
                            <m:t>k</m:t>
                          </m:r>
                        </m:sub>
                      </m:sSub>
                    </m:e>
                  </m:nary>
                </m:num>
                <m:den>
                  <m:r>
                    <w:rPr>
                      <w:rFonts w:ascii="Cambria Math" w:hAnsi="Cambria Math" w:cs="Arial"/>
                      <w:sz w:val="24"/>
                      <w:szCs w:val="24"/>
                    </w:rPr>
                    <m:t>k</m:t>
                  </m:r>
                </m:den>
              </m:f>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k</m:t>
                      </m:r>
                    </m:sub>
                  </m:sSub>
                </m:num>
                <m:den>
                  <m:r>
                    <w:rPr>
                      <w:rFonts w:ascii="Cambria Math" w:hAnsi="Cambria Math" w:cs="Arial"/>
                      <w:sz w:val="24"/>
                      <w:szCs w:val="24"/>
                    </w:rPr>
                    <m:t>k</m:t>
                  </m:r>
                </m:den>
              </m:f>
            </m:oMath>
            <w:r w:rsidR="00BD3020" w:rsidRPr="004E02DD">
              <w:rPr>
                <w:rFonts w:ascii="Arial" w:hAnsi="Arial" w:cs="Arial"/>
                <w:sz w:val="24"/>
                <w:szCs w:val="24"/>
              </w:rPr>
              <w:t>,</w:t>
            </w:r>
          </w:p>
          <w:p w14:paraId="01DCCAEF" w14:textId="77777777" w:rsidR="00BD3020" w:rsidRPr="004E02DD" w:rsidRDefault="00BD3020" w:rsidP="00BD3020">
            <w:pPr>
              <w:rPr>
                <w:rFonts w:ascii="Arial" w:hAnsi="Arial" w:cs="Arial"/>
                <w:sz w:val="24"/>
                <w:szCs w:val="24"/>
              </w:rPr>
            </w:pPr>
            <w:r w:rsidRPr="004E02DD">
              <w:rPr>
                <w:rFonts w:ascii="Arial" w:hAnsi="Arial" w:cs="Arial"/>
                <w:sz w:val="24"/>
                <w:szCs w:val="24"/>
              </w:rPr>
              <w:t>где:</w:t>
            </w:r>
          </w:p>
          <w:p w14:paraId="0E61D751" w14:textId="51BE4DED" w:rsidR="00BD3020" w:rsidRPr="004E02DD" w:rsidRDefault="00CB02B3" w:rsidP="00BD3020">
            <w:pPr>
              <w:rPr>
                <w:rFonts w:ascii="Arial" w:hAnsi="Arial" w:cs="Arial"/>
                <w:sz w:val="24"/>
                <w:szCs w:val="24"/>
              </w:rPr>
            </w:pPr>
            <m:oMath>
              <m:nary>
                <m:naryPr>
                  <m:chr m:val="∑"/>
                  <m:limLoc m:val="undOvr"/>
                  <m:subHide m:val="1"/>
                  <m:supHide m:val="1"/>
                  <m:ctrlPr>
                    <w:rPr>
                      <w:rFonts w:ascii="Cambria Math" w:hAnsi="Cambria Math" w:cs="Arial"/>
                      <w:i/>
                      <w:sz w:val="24"/>
                      <w:szCs w:val="24"/>
                      <w:lang w:val="en-US"/>
                    </w:rPr>
                  </m:ctrlPr>
                </m:naryPr>
                <m:sub/>
                <m:sup/>
                <m:e>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e>
              </m:nary>
            </m:oMath>
            <w:r w:rsidR="00BD3020" w:rsidRPr="004E02DD">
              <w:rPr>
                <w:rFonts w:ascii="Arial" w:hAnsi="Arial" w:cs="Arial"/>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BD3020" w:rsidRPr="004E02DD">
              <w:rPr>
                <w:rFonts w:ascii="Arial" w:hAnsi="Arial" w:cs="Arial"/>
                <w:sz w:val="24"/>
                <w:szCs w:val="24"/>
              </w:rPr>
              <w:br/>
              <w:t>по каждой позиции в разделе номенклатуры, в процентах;</w:t>
            </w:r>
          </w:p>
          <w:p w14:paraId="5A8E0383" w14:textId="77777777" w:rsidR="00BD3020" w:rsidRPr="004E02DD" w:rsidRDefault="00BD3020" w:rsidP="00BD3020">
            <w:pPr>
              <w:rPr>
                <w:rFonts w:ascii="Arial" w:hAnsi="Arial" w:cs="Arial"/>
                <w:sz w:val="24"/>
                <w:szCs w:val="24"/>
              </w:rPr>
            </w:pPr>
            <w:r w:rsidRPr="004E02DD">
              <w:rPr>
                <w:rFonts w:ascii="Arial" w:hAnsi="Arial" w:cs="Arial"/>
                <w:sz w:val="24"/>
                <w:szCs w:val="24"/>
              </w:rPr>
              <w:t>X</w:t>
            </w:r>
            <w:r w:rsidRPr="004E02DD">
              <w:rPr>
                <w:rFonts w:ascii="Arial" w:hAnsi="Arial" w:cs="Arial"/>
                <w:sz w:val="24"/>
                <w:szCs w:val="24"/>
                <w:vertAlign w:val="subscript"/>
                <w:lang w:val="en-US"/>
              </w:rPr>
              <w:t>k</w:t>
            </w:r>
            <w:r w:rsidRPr="004E02DD">
              <w:rPr>
                <w:rFonts w:ascii="Arial" w:hAnsi="Arial" w:cs="Arial"/>
                <w:sz w:val="24"/>
                <w:szCs w:val="24"/>
              </w:rPr>
              <w:t xml:space="preserve"> (X</w:t>
            </w:r>
            <w:r w:rsidRPr="004E02DD">
              <w:rPr>
                <w:rFonts w:ascii="Arial" w:hAnsi="Arial" w:cs="Arial"/>
                <w:sz w:val="24"/>
                <w:szCs w:val="24"/>
                <w:vertAlign w:val="subscript"/>
              </w:rPr>
              <w:t>1</w:t>
            </w:r>
            <w:r w:rsidRPr="004E02DD">
              <w:rPr>
                <w:rFonts w:ascii="Arial" w:hAnsi="Arial" w:cs="Arial"/>
                <w:sz w:val="24"/>
                <w:szCs w:val="24"/>
              </w:rPr>
              <w:t>, X</w:t>
            </w:r>
            <w:r w:rsidRPr="004E02DD">
              <w:rPr>
                <w:rFonts w:ascii="Arial" w:hAnsi="Arial" w:cs="Arial"/>
                <w:sz w:val="24"/>
                <w:szCs w:val="24"/>
                <w:vertAlign w:val="subscript"/>
              </w:rPr>
              <w:t>2</w:t>
            </w:r>
            <w:r w:rsidRPr="004E02DD">
              <w:rPr>
                <w:rFonts w:ascii="Arial" w:hAnsi="Arial" w:cs="Arial"/>
                <w:sz w:val="24"/>
                <w:szCs w:val="24"/>
              </w:rPr>
              <w:t>, ..., X</w:t>
            </w:r>
            <w:r w:rsidRPr="004E02DD">
              <w:rPr>
                <w:rFonts w:ascii="Arial" w:hAnsi="Arial" w:cs="Arial"/>
                <w:sz w:val="24"/>
                <w:szCs w:val="24"/>
                <w:vertAlign w:val="subscript"/>
                <w:lang w:val="en-US"/>
              </w:rPr>
              <w:t>k</w:t>
            </w:r>
            <w:r w:rsidRPr="004E02DD">
              <w:rPr>
                <w:rFonts w:ascii="Arial" w:hAnsi="Arial" w:cs="Arial"/>
                <w:sz w:val="24"/>
                <w:szCs w:val="24"/>
              </w:rPr>
              <w:t xml:space="preserve">) - показатели обеспеченности населения средствами индивидуальной защиты, медицинскими средствами </w:t>
            </w:r>
            <w:r w:rsidRPr="004E02DD">
              <w:rPr>
                <w:rFonts w:ascii="Arial" w:hAnsi="Arial" w:cs="Arial"/>
                <w:sz w:val="24"/>
                <w:szCs w:val="24"/>
              </w:rPr>
              <w:lastRenderedPageBreak/>
              <w:t xml:space="preserve">индивидуальной </w:t>
            </w:r>
            <w:r w:rsidRPr="004E02DD">
              <w:rPr>
                <w:rFonts w:ascii="Arial" w:hAnsi="Arial" w:cs="Arial"/>
                <w:sz w:val="24"/>
                <w:szCs w:val="24"/>
              </w:rPr>
              <w:br/>
              <w:t>по каждой позиции в разделе номенклатуры, в процентах;</w:t>
            </w:r>
          </w:p>
          <w:p w14:paraId="2D4F677A" w14:textId="348D6A17" w:rsidR="00BD3020" w:rsidRPr="004E02DD" w:rsidRDefault="00BD3020" w:rsidP="00BD3020">
            <w:pPr>
              <w:rPr>
                <w:rFonts w:ascii="Arial" w:hAnsi="Arial" w:cs="Arial"/>
                <w:sz w:val="24"/>
                <w:szCs w:val="24"/>
              </w:rPr>
            </w:pPr>
            <w:r w:rsidRPr="004E02DD">
              <w:rPr>
                <w:rFonts w:ascii="Arial" w:hAnsi="Arial" w:cs="Arial"/>
                <w:sz w:val="24"/>
                <w:szCs w:val="24"/>
              </w:rPr>
              <w:t>k - количество позиций в разделе номенклатуры</w:t>
            </w:r>
          </w:p>
        </w:tc>
        <w:tc>
          <w:tcPr>
            <w:tcW w:w="2835" w:type="dxa"/>
          </w:tcPr>
          <w:p w14:paraId="6A313DAD" w14:textId="77777777" w:rsidR="00BD3020" w:rsidRPr="004E02DD" w:rsidRDefault="00BD3020" w:rsidP="00BD3020">
            <w:pPr>
              <w:widowControl w:val="0"/>
              <w:autoSpaceDE w:val="0"/>
              <w:autoSpaceDN w:val="0"/>
              <w:adjustRightInd w:val="0"/>
              <w:rPr>
                <w:rFonts w:ascii="Arial" w:eastAsia="Times New Roman" w:hAnsi="Arial" w:cs="Arial"/>
                <w:sz w:val="24"/>
                <w:szCs w:val="24"/>
              </w:rPr>
            </w:pPr>
            <w:r w:rsidRPr="004E02DD">
              <w:rPr>
                <w:rFonts w:ascii="Arial" w:eastAsia="Times New Roman" w:hAnsi="Arial" w:cs="Arial"/>
                <w:sz w:val="24"/>
                <w:szCs w:val="24"/>
              </w:rPr>
              <w:lastRenderedPageBreak/>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w:t>
            </w:r>
            <w:proofErr w:type="spellStart"/>
            <w:r w:rsidRPr="004E02DD">
              <w:rPr>
                <w:rFonts w:ascii="Arial" w:eastAsia="Times New Roman" w:hAnsi="Arial" w:cs="Arial"/>
                <w:sz w:val="24"/>
                <w:szCs w:val="24"/>
              </w:rPr>
              <w:t>Мособлрезерв</w:t>
            </w:r>
            <w:proofErr w:type="spellEnd"/>
            <w:r w:rsidRPr="004E02DD">
              <w:rPr>
                <w:rFonts w:ascii="Arial" w:eastAsia="Times New Roman" w:hAnsi="Arial" w:cs="Arial"/>
                <w:sz w:val="24"/>
                <w:szCs w:val="24"/>
              </w:rPr>
              <w:t>» о наличии и состоянии хранимых материальных ресурсов.</w:t>
            </w:r>
          </w:p>
          <w:p w14:paraId="7E17FA40" w14:textId="77777777" w:rsidR="00BD3020" w:rsidRPr="004E02DD" w:rsidRDefault="00BD3020" w:rsidP="00BD3020">
            <w:pPr>
              <w:widowControl w:val="0"/>
              <w:autoSpaceDE w:val="0"/>
              <w:autoSpaceDN w:val="0"/>
              <w:adjustRightInd w:val="0"/>
              <w:rPr>
                <w:rFonts w:ascii="Arial" w:eastAsia="Times New Roman" w:hAnsi="Arial" w:cs="Arial"/>
                <w:sz w:val="24"/>
                <w:szCs w:val="24"/>
              </w:rPr>
            </w:pPr>
            <w:r w:rsidRPr="004E02DD">
              <w:rPr>
                <w:rFonts w:ascii="Arial" w:eastAsia="Times New Roman" w:hAnsi="Arial" w:cs="Arial"/>
                <w:sz w:val="24"/>
                <w:szCs w:val="24"/>
              </w:rPr>
              <w:t xml:space="preserve">Нормативный объем и номенклатура материальных ресурсов, утверждены постановлением Правительства Московской области от 22.11.2012 </w:t>
            </w:r>
          </w:p>
          <w:p w14:paraId="5A4181FE" w14:textId="16AB1B93" w:rsidR="00BD3020" w:rsidRPr="004E02DD" w:rsidRDefault="00BD3020" w:rsidP="00BD3020">
            <w:pPr>
              <w:widowControl w:val="0"/>
              <w:autoSpaceDE w:val="0"/>
              <w:autoSpaceDN w:val="0"/>
              <w:adjustRightInd w:val="0"/>
              <w:rPr>
                <w:rFonts w:ascii="Arial" w:eastAsia="Times New Roman" w:hAnsi="Arial" w:cs="Arial"/>
                <w:sz w:val="24"/>
                <w:szCs w:val="24"/>
                <w:highlight w:val="green"/>
              </w:rPr>
            </w:pPr>
            <w:r w:rsidRPr="004E02DD">
              <w:rPr>
                <w:rFonts w:ascii="Arial" w:eastAsia="Times New Roman" w:hAnsi="Arial" w:cs="Arial"/>
                <w:sz w:val="24"/>
                <w:szCs w:val="24"/>
              </w:rPr>
              <w:t xml:space="preserve">№ 1481/42 «О создании и </w:t>
            </w:r>
            <w:r w:rsidRPr="004E02DD">
              <w:rPr>
                <w:rFonts w:ascii="Arial" w:eastAsia="Times New Roman" w:hAnsi="Arial" w:cs="Arial"/>
                <w:sz w:val="24"/>
                <w:szCs w:val="24"/>
              </w:rPr>
              <w:lastRenderedPageBreak/>
              <w:t>содержании запасов материально-технических, продовольственных, медицинских и иных средств в целях гражданской обороны».</w:t>
            </w:r>
          </w:p>
        </w:tc>
        <w:tc>
          <w:tcPr>
            <w:tcW w:w="1418" w:type="dxa"/>
          </w:tcPr>
          <w:p w14:paraId="1E24E2D7" w14:textId="70424921" w:rsidR="00BD3020" w:rsidRPr="004E02DD" w:rsidRDefault="00BD3020" w:rsidP="00BD3020">
            <w:pPr>
              <w:rPr>
                <w:rFonts w:ascii="Arial" w:hAnsi="Arial" w:cs="Arial"/>
                <w:color w:val="000000" w:themeColor="text1"/>
                <w:sz w:val="24"/>
                <w:szCs w:val="24"/>
              </w:rPr>
            </w:pPr>
            <w:r w:rsidRPr="004E02DD">
              <w:rPr>
                <w:rFonts w:ascii="Arial" w:hAnsi="Arial" w:cs="Arial"/>
                <w:color w:val="000000" w:themeColor="text1"/>
                <w:sz w:val="24"/>
                <w:szCs w:val="24"/>
              </w:rPr>
              <w:lastRenderedPageBreak/>
              <w:t>Ежеквартально</w:t>
            </w:r>
          </w:p>
        </w:tc>
      </w:tr>
      <w:tr w:rsidR="00BD3020" w:rsidRPr="004E02DD" w14:paraId="6E52F526" w14:textId="77777777" w:rsidTr="004E02DD">
        <w:tblPrEx>
          <w:tblLook w:val="0000" w:firstRow="0" w:lastRow="0" w:firstColumn="0" w:lastColumn="0" w:noHBand="0" w:noVBand="0"/>
        </w:tblPrEx>
        <w:trPr>
          <w:trHeight w:val="405"/>
        </w:trPr>
        <w:tc>
          <w:tcPr>
            <w:tcW w:w="421" w:type="dxa"/>
          </w:tcPr>
          <w:p w14:paraId="291D5731" w14:textId="3A780A37" w:rsidR="00BD3020" w:rsidRPr="004E02DD" w:rsidRDefault="00BD3020" w:rsidP="00BD3020">
            <w:pPr>
              <w:ind w:right="-172"/>
              <w:rPr>
                <w:rFonts w:ascii="Arial" w:hAnsi="Arial" w:cs="Arial"/>
                <w:color w:val="000000" w:themeColor="text1"/>
                <w:sz w:val="24"/>
                <w:szCs w:val="24"/>
              </w:rPr>
            </w:pPr>
            <w:r w:rsidRPr="004E02DD">
              <w:rPr>
                <w:rFonts w:ascii="Arial" w:hAnsi="Arial" w:cs="Arial"/>
                <w:color w:val="000000" w:themeColor="text1"/>
                <w:sz w:val="24"/>
                <w:szCs w:val="24"/>
              </w:rPr>
              <w:lastRenderedPageBreak/>
              <w:t>3</w:t>
            </w:r>
          </w:p>
        </w:tc>
        <w:tc>
          <w:tcPr>
            <w:tcW w:w="3685" w:type="dxa"/>
          </w:tcPr>
          <w:p w14:paraId="65A6B230" w14:textId="66D95831" w:rsidR="00BD3020" w:rsidRPr="004E02DD" w:rsidRDefault="00BD3020" w:rsidP="00BD3020">
            <w:pPr>
              <w:rPr>
                <w:rFonts w:ascii="Arial" w:hAnsi="Arial" w:cs="Arial"/>
                <w:sz w:val="24"/>
                <w:szCs w:val="24"/>
              </w:rPr>
            </w:pPr>
            <w:r w:rsidRPr="004E02DD">
              <w:rPr>
                <w:rFonts w:ascii="Arial" w:hAnsi="Arial" w:cs="Arial"/>
                <w:sz w:val="24"/>
                <w:szCs w:val="24"/>
              </w:rPr>
              <w:t>Обеспеченность населения защитными сооружениями гражданской обороны</w:t>
            </w:r>
          </w:p>
        </w:tc>
        <w:tc>
          <w:tcPr>
            <w:tcW w:w="1276" w:type="dxa"/>
          </w:tcPr>
          <w:p w14:paraId="470ECEE7" w14:textId="386EBB55" w:rsidR="00BD3020" w:rsidRPr="004E02DD" w:rsidRDefault="00BD3020" w:rsidP="00BD3020">
            <w:pPr>
              <w:ind w:left="108"/>
              <w:rPr>
                <w:rFonts w:ascii="Arial" w:hAnsi="Arial" w:cs="Arial"/>
                <w:color w:val="000000" w:themeColor="text1"/>
                <w:sz w:val="24"/>
                <w:szCs w:val="24"/>
              </w:rPr>
            </w:pPr>
            <w:r w:rsidRPr="004E02DD">
              <w:rPr>
                <w:rFonts w:ascii="Arial" w:hAnsi="Arial" w:cs="Arial"/>
                <w:sz w:val="24"/>
                <w:szCs w:val="24"/>
              </w:rPr>
              <w:t>процент</w:t>
            </w:r>
          </w:p>
        </w:tc>
        <w:tc>
          <w:tcPr>
            <w:tcW w:w="5528" w:type="dxa"/>
          </w:tcPr>
          <w:p w14:paraId="3E4FFDFA" w14:textId="77777777" w:rsidR="00BD3020" w:rsidRPr="004E02DD" w:rsidRDefault="00BD3020" w:rsidP="00BD3020">
            <w:pPr>
              <w:pStyle w:val="s16"/>
              <w:tabs>
                <w:tab w:val="left" w:pos="3269"/>
              </w:tabs>
              <w:spacing w:before="0" w:beforeAutospacing="0" w:after="0" w:afterAutospacing="0"/>
              <w:rPr>
                <w:rFonts w:ascii="Arial" w:hAnsi="Arial" w:cs="Arial"/>
              </w:rPr>
            </w:pPr>
            <w:r w:rsidRPr="004E02DD">
              <w:rPr>
                <w:rFonts w:ascii="Arial" w:hAnsi="Arial" w:cs="Arial"/>
              </w:rPr>
              <w:t>Обеспеченность установленных категорий населения ЗС ГО, расположенными на территории Московской области:</w:t>
            </w:r>
          </w:p>
          <w:p w14:paraId="1DCF2701" w14:textId="77777777" w:rsidR="00BD3020" w:rsidRPr="004E02DD" w:rsidRDefault="00BD3020" w:rsidP="00BD3020">
            <w:pPr>
              <w:pStyle w:val="s16"/>
              <w:tabs>
                <w:tab w:val="left" w:pos="3269"/>
              </w:tabs>
              <w:spacing w:before="0" w:beforeAutospacing="0" w:after="0" w:afterAutospacing="0"/>
              <w:rPr>
                <w:rFonts w:ascii="Arial" w:hAnsi="Arial" w:cs="Arial"/>
              </w:rPr>
            </w:pPr>
          </w:p>
          <w:p w14:paraId="2F181A45" w14:textId="77777777" w:rsidR="00BD3020" w:rsidRPr="004E02DD" w:rsidRDefault="00BD3020" w:rsidP="00BD3020">
            <w:pPr>
              <w:pStyle w:val="s16"/>
              <w:tabs>
                <w:tab w:val="left" w:pos="3269"/>
              </w:tabs>
              <w:spacing w:before="0" w:beforeAutospacing="0" w:after="0" w:afterAutospacing="0"/>
              <w:rPr>
                <w:rFonts w:ascii="Arial" w:hAnsi="Arial" w:cs="Arial"/>
              </w:rPr>
            </w:pPr>
            <w:r w:rsidRPr="004E02DD">
              <w:rPr>
                <w:rFonts w:ascii="Arial" w:hAnsi="Arial" w:cs="Arial"/>
              </w:rPr>
              <w:t xml:space="preserve">О </w:t>
            </w:r>
            <w:r w:rsidRPr="004E02DD">
              <w:rPr>
                <w:rFonts w:ascii="Arial" w:hAnsi="Arial" w:cs="Arial"/>
                <w:vertAlign w:val="subscript"/>
              </w:rPr>
              <w:t>НАС ЗСГО, МО</w:t>
            </w:r>
            <w:r w:rsidRPr="004E02DD">
              <w:rPr>
                <w:rFonts w:ascii="Arial" w:hAnsi="Arial" w:cs="Arial"/>
              </w:rPr>
              <w:t xml:space="preserve"> = {[N</w:t>
            </w:r>
            <w:r w:rsidRPr="004E02DD">
              <w:rPr>
                <w:rFonts w:ascii="Arial" w:hAnsi="Arial" w:cs="Arial"/>
                <w:vertAlign w:val="subscript"/>
              </w:rPr>
              <w:t xml:space="preserve">HAC ОБ У, МО </w:t>
            </w:r>
            <w:r w:rsidRPr="004E02DD">
              <w:rPr>
                <w:rFonts w:ascii="Arial" w:hAnsi="Arial" w:cs="Arial"/>
              </w:rPr>
              <w:t>+ (N</w:t>
            </w:r>
            <w:r w:rsidRPr="004E02DD">
              <w:rPr>
                <w:rFonts w:ascii="Arial" w:hAnsi="Arial" w:cs="Arial"/>
                <w:vertAlign w:val="subscript"/>
              </w:rPr>
              <w:t>НАС ОБ ПРУ, МО</w:t>
            </w:r>
            <w:r w:rsidRPr="004E02DD">
              <w:rPr>
                <w:rFonts w:ascii="Arial" w:hAnsi="Arial" w:cs="Arial"/>
              </w:rPr>
              <w:t xml:space="preserve"> + N</w:t>
            </w:r>
            <w:r w:rsidRPr="004E02DD">
              <w:rPr>
                <w:rFonts w:ascii="Arial" w:hAnsi="Arial" w:cs="Arial"/>
                <w:vertAlign w:val="subscript"/>
              </w:rPr>
              <w:t>НАС ОБ ЗП ПРУ, МО</w:t>
            </w:r>
            <w:r w:rsidRPr="004E02DD">
              <w:rPr>
                <w:rFonts w:ascii="Arial" w:hAnsi="Arial" w:cs="Arial"/>
              </w:rPr>
              <w:t>) + (N</w:t>
            </w:r>
            <w:r w:rsidRPr="004E02DD">
              <w:rPr>
                <w:rFonts w:ascii="Arial" w:hAnsi="Arial" w:cs="Arial"/>
                <w:vertAlign w:val="subscript"/>
              </w:rPr>
              <w:t xml:space="preserve">НАС ОБ УКР, МО </w:t>
            </w:r>
            <w:r w:rsidRPr="004E02DD">
              <w:rPr>
                <w:rFonts w:ascii="Arial" w:hAnsi="Arial" w:cs="Arial"/>
              </w:rPr>
              <w:t xml:space="preserve">+ </w:t>
            </w:r>
            <w:r w:rsidRPr="004E02DD">
              <w:rPr>
                <w:rFonts w:ascii="Arial" w:hAnsi="Arial" w:cs="Arial"/>
                <w:vertAlign w:val="subscript"/>
              </w:rPr>
              <w:t>NНАС ОБ ЗП УКР, МО</w:t>
            </w:r>
            <w:r w:rsidRPr="004E02DD">
              <w:rPr>
                <w:rFonts w:ascii="Arial" w:hAnsi="Arial" w:cs="Arial"/>
              </w:rPr>
              <w:t>)] / (N</w:t>
            </w:r>
            <w:r w:rsidRPr="004E02DD">
              <w:rPr>
                <w:rFonts w:ascii="Arial" w:hAnsi="Arial" w:cs="Arial"/>
                <w:vertAlign w:val="subscript"/>
              </w:rPr>
              <w:t xml:space="preserve">НАС, </w:t>
            </w:r>
            <w:proofErr w:type="gramStart"/>
            <w:r w:rsidRPr="004E02DD">
              <w:rPr>
                <w:rFonts w:ascii="Arial" w:hAnsi="Arial" w:cs="Arial"/>
                <w:vertAlign w:val="subscript"/>
              </w:rPr>
              <w:t>У</w:t>
            </w:r>
            <w:proofErr w:type="gramEnd"/>
            <w:r w:rsidRPr="004E02DD">
              <w:rPr>
                <w:rFonts w:ascii="Arial" w:hAnsi="Arial" w:cs="Arial"/>
                <w:vertAlign w:val="subscript"/>
              </w:rPr>
              <w:t>, МО</w:t>
            </w:r>
            <w:r w:rsidRPr="004E02DD">
              <w:rPr>
                <w:rFonts w:ascii="Arial" w:hAnsi="Arial" w:cs="Arial"/>
              </w:rPr>
              <w:t xml:space="preserve"> +N</w:t>
            </w:r>
            <w:r w:rsidRPr="004E02DD">
              <w:rPr>
                <w:rFonts w:ascii="Arial" w:hAnsi="Arial" w:cs="Arial"/>
                <w:vertAlign w:val="subscript"/>
              </w:rPr>
              <w:t xml:space="preserve">HAC ПРУ, МО </w:t>
            </w:r>
            <w:r w:rsidRPr="004E02DD">
              <w:rPr>
                <w:rFonts w:ascii="Arial" w:hAnsi="Arial" w:cs="Arial"/>
              </w:rPr>
              <w:t>+ N</w:t>
            </w:r>
            <w:r w:rsidRPr="004E02DD">
              <w:rPr>
                <w:rFonts w:ascii="Arial" w:hAnsi="Arial" w:cs="Arial"/>
                <w:vertAlign w:val="subscript"/>
              </w:rPr>
              <w:t>HAC УКР, МО</w:t>
            </w:r>
            <w:r w:rsidRPr="004E02DD">
              <w:rPr>
                <w:rFonts w:ascii="Arial" w:hAnsi="Arial" w:cs="Arial"/>
              </w:rPr>
              <w:t>)} *100%,</w:t>
            </w:r>
          </w:p>
          <w:p w14:paraId="4AB498CA" w14:textId="77777777" w:rsidR="00BD3020" w:rsidRPr="004E02DD" w:rsidRDefault="00BD3020" w:rsidP="00BD3020">
            <w:pPr>
              <w:pStyle w:val="s16"/>
              <w:tabs>
                <w:tab w:val="left" w:pos="3269"/>
              </w:tabs>
              <w:spacing w:before="0" w:beforeAutospacing="0" w:after="0" w:afterAutospacing="0"/>
              <w:rPr>
                <w:rFonts w:ascii="Arial" w:hAnsi="Arial" w:cs="Arial"/>
              </w:rPr>
            </w:pPr>
          </w:p>
          <w:p w14:paraId="0D56616A" w14:textId="77777777" w:rsidR="00BD3020" w:rsidRPr="004E02DD" w:rsidRDefault="00BD3020" w:rsidP="00BD3020">
            <w:pPr>
              <w:pStyle w:val="s16"/>
              <w:tabs>
                <w:tab w:val="left" w:pos="3269"/>
              </w:tabs>
              <w:spacing w:before="0" w:beforeAutospacing="0" w:after="0" w:afterAutospacing="0"/>
              <w:rPr>
                <w:rFonts w:ascii="Arial" w:hAnsi="Arial" w:cs="Arial"/>
              </w:rPr>
            </w:pPr>
            <w:r w:rsidRPr="004E02DD">
              <w:rPr>
                <w:rFonts w:ascii="Arial" w:hAnsi="Arial" w:cs="Arial"/>
              </w:rPr>
              <w:t>где:</w:t>
            </w:r>
          </w:p>
          <w:p w14:paraId="45E3E5CA"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 xml:space="preserve">О </w:t>
            </w:r>
            <w:r w:rsidRPr="004E02DD">
              <w:rPr>
                <w:rFonts w:ascii="Arial" w:hAnsi="Arial" w:cs="Arial"/>
                <w:sz w:val="24"/>
                <w:szCs w:val="24"/>
                <w:vertAlign w:val="subscript"/>
              </w:rPr>
              <w:t>НАС ЗСГО, МО</w:t>
            </w:r>
            <w:r w:rsidRPr="004E02DD">
              <w:rPr>
                <w:rFonts w:ascii="Arial" w:hAnsi="Arial" w:cs="Arial"/>
                <w:sz w:val="24"/>
                <w:szCs w:val="24"/>
              </w:rPr>
              <w:t xml:space="preserve"> - обеспеченность установленных категорий населения ЗС ГО, расположенными на территории муниципального образования, %;</w:t>
            </w:r>
          </w:p>
          <w:p w14:paraId="52F35EC2"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N</w:t>
            </w:r>
            <w:r w:rsidRPr="004E02DD">
              <w:rPr>
                <w:rFonts w:ascii="Arial" w:hAnsi="Arial" w:cs="Arial"/>
                <w:sz w:val="24"/>
                <w:szCs w:val="24"/>
                <w:vertAlign w:val="subscript"/>
              </w:rPr>
              <w:t>НАС ОБ У, МО</w:t>
            </w:r>
            <w:r w:rsidRPr="004E02DD">
              <w:rPr>
                <w:rFonts w:ascii="Arial" w:hAnsi="Arial" w:cs="Arial"/>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5D87134A"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N</w:t>
            </w:r>
            <w:r w:rsidRPr="004E02DD">
              <w:rPr>
                <w:rFonts w:ascii="Arial" w:hAnsi="Arial" w:cs="Arial"/>
                <w:sz w:val="24"/>
                <w:szCs w:val="24"/>
                <w:vertAlign w:val="subscript"/>
              </w:rPr>
              <w:t xml:space="preserve">НАС, </w:t>
            </w:r>
            <w:proofErr w:type="gramStart"/>
            <w:r w:rsidRPr="004E02DD">
              <w:rPr>
                <w:rFonts w:ascii="Arial" w:hAnsi="Arial" w:cs="Arial"/>
                <w:sz w:val="24"/>
                <w:szCs w:val="24"/>
                <w:vertAlign w:val="subscript"/>
              </w:rPr>
              <w:t>У</w:t>
            </w:r>
            <w:proofErr w:type="gramEnd"/>
            <w:r w:rsidRPr="004E02DD">
              <w:rPr>
                <w:rFonts w:ascii="Arial" w:hAnsi="Arial" w:cs="Arial"/>
                <w:sz w:val="24"/>
                <w:szCs w:val="24"/>
                <w:vertAlign w:val="subscript"/>
              </w:rPr>
              <w:t>, МО</w:t>
            </w:r>
            <w:r w:rsidRPr="004E02DD">
              <w:rPr>
                <w:rFonts w:ascii="Arial" w:hAnsi="Arial" w:cs="Arial"/>
                <w:sz w:val="24"/>
                <w:szCs w:val="24"/>
              </w:rPr>
              <w:t xml:space="preserve"> - численность установленных категорий населения, подлежащего укрытию в </w:t>
            </w:r>
            <w:r w:rsidRPr="004E02DD">
              <w:rPr>
                <w:rFonts w:ascii="Arial" w:hAnsi="Arial" w:cs="Arial"/>
                <w:sz w:val="24"/>
                <w:szCs w:val="24"/>
              </w:rPr>
              <w:lastRenderedPageBreak/>
              <w:t>убежищах, расположенными на территории муниципального образования, чел;</w:t>
            </w:r>
          </w:p>
          <w:p w14:paraId="21FBDD6B"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N</w:t>
            </w:r>
            <w:r w:rsidRPr="004E02DD">
              <w:rPr>
                <w:rFonts w:ascii="Arial" w:hAnsi="Arial" w:cs="Arial"/>
                <w:sz w:val="24"/>
                <w:szCs w:val="24"/>
                <w:vertAlign w:val="subscript"/>
              </w:rPr>
              <w:t>НАС ОБ ПРУ, МО</w:t>
            </w:r>
            <w:r w:rsidRPr="004E02DD">
              <w:rPr>
                <w:rFonts w:ascii="Arial" w:hAnsi="Arial" w:cs="Arial"/>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566A1C0D"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 xml:space="preserve">N </w:t>
            </w:r>
            <w:r w:rsidRPr="004E02DD">
              <w:rPr>
                <w:rFonts w:ascii="Arial" w:hAnsi="Arial" w:cs="Arial"/>
                <w:sz w:val="24"/>
                <w:szCs w:val="24"/>
                <w:vertAlign w:val="subscript"/>
              </w:rPr>
              <w:t>НАС ОБ ЗП ПРУ, МО</w:t>
            </w:r>
            <w:r w:rsidRPr="004E02DD">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3FC2F1D2"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 xml:space="preserve">N </w:t>
            </w:r>
            <w:r w:rsidRPr="004E02DD">
              <w:rPr>
                <w:rFonts w:ascii="Arial" w:hAnsi="Arial" w:cs="Arial"/>
                <w:sz w:val="24"/>
                <w:szCs w:val="24"/>
                <w:vertAlign w:val="subscript"/>
              </w:rPr>
              <w:t>НАС ПРУ, МО</w:t>
            </w:r>
            <w:r w:rsidRPr="004E02DD">
              <w:rPr>
                <w:rFonts w:ascii="Arial" w:hAnsi="Arial" w:cs="Arial"/>
                <w:sz w:val="24"/>
                <w:szCs w:val="24"/>
              </w:rPr>
              <w:t xml:space="preserve"> - численность установленных категорий населения, подлежащего укрытию в ПРУ, чел.</w:t>
            </w:r>
          </w:p>
          <w:p w14:paraId="34C3C9A0"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 xml:space="preserve">N </w:t>
            </w:r>
            <w:r w:rsidRPr="004E02DD">
              <w:rPr>
                <w:rFonts w:ascii="Arial" w:hAnsi="Arial" w:cs="Arial"/>
                <w:sz w:val="24"/>
                <w:szCs w:val="24"/>
                <w:vertAlign w:val="subscript"/>
              </w:rPr>
              <w:t>НАС ОБ УКР, МО</w:t>
            </w:r>
            <w:r w:rsidRPr="004E02DD">
              <w:rPr>
                <w:rFonts w:ascii="Arial" w:hAnsi="Arial" w:cs="Arial"/>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561ACBC7" w14:textId="77777777" w:rsidR="00BD3020" w:rsidRPr="004E02DD" w:rsidRDefault="00BD3020" w:rsidP="00BD3020">
            <w:pPr>
              <w:tabs>
                <w:tab w:val="left" w:pos="3269"/>
              </w:tabs>
              <w:rPr>
                <w:rFonts w:ascii="Arial" w:hAnsi="Arial" w:cs="Arial"/>
                <w:sz w:val="24"/>
                <w:szCs w:val="24"/>
              </w:rPr>
            </w:pPr>
            <w:r w:rsidRPr="004E02DD">
              <w:rPr>
                <w:rFonts w:ascii="Arial" w:hAnsi="Arial" w:cs="Arial"/>
                <w:sz w:val="24"/>
                <w:szCs w:val="24"/>
              </w:rPr>
              <w:t xml:space="preserve">N </w:t>
            </w:r>
            <w:r w:rsidRPr="004E02DD">
              <w:rPr>
                <w:rFonts w:ascii="Arial" w:hAnsi="Arial" w:cs="Arial"/>
                <w:sz w:val="24"/>
                <w:szCs w:val="24"/>
                <w:vertAlign w:val="subscript"/>
              </w:rPr>
              <w:t>НАС ОБ ЗП, МО</w:t>
            </w:r>
            <w:r w:rsidRPr="004E02DD">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w:t>
            </w:r>
            <w:r w:rsidRPr="004E02DD">
              <w:rPr>
                <w:rFonts w:ascii="Arial" w:hAnsi="Arial" w:cs="Arial"/>
                <w:sz w:val="24"/>
                <w:szCs w:val="24"/>
              </w:rPr>
              <w:lastRenderedPageBreak/>
              <w:t>территории муниципального образования, чел.;</w:t>
            </w:r>
          </w:p>
          <w:p w14:paraId="28120FF0" w14:textId="5D08642A" w:rsidR="00BD3020" w:rsidRPr="004E02DD" w:rsidRDefault="00BD3020" w:rsidP="00BD3020">
            <w:pPr>
              <w:tabs>
                <w:tab w:val="left" w:pos="3269"/>
              </w:tabs>
              <w:rPr>
                <w:rFonts w:ascii="Arial" w:hAnsi="Arial" w:cs="Arial"/>
                <w:color w:val="000000" w:themeColor="text1"/>
                <w:sz w:val="24"/>
                <w:szCs w:val="24"/>
              </w:rPr>
            </w:pPr>
            <w:r w:rsidRPr="004E02DD">
              <w:rPr>
                <w:rFonts w:ascii="Arial" w:hAnsi="Arial" w:cs="Arial"/>
                <w:sz w:val="24"/>
                <w:szCs w:val="24"/>
              </w:rPr>
              <w:t xml:space="preserve">N </w:t>
            </w:r>
            <w:r w:rsidRPr="004E02DD">
              <w:rPr>
                <w:rFonts w:ascii="Arial" w:hAnsi="Arial" w:cs="Arial"/>
                <w:sz w:val="24"/>
                <w:szCs w:val="24"/>
                <w:vertAlign w:val="subscript"/>
              </w:rPr>
              <w:t>НАС УКР, МО</w:t>
            </w:r>
            <w:r w:rsidRPr="004E02DD">
              <w:rPr>
                <w:rFonts w:ascii="Arial" w:hAnsi="Arial" w:cs="Arial"/>
                <w:sz w:val="24"/>
                <w:szCs w:val="24"/>
              </w:rPr>
              <w:t xml:space="preserve"> - численность установленных категорий населения, подлежащего укрытию в укрытиях, чел.</w:t>
            </w:r>
          </w:p>
        </w:tc>
        <w:tc>
          <w:tcPr>
            <w:tcW w:w="2835" w:type="dxa"/>
          </w:tcPr>
          <w:p w14:paraId="57FA442D" w14:textId="2EBDE1D9" w:rsidR="00BD3020" w:rsidRPr="004E02DD" w:rsidRDefault="00BD3020" w:rsidP="00BD3020">
            <w:pPr>
              <w:pStyle w:val="s16"/>
              <w:tabs>
                <w:tab w:val="left" w:pos="3269"/>
              </w:tabs>
              <w:spacing w:before="0" w:beforeAutospacing="0" w:after="0" w:afterAutospacing="0"/>
              <w:rPr>
                <w:rFonts w:ascii="Arial" w:hAnsi="Arial" w:cs="Arial"/>
                <w:color w:val="000000" w:themeColor="text1"/>
              </w:rPr>
            </w:pPr>
            <w:r w:rsidRPr="004E02DD">
              <w:rPr>
                <w:rFonts w:ascii="Arial" w:hAnsi="Arial" w:cs="Arial"/>
              </w:rPr>
              <w:lastRenderedPageBreak/>
              <w:t xml:space="preserve">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w:t>
            </w:r>
            <w:r w:rsidRPr="004E02DD">
              <w:rPr>
                <w:rFonts w:ascii="Arial" w:hAnsi="Arial" w:cs="Arial"/>
              </w:rPr>
              <w:lastRenderedPageBreak/>
              <w:t>регистрационный номер № 58257)</w:t>
            </w:r>
          </w:p>
        </w:tc>
        <w:tc>
          <w:tcPr>
            <w:tcW w:w="1418" w:type="dxa"/>
          </w:tcPr>
          <w:p w14:paraId="371651F5" w14:textId="4216160F" w:rsidR="00BD3020" w:rsidRPr="004E02DD" w:rsidRDefault="00BD3020" w:rsidP="00BD3020">
            <w:pPr>
              <w:rPr>
                <w:rFonts w:ascii="Arial" w:hAnsi="Arial" w:cs="Arial"/>
                <w:color w:val="000000" w:themeColor="text1"/>
                <w:sz w:val="24"/>
                <w:szCs w:val="24"/>
              </w:rPr>
            </w:pPr>
            <w:r w:rsidRPr="004E02DD">
              <w:rPr>
                <w:rFonts w:ascii="Arial" w:hAnsi="Arial" w:cs="Arial"/>
                <w:color w:val="000000" w:themeColor="text1"/>
                <w:sz w:val="24"/>
                <w:szCs w:val="24"/>
              </w:rPr>
              <w:lastRenderedPageBreak/>
              <w:t>Полугодие и год</w:t>
            </w:r>
          </w:p>
        </w:tc>
      </w:tr>
      <w:tr w:rsidR="007D7C06" w:rsidRPr="004E02DD" w14:paraId="026F7F1C" w14:textId="77777777" w:rsidTr="004E02DD">
        <w:tc>
          <w:tcPr>
            <w:tcW w:w="15163" w:type="dxa"/>
            <w:gridSpan w:val="6"/>
          </w:tcPr>
          <w:p w14:paraId="32DDCF89" w14:textId="6A953901" w:rsidR="007D7C06" w:rsidRPr="004E02DD" w:rsidRDefault="007D7C06" w:rsidP="007D7C06">
            <w:pPr>
              <w:pStyle w:val="ConsPlusNormal"/>
              <w:ind w:right="-172"/>
              <w:jc w:val="center"/>
              <w:rPr>
                <w:sz w:val="24"/>
                <w:szCs w:val="24"/>
                <w:highlight w:val="green"/>
              </w:rPr>
            </w:pPr>
            <w:r w:rsidRPr="004E02DD">
              <w:rPr>
                <w:sz w:val="24"/>
                <w:szCs w:val="24"/>
              </w:rPr>
              <w:lastRenderedPageBreak/>
              <w:t xml:space="preserve">Подпрограмма 4. </w:t>
            </w:r>
            <w:r w:rsidRPr="004E02DD">
              <w:rPr>
                <w:rStyle w:val="markedcontent"/>
                <w:sz w:val="24"/>
                <w:szCs w:val="24"/>
              </w:rPr>
              <w:t>Обеспечение пожарной безопасности на территории муниципального образования Московской области</w:t>
            </w:r>
          </w:p>
        </w:tc>
      </w:tr>
      <w:tr w:rsidR="00DA1E16" w:rsidRPr="004E02DD" w14:paraId="42E04580" w14:textId="77777777" w:rsidTr="004E02DD">
        <w:tc>
          <w:tcPr>
            <w:tcW w:w="421" w:type="dxa"/>
          </w:tcPr>
          <w:p w14:paraId="6841D772" w14:textId="3C904D14" w:rsidR="00DA1E16" w:rsidRPr="004E02DD" w:rsidRDefault="00DA1E16" w:rsidP="00DA1E16">
            <w:pPr>
              <w:pStyle w:val="ConsPlusNormal"/>
              <w:ind w:left="-113" w:right="-172"/>
              <w:jc w:val="center"/>
              <w:rPr>
                <w:sz w:val="24"/>
                <w:szCs w:val="24"/>
              </w:rPr>
            </w:pPr>
            <w:r w:rsidRPr="004E02DD">
              <w:rPr>
                <w:sz w:val="24"/>
                <w:szCs w:val="24"/>
              </w:rPr>
              <w:t>1</w:t>
            </w:r>
          </w:p>
        </w:tc>
        <w:tc>
          <w:tcPr>
            <w:tcW w:w="3685" w:type="dxa"/>
          </w:tcPr>
          <w:p w14:paraId="40F3253A" w14:textId="0BC24E90" w:rsidR="00DA1E16" w:rsidRPr="004E02DD" w:rsidRDefault="00DA1E16" w:rsidP="00DA1E16">
            <w:pPr>
              <w:pStyle w:val="ConsPlusNormal"/>
              <w:ind w:right="175"/>
              <w:jc w:val="both"/>
              <w:rPr>
                <w:sz w:val="24"/>
                <w:szCs w:val="24"/>
              </w:rPr>
            </w:pPr>
            <w:r w:rsidRPr="004E02DD">
              <w:rPr>
                <w:sz w:val="24"/>
                <w:szCs w:val="24"/>
              </w:rPr>
              <w:t>Снижение числа погибших при пожарах</w:t>
            </w:r>
          </w:p>
        </w:tc>
        <w:tc>
          <w:tcPr>
            <w:tcW w:w="1276" w:type="dxa"/>
          </w:tcPr>
          <w:p w14:paraId="4AE802BA" w14:textId="045E4988" w:rsidR="00DA1E16" w:rsidRPr="004E02DD" w:rsidRDefault="00DA1E16" w:rsidP="00DA1E16">
            <w:pPr>
              <w:pStyle w:val="ConsPlusNormal"/>
              <w:ind w:right="-172"/>
              <w:jc w:val="both"/>
              <w:rPr>
                <w:sz w:val="24"/>
                <w:szCs w:val="24"/>
              </w:rPr>
            </w:pPr>
            <w:r w:rsidRPr="004E02DD">
              <w:rPr>
                <w:sz w:val="24"/>
                <w:szCs w:val="24"/>
              </w:rPr>
              <w:t>процент</w:t>
            </w:r>
          </w:p>
        </w:tc>
        <w:tc>
          <w:tcPr>
            <w:tcW w:w="5528" w:type="dxa"/>
          </w:tcPr>
          <w:p w14:paraId="741D0AB6" w14:textId="77777777" w:rsidR="00DA1E16" w:rsidRPr="004E02DD" w:rsidRDefault="00DA1E16" w:rsidP="00DA1E16">
            <w:pPr>
              <w:pStyle w:val="ConsPlusNormal"/>
              <w:ind w:right="62"/>
              <w:jc w:val="both"/>
              <w:rPr>
                <w:sz w:val="24"/>
                <w:szCs w:val="24"/>
              </w:rPr>
            </w:pPr>
            <w:r w:rsidRPr="004E02DD">
              <w:rPr>
                <w:sz w:val="24"/>
                <w:szCs w:val="24"/>
              </w:rPr>
              <w:t>Значение показателя рассчитывается по формуле:</w:t>
            </w:r>
          </w:p>
          <w:p w14:paraId="1930CCC0" w14:textId="77777777" w:rsidR="00DA1E16" w:rsidRPr="004E02DD" w:rsidRDefault="00DA1E16" w:rsidP="00DA1E16">
            <w:pPr>
              <w:rPr>
                <w:rFonts w:ascii="Arial" w:hAnsi="Arial" w:cs="Arial"/>
                <w:sz w:val="24"/>
                <w:szCs w:val="24"/>
              </w:rPr>
            </w:pPr>
            <w:r w:rsidRPr="004E02DD">
              <w:rPr>
                <w:rFonts w:ascii="Arial" w:hAnsi="Arial" w:cs="Arial"/>
                <w:sz w:val="24"/>
                <w:szCs w:val="24"/>
              </w:rPr>
              <w:t xml:space="preserve">Значение показателя рассчитывается </w:t>
            </w:r>
            <w:r w:rsidRPr="004E02DD">
              <w:rPr>
                <w:rFonts w:ascii="Arial" w:hAnsi="Arial" w:cs="Arial"/>
                <w:sz w:val="24"/>
                <w:szCs w:val="24"/>
              </w:rPr>
              <w:br/>
              <w:t>по формуле:</w:t>
            </w:r>
          </w:p>
          <w:p w14:paraId="002B9322" w14:textId="1281DC2D" w:rsidR="00DA1E16" w:rsidRPr="004E02DD" w:rsidRDefault="004E02DD" w:rsidP="00DA1E16">
            <w:pPr>
              <w:jc w:val="center"/>
              <w:rPr>
                <w:rFonts w:ascii="Arial" w:hAnsi="Arial" w:cs="Arial"/>
                <w:sz w:val="24"/>
                <w:szCs w:val="24"/>
              </w:rPr>
            </w:pPr>
            <m:oMath>
              <m:r>
                <w:rPr>
                  <w:rFonts w:ascii="Cambria Math" w:hAnsi="Cambria Math" w:cs="Arial"/>
                  <w:sz w:val="24"/>
                  <w:szCs w:val="24"/>
                </w:rPr>
                <m:t>С=(1-</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А</m:t>
                      </m:r>
                    </m:e>
                    <m:sub>
                      <m:r>
                        <w:rPr>
                          <w:rFonts w:ascii="Cambria Math" w:hAnsi="Cambria Math" w:cs="Arial"/>
                          <w:sz w:val="24"/>
                          <w:szCs w:val="24"/>
                        </w:rPr>
                        <m:t>п.</m:t>
                      </m:r>
                    </m:sub>
                  </m:sSub>
                </m:num>
                <m:den>
                  <m:sSub>
                    <m:sSubPr>
                      <m:ctrlPr>
                        <w:rPr>
                          <w:rFonts w:ascii="Cambria Math" w:hAnsi="Cambria Math" w:cs="Arial"/>
                          <w:i/>
                          <w:sz w:val="24"/>
                          <w:szCs w:val="24"/>
                        </w:rPr>
                      </m:ctrlPr>
                    </m:sSubPr>
                    <m:e>
                      <m:r>
                        <w:rPr>
                          <w:rFonts w:ascii="Cambria Math" w:hAnsi="Cambria Math" w:cs="Arial"/>
                          <w:sz w:val="24"/>
                          <w:szCs w:val="24"/>
                        </w:rPr>
                        <m:t>В</m:t>
                      </m:r>
                    </m:e>
                    <m:sub>
                      <m:r>
                        <w:rPr>
                          <w:rFonts w:ascii="Cambria Math" w:hAnsi="Cambria Math" w:cs="Arial"/>
                          <w:sz w:val="24"/>
                          <w:szCs w:val="24"/>
                        </w:rPr>
                        <m:t>п.</m:t>
                      </m:r>
                    </m:sub>
                  </m:sSub>
                </m:den>
              </m:f>
              <m:r>
                <w:rPr>
                  <w:rFonts w:ascii="Cambria Math" w:hAnsi="Cambria Math" w:cs="Arial"/>
                  <w:sz w:val="24"/>
                  <w:szCs w:val="24"/>
                </w:rPr>
                <m:t>)*100%</m:t>
              </m:r>
            </m:oMath>
            <w:r w:rsidR="00DA1E16" w:rsidRPr="004E02DD">
              <w:rPr>
                <w:rFonts w:ascii="Arial" w:hAnsi="Arial" w:cs="Arial"/>
                <w:sz w:val="24"/>
                <w:szCs w:val="24"/>
              </w:rPr>
              <w:t>,</w:t>
            </w:r>
          </w:p>
          <w:p w14:paraId="22B8275E" w14:textId="77777777" w:rsidR="00DA1E16" w:rsidRPr="004E02DD" w:rsidRDefault="00DA1E16" w:rsidP="00DA1E16">
            <w:pPr>
              <w:rPr>
                <w:rFonts w:ascii="Arial" w:hAnsi="Arial" w:cs="Arial"/>
                <w:sz w:val="24"/>
                <w:szCs w:val="24"/>
              </w:rPr>
            </w:pPr>
            <w:r w:rsidRPr="004E02DD">
              <w:rPr>
                <w:rFonts w:ascii="Arial" w:hAnsi="Arial" w:cs="Arial"/>
                <w:sz w:val="24"/>
                <w:szCs w:val="24"/>
              </w:rPr>
              <w:t xml:space="preserve">где </w:t>
            </w:r>
          </w:p>
          <w:p w14:paraId="0DCAF47B" w14:textId="77777777" w:rsidR="00DA1E16" w:rsidRPr="004E02DD" w:rsidRDefault="00DA1E16" w:rsidP="00DA1E16">
            <w:pPr>
              <w:rPr>
                <w:rFonts w:ascii="Arial" w:hAnsi="Arial" w:cs="Arial"/>
                <w:sz w:val="24"/>
                <w:szCs w:val="24"/>
              </w:rPr>
            </w:pPr>
          </w:p>
          <w:p w14:paraId="3E11BE71" w14:textId="09B06960" w:rsidR="00DA1E16" w:rsidRPr="004E02DD" w:rsidRDefault="00DA1E16" w:rsidP="00DA1E16">
            <w:pPr>
              <w:rPr>
                <w:rFonts w:ascii="Arial" w:hAnsi="Arial" w:cs="Arial"/>
                <w:sz w:val="24"/>
                <w:szCs w:val="24"/>
              </w:rPr>
            </w:pPr>
            <w:r w:rsidRPr="004E02DD">
              <w:rPr>
                <w:rFonts w:ascii="Arial" w:hAnsi="Arial" w:cs="Arial"/>
                <w:sz w:val="24"/>
                <w:szCs w:val="24"/>
              </w:rPr>
              <w:t>С</w:t>
            </w:r>
            <w:r w:rsidRPr="004E02DD">
              <w:rPr>
                <w:rFonts w:ascii="Arial" w:hAnsi="Arial" w:cs="Arial"/>
                <w:bCs/>
                <w:sz w:val="24"/>
                <w:szCs w:val="24"/>
              </w:rPr>
              <w:t>*</w:t>
            </w:r>
            <w:r w:rsidRPr="004E02DD">
              <w:rPr>
                <w:rFonts w:ascii="Arial" w:hAnsi="Arial" w:cs="Arial"/>
                <w:sz w:val="24"/>
                <w:szCs w:val="24"/>
              </w:rPr>
              <w:t xml:space="preserve"> – процент снижения числа погибших </w:t>
            </w:r>
            <w:r w:rsidR="00F75F3D" w:rsidRPr="004E02DD">
              <w:rPr>
                <w:rFonts w:ascii="Arial" w:hAnsi="Arial" w:cs="Arial"/>
                <w:sz w:val="24"/>
                <w:szCs w:val="24"/>
              </w:rPr>
              <w:t>при пожарах,</w:t>
            </w:r>
            <w:r w:rsidRPr="004E02DD">
              <w:rPr>
                <w:rFonts w:ascii="Arial" w:hAnsi="Arial" w:cs="Arial"/>
                <w:sz w:val="24"/>
                <w:szCs w:val="24"/>
              </w:rPr>
              <w:t xml:space="preserve"> произошедших на территории муниципального образования за отчетный период;</w:t>
            </w:r>
          </w:p>
          <w:p w14:paraId="49C3D1E3" w14:textId="77777777" w:rsidR="00DA1E16" w:rsidRPr="004E02DD" w:rsidRDefault="00DA1E16" w:rsidP="00DA1E16">
            <w:pPr>
              <w:rPr>
                <w:rFonts w:ascii="Arial" w:hAnsi="Arial" w:cs="Arial"/>
                <w:sz w:val="24"/>
                <w:szCs w:val="24"/>
              </w:rPr>
            </w:pPr>
          </w:p>
          <w:p w14:paraId="7857CD53" w14:textId="77777777" w:rsidR="00DA1E16" w:rsidRPr="004E02DD" w:rsidRDefault="00DA1E16" w:rsidP="00DA1E16">
            <w:pPr>
              <w:rPr>
                <w:rFonts w:ascii="Arial" w:hAnsi="Arial" w:cs="Arial"/>
                <w:sz w:val="24"/>
                <w:szCs w:val="24"/>
              </w:rPr>
            </w:pPr>
            <w:r w:rsidRPr="004E02DD">
              <w:rPr>
                <w:rFonts w:ascii="Arial" w:hAnsi="Arial" w:cs="Arial"/>
                <w:sz w:val="24"/>
                <w:szCs w:val="24"/>
              </w:rPr>
              <w:t>А</w:t>
            </w:r>
            <w:r w:rsidRPr="004E02DD">
              <w:rPr>
                <w:rFonts w:ascii="Arial" w:hAnsi="Arial" w:cs="Arial"/>
                <w:sz w:val="24"/>
                <w:szCs w:val="24"/>
                <w:vertAlign w:val="subscript"/>
              </w:rPr>
              <w:t>п.</w:t>
            </w:r>
            <w:r w:rsidRPr="004E02DD">
              <w:rPr>
                <w:rFonts w:ascii="Arial" w:hAnsi="Arial" w:cs="Arial"/>
                <w:sz w:val="24"/>
                <w:szCs w:val="24"/>
              </w:rPr>
              <w:t xml:space="preserve"> – количество лиц, погибших на пожарах за отчетный период;</w:t>
            </w:r>
          </w:p>
          <w:p w14:paraId="5B6CDD84" w14:textId="77777777" w:rsidR="00DA1E16" w:rsidRPr="004E02DD" w:rsidRDefault="00DA1E16" w:rsidP="00DA1E16">
            <w:pPr>
              <w:rPr>
                <w:rFonts w:ascii="Arial" w:hAnsi="Arial" w:cs="Arial"/>
                <w:sz w:val="24"/>
                <w:szCs w:val="24"/>
              </w:rPr>
            </w:pPr>
          </w:p>
          <w:p w14:paraId="7A7AEE3C" w14:textId="77777777" w:rsidR="00DA1E16" w:rsidRPr="004E02DD" w:rsidRDefault="00DA1E16" w:rsidP="00DA1E16">
            <w:pPr>
              <w:rPr>
                <w:rFonts w:ascii="Arial" w:hAnsi="Arial" w:cs="Arial"/>
                <w:sz w:val="24"/>
                <w:szCs w:val="24"/>
              </w:rPr>
            </w:pPr>
            <w:proofErr w:type="spellStart"/>
            <w:r w:rsidRPr="004E02DD">
              <w:rPr>
                <w:rFonts w:ascii="Arial" w:hAnsi="Arial" w:cs="Arial"/>
                <w:sz w:val="24"/>
                <w:szCs w:val="24"/>
              </w:rPr>
              <w:t>В</w:t>
            </w:r>
            <w:r w:rsidRPr="004E02DD">
              <w:rPr>
                <w:rFonts w:ascii="Arial" w:hAnsi="Arial" w:cs="Arial"/>
                <w:sz w:val="24"/>
                <w:szCs w:val="24"/>
                <w:vertAlign w:val="subscript"/>
              </w:rPr>
              <w:t>п</w:t>
            </w:r>
            <w:proofErr w:type="spellEnd"/>
            <w:r w:rsidRPr="004E02DD">
              <w:rPr>
                <w:rFonts w:ascii="Arial" w:hAnsi="Arial" w:cs="Arial"/>
                <w:sz w:val="24"/>
                <w:szCs w:val="24"/>
                <w:vertAlign w:val="subscript"/>
              </w:rPr>
              <w:t>.</w:t>
            </w:r>
            <w:r w:rsidRPr="004E02DD">
              <w:rPr>
                <w:rFonts w:ascii="Arial" w:hAnsi="Arial" w:cs="Arial"/>
                <w:sz w:val="24"/>
                <w:szCs w:val="24"/>
              </w:rPr>
              <w:t xml:space="preserve"> – количество лиц, погибших на пожарах за аналогичный базовый период 2019 года (в соответствии с Указом Президента Российской Федерации от 16.10.2019 № 501 «Стратегии в области развития гражданской обороны, защиты населения и территорий от чрезвычайных ситуаций, обеспечения </w:t>
            </w:r>
            <w:r w:rsidRPr="004E02DD">
              <w:rPr>
                <w:rFonts w:ascii="Arial" w:hAnsi="Arial" w:cs="Arial"/>
                <w:sz w:val="24"/>
                <w:szCs w:val="24"/>
              </w:rPr>
              <w:lastRenderedPageBreak/>
              <w:t>пожарной безопасности и безопасности людей на водных объектах на период до 2030 года»).</w:t>
            </w:r>
          </w:p>
          <w:p w14:paraId="59127978" w14:textId="77777777" w:rsidR="00DA1E16" w:rsidRPr="004E02DD" w:rsidRDefault="00DA1E16" w:rsidP="00DA1E16">
            <w:pPr>
              <w:rPr>
                <w:rFonts w:ascii="Arial" w:hAnsi="Arial" w:cs="Arial"/>
                <w:sz w:val="24"/>
                <w:szCs w:val="24"/>
              </w:rPr>
            </w:pPr>
          </w:p>
          <w:p w14:paraId="34CACC3B" w14:textId="77777777" w:rsidR="00DA1E16" w:rsidRPr="004E02DD" w:rsidRDefault="00DA1E16" w:rsidP="00DA1E16">
            <w:pPr>
              <w:pStyle w:val="ConsPlusNormal"/>
              <w:rPr>
                <w:sz w:val="24"/>
                <w:szCs w:val="24"/>
              </w:rPr>
            </w:pPr>
            <w:r w:rsidRPr="004E02DD">
              <w:rPr>
                <w:bCs/>
                <w:sz w:val="24"/>
                <w:szCs w:val="24"/>
              </w:rPr>
              <w:t>*</w:t>
            </w:r>
            <w:r w:rsidRPr="004E02DD">
              <w:rPr>
                <w:sz w:val="24"/>
                <w:szCs w:val="24"/>
              </w:rPr>
              <w:t xml:space="preserve"> Может принимать как положительные, так и отрицательные значения.</w:t>
            </w:r>
          </w:p>
          <w:p w14:paraId="6309D2E4" w14:textId="77777777" w:rsidR="00DA1E16" w:rsidRPr="004E02DD" w:rsidRDefault="00DA1E16" w:rsidP="00DA1E16">
            <w:pPr>
              <w:pStyle w:val="ConsPlusNormal"/>
              <w:rPr>
                <w:sz w:val="24"/>
                <w:szCs w:val="24"/>
              </w:rPr>
            </w:pPr>
          </w:p>
          <w:p w14:paraId="0AEC5E68" w14:textId="77777777" w:rsidR="00DA1E16" w:rsidRPr="004E02DD" w:rsidRDefault="00DA1E16" w:rsidP="00DA1E16">
            <w:pPr>
              <w:pStyle w:val="ConsPlusNormal"/>
              <w:rPr>
                <w:sz w:val="24"/>
                <w:szCs w:val="24"/>
              </w:rPr>
            </w:pPr>
            <w:r w:rsidRPr="004E02DD">
              <w:rPr>
                <w:sz w:val="24"/>
                <w:szCs w:val="24"/>
              </w:rPr>
              <w:t xml:space="preserve">Положительное значение показателя </w:t>
            </w:r>
            <w:r w:rsidRPr="004E02DD">
              <w:rPr>
                <w:i/>
                <w:iCs/>
                <w:sz w:val="24"/>
                <w:szCs w:val="24"/>
              </w:rPr>
              <w:t>С</w:t>
            </w:r>
            <w:r w:rsidRPr="004E02DD">
              <w:rPr>
                <w:sz w:val="24"/>
                <w:szCs w:val="24"/>
              </w:rPr>
              <w:t xml:space="preserve"> свидетельствует о положительной динамике и снижении числа погибших </w:t>
            </w:r>
            <w:r w:rsidRPr="004E02DD">
              <w:rPr>
                <w:sz w:val="24"/>
                <w:szCs w:val="24"/>
              </w:rPr>
              <w:br/>
              <w:t>при пожарах в сравнении с базовым периодом 2019 года.</w:t>
            </w:r>
          </w:p>
          <w:p w14:paraId="28EE6CA3" w14:textId="77777777" w:rsidR="00DA1E16" w:rsidRPr="004E02DD" w:rsidRDefault="00DA1E16" w:rsidP="00DA1E16">
            <w:pPr>
              <w:pStyle w:val="ConsPlusNormal"/>
              <w:rPr>
                <w:sz w:val="24"/>
                <w:szCs w:val="24"/>
              </w:rPr>
            </w:pPr>
          </w:p>
          <w:p w14:paraId="41BD7F8C" w14:textId="5DCA6D2C" w:rsidR="00DA1E16" w:rsidRPr="004E02DD" w:rsidRDefault="00DA1E16" w:rsidP="00DA1E16">
            <w:pPr>
              <w:pStyle w:val="ConsPlusNormal"/>
              <w:ind w:right="62"/>
              <w:jc w:val="both"/>
              <w:rPr>
                <w:sz w:val="24"/>
                <w:szCs w:val="24"/>
              </w:rPr>
            </w:pPr>
            <w:r w:rsidRPr="004E02DD">
              <w:rPr>
                <w:sz w:val="24"/>
                <w:szCs w:val="24"/>
              </w:rPr>
              <w:t xml:space="preserve">Отрицательное значение показателя </w:t>
            </w:r>
            <w:r w:rsidRPr="004E02DD">
              <w:rPr>
                <w:i/>
                <w:iCs/>
                <w:sz w:val="24"/>
                <w:szCs w:val="24"/>
              </w:rPr>
              <w:t>С</w:t>
            </w:r>
            <w:r w:rsidRPr="004E02DD">
              <w:rPr>
                <w:sz w:val="24"/>
                <w:szCs w:val="24"/>
              </w:rPr>
              <w:t xml:space="preserve"> свидетельствует об отрицательной динамике и увеличении числа погибших при пожарах в сравнении с базовым периодом 2019 года.</w:t>
            </w:r>
          </w:p>
        </w:tc>
        <w:tc>
          <w:tcPr>
            <w:tcW w:w="2835" w:type="dxa"/>
          </w:tcPr>
          <w:p w14:paraId="1DD2FFDE" w14:textId="3415E36A" w:rsidR="00DA1E16" w:rsidRPr="004E02DD" w:rsidRDefault="00DA1E16" w:rsidP="00DA1E16">
            <w:pPr>
              <w:pStyle w:val="ConsPlusNormal"/>
              <w:ind w:right="62"/>
              <w:jc w:val="both"/>
              <w:rPr>
                <w:sz w:val="24"/>
                <w:szCs w:val="24"/>
              </w:rPr>
            </w:pPr>
            <w:r w:rsidRPr="004E02DD">
              <w:rPr>
                <w:sz w:val="24"/>
                <w:szCs w:val="24"/>
              </w:rPr>
              <w:lastRenderedPageBreak/>
              <w:t xml:space="preserve">Статистические данные Государственного пожарного надзора МЧС России (приказ МЧС России от 21.11.2008 № 714 </w:t>
            </w:r>
            <w:r w:rsidRPr="004E02DD">
              <w:rPr>
                <w:sz w:val="24"/>
                <w:szCs w:val="24"/>
              </w:rPr>
              <w:br/>
              <w:t xml:space="preserve">«Об утверждении Порядка учета пожаров и их последствий» (в редакции приказа МЧС России от 17.11.2020 № 848 </w:t>
            </w:r>
            <w:r w:rsidRPr="004E02DD">
              <w:rPr>
                <w:sz w:val="24"/>
                <w:szCs w:val="24"/>
              </w:rPr>
              <w:br/>
              <w:t xml:space="preserve">«О внесении изменений в Порядок учета пожаров и их последствий, утвержденный приказом МЧС России от 21.11.2008 </w:t>
            </w:r>
            <w:r w:rsidRPr="004E02DD">
              <w:rPr>
                <w:sz w:val="24"/>
                <w:szCs w:val="24"/>
              </w:rPr>
              <w:br/>
              <w:t>№ 714»)</w:t>
            </w:r>
          </w:p>
        </w:tc>
        <w:tc>
          <w:tcPr>
            <w:tcW w:w="1418" w:type="dxa"/>
          </w:tcPr>
          <w:p w14:paraId="42AEB19A" w14:textId="75EBD0A4" w:rsidR="00DA1E16" w:rsidRPr="004E02DD" w:rsidRDefault="00DA1E16" w:rsidP="00DA1E16">
            <w:pPr>
              <w:pStyle w:val="ConsPlusNormal"/>
              <w:ind w:right="-172"/>
              <w:jc w:val="both"/>
              <w:rPr>
                <w:sz w:val="24"/>
                <w:szCs w:val="24"/>
              </w:rPr>
            </w:pPr>
            <w:r w:rsidRPr="004E02DD">
              <w:rPr>
                <w:sz w:val="24"/>
                <w:szCs w:val="24"/>
              </w:rPr>
              <w:t>Ежеквартально</w:t>
            </w:r>
          </w:p>
        </w:tc>
      </w:tr>
      <w:tr w:rsidR="007D7C06" w:rsidRPr="004E02DD" w14:paraId="22DB145D" w14:textId="77777777" w:rsidTr="004E02DD">
        <w:tc>
          <w:tcPr>
            <w:tcW w:w="15163" w:type="dxa"/>
            <w:gridSpan w:val="6"/>
          </w:tcPr>
          <w:p w14:paraId="5A41A16F" w14:textId="052579F8" w:rsidR="007D7C06" w:rsidRPr="004E02DD" w:rsidRDefault="007D7C06" w:rsidP="007D7C06">
            <w:pPr>
              <w:pStyle w:val="ConsPlusNormal"/>
              <w:ind w:right="-172"/>
              <w:jc w:val="center"/>
              <w:rPr>
                <w:sz w:val="24"/>
                <w:szCs w:val="24"/>
              </w:rPr>
            </w:pPr>
            <w:r w:rsidRPr="004E02DD">
              <w:rPr>
                <w:sz w:val="24"/>
                <w:szCs w:val="24"/>
              </w:rPr>
              <w:lastRenderedPageBreak/>
              <w:t xml:space="preserve">Подпрограмма 5. </w:t>
            </w:r>
            <w:r w:rsidRPr="004E02DD">
              <w:rPr>
                <w:rStyle w:val="markedcontent"/>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DA1E16" w:rsidRPr="004E02DD" w14:paraId="6E7A051F" w14:textId="77777777" w:rsidTr="004E02DD">
        <w:tc>
          <w:tcPr>
            <w:tcW w:w="421" w:type="dxa"/>
          </w:tcPr>
          <w:p w14:paraId="027723CA" w14:textId="35D4EC16" w:rsidR="00DA1E16" w:rsidRPr="004E02DD" w:rsidRDefault="00DA1E16" w:rsidP="00DA1E16">
            <w:pPr>
              <w:pStyle w:val="ConsPlusNormal"/>
              <w:ind w:left="-113" w:right="-172"/>
              <w:jc w:val="center"/>
              <w:rPr>
                <w:sz w:val="24"/>
                <w:szCs w:val="24"/>
              </w:rPr>
            </w:pPr>
            <w:r w:rsidRPr="004E02DD">
              <w:rPr>
                <w:sz w:val="24"/>
                <w:szCs w:val="24"/>
              </w:rPr>
              <w:t>1</w:t>
            </w:r>
          </w:p>
        </w:tc>
        <w:tc>
          <w:tcPr>
            <w:tcW w:w="3685" w:type="dxa"/>
          </w:tcPr>
          <w:p w14:paraId="33DB3BA8" w14:textId="0A9F7443" w:rsidR="00DA1E16" w:rsidRPr="004E02DD" w:rsidRDefault="00DA1E16" w:rsidP="00DA1E16">
            <w:pPr>
              <w:tabs>
                <w:tab w:val="left" w:pos="43"/>
              </w:tabs>
              <w:rPr>
                <w:rFonts w:ascii="Arial" w:eastAsia="Times New Roman" w:hAnsi="Arial" w:cs="Arial"/>
                <w:sz w:val="24"/>
                <w:szCs w:val="24"/>
              </w:rPr>
            </w:pPr>
            <w:r w:rsidRPr="004E02DD">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2FA4A7B1" w14:textId="77777777" w:rsidR="00DA1E16" w:rsidRPr="004E02DD" w:rsidRDefault="00DA1E16" w:rsidP="00DA1E16">
            <w:pPr>
              <w:pStyle w:val="ConsPlusNormal"/>
              <w:ind w:right="175"/>
              <w:jc w:val="both"/>
              <w:rPr>
                <w:sz w:val="24"/>
                <w:szCs w:val="24"/>
              </w:rPr>
            </w:pPr>
          </w:p>
        </w:tc>
        <w:tc>
          <w:tcPr>
            <w:tcW w:w="1276" w:type="dxa"/>
          </w:tcPr>
          <w:p w14:paraId="5AC20AB1" w14:textId="767177FB" w:rsidR="00DA1E16" w:rsidRPr="004E02DD" w:rsidRDefault="00DA1E16" w:rsidP="00DA1E16">
            <w:pPr>
              <w:pStyle w:val="ConsPlusNormal"/>
              <w:ind w:right="-172"/>
              <w:jc w:val="both"/>
              <w:rPr>
                <w:sz w:val="24"/>
                <w:szCs w:val="24"/>
              </w:rPr>
            </w:pPr>
            <w:r w:rsidRPr="004E02DD">
              <w:rPr>
                <w:sz w:val="24"/>
                <w:szCs w:val="24"/>
              </w:rPr>
              <w:t>процент</w:t>
            </w:r>
          </w:p>
        </w:tc>
        <w:tc>
          <w:tcPr>
            <w:tcW w:w="5528" w:type="dxa"/>
          </w:tcPr>
          <w:p w14:paraId="4FE5CFB0"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Значение показателя рассчитывается по формуле:</w:t>
            </w:r>
          </w:p>
          <w:p w14:paraId="3E5D606A" w14:textId="77777777" w:rsidR="00DA1E16" w:rsidRPr="004E02DD" w:rsidRDefault="00DA1E16" w:rsidP="00DA1E16">
            <w:pPr>
              <w:pStyle w:val="a3"/>
              <w:rPr>
                <w:rFonts w:ascii="Arial" w:hAnsi="Arial" w:cs="Arial"/>
                <w:sz w:val="24"/>
                <w:szCs w:val="24"/>
              </w:rPr>
            </w:pPr>
          </w:p>
          <w:p w14:paraId="1F48954E"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V = F * 0,25 + H * 0,2 + P * 0,2 + J * 0,1 + G * 0,25, где</w:t>
            </w:r>
          </w:p>
          <w:p w14:paraId="3E94A029" w14:textId="77777777" w:rsidR="00DA1E16" w:rsidRPr="004E02DD" w:rsidRDefault="00DA1E16" w:rsidP="00DA1E16">
            <w:pPr>
              <w:pStyle w:val="a3"/>
              <w:rPr>
                <w:rFonts w:ascii="Arial" w:hAnsi="Arial" w:cs="Arial"/>
                <w:sz w:val="24"/>
                <w:szCs w:val="24"/>
              </w:rPr>
            </w:pPr>
          </w:p>
          <w:p w14:paraId="66D12207"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F – увеличение количества оборудованных безопасных мест отдыха у воды, расположенных</w:t>
            </w:r>
            <w:r w:rsidRPr="004E02DD">
              <w:rPr>
                <w:rFonts w:ascii="Arial" w:hAnsi="Arial" w:cs="Arial"/>
                <w:sz w:val="24"/>
                <w:szCs w:val="24"/>
              </w:rPr>
              <w:br/>
              <w:t>на территории муниципального образования Московской области, в том числе пляжей</w:t>
            </w:r>
            <w:r w:rsidRPr="004E02DD">
              <w:rPr>
                <w:rFonts w:ascii="Arial" w:hAnsi="Arial" w:cs="Arial"/>
                <w:sz w:val="24"/>
                <w:szCs w:val="24"/>
              </w:rPr>
              <w:br/>
            </w:r>
            <w:r w:rsidRPr="004E02DD">
              <w:rPr>
                <w:rFonts w:ascii="Arial" w:hAnsi="Arial" w:cs="Arial"/>
                <w:sz w:val="24"/>
                <w:szCs w:val="24"/>
              </w:rPr>
              <w:lastRenderedPageBreak/>
              <w:t>в соответствии с требованиями  постановления Правительства Российской Федерации от 14.12.2006</w:t>
            </w:r>
            <w:r w:rsidRPr="004E02DD">
              <w:rPr>
                <w:rFonts w:ascii="Arial" w:hAnsi="Arial" w:cs="Arial"/>
                <w:sz w:val="24"/>
                <w:szCs w:val="24"/>
              </w:rPr>
              <w:br/>
              <w:t>№ 769 «О порядке утверждения правил охраны жизни людей на водных объектах», Национальный стандарт Российской Федерации ГОСТ Р 58737-2019</w:t>
            </w:r>
          </w:p>
          <w:p w14:paraId="00135E48" w14:textId="77777777" w:rsidR="00DA1E16" w:rsidRPr="004E02DD" w:rsidRDefault="00DA1E16" w:rsidP="00DA1E16">
            <w:pPr>
              <w:pStyle w:val="a3"/>
              <w:rPr>
                <w:rFonts w:ascii="Arial" w:hAnsi="Arial" w:cs="Arial"/>
                <w:sz w:val="24"/>
                <w:szCs w:val="24"/>
              </w:rPr>
            </w:pPr>
          </w:p>
          <w:p w14:paraId="0214ADAD"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F = (L1 / L2 х 100) – 100% где</w:t>
            </w:r>
          </w:p>
          <w:p w14:paraId="6E577E31" w14:textId="77777777" w:rsidR="00DA1E16" w:rsidRPr="004E02DD" w:rsidRDefault="00DA1E16" w:rsidP="00DA1E16">
            <w:pPr>
              <w:pStyle w:val="a3"/>
              <w:rPr>
                <w:rFonts w:ascii="Arial" w:hAnsi="Arial" w:cs="Arial"/>
                <w:sz w:val="24"/>
                <w:szCs w:val="24"/>
              </w:rPr>
            </w:pPr>
          </w:p>
          <w:p w14:paraId="2D911C13" w14:textId="49D8C9DA" w:rsidR="00DA1E16" w:rsidRPr="004E02DD" w:rsidRDefault="00DA1E16" w:rsidP="00DA1E16">
            <w:pPr>
              <w:pStyle w:val="a3"/>
              <w:rPr>
                <w:rFonts w:ascii="Arial" w:hAnsi="Arial" w:cs="Arial"/>
                <w:sz w:val="24"/>
                <w:szCs w:val="24"/>
              </w:rPr>
            </w:pPr>
            <w:r w:rsidRPr="004E02DD">
              <w:rPr>
                <w:rFonts w:ascii="Arial" w:hAnsi="Arial" w:cs="Arial"/>
                <w:sz w:val="24"/>
                <w:szCs w:val="24"/>
              </w:rPr>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2EED97F" w14:textId="4C34C895" w:rsidR="00DA1E16" w:rsidRPr="004E02DD" w:rsidRDefault="00DA1E16" w:rsidP="00DA1E16">
            <w:pPr>
              <w:pStyle w:val="a3"/>
              <w:rPr>
                <w:rFonts w:ascii="Arial" w:hAnsi="Arial" w:cs="Arial"/>
                <w:sz w:val="24"/>
                <w:szCs w:val="24"/>
              </w:rPr>
            </w:pPr>
            <w:r w:rsidRPr="004E02DD">
              <w:rPr>
                <w:rFonts w:ascii="Arial" w:hAnsi="Arial" w:cs="Arial"/>
                <w:sz w:val="24"/>
                <w:szCs w:val="24"/>
              </w:rPr>
              <w:t xml:space="preserve">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w:t>
            </w:r>
            <w:r w:rsidRPr="004E02DD">
              <w:rPr>
                <w:rFonts w:ascii="Arial" w:hAnsi="Arial" w:cs="Arial"/>
                <w:sz w:val="24"/>
                <w:szCs w:val="24"/>
              </w:rPr>
              <w:lastRenderedPageBreak/>
              <w:t>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101AB9C0" w14:textId="77777777" w:rsidR="00DA1E16" w:rsidRPr="004E02DD" w:rsidRDefault="00DA1E16" w:rsidP="00DA1E16">
            <w:pPr>
              <w:pStyle w:val="a3"/>
              <w:rPr>
                <w:rFonts w:ascii="Arial" w:hAnsi="Arial" w:cs="Arial"/>
                <w:sz w:val="24"/>
                <w:szCs w:val="24"/>
              </w:rPr>
            </w:pPr>
          </w:p>
          <w:p w14:paraId="6C54C1B4" w14:textId="63D7C12E" w:rsidR="00DA1E16" w:rsidRPr="004E02DD" w:rsidRDefault="00DA1E16" w:rsidP="00DA1E16">
            <w:pPr>
              <w:pStyle w:val="a3"/>
              <w:rPr>
                <w:rFonts w:ascii="Arial" w:hAnsi="Arial" w:cs="Arial"/>
                <w:sz w:val="24"/>
                <w:szCs w:val="24"/>
              </w:rPr>
            </w:pPr>
            <w:r w:rsidRPr="004E02DD">
              <w:rPr>
                <w:rFonts w:ascii="Arial" w:hAnsi="Arial" w:cs="Arial"/>
                <w:sz w:val="24"/>
                <w:szCs w:val="24"/>
              </w:rPr>
              <w:t>H – Снижения количества происшествий на водных объектах, расположенных на территории муниципального образования Московской области</w:t>
            </w:r>
          </w:p>
          <w:p w14:paraId="0A98171F" w14:textId="77777777" w:rsidR="00DA1E16" w:rsidRPr="004E02DD" w:rsidRDefault="00DA1E16" w:rsidP="00DA1E16">
            <w:pPr>
              <w:pStyle w:val="a3"/>
              <w:rPr>
                <w:rFonts w:ascii="Arial" w:hAnsi="Arial" w:cs="Arial"/>
                <w:sz w:val="24"/>
                <w:szCs w:val="24"/>
              </w:rPr>
            </w:pPr>
          </w:p>
          <w:p w14:paraId="07BBB624" w14:textId="724F9E83" w:rsidR="00DA1E16" w:rsidRPr="004E02DD" w:rsidRDefault="00DA1E16" w:rsidP="00DA1E16">
            <w:pPr>
              <w:pStyle w:val="a3"/>
              <w:rPr>
                <w:rFonts w:ascii="Arial" w:hAnsi="Arial" w:cs="Arial"/>
                <w:sz w:val="24"/>
                <w:szCs w:val="24"/>
              </w:rPr>
            </w:pPr>
            <w:r w:rsidRPr="004E02DD">
              <w:rPr>
                <w:rFonts w:ascii="Arial" w:hAnsi="Arial" w:cs="Arial"/>
                <w:sz w:val="24"/>
                <w:szCs w:val="24"/>
              </w:rPr>
              <w:t>Н = 100% – (Z1 / Z2 х 100), где</w:t>
            </w:r>
          </w:p>
          <w:p w14:paraId="47472732" w14:textId="77777777" w:rsidR="00DA1E16" w:rsidRPr="004E02DD" w:rsidRDefault="00DA1E16" w:rsidP="00DA1E16">
            <w:pPr>
              <w:pStyle w:val="a3"/>
              <w:rPr>
                <w:rFonts w:ascii="Arial" w:hAnsi="Arial" w:cs="Arial"/>
                <w:sz w:val="24"/>
                <w:szCs w:val="24"/>
              </w:rPr>
            </w:pPr>
          </w:p>
          <w:p w14:paraId="0FB771C6"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0B946CC9" w14:textId="18EBA2AD" w:rsidR="00DA1E16" w:rsidRPr="004E02DD" w:rsidRDefault="00DA1E16" w:rsidP="00DA1E16">
            <w:pPr>
              <w:pStyle w:val="a3"/>
              <w:rPr>
                <w:rFonts w:ascii="Arial" w:hAnsi="Arial" w:cs="Arial"/>
                <w:sz w:val="24"/>
                <w:szCs w:val="24"/>
              </w:rPr>
            </w:pPr>
            <w:r w:rsidRPr="004E02DD">
              <w:rPr>
                <w:rFonts w:ascii="Arial" w:hAnsi="Arial" w:cs="Arial"/>
                <w:sz w:val="24"/>
                <w:szCs w:val="24"/>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581E02CE" w14:textId="77777777" w:rsidR="00DA1E16" w:rsidRPr="004E02DD" w:rsidRDefault="00DA1E16" w:rsidP="00DA1E16">
            <w:pPr>
              <w:pStyle w:val="a3"/>
              <w:rPr>
                <w:rFonts w:ascii="Arial" w:hAnsi="Arial" w:cs="Arial"/>
                <w:sz w:val="24"/>
                <w:szCs w:val="24"/>
              </w:rPr>
            </w:pPr>
          </w:p>
          <w:p w14:paraId="125E83FD" w14:textId="104285E5" w:rsidR="00DA1E16" w:rsidRPr="004E02DD" w:rsidRDefault="00DA1E16" w:rsidP="00DA1E16">
            <w:pPr>
              <w:pStyle w:val="a3"/>
              <w:rPr>
                <w:rFonts w:ascii="Arial" w:hAnsi="Arial" w:cs="Arial"/>
                <w:sz w:val="24"/>
                <w:szCs w:val="24"/>
              </w:rPr>
            </w:pPr>
            <w:r w:rsidRPr="004E02DD">
              <w:rPr>
                <w:rFonts w:ascii="Arial" w:hAnsi="Arial" w:cs="Arial"/>
                <w:sz w:val="24"/>
                <w:szCs w:val="24"/>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4EFA2AA5" w14:textId="540A0A62" w:rsidR="00DA1E16" w:rsidRPr="004E02DD" w:rsidRDefault="00DA1E16" w:rsidP="00DA1E16">
            <w:pPr>
              <w:pStyle w:val="a3"/>
              <w:rPr>
                <w:rFonts w:ascii="Arial" w:hAnsi="Arial" w:cs="Arial"/>
                <w:sz w:val="24"/>
                <w:szCs w:val="24"/>
              </w:rPr>
            </w:pPr>
            <w:r w:rsidRPr="004E02DD">
              <w:rPr>
                <w:rFonts w:ascii="Arial" w:hAnsi="Arial" w:cs="Arial"/>
                <w:sz w:val="24"/>
                <w:szCs w:val="24"/>
              </w:rPr>
              <w:lastRenderedPageBreak/>
              <w:t>P = 100% – (E 1 / E 2 х 100), где</w:t>
            </w:r>
          </w:p>
          <w:p w14:paraId="6E42DC72" w14:textId="77777777" w:rsidR="00DA1E16" w:rsidRPr="004E02DD" w:rsidRDefault="00DA1E16" w:rsidP="00DA1E16">
            <w:pPr>
              <w:pStyle w:val="a3"/>
              <w:rPr>
                <w:rFonts w:ascii="Arial" w:hAnsi="Arial" w:cs="Arial"/>
                <w:sz w:val="24"/>
                <w:szCs w:val="24"/>
              </w:rPr>
            </w:pPr>
          </w:p>
          <w:p w14:paraId="160FFFD2" w14:textId="2D000692" w:rsidR="00DA1E16" w:rsidRPr="004E02DD" w:rsidRDefault="00DA1E16" w:rsidP="00DA1E16">
            <w:pPr>
              <w:pStyle w:val="a3"/>
              <w:rPr>
                <w:rFonts w:ascii="Arial" w:hAnsi="Arial" w:cs="Arial"/>
                <w:sz w:val="24"/>
                <w:szCs w:val="24"/>
              </w:rPr>
            </w:pPr>
            <w:r w:rsidRPr="004E02DD">
              <w:rPr>
                <w:rFonts w:ascii="Arial" w:hAnsi="Arial" w:cs="Arial"/>
                <w:sz w:val="24"/>
                <w:szCs w:val="24"/>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7ED5DF3F" w14:textId="52C737B8" w:rsidR="00DA1E16" w:rsidRPr="004E02DD" w:rsidRDefault="00DA1E16" w:rsidP="00DA1E16">
            <w:pPr>
              <w:pStyle w:val="a3"/>
              <w:rPr>
                <w:rFonts w:ascii="Arial" w:hAnsi="Arial" w:cs="Arial"/>
                <w:sz w:val="24"/>
                <w:szCs w:val="24"/>
              </w:rPr>
            </w:pPr>
            <w:r w:rsidRPr="004E02DD">
              <w:rPr>
                <w:rFonts w:ascii="Arial" w:hAnsi="Arial" w:cs="Arial"/>
                <w:sz w:val="24"/>
                <w:szCs w:val="24"/>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6DE26A6C" w14:textId="77777777" w:rsidR="00DA1E16" w:rsidRPr="004E02DD" w:rsidRDefault="00DA1E16" w:rsidP="00DA1E16">
            <w:pPr>
              <w:pStyle w:val="a3"/>
              <w:rPr>
                <w:rFonts w:ascii="Arial" w:hAnsi="Arial" w:cs="Arial"/>
                <w:sz w:val="24"/>
                <w:szCs w:val="24"/>
              </w:rPr>
            </w:pPr>
          </w:p>
          <w:p w14:paraId="221998DD"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J – Снижение количества утонувших жителей муниципального образования Московской области</w:t>
            </w:r>
          </w:p>
          <w:p w14:paraId="4B0A11DA" w14:textId="77777777" w:rsidR="00DA1E16" w:rsidRPr="004E02DD" w:rsidRDefault="00DA1E16" w:rsidP="00DA1E16">
            <w:pPr>
              <w:pStyle w:val="a3"/>
              <w:rPr>
                <w:rFonts w:ascii="Arial" w:eastAsia="Times New Roman" w:hAnsi="Arial" w:cs="Arial"/>
                <w:sz w:val="24"/>
                <w:szCs w:val="24"/>
              </w:rPr>
            </w:pPr>
            <w:r w:rsidRPr="004E02DD">
              <w:rPr>
                <w:rFonts w:ascii="Arial" w:eastAsia="Times New Roman" w:hAnsi="Arial" w:cs="Arial"/>
                <w:sz w:val="24"/>
                <w:szCs w:val="24"/>
              </w:rPr>
              <w:t>J = 100% – (F 1 / F 2 х 100), где</w:t>
            </w:r>
          </w:p>
          <w:p w14:paraId="5C5BC18B"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F 1 – количества утонувших жителей муниципального образования Московской области за отчетный период времени;</w:t>
            </w:r>
          </w:p>
          <w:p w14:paraId="471CDA2C"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F 2 – количества утонувших жителей муниципального образования Московской области за аналогичный отчетный период 2016 года (_____ чел.)</w:t>
            </w:r>
          </w:p>
          <w:p w14:paraId="38EA9A4F" w14:textId="77777777" w:rsidR="00DA1E16" w:rsidRPr="004E02DD" w:rsidRDefault="00DA1E16" w:rsidP="00DA1E16">
            <w:pPr>
              <w:pStyle w:val="a3"/>
              <w:rPr>
                <w:rFonts w:ascii="Arial" w:eastAsia="Times New Roman" w:hAnsi="Arial" w:cs="Arial"/>
                <w:sz w:val="24"/>
                <w:szCs w:val="24"/>
              </w:rPr>
            </w:pPr>
          </w:p>
          <w:p w14:paraId="1B2E97C0" w14:textId="77777777" w:rsidR="00DA1E16" w:rsidRPr="004E02DD" w:rsidRDefault="00DA1E16" w:rsidP="00DA1E16">
            <w:pPr>
              <w:pStyle w:val="a3"/>
              <w:rPr>
                <w:rFonts w:ascii="Arial" w:eastAsia="Times New Roman" w:hAnsi="Arial" w:cs="Arial"/>
                <w:sz w:val="24"/>
                <w:szCs w:val="24"/>
              </w:rPr>
            </w:pPr>
            <w:r w:rsidRPr="004E02DD">
              <w:rPr>
                <w:rFonts w:ascii="Arial" w:eastAsia="Times New Roman" w:hAnsi="Arial" w:cs="Arial"/>
                <w:sz w:val="24"/>
                <w:szCs w:val="24"/>
              </w:rPr>
              <w:t xml:space="preserve">G – увеличение количества несовершеннолетних прошедших подготовку (обучение) приемам само спасения, оказания </w:t>
            </w:r>
            <w:r w:rsidRPr="004E02DD">
              <w:rPr>
                <w:rFonts w:ascii="Arial" w:eastAsia="Times New Roman" w:hAnsi="Arial" w:cs="Arial"/>
                <w:sz w:val="24"/>
                <w:szCs w:val="24"/>
              </w:rPr>
              <w:lastRenderedPageBreak/>
              <w:t>первой помощи при утоплении и правилам поведения на воде</w:t>
            </w:r>
          </w:p>
          <w:p w14:paraId="65806C6D" w14:textId="77777777" w:rsidR="00DA1E16" w:rsidRPr="004E02DD" w:rsidRDefault="00DA1E16" w:rsidP="00DA1E16">
            <w:pPr>
              <w:pStyle w:val="a3"/>
              <w:rPr>
                <w:rFonts w:ascii="Arial" w:eastAsia="Times New Roman" w:hAnsi="Arial" w:cs="Arial"/>
                <w:sz w:val="24"/>
                <w:szCs w:val="24"/>
              </w:rPr>
            </w:pPr>
            <w:r w:rsidRPr="004E02DD">
              <w:rPr>
                <w:rFonts w:ascii="Arial" w:eastAsia="Times New Roman" w:hAnsi="Arial" w:cs="Arial"/>
                <w:sz w:val="24"/>
                <w:szCs w:val="24"/>
              </w:rPr>
              <w:t>G = (N 1 / N 2 х 100) – 100%, где</w:t>
            </w:r>
          </w:p>
          <w:p w14:paraId="0ACC7CF9" w14:textId="77777777" w:rsidR="00DA1E16" w:rsidRPr="004E02DD" w:rsidRDefault="00DA1E16" w:rsidP="00DA1E16">
            <w:pPr>
              <w:pStyle w:val="a3"/>
              <w:rPr>
                <w:rFonts w:ascii="Arial" w:eastAsia="Times New Roman" w:hAnsi="Arial" w:cs="Arial"/>
                <w:sz w:val="24"/>
                <w:szCs w:val="24"/>
              </w:rPr>
            </w:pPr>
          </w:p>
          <w:p w14:paraId="61E31B18" w14:textId="77777777" w:rsidR="00DA1E16" w:rsidRPr="004E02DD" w:rsidRDefault="00DA1E16" w:rsidP="00DA1E16">
            <w:pPr>
              <w:pStyle w:val="a3"/>
              <w:rPr>
                <w:rFonts w:ascii="Arial" w:eastAsia="Times New Roman" w:hAnsi="Arial" w:cs="Arial"/>
                <w:sz w:val="24"/>
                <w:szCs w:val="24"/>
              </w:rPr>
            </w:pPr>
            <w:r w:rsidRPr="004E02DD">
              <w:rPr>
                <w:rFonts w:ascii="Arial" w:eastAsia="Times New Roman" w:hAnsi="Arial" w:cs="Arial"/>
                <w:sz w:val="24"/>
                <w:szCs w:val="24"/>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6093623A" w14:textId="77777777" w:rsidR="00DA1E16" w:rsidRPr="004E02DD" w:rsidRDefault="00DA1E16" w:rsidP="00DA1E16">
            <w:pPr>
              <w:pStyle w:val="a3"/>
              <w:rPr>
                <w:rFonts w:ascii="Arial" w:eastAsia="Times New Roman" w:hAnsi="Arial" w:cs="Arial"/>
                <w:sz w:val="24"/>
                <w:szCs w:val="24"/>
              </w:rPr>
            </w:pPr>
            <w:r w:rsidRPr="004E02DD">
              <w:rPr>
                <w:rFonts w:ascii="Arial" w:eastAsia="Times New Roman" w:hAnsi="Arial" w:cs="Arial"/>
                <w:sz w:val="24"/>
                <w:szCs w:val="24"/>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61210D87" w14:textId="112C243D" w:rsidR="00DA1E16" w:rsidRPr="004E02DD" w:rsidRDefault="00DA1E16" w:rsidP="00DA1E16">
            <w:pPr>
              <w:pStyle w:val="a3"/>
              <w:rPr>
                <w:rFonts w:ascii="Arial" w:hAnsi="Arial" w:cs="Arial"/>
                <w:sz w:val="24"/>
                <w:szCs w:val="24"/>
              </w:rPr>
            </w:pPr>
            <w:r w:rsidRPr="004E02DD">
              <w:rPr>
                <w:rFonts w:ascii="Arial" w:eastAsia="Times New Roman" w:hAnsi="Arial" w:cs="Arial"/>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tc>
        <w:tc>
          <w:tcPr>
            <w:tcW w:w="2835" w:type="dxa"/>
          </w:tcPr>
          <w:p w14:paraId="7CE704AF"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lastRenderedPageBreak/>
              <w:t>По итогам мониторинга. Ста</w:t>
            </w:r>
            <w:r w:rsidRPr="004E02DD">
              <w:rPr>
                <w:rFonts w:ascii="Arial" w:hAnsi="Arial" w:cs="Arial"/>
                <w:sz w:val="24"/>
                <w:szCs w:val="24"/>
              </w:rPr>
              <w:softHyphen/>
              <w:t xml:space="preserve">тистические данные по количеству утонувших на водных объектах </w:t>
            </w:r>
            <w:r w:rsidRPr="004E02DD">
              <w:rPr>
                <w:rFonts w:ascii="Arial" w:hAnsi="Arial" w:cs="Arial"/>
                <w:sz w:val="24"/>
                <w:szCs w:val="24"/>
              </w:rPr>
              <w:br/>
              <w:t>согласно статистическим сведениям, официально опубли</w:t>
            </w:r>
            <w:r w:rsidRPr="004E02DD">
              <w:rPr>
                <w:rFonts w:ascii="Arial" w:hAnsi="Arial" w:cs="Arial"/>
                <w:sz w:val="24"/>
                <w:szCs w:val="24"/>
              </w:rPr>
              <w:softHyphen/>
              <w:t xml:space="preserve">кованным территориальным </w:t>
            </w:r>
            <w:r w:rsidRPr="004E02DD">
              <w:rPr>
                <w:rFonts w:ascii="Arial" w:hAnsi="Arial" w:cs="Arial"/>
                <w:sz w:val="24"/>
                <w:szCs w:val="24"/>
              </w:rPr>
              <w:lastRenderedPageBreak/>
              <w:t>органом федеральной службы Государственной статистики по Московской области на расчетный период.</w:t>
            </w:r>
          </w:p>
          <w:p w14:paraId="45ABBB43"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Постановление Правительства Московской области от 28.09.2007 № 732/21 «О Правилах охраны жизни людей на водных объектах в Московской области»</w:t>
            </w:r>
          </w:p>
          <w:p w14:paraId="683BE5C2"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«Водный кодекс Российской Федерации» от 03.06.2006 № 74-ФЗ.</w:t>
            </w:r>
          </w:p>
          <w:p w14:paraId="5CEA3D4F" w14:textId="77777777" w:rsidR="00DA1E16" w:rsidRPr="004E02DD" w:rsidRDefault="00DA1E16" w:rsidP="00DA1E16">
            <w:pPr>
              <w:pStyle w:val="a3"/>
              <w:rPr>
                <w:rFonts w:ascii="Arial" w:hAnsi="Arial" w:cs="Arial"/>
                <w:sz w:val="24"/>
                <w:szCs w:val="24"/>
              </w:rPr>
            </w:pPr>
          </w:p>
          <w:p w14:paraId="213EE6E1"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 xml:space="preserve">По итогам мониторинга. </w:t>
            </w:r>
          </w:p>
          <w:p w14:paraId="052BFDCA" w14:textId="77777777" w:rsidR="00DA1E16" w:rsidRPr="004E02DD" w:rsidRDefault="00DA1E16" w:rsidP="00DA1E16">
            <w:pPr>
              <w:pStyle w:val="a3"/>
              <w:rPr>
                <w:rFonts w:ascii="Arial" w:hAnsi="Arial" w:cs="Arial"/>
                <w:sz w:val="24"/>
                <w:szCs w:val="24"/>
              </w:rPr>
            </w:pPr>
            <w:r w:rsidRPr="004E02DD">
              <w:rPr>
                <w:rFonts w:ascii="Arial" w:hAnsi="Arial" w:cs="Arial"/>
                <w:sz w:val="24"/>
                <w:szCs w:val="24"/>
              </w:rPr>
              <w:t xml:space="preserve">Статистические данные по количеству утонувших на водных объектах согласно статистическим сведениям, официально опубликованным </w:t>
            </w:r>
            <w:r w:rsidRPr="004E02DD">
              <w:rPr>
                <w:rFonts w:ascii="Arial" w:hAnsi="Arial" w:cs="Arial"/>
                <w:sz w:val="24"/>
                <w:szCs w:val="24"/>
              </w:rPr>
              <w:lastRenderedPageBreak/>
              <w:t>территориальным органом федеральной службы Государственной статистики по Московской области на расчетный период.</w:t>
            </w:r>
          </w:p>
          <w:p w14:paraId="03B3DCC4" w14:textId="77777777" w:rsidR="00DA1E16" w:rsidRPr="004E02DD" w:rsidRDefault="00DA1E16" w:rsidP="00DA1E16">
            <w:pPr>
              <w:pStyle w:val="a3"/>
              <w:rPr>
                <w:rFonts w:ascii="Arial" w:hAnsi="Arial" w:cs="Arial"/>
                <w:sz w:val="24"/>
                <w:szCs w:val="24"/>
              </w:rPr>
            </w:pPr>
          </w:p>
          <w:p w14:paraId="4C10DD18" w14:textId="26290F64" w:rsidR="00DA1E16" w:rsidRPr="004E02DD" w:rsidRDefault="00DA1E16" w:rsidP="00DA1E16">
            <w:pPr>
              <w:pStyle w:val="a3"/>
              <w:rPr>
                <w:rFonts w:ascii="Arial" w:hAnsi="Arial" w:cs="Arial"/>
                <w:sz w:val="24"/>
                <w:szCs w:val="24"/>
              </w:rPr>
            </w:pPr>
            <w:r w:rsidRPr="004E02DD">
              <w:rPr>
                <w:rFonts w:ascii="Arial" w:hAnsi="Arial" w:cs="Arial"/>
                <w:sz w:val="24"/>
                <w:szCs w:val="24"/>
              </w:rPr>
              <w:t>Обучение организуется в соот</w:t>
            </w:r>
            <w:r w:rsidRPr="004E02DD">
              <w:rPr>
                <w:rFonts w:ascii="Arial" w:hAnsi="Arial" w:cs="Arial"/>
                <w:sz w:val="24"/>
                <w:szCs w:val="24"/>
              </w:rPr>
              <w:softHyphen/>
              <w:t>ветствии с требованиями федераль</w:t>
            </w:r>
            <w:r w:rsidRPr="004E02DD">
              <w:rPr>
                <w:rFonts w:ascii="Arial" w:hAnsi="Arial" w:cs="Arial"/>
                <w:sz w:val="24"/>
                <w:szCs w:val="24"/>
              </w:rPr>
              <w:softHyphen/>
              <w:t xml:space="preserve">ных законов от 12.02.1998 № 28-ФЗ «О гражданской обороне» и от 21.12.1994 № 68-ФЗ «О защите населения и территорий </w:t>
            </w:r>
            <w:r w:rsidRPr="004E02DD">
              <w:rPr>
                <w:rFonts w:ascii="Arial" w:hAnsi="Arial" w:cs="Arial"/>
                <w:sz w:val="24"/>
                <w:szCs w:val="24"/>
              </w:rPr>
              <w:br/>
              <w:t>от чрезвычайных ситуаций природного и техногенного характера», постановлений Правительства Российской Федера</w:t>
            </w:r>
            <w:r w:rsidRPr="004E02DD">
              <w:rPr>
                <w:rFonts w:ascii="Arial" w:hAnsi="Arial" w:cs="Arial"/>
                <w:sz w:val="24"/>
                <w:szCs w:val="24"/>
              </w:rPr>
              <w:softHyphen/>
              <w:t>ции от 04.09.2003 № 547«О под</w:t>
            </w:r>
            <w:r w:rsidRPr="004E02DD">
              <w:rPr>
                <w:rFonts w:ascii="Arial" w:hAnsi="Arial" w:cs="Arial"/>
                <w:sz w:val="24"/>
                <w:szCs w:val="24"/>
              </w:rPr>
              <w:softHyphen/>
              <w:t xml:space="preserve">готовке населения в области </w:t>
            </w:r>
            <w:r w:rsidRPr="004E02DD">
              <w:rPr>
                <w:rFonts w:ascii="Arial" w:hAnsi="Arial" w:cs="Arial"/>
                <w:sz w:val="24"/>
                <w:szCs w:val="24"/>
              </w:rPr>
              <w:lastRenderedPageBreak/>
              <w:t>защиты от чрезвычайных ситуаций при</w:t>
            </w:r>
            <w:r w:rsidRPr="004E02DD">
              <w:rPr>
                <w:rFonts w:ascii="Arial" w:hAnsi="Arial" w:cs="Arial"/>
                <w:sz w:val="24"/>
                <w:szCs w:val="24"/>
              </w:rPr>
              <w:softHyphen/>
              <w:t>родного и техногенного характера» и</w:t>
            </w:r>
            <w:r w:rsidRPr="004E02DD">
              <w:rPr>
                <w:rFonts w:ascii="Arial" w:hAnsi="Arial" w:cs="Arial"/>
                <w:sz w:val="24"/>
                <w:szCs w:val="24"/>
              </w:rPr>
              <w:br/>
              <w:t xml:space="preserve"> от 02.11.2000 № 841 </w:t>
            </w:r>
            <w:r w:rsidRPr="004E02DD">
              <w:rPr>
                <w:rFonts w:ascii="Arial" w:hAnsi="Arial" w:cs="Arial"/>
                <w:sz w:val="24"/>
                <w:szCs w:val="24"/>
              </w:rPr>
              <w:br/>
              <w:t xml:space="preserve">«Об утверждении Положения </w:t>
            </w:r>
            <w:r w:rsidRPr="004E02DD">
              <w:rPr>
                <w:rFonts w:ascii="Arial" w:hAnsi="Arial" w:cs="Arial"/>
                <w:sz w:val="24"/>
                <w:szCs w:val="24"/>
              </w:rPr>
              <w:br/>
              <w:t>об организации обучения населения в области граж</w:t>
            </w:r>
            <w:r w:rsidRPr="004E02DD">
              <w:rPr>
                <w:rFonts w:ascii="Arial" w:hAnsi="Arial" w:cs="Arial"/>
                <w:sz w:val="24"/>
                <w:szCs w:val="24"/>
              </w:rPr>
              <w:softHyphen/>
              <w:t>данской обороны», приказов и указаний Министерства Российской Федерации по делам гражданской обороны, чрезвы</w:t>
            </w:r>
            <w:r w:rsidRPr="004E02DD">
              <w:rPr>
                <w:rFonts w:ascii="Arial" w:hAnsi="Arial" w:cs="Arial"/>
                <w:sz w:val="24"/>
                <w:szCs w:val="24"/>
              </w:rPr>
              <w:softHyphen/>
              <w:t xml:space="preserve">чайным ситуациям и ликвидации последствий стихийных бедствий </w:t>
            </w:r>
            <w:r w:rsidRPr="004E02DD">
              <w:rPr>
                <w:rFonts w:ascii="Arial" w:hAnsi="Arial" w:cs="Arial"/>
                <w:sz w:val="24"/>
                <w:szCs w:val="24"/>
              </w:rPr>
              <w:br/>
              <w:t>и осуществляется по месту работы</w:t>
            </w:r>
          </w:p>
        </w:tc>
        <w:tc>
          <w:tcPr>
            <w:tcW w:w="1418" w:type="dxa"/>
          </w:tcPr>
          <w:p w14:paraId="3DFEAE85" w14:textId="732D9710" w:rsidR="00DA1E16" w:rsidRPr="004E02DD" w:rsidRDefault="00DA1E16" w:rsidP="00DA1E16">
            <w:pPr>
              <w:pStyle w:val="ConsPlusNormal"/>
              <w:ind w:right="-172"/>
              <w:jc w:val="both"/>
              <w:rPr>
                <w:sz w:val="24"/>
                <w:szCs w:val="24"/>
              </w:rPr>
            </w:pPr>
            <w:r w:rsidRPr="004E02DD">
              <w:rPr>
                <w:color w:val="000000"/>
                <w:sz w:val="24"/>
                <w:szCs w:val="24"/>
              </w:rPr>
              <w:lastRenderedPageBreak/>
              <w:t>Ежеквартально</w:t>
            </w:r>
          </w:p>
        </w:tc>
      </w:tr>
    </w:tbl>
    <w:p w14:paraId="7284616B" w14:textId="396D14BC" w:rsidR="00CA20BA" w:rsidRPr="004E02DD" w:rsidRDefault="00CA20BA" w:rsidP="00BF329B">
      <w:pPr>
        <w:pStyle w:val="a3"/>
        <w:rPr>
          <w:rFonts w:ascii="Arial" w:hAnsi="Arial" w:cs="Arial"/>
          <w:sz w:val="24"/>
          <w:szCs w:val="24"/>
        </w:rPr>
      </w:pPr>
      <w:bookmarkStart w:id="1" w:name="Par1159"/>
      <w:bookmarkEnd w:id="1"/>
    </w:p>
    <w:p w14:paraId="4053D5DF" w14:textId="62D024B4" w:rsidR="00CA20BA" w:rsidRPr="004E02DD" w:rsidRDefault="00CA20BA" w:rsidP="00BF329B">
      <w:pPr>
        <w:pStyle w:val="a3"/>
        <w:rPr>
          <w:rFonts w:ascii="Arial" w:hAnsi="Arial" w:cs="Arial"/>
          <w:sz w:val="24"/>
          <w:szCs w:val="24"/>
        </w:rPr>
      </w:pPr>
    </w:p>
    <w:p w14:paraId="661CE8CD" w14:textId="538A711E" w:rsidR="00C1469E" w:rsidRPr="004E02DD" w:rsidRDefault="00C1469E" w:rsidP="00BF329B">
      <w:pPr>
        <w:pStyle w:val="a3"/>
        <w:rPr>
          <w:rFonts w:ascii="Arial" w:hAnsi="Arial" w:cs="Arial"/>
          <w:sz w:val="24"/>
          <w:szCs w:val="24"/>
        </w:rPr>
      </w:pPr>
    </w:p>
    <w:p w14:paraId="01225E40" w14:textId="7700DED4" w:rsidR="00C1469E" w:rsidRPr="004E02DD" w:rsidRDefault="00C1469E" w:rsidP="00BF329B">
      <w:pPr>
        <w:pStyle w:val="a3"/>
        <w:rPr>
          <w:rFonts w:ascii="Arial" w:hAnsi="Arial" w:cs="Arial"/>
          <w:sz w:val="24"/>
          <w:szCs w:val="24"/>
        </w:rPr>
      </w:pPr>
    </w:p>
    <w:p w14:paraId="777168E4" w14:textId="1D8CA240" w:rsidR="00C1469E" w:rsidRPr="004E02DD" w:rsidRDefault="00C1469E" w:rsidP="00BF329B">
      <w:pPr>
        <w:pStyle w:val="a3"/>
        <w:rPr>
          <w:rFonts w:ascii="Arial" w:hAnsi="Arial" w:cs="Arial"/>
          <w:sz w:val="24"/>
          <w:szCs w:val="24"/>
        </w:rPr>
      </w:pPr>
    </w:p>
    <w:p w14:paraId="3739300A" w14:textId="18D7B3A5" w:rsidR="00300A7E" w:rsidRPr="004E02DD" w:rsidRDefault="00300A7E" w:rsidP="00BF329B">
      <w:pPr>
        <w:pStyle w:val="a3"/>
        <w:rPr>
          <w:rFonts w:ascii="Arial" w:hAnsi="Arial" w:cs="Arial"/>
          <w:sz w:val="24"/>
          <w:szCs w:val="24"/>
        </w:rPr>
      </w:pPr>
    </w:p>
    <w:p w14:paraId="261379F7" w14:textId="6C94F1F6" w:rsidR="00CB2B93" w:rsidRPr="004E02DD" w:rsidRDefault="00CB2B93" w:rsidP="00BF329B">
      <w:pPr>
        <w:pStyle w:val="a3"/>
        <w:rPr>
          <w:rFonts w:ascii="Arial" w:hAnsi="Arial" w:cs="Arial"/>
          <w:sz w:val="24"/>
          <w:szCs w:val="24"/>
        </w:rPr>
      </w:pPr>
    </w:p>
    <w:p w14:paraId="29136AA5" w14:textId="1661AD3C" w:rsidR="00CB2B93" w:rsidRPr="004E02DD" w:rsidRDefault="00CB2B93" w:rsidP="00BF329B">
      <w:pPr>
        <w:pStyle w:val="a3"/>
        <w:rPr>
          <w:rFonts w:ascii="Arial" w:hAnsi="Arial" w:cs="Arial"/>
          <w:sz w:val="24"/>
          <w:szCs w:val="24"/>
        </w:rPr>
      </w:pPr>
    </w:p>
    <w:p w14:paraId="3C3F88D9" w14:textId="032476D4" w:rsidR="00CB2B93" w:rsidRPr="004E02DD" w:rsidRDefault="00CB2B93" w:rsidP="00BF329B">
      <w:pPr>
        <w:pStyle w:val="a3"/>
        <w:rPr>
          <w:rFonts w:ascii="Arial" w:hAnsi="Arial" w:cs="Arial"/>
          <w:sz w:val="24"/>
          <w:szCs w:val="24"/>
        </w:rPr>
      </w:pPr>
    </w:p>
    <w:p w14:paraId="28EF5418" w14:textId="465870F7" w:rsidR="00DA1E16" w:rsidRPr="004E02DD" w:rsidRDefault="00DA1E16" w:rsidP="00BF329B">
      <w:pPr>
        <w:pStyle w:val="a3"/>
        <w:rPr>
          <w:rFonts w:ascii="Arial" w:hAnsi="Arial" w:cs="Arial"/>
          <w:sz w:val="24"/>
          <w:szCs w:val="24"/>
        </w:rPr>
      </w:pPr>
    </w:p>
    <w:p w14:paraId="45CA2C55" w14:textId="5A7E2DD6" w:rsidR="001137CA" w:rsidRPr="004E02DD" w:rsidRDefault="001137CA" w:rsidP="00385DE0">
      <w:pPr>
        <w:pStyle w:val="a3"/>
        <w:ind w:left="720"/>
        <w:jc w:val="center"/>
        <w:rPr>
          <w:rFonts w:ascii="Arial" w:hAnsi="Arial" w:cs="Arial"/>
          <w:sz w:val="24"/>
          <w:szCs w:val="24"/>
        </w:rPr>
      </w:pPr>
      <w:r w:rsidRPr="004E02DD">
        <w:rPr>
          <w:rFonts w:ascii="Arial" w:hAnsi="Arial" w:cs="Arial"/>
          <w:sz w:val="24"/>
          <w:szCs w:val="24"/>
        </w:rPr>
        <w:lastRenderedPageBreak/>
        <w:t>Перечень мероприятий подпрограммы 1 «Профилактика преступлений и иных правонарушений»</w:t>
      </w:r>
    </w:p>
    <w:p w14:paraId="1FA04929" w14:textId="2E2CBDE8" w:rsidR="001137CA" w:rsidRPr="004E02DD" w:rsidRDefault="001137CA" w:rsidP="001137CA">
      <w:pPr>
        <w:pStyle w:val="a3"/>
        <w:ind w:left="862"/>
        <w:jc w:val="both"/>
        <w:rPr>
          <w:rFonts w:ascii="Arial" w:hAnsi="Arial" w:cs="Arial"/>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941"/>
        <w:gridCol w:w="1189"/>
        <w:gridCol w:w="1482"/>
        <w:gridCol w:w="924"/>
        <w:gridCol w:w="837"/>
        <w:gridCol w:w="837"/>
        <w:gridCol w:w="837"/>
        <w:gridCol w:w="659"/>
        <w:gridCol w:w="251"/>
        <w:gridCol w:w="837"/>
        <w:gridCol w:w="837"/>
        <w:gridCol w:w="837"/>
        <w:gridCol w:w="837"/>
        <w:gridCol w:w="837"/>
        <w:gridCol w:w="1548"/>
      </w:tblGrid>
      <w:tr w:rsidR="00ED2404" w:rsidRPr="004E02DD" w14:paraId="63D3AE95" w14:textId="77777777" w:rsidTr="00084643">
        <w:trPr>
          <w:trHeight w:val="372"/>
          <w:tblHeader/>
        </w:trPr>
        <w:tc>
          <w:tcPr>
            <w:tcW w:w="176" w:type="pct"/>
            <w:vMerge w:val="restart"/>
            <w:shd w:val="clear" w:color="auto" w:fill="auto"/>
            <w:vAlign w:val="center"/>
            <w:hideMark/>
          </w:tcPr>
          <w:p w14:paraId="632361DD"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 п/п</w:t>
            </w:r>
          </w:p>
        </w:tc>
        <w:tc>
          <w:tcPr>
            <w:tcW w:w="812" w:type="pct"/>
            <w:vMerge w:val="restart"/>
            <w:shd w:val="clear" w:color="auto" w:fill="auto"/>
            <w:vAlign w:val="center"/>
            <w:hideMark/>
          </w:tcPr>
          <w:p w14:paraId="5F6E4F6C"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Мероприятие подпрограммы</w:t>
            </w:r>
          </w:p>
        </w:tc>
        <w:tc>
          <w:tcPr>
            <w:tcW w:w="362" w:type="pct"/>
            <w:vMerge w:val="restart"/>
            <w:shd w:val="clear" w:color="auto" w:fill="auto"/>
            <w:vAlign w:val="center"/>
            <w:hideMark/>
          </w:tcPr>
          <w:p w14:paraId="25E9D0E8"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Сроки исполнения мероприятия</w:t>
            </w:r>
          </w:p>
        </w:tc>
        <w:tc>
          <w:tcPr>
            <w:tcW w:w="584" w:type="pct"/>
            <w:vMerge w:val="restart"/>
            <w:shd w:val="clear" w:color="auto" w:fill="auto"/>
            <w:vAlign w:val="center"/>
            <w:hideMark/>
          </w:tcPr>
          <w:p w14:paraId="160012A0"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Источники финансирования</w:t>
            </w:r>
          </w:p>
        </w:tc>
        <w:tc>
          <w:tcPr>
            <w:tcW w:w="296" w:type="pct"/>
            <w:vMerge w:val="restart"/>
            <w:shd w:val="clear" w:color="auto" w:fill="auto"/>
            <w:vAlign w:val="center"/>
            <w:hideMark/>
          </w:tcPr>
          <w:p w14:paraId="1BD73C66"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 xml:space="preserve">Всего </w:t>
            </w:r>
            <w:r w:rsidRPr="004E02DD">
              <w:rPr>
                <w:rFonts w:ascii="Arial" w:eastAsia="Times New Roman" w:hAnsi="Arial" w:cs="Arial"/>
                <w:bCs/>
                <w:color w:val="000000" w:themeColor="text1"/>
                <w:sz w:val="24"/>
                <w:szCs w:val="24"/>
                <w:lang w:eastAsia="ru-RU"/>
              </w:rPr>
              <w:br/>
              <w:t>(тыс. руб.)</w:t>
            </w:r>
          </w:p>
        </w:tc>
        <w:tc>
          <w:tcPr>
            <w:tcW w:w="2094" w:type="pct"/>
            <w:gridSpan w:val="10"/>
            <w:shd w:val="clear" w:color="auto" w:fill="auto"/>
          </w:tcPr>
          <w:p w14:paraId="2B34D858" w14:textId="7D65A46D"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Объем финансирования по годам (тыс. руб.)</w:t>
            </w:r>
          </w:p>
        </w:tc>
        <w:tc>
          <w:tcPr>
            <w:tcW w:w="677" w:type="pct"/>
            <w:shd w:val="clear" w:color="auto" w:fill="auto"/>
            <w:vAlign w:val="center"/>
            <w:hideMark/>
          </w:tcPr>
          <w:p w14:paraId="255C5FCB" w14:textId="77777777" w:rsidR="00ED2404" w:rsidRPr="004E02DD" w:rsidRDefault="00ED2404" w:rsidP="00DB26C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D2404" w:rsidRPr="004E02DD" w14:paraId="7BE66D4B" w14:textId="77777777" w:rsidTr="00084643">
        <w:trPr>
          <w:trHeight w:val="255"/>
          <w:tblHeader/>
        </w:trPr>
        <w:tc>
          <w:tcPr>
            <w:tcW w:w="176" w:type="pct"/>
            <w:vMerge/>
            <w:shd w:val="clear" w:color="auto" w:fill="auto"/>
            <w:vAlign w:val="center"/>
            <w:hideMark/>
          </w:tcPr>
          <w:p w14:paraId="4ADD810A"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c>
          <w:tcPr>
            <w:tcW w:w="812" w:type="pct"/>
            <w:vMerge/>
            <w:shd w:val="clear" w:color="auto" w:fill="auto"/>
            <w:vAlign w:val="center"/>
            <w:hideMark/>
          </w:tcPr>
          <w:p w14:paraId="2EAC4097"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c>
          <w:tcPr>
            <w:tcW w:w="362" w:type="pct"/>
            <w:vMerge/>
            <w:shd w:val="clear" w:color="auto" w:fill="auto"/>
            <w:vAlign w:val="center"/>
            <w:hideMark/>
          </w:tcPr>
          <w:p w14:paraId="2136A02C"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c>
          <w:tcPr>
            <w:tcW w:w="584" w:type="pct"/>
            <w:vMerge/>
            <w:shd w:val="clear" w:color="auto" w:fill="auto"/>
            <w:vAlign w:val="center"/>
            <w:hideMark/>
          </w:tcPr>
          <w:p w14:paraId="47AB7E1E"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c>
          <w:tcPr>
            <w:tcW w:w="296" w:type="pct"/>
            <w:vMerge/>
            <w:shd w:val="clear" w:color="auto" w:fill="auto"/>
            <w:vAlign w:val="center"/>
            <w:hideMark/>
          </w:tcPr>
          <w:p w14:paraId="19121F57"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c>
          <w:tcPr>
            <w:tcW w:w="270" w:type="pct"/>
            <w:shd w:val="clear" w:color="auto" w:fill="auto"/>
          </w:tcPr>
          <w:p w14:paraId="056AF790" w14:textId="68826C74" w:rsidR="00ED2404" w:rsidRPr="004E02DD" w:rsidRDefault="00ED2404" w:rsidP="00F23491">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2023 год</w:t>
            </w:r>
          </w:p>
        </w:tc>
        <w:tc>
          <w:tcPr>
            <w:tcW w:w="270" w:type="pct"/>
            <w:shd w:val="clear" w:color="auto" w:fill="auto"/>
          </w:tcPr>
          <w:p w14:paraId="2BBBCF89" w14:textId="624BD75C" w:rsidR="00ED2404" w:rsidRPr="004E02DD" w:rsidRDefault="00ED2404" w:rsidP="00F23491">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2024 год</w:t>
            </w:r>
          </w:p>
        </w:tc>
        <w:tc>
          <w:tcPr>
            <w:tcW w:w="946" w:type="pct"/>
            <w:gridSpan w:val="6"/>
            <w:shd w:val="clear" w:color="auto" w:fill="auto"/>
            <w:vAlign w:val="center"/>
            <w:hideMark/>
          </w:tcPr>
          <w:p w14:paraId="6749094C" w14:textId="2618FF08" w:rsidR="00ED2404" w:rsidRPr="004E02DD" w:rsidRDefault="00ED2404" w:rsidP="00ED1068">
            <w:pPr>
              <w:spacing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2025 год</w:t>
            </w:r>
          </w:p>
        </w:tc>
        <w:tc>
          <w:tcPr>
            <w:tcW w:w="302" w:type="pct"/>
            <w:shd w:val="clear" w:color="auto" w:fill="auto"/>
            <w:vAlign w:val="center"/>
            <w:hideMark/>
          </w:tcPr>
          <w:p w14:paraId="77F68764" w14:textId="7EF47D0B" w:rsidR="00ED2404" w:rsidRPr="004E02DD" w:rsidRDefault="00ED2404" w:rsidP="00ED1068">
            <w:pPr>
              <w:spacing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2026 год</w:t>
            </w:r>
          </w:p>
        </w:tc>
        <w:tc>
          <w:tcPr>
            <w:tcW w:w="305" w:type="pct"/>
            <w:shd w:val="clear" w:color="auto" w:fill="auto"/>
            <w:vAlign w:val="center"/>
            <w:hideMark/>
          </w:tcPr>
          <w:p w14:paraId="499393AF" w14:textId="77777777" w:rsidR="00ED2404" w:rsidRPr="004E02DD" w:rsidRDefault="00ED2404" w:rsidP="00F23491">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2027 год</w:t>
            </w:r>
          </w:p>
          <w:p w14:paraId="065D4D3C" w14:textId="34C3C7F5" w:rsidR="00ED2404" w:rsidRPr="004E02DD" w:rsidRDefault="00ED2404" w:rsidP="00106F4D">
            <w:pPr>
              <w:spacing w:after="0" w:line="240" w:lineRule="auto"/>
              <w:rPr>
                <w:rFonts w:ascii="Arial" w:eastAsia="Times New Roman" w:hAnsi="Arial" w:cs="Arial"/>
                <w:bCs/>
                <w:color w:val="000000" w:themeColor="text1"/>
                <w:sz w:val="24"/>
                <w:szCs w:val="24"/>
                <w:lang w:eastAsia="ru-RU"/>
              </w:rPr>
            </w:pPr>
          </w:p>
        </w:tc>
        <w:tc>
          <w:tcPr>
            <w:tcW w:w="677" w:type="pct"/>
            <w:shd w:val="clear" w:color="auto" w:fill="auto"/>
            <w:vAlign w:val="center"/>
            <w:hideMark/>
          </w:tcPr>
          <w:p w14:paraId="446899F0" w14:textId="77777777" w:rsidR="00ED2404" w:rsidRPr="004E02DD" w:rsidRDefault="00ED2404" w:rsidP="00DB26C4">
            <w:pPr>
              <w:spacing w:after="0" w:line="240" w:lineRule="auto"/>
              <w:rPr>
                <w:rFonts w:ascii="Arial" w:eastAsia="Times New Roman" w:hAnsi="Arial" w:cs="Arial"/>
                <w:bCs/>
                <w:color w:val="000000" w:themeColor="text1"/>
                <w:sz w:val="24"/>
                <w:szCs w:val="24"/>
                <w:lang w:eastAsia="ru-RU"/>
              </w:rPr>
            </w:pPr>
          </w:p>
        </w:tc>
      </w:tr>
      <w:tr w:rsidR="00ED2404" w:rsidRPr="004E02DD" w14:paraId="6580A073" w14:textId="77777777" w:rsidTr="00084643">
        <w:trPr>
          <w:trHeight w:val="117"/>
          <w:tblHeader/>
        </w:trPr>
        <w:tc>
          <w:tcPr>
            <w:tcW w:w="176" w:type="pct"/>
            <w:shd w:val="clear" w:color="auto" w:fill="auto"/>
            <w:hideMark/>
          </w:tcPr>
          <w:p w14:paraId="51FBBFAB"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1</w:t>
            </w:r>
          </w:p>
        </w:tc>
        <w:tc>
          <w:tcPr>
            <w:tcW w:w="812" w:type="pct"/>
            <w:shd w:val="clear" w:color="auto" w:fill="auto"/>
            <w:hideMark/>
          </w:tcPr>
          <w:p w14:paraId="41F4F2D7"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2</w:t>
            </w:r>
          </w:p>
        </w:tc>
        <w:tc>
          <w:tcPr>
            <w:tcW w:w="362" w:type="pct"/>
            <w:shd w:val="clear" w:color="auto" w:fill="auto"/>
            <w:hideMark/>
          </w:tcPr>
          <w:p w14:paraId="6D14F546"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3</w:t>
            </w:r>
          </w:p>
        </w:tc>
        <w:tc>
          <w:tcPr>
            <w:tcW w:w="584" w:type="pct"/>
            <w:shd w:val="clear" w:color="auto" w:fill="auto"/>
            <w:hideMark/>
          </w:tcPr>
          <w:p w14:paraId="58127018"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4</w:t>
            </w:r>
          </w:p>
        </w:tc>
        <w:tc>
          <w:tcPr>
            <w:tcW w:w="296" w:type="pct"/>
            <w:shd w:val="clear" w:color="auto" w:fill="auto"/>
            <w:hideMark/>
          </w:tcPr>
          <w:p w14:paraId="566337B0"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5</w:t>
            </w:r>
          </w:p>
        </w:tc>
        <w:tc>
          <w:tcPr>
            <w:tcW w:w="270" w:type="pct"/>
            <w:shd w:val="clear" w:color="auto" w:fill="auto"/>
          </w:tcPr>
          <w:p w14:paraId="0F9C8FC4" w14:textId="1098FADC"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6</w:t>
            </w:r>
          </w:p>
        </w:tc>
        <w:tc>
          <w:tcPr>
            <w:tcW w:w="270" w:type="pct"/>
            <w:shd w:val="clear" w:color="auto" w:fill="auto"/>
          </w:tcPr>
          <w:p w14:paraId="5589492B" w14:textId="628A6FE6"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7</w:t>
            </w:r>
          </w:p>
        </w:tc>
        <w:tc>
          <w:tcPr>
            <w:tcW w:w="946" w:type="pct"/>
            <w:gridSpan w:val="6"/>
            <w:shd w:val="clear" w:color="auto" w:fill="auto"/>
            <w:hideMark/>
          </w:tcPr>
          <w:p w14:paraId="375C3527" w14:textId="495B7201"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8</w:t>
            </w:r>
          </w:p>
        </w:tc>
        <w:tc>
          <w:tcPr>
            <w:tcW w:w="302" w:type="pct"/>
            <w:shd w:val="clear" w:color="auto" w:fill="auto"/>
            <w:hideMark/>
          </w:tcPr>
          <w:p w14:paraId="676FE751" w14:textId="3EC0EFCC"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9</w:t>
            </w:r>
          </w:p>
        </w:tc>
        <w:tc>
          <w:tcPr>
            <w:tcW w:w="305" w:type="pct"/>
            <w:shd w:val="clear" w:color="auto" w:fill="auto"/>
            <w:hideMark/>
          </w:tcPr>
          <w:p w14:paraId="315BAB02" w14:textId="3A952ED1"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10</w:t>
            </w:r>
          </w:p>
        </w:tc>
        <w:tc>
          <w:tcPr>
            <w:tcW w:w="677" w:type="pct"/>
            <w:shd w:val="clear" w:color="auto" w:fill="auto"/>
            <w:hideMark/>
          </w:tcPr>
          <w:p w14:paraId="24BC43C5" w14:textId="77777777" w:rsidR="00ED2404" w:rsidRPr="004E02DD" w:rsidRDefault="00ED2404" w:rsidP="00FD6B54">
            <w:pPr>
              <w:spacing w:after="0" w:line="240" w:lineRule="auto"/>
              <w:jc w:val="center"/>
              <w:rPr>
                <w:rFonts w:ascii="Arial" w:eastAsia="Times New Roman" w:hAnsi="Arial" w:cs="Arial"/>
                <w:bCs/>
                <w:color w:val="000000" w:themeColor="text1"/>
                <w:sz w:val="24"/>
                <w:szCs w:val="24"/>
                <w:lang w:eastAsia="ru-RU"/>
              </w:rPr>
            </w:pPr>
            <w:r w:rsidRPr="004E02DD">
              <w:rPr>
                <w:rFonts w:ascii="Arial" w:eastAsia="Times New Roman" w:hAnsi="Arial" w:cs="Arial"/>
                <w:bCs/>
                <w:color w:val="000000" w:themeColor="text1"/>
                <w:sz w:val="24"/>
                <w:szCs w:val="24"/>
                <w:lang w:eastAsia="ru-RU"/>
              </w:rPr>
              <w:t>11</w:t>
            </w:r>
          </w:p>
        </w:tc>
      </w:tr>
      <w:tr w:rsidR="00ED2404" w:rsidRPr="004E02DD" w14:paraId="5C00DA4F" w14:textId="77777777" w:rsidTr="00084643">
        <w:trPr>
          <w:trHeight w:val="212"/>
        </w:trPr>
        <w:tc>
          <w:tcPr>
            <w:tcW w:w="176" w:type="pct"/>
            <w:vMerge w:val="restart"/>
            <w:shd w:val="clear" w:color="auto" w:fill="auto"/>
            <w:hideMark/>
          </w:tcPr>
          <w:p w14:paraId="12984B59" w14:textId="77777777" w:rsidR="00ED2404" w:rsidRPr="004E02DD" w:rsidRDefault="00ED240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812" w:type="pct"/>
            <w:vMerge w:val="restart"/>
            <w:shd w:val="clear" w:color="auto" w:fill="auto"/>
            <w:hideMark/>
          </w:tcPr>
          <w:p w14:paraId="55305564" w14:textId="7144FF8A" w:rsidR="00ED2404" w:rsidRPr="004E02DD" w:rsidRDefault="00ED2404" w:rsidP="00392D5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Основное мероприятие 01. </w:t>
            </w:r>
            <w:r w:rsidRPr="004E02DD">
              <w:rPr>
                <w:rFonts w:ascii="Arial" w:eastAsia="Times New Roman" w:hAnsi="Arial" w:cs="Arial"/>
                <w:color w:val="000000" w:themeColor="text1"/>
                <w:sz w:val="24"/>
                <w:szCs w:val="24"/>
                <w:lang w:eastAsia="ru-RU"/>
              </w:rPr>
              <w:br/>
              <w:t xml:space="preserve">«Повышение степени антитеррористической защищенности социально значимых объектов, находящихся в собственности </w:t>
            </w:r>
            <w:r w:rsidR="005E30FF" w:rsidRPr="004E02DD">
              <w:rPr>
                <w:rFonts w:ascii="Arial" w:eastAsia="Times New Roman" w:hAnsi="Arial" w:cs="Arial"/>
                <w:color w:val="000000" w:themeColor="text1"/>
                <w:sz w:val="24"/>
                <w:szCs w:val="24"/>
                <w:lang w:eastAsia="ru-RU"/>
              </w:rPr>
              <w:t>муниципального образования</w:t>
            </w:r>
            <w:r w:rsidR="007871DD" w:rsidRPr="004E02DD">
              <w:rPr>
                <w:rFonts w:ascii="Arial" w:eastAsia="Times New Roman" w:hAnsi="Arial" w:cs="Arial"/>
                <w:color w:val="000000" w:themeColor="text1"/>
                <w:sz w:val="24"/>
                <w:szCs w:val="24"/>
                <w:lang w:eastAsia="ru-RU"/>
              </w:rPr>
              <w:t>,</w:t>
            </w:r>
            <w:r w:rsidRPr="004E02DD">
              <w:rPr>
                <w:rFonts w:ascii="Arial" w:eastAsia="Times New Roman" w:hAnsi="Arial" w:cs="Arial"/>
                <w:color w:val="000000" w:themeColor="text1"/>
                <w:sz w:val="24"/>
                <w:szCs w:val="24"/>
                <w:lang w:eastAsia="ru-RU"/>
              </w:rPr>
              <w:t xml:space="preserve"> и мест с массовым пребыванием людей»</w:t>
            </w:r>
          </w:p>
          <w:p w14:paraId="778F5A90" w14:textId="510202C0" w:rsidR="00ED2404" w:rsidRPr="004E02DD" w:rsidRDefault="00ED2404" w:rsidP="00392D5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924038" w14:textId="77777777" w:rsidR="00ED2404" w:rsidRPr="004E02DD" w:rsidRDefault="00ED240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2B6928F" w14:textId="77777777" w:rsidR="00ED2404" w:rsidRPr="004E02DD" w:rsidRDefault="00ED2404" w:rsidP="00392D5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61217F91" w14:textId="3C94CD26" w:rsidR="00ED240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7 375,99</w:t>
            </w:r>
          </w:p>
        </w:tc>
        <w:tc>
          <w:tcPr>
            <w:tcW w:w="270" w:type="pct"/>
            <w:shd w:val="clear" w:color="auto" w:fill="auto"/>
          </w:tcPr>
          <w:p w14:paraId="401C3B93" w14:textId="48173E58" w:rsidR="00ED2404" w:rsidRPr="004E02DD" w:rsidRDefault="00ED240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2 765,96</w:t>
            </w:r>
          </w:p>
        </w:tc>
        <w:tc>
          <w:tcPr>
            <w:tcW w:w="270" w:type="pct"/>
            <w:shd w:val="clear" w:color="auto" w:fill="auto"/>
          </w:tcPr>
          <w:p w14:paraId="4A1FE2F6" w14:textId="44065001" w:rsidR="00ED2404" w:rsidRPr="004E02DD" w:rsidRDefault="00ED240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108,25</w:t>
            </w:r>
          </w:p>
        </w:tc>
        <w:tc>
          <w:tcPr>
            <w:tcW w:w="946" w:type="pct"/>
            <w:gridSpan w:val="6"/>
            <w:shd w:val="clear" w:color="auto" w:fill="auto"/>
          </w:tcPr>
          <w:p w14:paraId="5D27D52F" w14:textId="3C773EFF" w:rsidR="00ED2404" w:rsidRPr="004E02DD" w:rsidRDefault="00BD5D27"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3 832,87</w:t>
            </w:r>
          </w:p>
        </w:tc>
        <w:tc>
          <w:tcPr>
            <w:tcW w:w="302" w:type="pct"/>
            <w:shd w:val="clear" w:color="auto" w:fill="auto"/>
          </w:tcPr>
          <w:p w14:paraId="5C2A6169" w14:textId="1703FDB5" w:rsidR="00ED2404" w:rsidRPr="004E02DD" w:rsidRDefault="007334A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305" w:type="pct"/>
            <w:shd w:val="clear" w:color="auto" w:fill="auto"/>
          </w:tcPr>
          <w:p w14:paraId="7BE46395" w14:textId="4E7BFCB6" w:rsidR="00ED2404" w:rsidRPr="004E02DD" w:rsidRDefault="007334A4" w:rsidP="00392D5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42193486" w14:textId="77AB5530" w:rsidR="00ED2404" w:rsidRPr="004E02DD" w:rsidRDefault="00ED2404" w:rsidP="00392D56">
            <w:pPr>
              <w:spacing w:after="0" w:line="240" w:lineRule="auto"/>
              <w:rPr>
                <w:rFonts w:ascii="Arial" w:eastAsia="Times New Roman" w:hAnsi="Arial" w:cs="Arial"/>
                <w:color w:val="000000" w:themeColor="text1"/>
                <w:sz w:val="24"/>
                <w:szCs w:val="24"/>
                <w:lang w:eastAsia="ru-RU"/>
              </w:rPr>
            </w:pPr>
          </w:p>
        </w:tc>
      </w:tr>
      <w:tr w:rsidR="007334A4" w:rsidRPr="004E02DD" w14:paraId="6ABA2863" w14:textId="77777777" w:rsidTr="00084643">
        <w:trPr>
          <w:trHeight w:val="679"/>
        </w:trPr>
        <w:tc>
          <w:tcPr>
            <w:tcW w:w="176" w:type="pct"/>
            <w:vMerge/>
            <w:shd w:val="clear" w:color="auto" w:fill="auto"/>
            <w:vAlign w:val="center"/>
            <w:hideMark/>
          </w:tcPr>
          <w:p w14:paraId="27C3FC8A"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4BC0CEE"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D48D549"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4E2B2EA8" w14:textId="2632B091"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69A9B467" w14:textId="4DFD3736" w:rsidR="007334A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7 375,99</w:t>
            </w:r>
          </w:p>
        </w:tc>
        <w:tc>
          <w:tcPr>
            <w:tcW w:w="270" w:type="pct"/>
            <w:shd w:val="clear" w:color="auto" w:fill="auto"/>
          </w:tcPr>
          <w:p w14:paraId="553D7F13" w14:textId="77008ADF"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2 765,96</w:t>
            </w:r>
          </w:p>
        </w:tc>
        <w:tc>
          <w:tcPr>
            <w:tcW w:w="270" w:type="pct"/>
            <w:shd w:val="clear" w:color="auto" w:fill="auto"/>
          </w:tcPr>
          <w:p w14:paraId="36846332" w14:textId="1D1DAED0"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108,25</w:t>
            </w:r>
          </w:p>
        </w:tc>
        <w:tc>
          <w:tcPr>
            <w:tcW w:w="946" w:type="pct"/>
            <w:gridSpan w:val="6"/>
            <w:shd w:val="clear" w:color="auto" w:fill="auto"/>
          </w:tcPr>
          <w:p w14:paraId="2E7AB74C" w14:textId="7114A7DC" w:rsidR="007334A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3 832,87</w:t>
            </w:r>
          </w:p>
        </w:tc>
        <w:tc>
          <w:tcPr>
            <w:tcW w:w="302" w:type="pct"/>
            <w:shd w:val="clear" w:color="auto" w:fill="auto"/>
          </w:tcPr>
          <w:p w14:paraId="34D6BD52" w14:textId="6E5C74C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305" w:type="pct"/>
            <w:shd w:val="clear" w:color="auto" w:fill="auto"/>
          </w:tcPr>
          <w:p w14:paraId="5FA20B06" w14:textId="4463ADF1"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677" w:type="pct"/>
            <w:vMerge/>
            <w:shd w:val="clear" w:color="auto" w:fill="auto"/>
            <w:vAlign w:val="bottom"/>
            <w:hideMark/>
          </w:tcPr>
          <w:p w14:paraId="668DD891"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r>
      <w:tr w:rsidR="00ED2404" w:rsidRPr="004E02DD" w14:paraId="606DD379" w14:textId="77777777" w:rsidTr="00084643">
        <w:trPr>
          <w:trHeight w:val="394"/>
        </w:trPr>
        <w:tc>
          <w:tcPr>
            <w:tcW w:w="176" w:type="pct"/>
            <w:vMerge/>
            <w:shd w:val="clear" w:color="auto" w:fill="auto"/>
            <w:vAlign w:val="center"/>
          </w:tcPr>
          <w:p w14:paraId="02AC4585" w14:textId="77777777" w:rsidR="00ED2404" w:rsidRPr="004E02DD" w:rsidRDefault="00ED240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5F3B3D8" w14:textId="77777777" w:rsidR="00ED2404" w:rsidRPr="004E02DD" w:rsidRDefault="00ED2404" w:rsidP="00DB26C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147259D" w14:textId="77777777"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17AAEBB" w14:textId="77777777" w:rsidR="00ED2404" w:rsidRPr="004E02DD" w:rsidRDefault="00ED2404" w:rsidP="00DB26C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8E2CB4" w14:textId="21F96857"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D317F35" w14:textId="4F28103F"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E810B6C" w14:textId="3340EF85"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B55B71B" w14:textId="0FDE4EC8"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725E45BF" w14:textId="1CD499A8"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D0D5002" w14:textId="77777777"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1E5735EC" w14:textId="445EF2EC" w:rsidR="00ED2404" w:rsidRPr="004E02DD" w:rsidRDefault="00ED2404" w:rsidP="00DB26C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12BC64A5" w14:textId="77777777" w:rsidR="00ED2404" w:rsidRPr="004E02DD" w:rsidRDefault="00ED2404" w:rsidP="00DB26C4">
            <w:pPr>
              <w:spacing w:after="0" w:line="240" w:lineRule="auto"/>
              <w:rPr>
                <w:rFonts w:ascii="Arial" w:eastAsia="Times New Roman" w:hAnsi="Arial" w:cs="Arial"/>
                <w:color w:val="000000" w:themeColor="text1"/>
                <w:sz w:val="24"/>
                <w:szCs w:val="24"/>
                <w:lang w:eastAsia="ru-RU"/>
              </w:rPr>
            </w:pPr>
          </w:p>
        </w:tc>
      </w:tr>
      <w:tr w:rsidR="004746D4" w:rsidRPr="004E02DD" w14:paraId="191B97A2" w14:textId="77777777" w:rsidTr="00084643">
        <w:trPr>
          <w:trHeight w:val="180"/>
        </w:trPr>
        <w:tc>
          <w:tcPr>
            <w:tcW w:w="176" w:type="pct"/>
            <w:vMerge w:val="restart"/>
            <w:shd w:val="clear" w:color="auto" w:fill="auto"/>
            <w:hideMark/>
          </w:tcPr>
          <w:p w14:paraId="5A10A787" w14:textId="7777777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1.1</w:t>
            </w:r>
          </w:p>
        </w:tc>
        <w:tc>
          <w:tcPr>
            <w:tcW w:w="812" w:type="pct"/>
            <w:vMerge w:val="restart"/>
            <w:shd w:val="clear" w:color="auto" w:fill="auto"/>
            <w:hideMark/>
          </w:tcPr>
          <w:p w14:paraId="4BF7BEFC" w14:textId="77777777" w:rsidR="004746D4" w:rsidRPr="004E02DD" w:rsidRDefault="004746D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Мероприятие 01.01 </w:t>
            </w:r>
          </w:p>
          <w:p w14:paraId="7A669452" w14:textId="2437AAF1" w:rsidR="004746D4" w:rsidRPr="004E02DD" w:rsidRDefault="004746D4" w:rsidP="007334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Проведение мероприятий по профилактике терроризма, экстремизма</w:t>
            </w:r>
          </w:p>
        </w:tc>
        <w:tc>
          <w:tcPr>
            <w:tcW w:w="362" w:type="pct"/>
            <w:shd w:val="clear" w:color="auto" w:fill="auto"/>
            <w:hideMark/>
          </w:tcPr>
          <w:p w14:paraId="4C5518A1" w14:textId="7777777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79EC8A7" w14:textId="77777777" w:rsidR="004746D4" w:rsidRPr="004E02DD" w:rsidRDefault="004746D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184ABA7" w14:textId="788216BB" w:rsidR="004746D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7 375,99</w:t>
            </w:r>
          </w:p>
        </w:tc>
        <w:tc>
          <w:tcPr>
            <w:tcW w:w="270" w:type="pct"/>
            <w:shd w:val="clear" w:color="auto" w:fill="auto"/>
          </w:tcPr>
          <w:p w14:paraId="7F939E0F" w14:textId="35D0D572"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2 765,96</w:t>
            </w:r>
          </w:p>
        </w:tc>
        <w:tc>
          <w:tcPr>
            <w:tcW w:w="270" w:type="pct"/>
            <w:shd w:val="clear" w:color="auto" w:fill="auto"/>
          </w:tcPr>
          <w:p w14:paraId="732B9E02" w14:textId="208DBF2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108,25</w:t>
            </w:r>
          </w:p>
        </w:tc>
        <w:tc>
          <w:tcPr>
            <w:tcW w:w="946" w:type="pct"/>
            <w:gridSpan w:val="6"/>
            <w:shd w:val="clear" w:color="auto" w:fill="auto"/>
          </w:tcPr>
          <w:p w14:paraId="79B9D83E" w14:textId="4FB2F718" w:rsidR="004746D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3 832,87</w:t>
            </w:r>
          </w:p>
        </w:tc>
        <w:tc>
          <w:tcPr>
            <w:tcW w:w="302" w:type="pct"/>
            <w:shd w:val="clear" w:color="auto" w:fill="auto"/>
          </w:tcPr>
          <w:p w14:paraId="69A9B3AA" w14:textId="646FD345"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305" w:type="pct"/>
            <w:shd w:val="clear" w:color="auto" w:fill="auto"/>
          </w:tcPr>
          <w:p w14:paraId="038F3443" w14:textId="3C38867A"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6D38F40D" w14:textId="4C8AF1CA" w:rsidR="004746D4" w:rsidRPr="004E02DD" w:rsidRDefault="004746D4" w:rsidP="007334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p w14:paraId="2A083D12" w14:textId="13625EAC" w:rsidR="004746D4" w:rsidRPr="004E02DD" w:rsidRDefault="004746D4" w:rsidP="007334A4">
            <w:pPr>
              <w:spacing w:after="0" w:line="240" w:lineRule="auto"/>
              <w:rPr>
                <w:rFonts w:ascii="Arial" w:eastAsia="Times New Roman" w:hAnsi="Arial" w:cs="Arial"/>
                <w:color w:val="000000" w:themeColor="text1"/>
                <w:sz w:val="24"/>
                <w:szCs w:val="24"/>
                <w:lang w:eastAsia="ru-RU"/>
              </w:rPr>
            </w:pPr>
          </w:p>
        </w:tc>
      </w:tr>
      <w:tr w:rsidR="004746D4" w:rsidRPr="004E02DD" w14:paraId="7870CC6B" w14:textId="77777777" w:rsidTr="00084643">
        <w:trPr>
          <w:trHeight w:val="716"/>
        </w:trPr>
        <w:tc>
          <w:tcPr>
            <w:tcW w:w="176" w:type="pct"/>
            <w:vMerge/>
            <w:shd w:val="clear" w:color="auto" w:fill="auto"/>
            <w:vAlign w:val="center"/>
            <w:hideMark/>
          </w:tcPr>
          <w:p w14:paraId="5294EF40" w14:textId="77777777" w:rsidR="004746D4" w:rsidRPr="004E02DD" w:rsidRDefault="004746D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6AB5C71" w14:textId="77777777" w:rsidR="004746D4" w:rsidRPr="004E02DD" w:rsidRDefault="004746D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7062DFF" w14:textId="7777777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31F6C65" w14:textId="501891E3" w:rsidR="004746D4" w:rsidRPr="004E02DD" w:rsidRDefault="004746D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78E59F4" w14:textId="15513CF4" w:rsidR="004746D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7 375,99</w:t>
            </w:r>
          </w:p>
        </w:tc>
        <w:tc>
          <w:tcPr>
            <w:tcW w:w="270" w:type="pct"/>
            <w:shd w:val="clear" w:color="auto" w:fill="auto"/>
          </w:tcPr>
          <w:p w14:paraId="3BE745CB" w14:textId="43E44766"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2 765,96</w:t>
            </w:r>
          </w:p>
        </w:tc>
        <w:tc>
          <w:tcPr>
            <w:tcW w:w="270" w:type="pct"/>
            <w:shd w:val="clear" w:color="auto" w:fill="auto"/>
          </w:tcPr>
          <w:p w14:paraId="6AAB0C35" w14:textId="617B959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108,25</w:t>
            </w:r>
          </w:p>
        </w:tc>
        <w:tc>
          <w:tcPr>
            <w:tcW w:w="946" w:type="pct"/>
            <w:gridSpan w:val="6"/>
            <w:shd w:val="clear" w:color="auto" w:fill="auto"/>
          </w:tcPr>
          <w:p w14:paraId="4B1D9179" w14:textId="5E9C7E2D" w:rsidR="004746D4" w:rsidRPr="004E02DD" w:rsidRDefault="00BD5D27"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3 832,87</w:t>
            </w:r>
          </w:p>
        </w:tc>
        <w:tc>
          <w:tcPr>
            <w:tcW w:w="302" w:type="pct"/>
            <w:shd w:val="clear" w:color="auto" w:fill="auto"/>
          </w:tcPr>
          <w:p w14:paraId="4862B2C3" w14:textId="0971B693"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305" w:type="pct"/>
            <w:shd w:val="clear" w:color="auto" w:fill="auto"/>
          </w:tcPr>
          <w:p w14:paraId="3AC3928E" w14:textId="477B10FC"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334,45</w:t>
            </w:r>
          </w:p>
        </w:tc>
        <w:tc>
          <w:tcPr>
            <w:tcW w:w="677" w:type="pct"/>
            <w:vMerge/>
            <w:shd w:val="clear" w:color="auto" w:fill="auto"/>
            <w:hideMark/>
          </w:tcPr>
          <w:p w14:paraId="7BDA1551" w14:textId="77777777" w:rsidR="004746D4" w:rsidRPr="004E02DD" w:rsidRDefault="004746D4" w:rsidP="007334A4">
            <w:pPr>
              <w:spacing w:after="0" w:line="240" w:lineRule="auto"/>
              <w:jc w:val="center"/>
              <w:rPr>
                <w:rFonts w:ascii="Arial" w:eastAsia="Times New Roman" w:hAnsi="Arial" w:cs="Arial"/>
                <w:color w:val="000000" w:themeColor="text1"/>
                <w:sz w:val="24"/>
                <w:szCs w:val="24"/>
                <w:lang w:eastAsia="ru-RU"/>
              </w:rPr>
            </w:pPr>
          </w:p>
        </w:tc>
      </w:tr>
      <w:tr w:rsidR="004746D4" w:rsidRPr="004E02DD" w14:paraId="6F22A911" w14:textId="77777777" w:rsidTr="00084643">
        <w:trPr>
          <w:trHeight w:val="439"/>
        </w:trPr>
        <w:tc>
          <w:tcPr>
            <w:tcW w:w="176" w:type="pct"/>
            <w:vMerge/>
            <w:shd w:val="clear" w:color="auto" w:fill="auto"/>
            <w:vAlign w:val="center"/>
          </w:tcPr>
          <w:p w14:paraId="1A5F18CA" w14:textId="77777777" w:rsidR="004746D4" w:rsidRPr="004E02DD" w:rsidRDefault="004746D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D46B0DC"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BFBB998" w14:textId="77777777"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30BD59B"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80E8FE6" w14:textId="00A85711"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88E1F6F" w14:textId="6E944C75"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9E1D098" w14:textId="326D5CCE"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1B3364E" w14:textId="3F004EF5"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33740AD" w14:textId="35B24560"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D359EC8" w14:textId="152AD842"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tcPr>
          <w:p w14:paraId="1D19501A" w14:textId="77777777" w:rsidR="004746D4" w:rsidRPr="004E02DD" w:rsidRDefault="004746D4" w:rsidP="009446B8">
            <w:pPr>
              <w:spacing w:after="0" w:line="240" w:lineRule="auto"/>
              <w:jc w:val="center"/>
              <w:rPr>
                <w:rFonts w:ascii="Arial" w:eastAsia="Times New Roman" w:hAnsi="Arial" w:cs="Arial"/>
                <w:color w:val="000000" w:themeColor="text1"/>
                <w:sz w:val="24"/>
                <w:szCs w:val="24"/>
                <w:lang w:eastAsia="ru-RU"/>
              </w:rPr>
            </w:pPr>
          </w:p>
        </w:tc>
      </w:tr>
      <w:tr w:rsidR="004746D4" w:rsidRPr="004E02DD" w14:paraId="5763CCD4" w14:textId="77777777" w:rsidTr="00084643">
        <w:trPr>
          <w:trHeight w:val="262"/>
        </w:trPr>
        <w:tc>
          <w:tcPr>
            <w:tcW w:w="176" w:type="pct"/>
            <w:vMerge/>
            <w:shd w:val="clear" w:color="auto" w:fill="auto"/>
            <w:vAlign w:val="center"/>
            <w:hideMark/>
          </w:tcPr>
          <w:p w14:paraId="1FBCF726" w14:textId="77777777" w:rsidR="004746D4" w:rsidRPr="004E02DD" w:rsidRDefault="004746D4" w:rsidP="00B22259">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F623DF4" w14:textId="374BC9CA" w:rsidR="004746D4" w:rsidRPr="004E02DD" w:rsidRDefault="004746D4" w:rsidP="00B22259">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Количество мероприятий по профилактике терроризма, экстремизма (ед.)</w:t>
            </w:r>
          </w:p>
        </w:tc>
        <w:tc>
          <w:tcPr>
            <w:tcW w:w="362" w:type="pct"/>
            <w:vMerge w:val="restart"/>
            <w:shd w:val="clear" w:color="auto" w:fill="auto"/>
            <w:hideMark/>
          </w:tcPr>
          <w:p w14:paraId="66EF889D" w14:textId="77777777" w:rsidR="004746D4" w:rsidRPr="004E02DD" w:rsidRDefault="004746D4" w:rsidP="004746D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0E58DA1C" w14:textId="77777777" w:rsidR="004746D4" w:rsidRPr="004E02DD" w:rsidRDefault="004746D4" w:rsidP="004746D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1B42D4E" w14:textId="77777777" w:rsidR="004746D4" w:rsidRPr="004E02DD" w:rsidRDefault="004746D4" w:rsidP="00B2225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5551D5C" w14:textId="451F9A9B" w:rsidR="004746D4" w:rsidRPr="004E02DD" w:rsidRDefault="004746D4" w:rsidP="00B2225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3176AF0" w14:textId="21D4F5B1" w:rsidR="004746D4" w:rsidRPr="004E02DD" w:rsidRDefault="004746D4" w:rsidP="00B2225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83AC799" w14:textId="418945B7" w:rsidR="004746D4" w:rsidRPr="004E02DD" w:rsidRDefault="004746D4" w:rsidP="00B2225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0208369E" w14:textId="77777777" w:rsidR="004746D4" w:rsidRPr="004E02DD" w:rsidRDefault="004746D4" w:rsidP="00B2225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0240386" w14:textId="4DD6C5C9" w:rsidR="004746D4" w:rsidRPr="004E02DD" w:rsidRDefault="004746D4" w:rsidP="00447990">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88E1AD8" w14:textId="31EC8E25" w:rsidR="004746D4" w:rsidRPr="004E02DD" w:rsidRDefault="004746D4" w:rsidP="00447990">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EA8A8E2" w14:textId="6B8E97ED" w:rsidR="004746D4" w:rsidRPr="004E02DD" w:rsidRDefault="004746D4" w:rsidP="004746D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r>
      <w:tr w:rsidR="004746D4" w:rsidRPr="004E02DD" w14:paraId="6787C18E" w14:textId="77777777" w:rsidTr="00084643">
        <w:trPr>
          <w:trHeight w:val="255"/>
        </w:trPr>
        <w:tc>
          <w:tcPr>
            <w:tcW w:w="176" w:type="pct"/>
            <w:vMerge/>
            <w:shd w:val="clear" w:color="auto" w:fill="auto"/>
            <w:vAlign w:val="center"/>
            <w:hideMark/>
          </w:tcPr>
          <w:p w14:paraId="2AB5BC0E"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8FC332A"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439013"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0FAFD20"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57CD6E65"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4149D6FA"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6C08D073" w14:textId="1D542CDD"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7F10F440" w14:textId="146E719A"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48773A1A"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20FCE538"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20F24CCB"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0A78CB1C" w14:textId="77777777" w:rsidR="004746D4" w:rsidRPr="004E02DD" w:rsidRDefault="004746D4" w:rsidP="001C67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714AFF6"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90B7176"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70C8CF0" w14:textId="77777777" w:rsidR="004746D4" w:rsidRPr="004E02DD" w:rsidRDefault="004746D4" w:rsidP="009446B8">
            <w:pPr>
              <w:spacing w:after="0" w:line="240" w:lineRule="auto"/>
              <w:rPr>
                <w:rFonts w:ascii="Arial" w:eastAsia="Times New Roman" w:hAnsi="Arial" w:cs="Arial"/>
                <w:color w:val="000000" w:themeColor="text1"/>
                <w:sz w:val="24"/>
                <w:szCs w:val="24"/>
                <w:lang w:eastAsia="ru-RU"/>
              </w:rPr>
            </w:pPr>
          </w:p>
        </w:tc>
      </w:tr>
      <w:tr w:rsidR="004746D4" w:rsidRPr="004E02DD" w14:paraId="0204BC23" w14:textId="77777777" w:rsidTr="00084643">
        <w:trPr>
          <w:trHeight w:val="349"/>
        </w:trPr>
        <w:tc>
          <w:tcPr>
            <w:tcW w:w="176" w:type="pct"/>
            <w:vMerge/>
            <w:shd w:val="clear" w:color="auto" w:fill="auto"/>
            <w:vAlign w:val="center"/>
            <w:hideMark/>
          </w:tcPr>
          <w:p w14:paraId="5E1953C7" w14:textId="77777777" w:rsidR="004746D4" w:rsidRPr="004E02DD" w:rsidRDefault="004746D4" w:rsidP="003D1639">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FE86A" w14:textId="77777777" w:rsidR="004746D4" w:rsidRPr="004E02DD" w:rsidRDefault="004746D4" w:rsidP="003D1639">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373EC4B" w14:textId="77777777" w:rsidR="004746D4" w:rsidRPr="004E02DD" w:rsidRDefault="004746D4" w:rsidP="003D1639">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13CE585" w14:textId="77777777" w:rsidR="004746D4" w:rsidRPr="004E02DD" w:rsidRDefault="004746D4" w:rsidP="003D1639">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6E8CFFD7" w14:textId="36353C3B" w:rsidR="004746D4" w:rsidRPr="004E02DD" w:rsidRDefault="004746D4" w:rsidP="003D16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3 059 0</w:t>
            </w:r>
            <w:r w:rsidR="00BD5D27" w:rsidRPr="004E02DD">
              <w:rPr>
                <w:rFonts w:ascii="Arial" w:eastAsia="Times New Roman" w:hAnsi="Arial" w:cs="Arial"/>
                <w:color w:val="000000" w:themeColor="text1"/>
                <w:sz w:val="24"/>
                <w:szCs w:val="24"/>
                <w:lang w:eastAsia="ru-RU"/>
              </w:rPr>
              <w:t>69</w:t>
            </w:r>
          </w:p>
          <w:p w14:paraId="383DE4DA" w14:textId="24CBE9AC" w:rsidR="004746D4" w:rsidRPr="004E02DD"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501F287" w14:textId="000C158E" w:rsidR="004746D4" w:rsidRPr="004E02DD" w:rsidRDefault="004746D4" w:rsidP="003D16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611 800</w:t>
            </w:r>
          </w:p>
        </w:tc>
        <w:tc>
          <w:tcPr>
            <w:tcW w:w="270" w:type="pct"/>
            <w:shd w:val="clear" w:color="auto" w:fill="auto"/>
          </w:tcPr>
          <w:p w14:paraId="7197258A" w14:textId="48C9139B" w:rsidR="004746D4" w:rsidRPr="004E02DD" w:rsidRDefault="004746D4" w:rsidP="003D1639">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611 800</w:t>
            </w:r>
          </w:p>
        </w:tc>
        <w:tc>
          <w:tcPr>
            <w:tcW w:w="180" w:type="pct"/>
            <w:shd w:val="clear" w:color="auto" w:fill="auto"/>
          </w:tcPr>
          <w:p w14:paraId="39814840" w14:textId="52386E5F" w:rsidR="004746D4" w:rsidRPr="004E02DD" w:rsidRDefault="004746D4" w:rsidP="00BD5D2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val="en-US" w:eastAsia="ru-RU"/>
              </w:rPr>
              <w:t>611 8</w:t>
            </w:r>
            <w:r w:rsidR="00BD5D27" w:rsidRPr="004E02DD">
              <w:rPr>
                <w:rFonts w:ascii="Arial" w:eastAsia="Times New Roman" w:hAnsi="Arial" w:cs="Arial"/>
                <w:color w:val="000000" w:themeColor="text1"/>
                <w:sz w:val="24"/>
                <w:szCs w:val="24"/>
                <w:lang w:eastAsia="ru-RU"/>
              </w:rPr>
              <w:t>69</w:t>
            </w:r>
          </w:p>
        </w:tc>
        <w:tc>
          <w:tcPr>
            <w:tcW w:w="180" w:type="pct"/>
            <w:gridSpan w:val="2"/>
            <w:shd w:val="clear" w:color="auto" w:fill="auto"/>
          </w:tcPr>
          <w:p w14:paraId="2FBD9CE9" w14:textId="7D11FA03" w:rsidR="004746D4" w:rsidRPr="004E02DD" w:rsidRDefault="004746D4" w:rsidP="003D16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35AE4800" w14:textId="7290FE2E" w:rsidR="004746D4" w:rsidRPr="004E02DD" w:rsidRDefault="00BD5D27" w:rsidP="003D16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69</w:t>
            </w:r>
          </w:p>
          <w:p w14:paraId="1839726F" w14:textId="2CA2C825" w:rsidR="004746D4" w:rsidRPr="004E02DD"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180" w:type="pct"/>
            <w:shd w:val="clear" w:color="auto" w:fill="auto"/>
          </w:tcPr>
          <w:p w14:paraId="6EE7D35B" w14:textId="2A443554" w:rsidR="004746D4" w:rsidRPr="004E02DD" w:rsidRDefault="004746D4" w:rsidP="00BD5D2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611 8</w:t>
            </w:r>
            <w:r w:rsidR="00BD5D27" w:rsidRPr="004E02DD">
              <w:rPr>
                <w:rFonts w:ascii="Arial" w:eastAsia="Times New Roman" w:hAnsi="Arial" w:cs="Arial"/>
                <w:color w:val="000000" w:themeColor="text1"/>
                <w:sz w:val="24"/>
                <w:szCs w:val="24"/>
                <w:lang w:eastAsia="ru-RU"/>
              </w:rPr>
              <w:t>69</w:t>
            </w:r>
          </w:p>
        </w:tc>
        <w:tc>
          <w:tcPr>
            <w:tcW w:w="180" w:type="pct"/>
            <w:shd w:val="clear" w:color="auto" w:fill="auto"/>
            <w:hideMark/>
          </w:tcPr>
          <w:p w14:paraId="4EA42B64" w14:textId="147E5D4F" w:rsidR="004746D4" w:rsidRPr="004E02DD" w:rsidRDefault="004746D4" w:rsidP="00BD5D2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611 8</w:t>
            </w:r>
            <w:r w:rsidR="00BD5D27" w:rsidRPr="004E02DD">
              <w:rPr>
                <w:rFonts w:ascii="Arial" w:eastAsia="Times New Roman" w:hAnsi="Arial" w:cs="Arial"/>
                <w:color w:val="000000" w:themeColor="text1"/>
                <w:sz w:val="24"/>
                <w:szCs w:val="24"/>
                <w:lang w:eastAsia="ru-RU"/>
              </w:rPr>
              <w:t>69</w:t>
            </w:r>
          </w:p>
        </w:tc>
        <w:tc>
          <w:tcPr>
            <w:tcW w:w="302" w:type="pct"/>
            <w:shd w:val="clear" w:color="auto" w:fill="auto"/>
          </w:tcPr>
          <w:p w14:paraId="0B21735F" w14:textId="5BA22C30" w:rsidR="004746D4" w:rsidRPr="004E02DD" w:rsidRDefault="004746D4" w:rsidP="00BD5D2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611 8</w:t>
            </w:r>
            <w:r w:rsidR="007871DD" w:rsidRPr="004E02DD">
              <w:rPr>
                <w:rFonts w:ascii="Arial" w:eastAsia="Times New Roman" w:hAnsi="Arial" w:cs="Arial"/>
                <w:color w:val="000000" w:themeColor="text1"/>
                <w:sz w:val="24"/>
                <w:szCs w:val="24"/>
                <w:lang w:eastAsia="ru-RU"/>
              </w:rPr>
              <w:t>00</w:t>
            </w:r>
          </w:p>
        </w:tc>
        <w:tc>
          <w:tcPr>
            <w:tcW w:w="305" w:type="pct"/>
            <w:shd w:val="clear" w:color="auto" w:fill="auto"/>
          </w:tcPr>
          <w:p w14:paraId="78A79892" w14:textId="30572066" w:rsidR="004746D4" w:rsidRPr="004E02DD" w:rsidRDefault="004746D4" w:rsidP="00BD5D2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611 8</w:t>
            </w:r>
            <w:r w:rsidR="007871DD" w:rsidRPr="004E02DD">
              <w:rPr>
                <w:rFonts w:ascii="Arial" w:eastAsia="Times New Roman" w:hAnsi="Arial" w:cs="Arial"/>
                <w:color w:val="000000" w:themeColor="text1"/>
                <w:sz w:val="24"/>
                <w:szCs w:val="24"/>
                <w:lang w:eastAsia="ru-RU"/>
              </w:rPr>
              <w:t>00</w:t>
            </w:r>
          </w:p>
        </w:tc>
        <w:tc>
          <w:tcPr>
            <w:tcW w:w="677" w:type="pct"/>
            <w:vMerge/>
            <w:shd w:val="clear" w:color="auto" w:fill="auto"/>
            <w:vAlign w:val="center"/>
            <w:hideMark/>
          </w:tcPr>
          <w:p w14:paraId="509512F2" w14:textId="77777777" w:rsidR="004746D4" w:rsidRPr="004E02DD" w:rsidRDefault="004746D4" w:rsidP="003D1639">
            <w:pPr>
              <w:spacing w:after="0" w:line="240" w:lineRule="auto"/>
              <w:rPr>
                <w:rFonts w:ascii="Arial" w:eastAsia="Times New Roman" w:hAnsi="Arial" w:cs="Arial"/>
                <w:color w:val="000000" w:themeColor="text1"/>
                <w:sz w:val="24"/>
                <w:szCs w:val="24"/>
                <w:lang w:eastAsia="ru-RU"/>
              </w:rPr>
            </w:pPr>
          </w:p>
        </w:tc>
      </w:tr>
      <w:tr w:rsidR="00D500B2" w:rsidRPr="004E02DD" w14:paraId="15350E3E" w14:textId="77777777" w:rsidTr="00084643">
        <w:trPr>
          <w:trHeight w:val="300"/>
        </w:trPr>
        <w:tc>
          <w:tcPr>
            <w:tcW w:w="176" w:type="pct"/>
            <w:vMerge w:val="restart"/>
            <w:shd w:val="clear" w:color="auto" w:fill="auto"/>
            <w:hideMark/>
          </w:tcPr>
          <w:p w14:paraId="63E4EA5A"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1.2</w:t>
            </w:r>
          </w:p>
        </w:tc>
        <w:tc>
          <w:tcPr>
            <w:tcW w:w="812" w:type="pct"/>
            <w:vMerge w:val="restart"/>
            <w:shd w:val="clear" w:color="auto" w:fill="auto"/>
            <w:hideMark/>
          </w:tcPr>
          <w:p w14:paraId="5FFF72B8" w14:textId="48CB481B" w:rsidR="00D500B2" w:rsidRPr="004E02DD" w:rsidRDefault="00D500B2"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Мероприятие 01.02.  </w:t>
            </w:r>
            <w:r w:rsidRPr="004E02DD">
              <w:rPr>
                <w:rFonts w:ascii="Arial" w:hAnsi="Arial" w:cs="Arial"/>
                <w:sz w:val="24"/>
                <w:szCs w:val="24"/>
              </w:rP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tc>
        <w:tc>
          <w:tcPr>
            <w:tcW w:w="362" w:type="pct"/>
            <w:shd w:val="clear" w:color="auto" w:fill="auto"/>
            <w:hideMark/>
          </w:tcPr>
          <w:p w14:paraId="65E0F447"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0208362B"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1012B217" w14:textId="07E0D339"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0863A49" w14:textId="41C96361"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F0B331A" w14:textId="16C2215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3846E51D" w14:textId="7B2329E5"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2D06254" w14:textId="2ED969F1"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BD5C9A3" w14:textId="4F99D309" w:rsidR="00D500B2" w:rsidRPr="004E02DD" w:rsidRDefault="00D500B2" w:rsidP="00106F4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46F08BEE" w14:textId="3AA6F79D" w:rsidR="00D500B2" w:rsidRPr="004E02DD" w:rsidRDefault="00D500B2" w:rsidP="00A05711">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D500B2" w:rsidRPr="004E02DD" w14:paraId="3785A1C2" w14:textId="77777777" w:rsidTr="00084643">
        <w:trPr>
          <w:trHeight w:val="783"/>
        </w:trPr>
        <w:tc>
          <w:tcPr>
            <w:tcW w:w="176" w:type="pct"/>
            <w:vMerge/>
            <w:shd w:val="clear" w:color="auto" w:fill="auto"/>
          </w:tcPr>
          <w:p w14:paraId="2F701FC4"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7B7F615D"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C731B5"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54CACF95" w14:textId="28B78DE6" w:rsidR="00D500B2" w:rsidRPr="004E02DD" w:rsidRDefault="00D500B2"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8A7760" w14:textId="24F2ABE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07DE349" w14:textId="158D29E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70E7FDC" w14:textId="2876CC0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2125518" w14:textId="3BB41821"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45774E7" w14:textId="55723A06"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BDE29CD"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33ADFFA0" w14:textId="3FFF8CFE"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5346EA6"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D500B2" w:rsidRPr="004E02DD" w14:paraId="218C73C8" w14:textId="77777777" w:rsidTr="00084643">
        <w:trPr>
          <w:trHeight w:val="60"/>
        </w:trPr>
        <w:tc>
          <w:tcPr>
            <w:tcW w:w="176" w:type="pct"/>
            <w:vMerge/>
            <w:shd w:val="clear" w:color="auto" w:fill="auto"/>
            <w:vAlign w:val="center"/>
            <w:hideMark/>
          </w:tcPr>
          <w:p w14:paraId="1C9B65F2"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0A2BFEC"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EA96D64"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54D6790F"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2EF0539" w14:textId="04A10D3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D7F1D45" w14:textId="078A274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225A61F" w14:textId="288550F2"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6A82E33" w14:textId="524BD48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5D015A34" w14:textId="49E2584C"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E6ACAB1"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2B20E7D6" w14:textId="1E32B119"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86ABAC9"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D500B2" w:rsidRPr="004E02DD" w14:paraId="34FBE781" w14:textId="77777777" w:rsidTr="00084643">
        <w:trPr>
          <w:trHeight w:val="323"/>
        </w:trPr>
        <w:tc>
          <w:tcPr>
            <w:tcW w:w="176" w:type="pct"/>
            <w:vMerge/>
            <w:shd w:val="clear" w:color="auto" w:fill="auto"/>
            <w:vAlign w:val="center"/>
            <w:hideMark/>
          </w:tcPr>
          <w:p w14:paraId="2442936E" w14:textId="77777777" w:rsidR="00D500B2" w:rsidRPr="004E02DD" w:rsidRDefault="00D500B2" w:rsidP="00BA15CC">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91E9949" w14:textId="6E1E2E28" w:rsidR="00D500B2" w:rsidRPr="004E02DD" w:rsidRDefault="00D500B2" w:rsidP="00BA15CC">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приобретенного </w:t>
            </w:r>
            <w:r w:rsidRPr="004E02DD">
              <w:rPr>
                <w:rFonts w:ascii="Arial" w:hAnsi="Arial" w:cs="Arial"/>
                <w:sz w:val="24"/>
                <w:szCs w:val="24"/>
              </w:rPr>
              <w:lastRenderedPageBreak/>
              <w:t>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tc>
        <w:tc>
          <w:tcPr>
            <w:tcW w:w="362" w:type="pct"/>
            <w:vMerge w:val="restart"/>
            <w:shd w:val="clear" w:color="auto" w:fill="auto"/>
            <w:hideMark/>
          </w:tcPr>
          <w:p w14:paraId="15EB5373" w14:textId="77777777" w:rsidR="00D500B2" w:rsidRPr="004E02DD" w:rsidRDefault="00D500B2" w:rsidP="00D500B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7FED12A7" w14:textId="77777777" w:rsidR="00D500B2" w:rsidRPr="004E02DD" w:rsidRDefault="00D500B2" w:rsidP="00D500B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4F1937E" w14:textId="77777777"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6F2F678" w14:textId="3C5A8AE7"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F6BA439" w14:textId="3918ACFE"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02B42850" w14:textId="74F39C31"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47B28E1" w14:textId="77777777"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3DC12D7" w14:textId="7F448662" w:rsidR="00D500B2" w:rsidRPr="004E02DD" w:rsidRDefault="00D500B2" w:rsidP="00BA15CC">
            <w:pPr>
              <w:spacing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80E25D3" w14:textId="280B4FD1"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1CDF34E" w14:textId="57E6A7C3" w:rsidR="00D500B2" w:rsidRPr="004E02DD" w:rsidRDefault="00D500B2" w:rsidP="00D500B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r>
      <w:tr w:rsidR="00D500B2" w:rsidRPr="004E02DD" w14:paraId="1700B5F9" w14:textId="77777777" w:rsidTr="00084643">
        <w:trPr>
          <w:trHeight w:val="255"/>
        </w:trPr>
        <w:tc>
          <w:tcPr>
            <w:tcW w:w="176" w:type="pct"/>
            <w:vMerge/>
            <w:shd w:val="clear" w:color="auto" w:fill="auto"/>
            <w:vAlign w:val="center"/>
            <w:hideMark/>
          </w:tcPr>
          <w:p w14:paraId="3EED167B"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8445A0"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56FD5E7"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E6DE365"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38B989DC"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5EF83B15"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9325FC4" w14:textId="31E5FBC3"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40EA938A" w14:textId="7F87D63A"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2AEE14"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43FC19AE"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39720CB1"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675DC308" w14:textId="77777777"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tcBorders>
              <w:bottom w:val="single" w:sz="4" w:space="0" w:color="auto"/>
            </w:tcBorders>
            <w:shd w:val="clear" w:color="auto" w:fill="auto"/>
            <w:vAlign w:val="center"/>
          </w:tcPr>
          <w:p w14:paraId="130FF6DB"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2DACA0A"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E859DB9"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r>
      <w:tr w:rsidR="00D500B2" w:rsidRPr="004E02DD" w14:paraId="210904C5" w14:textId="77777777" w:rsidTr="00084643">
        <w:trPr>
          <w:trHeight w:val="461"/>
        </w:trPr>
        <w:tc>
          <w:tcPr>
            <w:tcW w:w="176" w:type="pct"/>
            <w:vMerge/>
            <w:shd w:val="clear" w:color="auto" w:fill="auto"/>
            <w:vAlign w:val="center"/>
            <w:hideMark/>
          </w:tcPr>
          <w:p w14:paraId="1151DD5D"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5EC57"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6877E2"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CBEE5F"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884811D" w14:textId="624D0111"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DDB2E1D" w14:textId="588F2609"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2DEF978" w14:textId="73FF8D43"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2E59FDC4" w14:textId="3C909CDF"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4D6925F0" w14:textId="37852C5B"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55E14AF1" w14:textId="18203710"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F04E8D3" w14:textId="22C6ABA3"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A64C85C" w14:textId="55556CB8" w:rsidR="00D500B2" w:rsidRPr="004E02DD" w:rsidRDefault="00D500B2"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476745DE" w14:textId="7BC280B8"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CC07D50" w14:textId="38BF03A9" w:rsidR="00D500B2" w:rsidRPr="004E02DD" w:rsidRDefault="00D500B2" w:rsidP="00BA15C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F9422D4" w14:textId="77777777" w:rsidR="00D500B2" w:rsidRPr="004E02DD" w:rsidRDefault="00D500B2" w:rsidP="00A05711">
            <w:pPr>
              <w:spacing w:after="0" w:line="240" w:lineRule="auto"/>
              <w:rPr>
                <w:rFonts w:ascii="Arial" w:eastAsia="Times New Roman" w:hAnsi="Arial" w:cs="Arial"/>
                <w:color w:val="000000" w:themeColor="text1"/>
                <w:sz w:val="24"/>
                <w:szCs w:val="24"/>
                <w:lang w:eastAsia="ru-RU"/>
              </w:rPr>
            </w:pPr>
          </w:p>
        </w:tc>
      </w:tr>
      <w:tr w:rsidR="007E4DA0" w:rsidRPr="004E02DD" w14:paraId="6ECD0066" w14:textId="77777777" w:rsidTr="00084643">
        <w:trPr>
          <w:trHeight w:val="315"/>
        </w:trPr>
        <w:tc>
          <w:tcPr>
            <w:tcW w:w="176" w:type="pct"/>
            <w:vMerge w:val="restart"/>
            <w:shd w:val="clear" w:color="auto" w:fill="auto"/>
            <w:hideMark/>
          </w:tcPr>
          <w:p w14:paraId="7208C6D1"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1.3</w:t>
            </w:r>
          </w:p>
        </w:tc>
        <w:tc>
          <w:tcPr>
            <w:tcW w:w="812" w:type="pct"/>
            <w:vMerge w:val="restart"/>
            <w:shd w:val="clear" w:color="auto" w:fill="auto"/>
            <w:hideMark/>
          </w:tcPr>
          <w:p w14:paraId="55C0242E" w14:textId="3636CF3D" w:rsidR="007E4DA0" w:rsidRPr="004E02DD" w:rsidRDefault="007E4DA0" w:rsidP="00B60969">
            <w:pPr>
              <w:spacing w:after="0" w:line="240" w:lineRule="auto"/>
              <w:rPr>
                <w:rFonts w:ascii="Arial" w:eastAsia="Times New Roman" w:hAnsi="Arial" w:cs="Arial"/>
                <w:sz w:val="24"/>
                <w:szCs w:val="24"/>
                <w:lang w:eastAsia="ru-RU"/>
              </w:rPr>
            </w:pPr>
            <w:r w:rsidRPr="004E02DD">
              <w:rPr>
                <w:rFonts w:ascii="Arial" w:eastAsia="Times New Roman" w:hAnsi="Arial" w:cs="Arial"/>
                <w:color w:val="000000" w:themeColor="text1"/>
                <w:sz w:val="24"/>
                <w:szCs w:val="24"/>
                <w:lang w:eastAsia="ru-RU"/>
              </w:rPr>
              <w:t xml:space="preserve">Мероприятие 01.03 </w:t>
            </w:r>
            <w:r w:rsidRPr="004E02DD">
              <w:rPr>
                <w:rFonts w:ascii="Arial" w:hAnsi="Arial" w:cs="Arial"/>
                <w:sz w:val="24"/>
                <w:szCs w:val="24"/>
              </w:rPr>
              <w:t xml:space="preserve">Оборудование и (или) модернизация социально значимых объектов </w:t>
            </w:r>
            <w:r w:rsidRPr="004E02DD">
              <w:rPr>
                <w:rFonts w:ascii="Arial" w:hAnsi="Arial" w:cs="Arial"/>
                <w:sz w:val="24"/>
                <w:szCs w:val="24"/>
              </w:rPr>
              <w:lastRenderedPageBreak/>
              <w:t xml:space="preserve">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инженерно-технической </w:t>
            </w:r>
            <w:proofErr w:type="spellStart"/>
            <w:r w:rsidRPr="004E02DD">
              <w:rPr>
                <w:rFonts w:ascii="Arial" w:hAnsi="Arial" w:cs="Arial"/>
                <w:sz w:val="24"/>
                <w:szCs w:val="24"/>
              </w:rPr>
              <w:t>укрепленности</w:t>
            </w:r>
            <w:proofErr w:type="spellEnd"/>
            <w:r w:rsidRPr="004E02DD">
              <w:rPr>
                <w:rFonts w:ascii="Arial" w:hAnsi="Arial" w:cs="Arial"/>
                <w:sz w:val="24"/>
                <w:szCs w:val="24"/>
              </w:rPr>
              <w:t xml:space="preserve"> (закупка товаров, работ, услуг)</w:t>
            </w:r>
          </w:p>
        </w:tc>
        <w:tc>
          <w:tcPr>
            <w:tcW w:w="362" w:type="pct"/>
            <w:shd w:val="clear" w:color="auto" w:fill="auto"/>
            <w:hideMark/>
          </w:tcPr>
          <w:p w14:paraId="4738D40C"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A2BBA4E"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A973C65" w14:textId="42F5171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0E7C727" w14:textId="3D635923"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CF82B77" w14:textId="4C84E23B"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6F4C46A" w14:textId="0F153DFF"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tcBorders>
              <w:top w:val="single" w:sz="4" w:space="0" w:color="auto"/>
            </w:tcBorders>
            <w:shd w:val="clear" w:color="auto" w:fill="auto"/>
          </w:tcPr>
          <w:p w14:paraId="771FC230" w14:textId="0AFF4054"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07DDFD4"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1D3E9369" w14:textId="5A385E0B"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p w14:paraId="7352382C" w14:textId="44EDF6CB"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val="restart"/>
            <w:shd w:val="clear" w:color="auto" w:fill="auto"/>
            <w:hideMark/>
          </w:tcPr>
          <w:p w14:paraId="60747583" w14:textId="5CB84639"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7E4DA0" w:rsidRPr="004E02DD" w14:paraId="60A4CC86" w14:textId="77777777" w:rsidTr="00084643">
        <w:trPr>
          <w:trHeight w:val="840"/>
        </w:trPr>
        <w:tc>
          <w:tcPr>
            <w:tcW w:w="176" w:type="pct"/>
            <w:vMerge/>
            <w:shd w:val="clear" w:color="auto" w:fill="auto"/>
            <w:vAlign w:val="center"/>
            <w:hideMark/>
          </w:tcPr>
          <w:p w14:paraId="499532C7"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BC9E185" w14:textId="77777777" w:rsidR="007E4DA0" w:rsidRPr="004E02DD" w:rsidRDefault="007E4DA0" w:rsidP="00A05711">
            <w:pPr>
              <w:spacing w:after="0" w:line="240" w:lineRule="auto"/>
              <w:rPr>
                <w:rFonts w:ascii="Arial" w:eastAsia="Times New Roman" w:hAnsi="Arial" w:cs="Arial"/>
                <w:sz w:val="24"/>
                <w:szCs w:val="24"/>
                <w:lang w:eastAsia="ru-RU"/>
              </w:rPr>
            </w:pPr>
          </w:p>
        </w:tc>
        <w:tc>
          <w:tcPr>
            <w:tcW w:w="362" w:type="pct"/>
            <w:shd w:val="clear" w:color="auto" w:fill="auto"/>
            <w:hideMark/>
          </w:tcPr>
          <w:p w14:paraId="0ADD945F"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191A719" w14:textId="6987C4E0"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Власиха </w:t>
            </w:r>
            <w:r w:rsidRPr="004E02DD">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7BC458D3" w14:textId="0FECCF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w:t>
            </w:r>
          </w:p>
        </w:tc>
        <w:tc>
          <w:tcPr>
            <w:tcW w:w="270" w:type="pct"/>
            <w:shd w:val="clear" w:color="auto" w:fill="auto"/>
          </w:tcPr>
          <w:p w14:paraId="22FF14DA" w14:textId="4B46F2DD"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DBF661C" w14:textId="76CFF536"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3690827A" w14:textId="17A8472E"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0EA447B" w14:textId="43286C53"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A3BAA0A"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45A93352" w14:textId="2FDD0D4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p w14:paraId="22591054" w14:textId="65C77EE4"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DD43291"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4E02DD" w14:paraId="346E041D" w14:textId="77777777" w:rsidTr="00084643">
        <w:trPr>
          <w:trHeight w:val="449"/>
        </w:trPr>
        <w:tc>
          <w:tcPr>
            <w:tcW w:w="176" w:type="pct"/>
            <w:vMerge/>
            <w:shd w:val="clear" w:color="auto" w:fill="auto"/>
            <w:vAlign w:val="center"/>
          </w:tcPr>
          <w:p w14:paraId="2D472771"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DC0F012" w14:textId="77777777" w:rsidR="007E4DA0" w:rsidRPr="004E02DD" w:rsidRDefault="007E4DA0" w:rsidP="00A05711">
            <w:pPr>
              <w:spacing w:after="0" w:line="240" w:lineRule="auto"/>
              <w:rPr>
                <w:rFonts w:ascii="Arial" w:eastAsia="Times New Roman" w:hAnsi="Arial" w:cs="Arial"/>
                <w:sz w:val="24"/>
                <w:szCs w:val="24"/>
                <w:lang w:eastAsia="ru-RU"/>
              </w:rPr>
            </w:pPr>
          </w:p>
        </w:tc>
        <w:tc>
          <w:tcPr>
            <w:tcW w:w="362" w:type="pct"/>
            <w:shd w:val="clear" w:color="auto" w:fill="auto"/>
          </w:tcPr>
          <w:p w14:paraId="0DC6AA19"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19784678"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3424B7" w14:textId="419BA7A5"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F91E74A" w14:textId="14045DD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ADDFF4C" w14:textId="2ECFA8F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9714006" w14:textId="22BD1511"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8B1DADA" w14:textId="0F2D7279"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67928CD5"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7DEEBF1F" w14:textId="236B5889" w:rsidR="007E4DA0" w:rsidRPr="004E02DD" w:rsidRDefault="007E4DA0"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4B270EC2"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r>
      <w:tr w:rsidR="00FD6B54" w:rsidRPr="004E02DD" w14:paraId="6E410BD2" w14:textId="77777777" w:rsidTr="00084643">
        <w:trPr>
          <w:trHeight w:val="315"/>
        </w:trPr>
        <w:tc>
          <w:tcPr>
            <w:tcW w:w="176" w:type="pct"/>
            <w:vMerge/>
            <w:shd w:val="clear" w:color="auto" w:fill="auto"/>
            <w:vAlign w:val="center"/>
            <w:hideMark/>
          </w:tcPr>
          <w:p w14:paraId="7BA0ABFE" w14:textId="77777777" w:rsidR="00FD6B54" w:rsidRPr="004E02DD"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318D9" w14:textId="6E1987C8" w:rsidR="00FD6B54" w:rsidRPr="004E02DD" w:rsidRDefault="00FD6B54" w:rsidP="00A05711">
            <w:pPr>
              <w:widowControl w:val="0"/>
              <w:tabs>
                <w:tab w:val="center" w:pos="4677"/>
                <w:tab w:val="right" w:pos="9355"/>
              </w:tabs>
              <w:autoSpaceDE w:val="0"/>
              <w:autoSpaceDN w:val="0"/>
              <w:adjustRightInd w:val="0"/>
              <w:spacing w:after="0" w:line="240" w:lineRule="auto"/>
              <w:ind w:firstLine="6"/>
              <w:rPr>
                <w:rFonts w:ascii="Arial" w:hAnsi="Arial" w:cs="Arial"/>
                <w:sz w:val="24"/>
                <w:szCs w:val="24"/>
              </w:rPr>
            </w:pPr>
            <w:r w:rsidRPr="004E02DD">
              <w:rPr>
                <w:rFonts w:ascii="Arial" w:eastAsia="Times New Roman" w:hAnsi="Arial" w:cs="Arial"/>
                <w:sz w:val="24"/>
                <w:szCs w:val="24"/>
                <w:lang w:eastAsia="ru-RU"/>
              </w:rPr>
              <w:t xml:space="preserve">Результат </w:t>
            </w:r>
            <w:r w:rsidRPr="004E02DD">
              <w:rPr>
                <w:rFonts w:ascii="Arial" w:eastAsia="Times New Roman" w:hAnsi="Arial" w:cs="Arial"/>
                <w:sz w:val="24"/>
                <w:szCs w:val="24"/>
                <w:lang w:eastAsia="ru-RU"/>
              </w:rPr>
              <w:lastRenderedPageBreak/>
              <w:t>выполнения мероприятия.</w:t>
            </w:r>
            <w:r w:rsidRPr="004E02DD">
              <w:rPr>
                <w:rFonts w:ascii="Arial" w:eastAsia="Times New Roman" w:hAnsi="Arial" w:cs="Arial"/>
                <w:sz w:val="24"/>
                <w:szCs w:val="24"/>
                <w:lang w:eastAsia="ru-RU"/>
              </w:rPr>
              <w:br/>
            </w:r>
            <w:r w:rsidRPr="004E02DD">
              <w:rPr>
                <w:rFonts w:ascii="Arial" w:hAnsi="Arial" w:cs="Arial"/>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 (ед.)</w:t>
            </w:r>
          </w:p>
        </w:tc>
        <w:tc>
          <w:tcPr>
            <w:tcW w:w="362" w:type="pct"/>
            <w:vMerge w:val="restart"/>
            <w:shd w:val="clear" w:color="auto" w:fill="auto"/>
            <w:vAlign w:val="center"/>
            <w:hideMark/>
          </w:tcPr>
          <w:p w14:paraId="520D141F"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5AC9DA8D"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CD245A4" w14:textId="77777777" w:rsidR="00FD6B54" w:rsidRPr="004E02DD" w:rsidRDefault="00FD6B54"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201A11" w14:textId="7BF77648"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AFD6846" w14:textId="64ECED45"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79C66610" w14:textId="5731D0BD"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4B466A93"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735F7E" w14:textId="4E207DD5" w:rsidR="00FD6B54" w:rsidRPr="004E02DD" w:rsidRDefault="00FD6B54"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028F1AD" w14:textId="78CC806C" w:rsidR="00FD6B54" w:rsidRPr="004E02DD" w:rsidRDefault="00FD6B54"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center"/>
            <w:hideMark/>
          </w:tcPr>
          <w:p w14:paraId="0DCC3605"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FD6B54" w:rsidRPr="004E02DD" w14:paraId="18DFC471" w14:textId="77777777" w:rsidTr="00084643">
        <w:trPr>
          <w:trHeight w:val="255"/>
        </w:trPr>
        <w:tc>
          <w:tcPr>
            <w:tcW w:w="176" w:type="pct"/>
            <w:vMerge/>
            <w:shd w:val="clear" w:color="auto" w:fill="auto"/>
            <w:vAlign w:val="center"/>
            <w:hideMark/>
          </w:tcPr>
          <w:p w14:paraId="506F655C" w14:textId="77777777" w:rsidR="00FD6B54" w:rsidRPr="004E02DD"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904DD1" w14:textId="77777777" w:rsidR="00FD6B54" w:rsidRPr="004E02DD" w:rsidRDefault="00FD6B54"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7062B23" w14:textId="77777777" w:rsidR="00FD6B54" w:rsidRPr="004E02DD" w:rsidRDefault="00FD6B54"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2B199E2" w14:textId="77777777" w:rsidR="00FD6B54" w:rsidRPr="004E02DD" w:rsidRDefault="00FD6B54"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2694778"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BC83C46"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C33FE09" w14:textId="5A94DBFC"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BE7B4A9" w14:textId="669639CB"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030AB115"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4C382581"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2103AC85"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24FE2EF4"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65C08CD"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687F5EE"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F27783" w14:textId="77777777" w:rsidR="00FD6B54" w:rsidRPr="004E02DD"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7E4DA0" w:rsidRPr="004E02DD" w14:paraId="51B04C6D" w14:textId="77777777" w:rsidTr="00084643">
        <w:trPr>
          <w:trHeight w:val="869"/>
        </w:trPr>
        <w:tc>
          <w:tcPr>
            <w:tcW w:w="176" w:type="pct"/>
            <w:vMerge/>
            <w:shd w:val="clear" w:color="auto" w:fill="auto"/>
            <w:vAlign w:val="center"/>
            <w:hideMark/>
          </w:tcPr>
          <w:p w14:paraId="5B7FF373"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6AB58CB"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67A51AB"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D9BD282"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DE78057" w14:textId="264B1135"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DF12E6D" w14:textId="2B32E262"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F36119F" w14:textId="6BBD0838"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53395DF" w14:textId="61A55837"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1709670D" w14:textId="1654DB24"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5EC32BCC" w14:textId="37A246BE"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074154B" w14:textId="3F3DC4BB"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0618C1B" w14:textId="1A5450AF"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948A195" w14:textId="760C18D7" w:rsidR="007E4DA0" w:rsidRPr="004E02DD" w:rsidRDefault="00FD6B54"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8534E00" w14:textId="6ADB4F85" w:rsidR="007E4DA0" w:rsidRPr="004E02DD" w:rsidRDefault="00FD6B54"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EE426C6"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tc>
      </w:tr>
      <w:tr w:rsidR="007E4DA0" w:rsidRPr="004E02DD" w14:paraId="0F78A690" w14:textId="77777777" w:rsidTr="00084643">
        <w:trPr>
          <w:trHeight w:val="275"/>
        </w:trPr>
        <w:tc>
          <w:tcPr>
            <w:tcW w:w="176" w:type="pct"/>
            <w:vMerge w:val="restart"/>
            <w:shd w:val="clear" w:color="auto" w:fill="auto"/>
            <w:hideMark/>
          </w:tcPr>
          <w:p w14:paraId="7370CAE9" w14:textId="77777777" w:rsidR="007E4DA0" w:rsidRPr="004E02DD" w:rsidRDefault="007E4DA0"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812" w:type="pct"/>
            <w:vMerge w:val="restart"/>
            <w:shd w:val="clear" w:color="auto" w:fill="auto"/>
            <w:hideMark/>
          </w:tcPr>
          <w:p w14:paraId="49253A44"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Основное мероприятие 2. </w:t>
            </w:r>
          </w:p>
          <w:p w14:paraId="343912A7"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Обеспечение деятельности общественных объединений </w:t>
            </w:r>
            <w:r w:rsidRPr="004E02DD">
              <w:rPr>
                <w:rFonts w:ascii="Arial" w:eastAsia="Times New Roman" w:hAnsi="Arial" w:cs="Arial"/>
                <w:color w:val="000000" w:themeColor="text1"/>
                <w:sz w:val="24"/>
                <w:szCs w:val="24"/>
                <w:lang w:eastAsia="ru-RU"/>
              </w:rPr>
              <w:lastRenderedPageBreak/>
              <w:t>правоохранительной направленности</w:t>
            </w:r>
          </w:p>
        </w:tc>
        <w:tc>
          <w:tcPr>
            <w:tcW w:w="362" w:type="pct"/>
            <w:shd w:val="clear" w:color="auto" w:fill="auto"/>
            <w:hideMark/>
          </w:tcPr>
          <w:p w14:paraId="0C8D633E" w14:textId="77777777" w:rsidR="007E4DA0" w:rsidRPr="004E02DD" w:rsidRDefault="007E4DA0"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2724FB72"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50CF078D" w14:textId="1146D4C6" w:rsidR="007E4DA0" w:rsidRPr="004E02DD" w:rsidRDefault="00174B3E"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407,73</w:t>
            </w:r>
          </w:p>
        </w:tc>
        <w:tc>
          <w:tcPr>
            <w:tcW w:w="270" w:type="pct"/>
            <w:shd w:val="clear" w:color="auto" w:fill="auto"/>
          </w:tcPr>
          <w:p w14:paraId="5BB19A9E" w14:textId="6A26F039" w:rsidR="007E4DA0" w:rsidRPr="004E02DD" w:rsidRDefault="00ED1068"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132,15</w:t>
            </w:r>
          </w:p>
        </w:tc>
        <w:tc>
          <w:tcPr>
            <w:tcW w:w="270" w:type="pct"/>
            <w:shd w:val="clear" w:color="auto" w:fill="auto"/>
          </w:tcPr>
          <w:p w14:paraId="7F3CF021" w14:textId="1CCE3692" w:rsidR="007E4DA0" w:rsidRPr="004E02DD" w:rsidRDefault="00ED1068"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134,82</w:t>
            </w:r>
          </w:p>
        </w:tc>
        <w:tc>
          <w:tcPr>
            <w:tcW w:w="946" w:type="pct"/>
            <w:gridSpan w:val="6"/>
            <w:shd w:val="clear" w:color="auto" w:fill="auto"/>
          </w:tcPr>
          <w:p w14:paraId="31617C79" w14:textId="491244D3"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140,77</w:t>
            </w:r>
          </w:p>
        </w:tc>
        <w:tc>
          <w:tcPr>
            <w:tcW w:w="302" w:type="pct"/>
            <w:shd w:val="clear" w:color="auto" w:fill="auto"/>
          </w:tcPr>
          <w:p w14:paraId="03F0F60B" w14:textId="10E30874"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305" w:type="pct"/>
            <w:shd w:val="clear" w:color="auto" w:fill="auto"/>
          </w:tcPr>
          <w:p w14:paraId="27778288" w14:textId="17710D89"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677" w:type="pct"/>
            <w:vMerge w:val="restart"/>
            <w:shd w:val="clear" w:color="auto" w:fill="auto"/>
            <w:hideMark/>
          </w:tcPr>
          <w:p w14:paraId="17360C0A" w14:textId="27CDF5FA" w:rsidR="007E4DA0" w:rsidRPr="004E02DD" w:rsidRDefault="007E4DA0" w:rsidP="003E78DC">
            <w:pPr>
              <w:spacing w:after="0" w:line="240" w:lineRule="auto"/>
              <w:rPr>
                <w:rFonts w:ascii="Arial" w:eastAsia="Times New Roman" w:hAnsi="Arial" w:cs="Arial"/>
                <w:color w:val="000000" w:themeColor="text1"/>
                <w:sz w:val="24"/>
                <w:szCs w:val="24"/>
                <w:lang w:eastAsia="ru-RU"/>
              </w:rPr>
            </w:pPr>
          </w:p>
        </w:tc>
      </w:tr>
      <w:tr w:rsidR="007E4DA0" w:rsidRPr="004E02DD" w14:paraId="68FEC7C3" w14:textId="77777777" w:rsidTr="00084643">
        <w:trPr>
          <w:trHeight w:val="360"/>
        </w:trPr>
        <w:tc>
          <w:tcPr>
            <w:tcW w:w="176" w:type="pct"/>
            <w:vMerge/>
            <w:shd w:val="clear" w:color="auto" w:fill="auto"/>
            <w:vAlign w:val="center"/>
            <w:hideMark/>
          </w:tcPr>
          <w:p w14:paraId="229AAE5E"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3200DA3"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FB7F69D" w14:textId="77777777" w:rsidR="007E4DA0" w:rsidRPr="004E02DD" w:rsidRDefault="007E4DA0"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6F7CBB0D" w14:textId="6F4B6312" w:rsidR="007E4DA0" w:rsidRPr="004E02DD" w:rsidRDefault="007E4DA0" w:rsidP="003E78D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Власиха </w:t>
            </w:r>
            <w:r w:rsidRPr="004E02DD">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1F20CFA5" w14:textId="283B7921" w:rsidR="007E4DA0" w:rsidRPr="004E02DD" w:rsidRDefault="00174B3E"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407,73</w:t>
            </w:r>
          </w:p>
        </w:tc>
        <w:tc>
          <w:tcPr>
            <w:tcW w:w="270" w:type="pct"/>
            <w:shd w:val="clear" w:color="auto" w:fill="auto"/>
          </w:tcPr>
          <w:p w14:paraId="6A5A3EDC" w14:textId="0FB5239A" w:rsidR="007E4DA0" w:rsidRPr="004E02DD" w:rsidRDefault="00ED1068"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132,15</w:t>
            </w:r>
          </w:p>
        </w:tc>
        <w:tc>
          <w:tcPr>
            <w:tcW w:w="270" w:type="pct"/>
            <w:shd w:val="clear" w:color="auto" w:fill="auto"/>
          </w:tcPr>
          <w:p w14:paraId="0E2BC7F3" w14:textId="4822A707" w:rsidR="007E4DA0" w:rsidRPr="004E02DD" w:rsidRDefault="00ED1068"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134,82</w:t>
            </w:r>
          </w:p>
        </w:tc>
        <w:tc>
          <w:tcPr>
            <w:tcW w:w="946" w:type="pct"/>
            <w:gridSpan w:val="6"/>
            <w:shd w:val="clear" w:color="auto" w:fill="auto"/>
          </w:tcPr>
          <w:p w14:paraId="48CAB266" w14:textId="514CE297"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140,77</w:t>
            </w:r>
          </w:p>
        </w:tc>
        <w:tc>
          <w:tcPr>
            <w:tcW w:w="302" w:type="pct"/>
            <w:shd w:val="clear" w:color="auto" w:fill="auto"/>
          </w:tcPr>
          <w:p w14:paraId="232ADB82" w14:textId="2F9F7E56"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305" w:type="pct"/>
            <w:shd w:val="clear" w:color="auto" w:fill="auto"/>
          </w:tcPr>
          <w:p w14:paraId="15F63B9D" w14:textId="325DFB65" w:rsidR="007E4DA0" w:rsidRPr="004E02DD" w:rsidRDefault="007334A4" w:rsidP="003E78D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677" w:type="pct"/>
            <w:vMerge/>
            <w:shd w:val="clear" w:color="auto" w:fill="auto"/>
            <w:hideMark/>
          </w:tcPr>
          <w:p w14:paraId="2259C59C" w14:textId="77777777" w:rsidR="007E4DA0" w:rsidRPr="004E02DD" w:rsidRDefault="007E4DA0" w:rsidP="003E78DC">
            <w:pPr>
              <w:spacing w:after="0" w:line="240" w:lineRule="auto"/>
              <w:rPr>
                <w:rFonts w:ascii="Arial" w:eastAsia="Times New Roman" w:hAnsi="Arial" w:cs="Arial"/>
                <w:color w:val="000000" w:themeColor="text1"/>
                <w:sz w:val="24"/>
                <w:szCs w:val="24"/>
                <w:lang w:eastAsia="ru-RU"/>
              </w:rPr>
            </w:pPr>
          </w:p>
        </w:tc>
      </w:tr>
      <w:tr w:rsidR="007E4DA0" w:rsidRPr="004E02DD" w14:paraId="30995309" w14:textId="77777777" w:rsidTr="00084643">
        <w:trPr>
          <w:trHeight w:val="335"/>
        </w:trPr>
        <w:tc>
          <w:tcPr>
            <w:tcW w:w="176" w:type="pct"/>
            <w:vMerge/>
            <w:shd w:val="clear" w:color="auto" w:fill="auto"/>
            <w:vAlign w:val="center"/>
          </w:tcPr>
          <w:p w14:paraId="114278BB"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E1E5F32"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E36E306"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0AB01933"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C37FF6" w14:textId="0B57DB2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D21C6BC"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093F18E" w14:textId="232A6999"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710D052" w14:textId="40A261EF"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B148600" w14:textId="5D75835C"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B12BA43" w14:textId="6AFD9702" w:rsidR="007E4DA0" w:rsidRPr="004E02DD" w:rsidRDefault="007E4DA0" w:rsidP="007E4DA0">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tcPr>
          <w:p w14:paraId="3880646C"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4E02DD" w14:paraId="6201F5B0" w14:textId="77777777" w:rsidTr="00084643">
        <w:trPr>
          <w:trHeight w:val="211"/>
        </w:trPr>
        <w:tc>
          <w:tcPr>
            <w:tcW w:w="176" w:type="pct"/>
            <w:vMerge w:val="restart"/>
            <w:shd w:val="clear" w:color="auto" w:fill="auto"/>
            <w:hideMark/>
          </w:tcPr>
          <w:p w14:paraId="051344E8"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2.1</w:t>
            </w:r>
          </w:p>
        </w:tc>
        <w:tc>
          <w:tcPr>
            <w:tcW w:w="812" w:type="pct"/>
            <w:vMerge w:val="restart"/>
            <w:shd w:val="clear" w:color="auto" w:fill="auto"/>
            <w:hideMark/>
          </w:tcPr>
          <w:p w14:paraId="4F473A71" w14:textId="71F23A40"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02.01</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Проведение мероприятий по привлечению граждан, принимающих участие в деятельности народных дружин</w:t>
            </w:r>
          </w:p>
        </w:tc>
        <w:tc>
          <w:tcPr>
            <w:tcW w:w="362" w:type="pct"/>
            <w:shd w:val="clear" w:color="auto" w:fill="auto"/>
            <w:hideMark/>
          </w:tcPr>
          <w:p w14:paraId="7A99E9CC"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DAB34C3" w14:textId="77777777" w:rsidR="007E4DA0" w:rsidRPr="004E02DD" w:rsidRDefault="007E4DA0" w:rsidP="00FD6B5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C140E35" w14:textId="779435F4"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53CDAAB" w14:textId="77777777"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2228CEB" w14:textId="03D1DDF6"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871DA5A" w14:textId="36A6A55C"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2D27307" w14:textId="31ED5321"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1520416" w14:textId="0AF25562" w:rsidR="007E4DA0" w:rsidRPr="004E02DD" w:rsidRDefault="007E4DA0" w:rsidP="00FD6B5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427372A5" w14:textId="394D1970"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7E4DA0" w:rsidRPr="004E02DD" w14:paraId="4FDA2DB3" w14:textId="77777777" w:rsidTr="00084643">
        <w:trPr>
          <w:trHeight w:val="450"/>
        </w:trPr>
        <w:tc>
          <w:tcPr>
            <w:tcW w:w="176" w:type="pct"/>
            <w:vMerge/>
            <w:shd w:val="clear" w:color="auto" w:fill="auto"/>
            <w:vAlign w:val="center"/>
            <w:hideMark/>
          </w:tcPr>
          <w:p w14:paraId="003B4CC3"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DFC96EC"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36E3E1"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AD1189C" w14:textId="4C206C2E"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2AA0BC3" w14:textId="72C2F3EA"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C9E9C43"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7078E331" w14:textId="2A9DA3B8"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09211AF" w14:textId="7284ECAF"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EBD11E2" w14:textId="6FC8CC8E"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971BFC1" w14:textId="2217FB81" w:rsidR="007E4DA0" w:rsidRPr="004E02DD" w:rsidRDefault="007E4DA0" w:rsidP="007E4DA0">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BD61B18"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4E02DD" w14:paraId="44A3D4F0" w14:textId="77777777" w:rsidTr="00084643">
        <w:trPr>
          <w:trHeight w:val="381"/>
        </w:trPr>
        <w:tc>
          <w:tcPr>
            <w:tcW w:w="176" w:type="pct"/>
            <w:vMerge/>
            <w:shd w:val="clear" w:color="auto" w:fill="auto"/>
            <w:vAlign w:val="center"/>
          </w:tcPr>
          <w:p w14:paraId="00181EE6"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865FC20"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B8635A9"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26C57A4D"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0F190A7" w14:textId="24999BDF"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291512D" w14:textId="7B3F41AA" w:rsidR="007E4DA0" w:rsidRPr="004E02DD" w:rsidRDefault="00ED1068"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086BC2E" w14:textId="6BDDAF0C"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4E46FE61" w14:textId="68B0C51C"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499B36C" w14:textId="2026DA80"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D6F6389" w14:textId="77777777" w:rsidR="007E4DA0" w:rsidRPr="004E02DD" w:rsidRDefault="007E4DA0"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43F9AE3E" w14:textId="1877AD7E" w:rsidR="007E4DA0" w:rsidRPr="004E02DD" w:rsidRDefault="007E4DA0" w:rsidP="00FD6B5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9E6C0B" w14:textId="77777777" w:rsidR="007E4DA0" w:rsidRPr="004E02DD" w:rsidRDefault="007E4DA0" w:rsidP="00A05711">
            <w:pPr>
              <w:spacing w:after="0" w:line="240" w:lineRule="auto"/>
              <w:rPr>
                <w:rFonts w:ascii="Arial" w:eastAsia="Times New Roman" w:hAnsi="Arial" w:cs="Arial"/>
                <w:color w:val="000000" w:themeColor="text1"/>
                <w:sz w:val="24"/>
                <w:szCs w:val="24"/>
                <w:lang w:eastAsia="ru-RU"/>
              </w:rPr>
            </w:pPr>
          </w:p>
        </w:tc>
      </w:tr>
      <w:tr w:rsidR="00D44C69" w:rsidRPr="004E02DD" w14:paraId="3ADC576A" w14:textId="77777777" w:rsidTr="00084643">
        <w:trPr>
          <w:trHeight w:val="315"/>
        </w:trPr>
        <w:tc>
          <w:tcPr>
            <w:tcW w:w="176" w:type="pct"/>
            <w:vMerge/>
            <w:shd w:val="clear" w:color="auto" w:fill="auto"/>
            <w:vAlign w:val="center"/>
            <w:hideMark/>
          </w:tcPr>
          <w:p w14:paraId="5C2CC717"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DE9745" w14:textId="2FC1A1B5" w:rsidR="00D44C69" w:rsidRPr="004E02DD" w:rsidRDefault="00D44C69"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граждан вновь </w:t>
            </w:r>
            <w:r w:rsidRPr="004E02DD">
              <w:rPr>
                <w:rFonts w:ascii="Arial" w:hAnsi="Arial" w:cs="Arial"/>
                <w:sz w:val="24"/>
                <w:szCs w:val="24"/>
              </w:rPr>
              <w:lastRenderedPageBreak/>
              <w:t>привлеченных, участвующих в деятельности народных дружин</w:t>
            </w:r>
            <w:r w:rsidR="00797E03" w:rsidRPr="004E02DD">
              <w:rPr>
                <w:rFonts w:ascii="Arial" w:hAnsi="Arial" w:cs="Arial"/>
                <w:sz w:val="24"/>
                <w:szCs w:val="24"/>
              </w:rPr>
              <w:t xml:space="preserve"> (единица</w:t>
            </w:r>
            <w:r w:rsidRPr="004E02DD">
              <w:rPr>
                <w:rFonts w:ascii="Arial" w:hAnsi="Arial" w:cs="Arial"/>
                <w:sz w:val="24"/>
                <w:szCs w:val="24"/>
              </w:rPr>
              <w:t>)</w:t>
            </w:r>
          </w:p>
        </w:tc>
        <w:tc>
          <w:tcPr>
            <w:tcW w:w="362" w:type="pct"/>
            <w:vMerge w:val="restart"/>
            <w:shd w:val="clear" w:color="auto" w:fill="auto"/>
            <w:vAlign w:val="center"/>
            <w:hideMark/>
          </w:tcPr>
          <w:p w14:paraId="425E0AB5"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2CCD9706"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6278FC7"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52959CD" w14:textId="3A364E0F"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81A1DBE" w14:textId="37BDE15C"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6C3B3E4" w14:textId="4AC7CA04"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CD8E933"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8772C48" w14:textId="5DE89138"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7A27880" w14:textId="0721767D"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EF57D7F"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p>
        </w:tc>
      </w:tr>
      <w:tr w:rsidR="00D44C69" w:rsidRPr="004E02DD" w14:paraId="427CC8E5" w14:textId="77777777" w:rsidTr="00084643">
        <w:trPr>
          <w:trHeight w:val="255"/>
        </w:trPr>
        <w:tc>
          <w:tcPr>
            <w:tcW w:w="176" w:type="pct"/>
            <w:vMerge/>
            <w:shd w:val="clear" w:color="auto" w:fill="auto"/>
            <w:vAlign w:val="center"/>
            <w:hideMark/>
          </w:tcPr>
          <w:p w14:paraId="32125506"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454A704"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980425"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8E3C20D"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49858EC"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B210C9E"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A4ACA6" w14:textId="5E66DC5F"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98144C" w14:textId="4CF3F902"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C4F9B26"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74FFDE16"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16F7F7AB"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41E51065" w14:textId="77777777"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BB2D227"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BE8F977"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3B71A68"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r>
      <w:tr w:rsidR="00D44C69" w:rsidRPr="004E02DD" w14:paraId="64407E21" w14:textId="77777777" w:rsidTr="00084643">
        <w:trPr>
          <w:trHeight w:val="369"/>
        </w:trPr>
        <w:tc>
          <w:tcPr>
            <w:tcW w:w="176" w:type="pct"/>
            <w:vMerge/>
            <w:shd w:val="clear" w:color="auto" w:fill="auto"/>
            <w:vAlign w:val="center"/>
            <w:hideMark/>
          </w:tcPr>
          <w:p w14:paraId="4833CD1C"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5095CC"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C8F78CB"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719DABE"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5E95A15" w14:textId="0F9A0850" w:rsidR="00D44C69" w:rsidRPr="004E02DD" w:rsidRDefault="00D44C69" w:rsidP="00C5733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8508290" w14:textId="25089276" w:rsidR="00D44C69" w:rsidRPr="004E02DD" w:rsidRDefault="00D44C69" w:rsidP="00C5733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0D20DCA" w14:textId="600C0A24" w:rsidR="00D44C69" w:rsidRPr="004E02DD" w:rsidRDefault="00D44C69" w:rsidP="00C5733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4318DCD" w14:textId="36803DDD" w:rsidR="00D44C69" w:rsidRPr="004E02DD" w:rsidRDefault="00D44C69" w:rsidP="00C57338">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5C19D7D3" w14:textId="0D170505"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66799823" w14:textId="676A79AE"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1CE526D" w14:textId="4CB4B4EF"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33D0606" w14:textId="57384573" w:rsidR="00D44C69" w:rsidRPr="004E02DD" w:rsidRDefault="00D44C69"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71CF9A3" w14:textId="5183F2C0" w:rsidR="00D44C69" w:rsidRPr="004E02DD" w:rsidRDefault="00D44C69" w:rsidP="00D44C6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D055920" w14:textId="7290EA85" w:rsidR="00D44C69" w:rsidRPr="004E02DD" w:rsidRDefault="00D44C69" w:rsidP="00D44C6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613909F9" w14:textId="77777777" w:rsidR="00D44C69" w:rsidRPr="004E02DD" w:rsidRDefault="00D44C69" w:rsidP="00A05711">
            <w:pPr>
              <w:spacing w:after="0" w:line="240" w:lineRule="auto"/>
              <w:rPr>
                <w:rFonts w:ascii="Arial" w:eastAsia="Times New Roman" w:hAnsi="Arial" w:cs="Arial"/>
                <w:color w:val="000000" w:themeColor="text1"/>
                <w:sz w:val="24"/>
                <w:szCs w:val="24"/>
                <w:lang w:eastAsia="ru-RU"/>
              </w:rPr>
            </w:pPr>
          </w:p>
        </w:tc>
      </w:tr>
      <w:tr w:rsidR="00C5771E" w:rsidRPr="004E02DD" w14:paraId="51D9EC78" w14:textId="77777777" w:rsidTr="00084643">
        <w:trPr>
          <w:trHeight w:val="134"/>
        </w:trPr>
        <w:tc>
          <w:tcPr>
            <w:tcW w:w="176" w:type="pct"/>
            <w:vMerge w:val="restart"/>
            <w:shd w:val="clear" w:color="auto" w:fill="auto"/>
            <w:hideMark/>
          </w:tcPr>
          <w:p w14:paraId="1933AEAD" w14:textId="6728AC00"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2.2</w:t>
            </w:r>
          </w:p>
        </w:tc>
        <w:tc>
          <w:tcPr>
            <w:tcW w:w="812" w:type="pct"/>
            <w:vMerge w:val="restart"/>
            <w:shd w:val="clear" w:color="auto" w:fill="auto"/>
            <w:hideMark/>
          </w:tcPr>
          <w:p w14:paraId="6EC0F1E5"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Мероприятие 02.02 </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Материальное стимулирование народных дружинников</w:t>
            </w:r>
          </w:p>
        </w:tc>
        <w:tc>
          <w:tcPr>
            <w:tcW w:w="362" w:type="pct"/>
            <w:shd w:val="clear" w:color="auto" w:fill="auto"/>
            <w:hideMark/>
          </w:tcPr>
          <w:p w14:paraId="7B0CD03B"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59D52F5"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6F844DA7" w14:textId="6B139F6D"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28CB1BB" w14:textId="6ED9C0EF"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12E7735" w14:textId="073A0E1F"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41A3F8E7" w14:textId="4567FBAA"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A908BDC" w14:textId="7C45645C"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4B54FD9" w14:textId="3A655665" w:rsidR="00C5771E" w:rsidRPr="004E02DD" w:rsidRDefault="00C5771E" w:rsidP="0057785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5AC4FAE4" w14:textId="07F0A896"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C5771E" w:rsidRPr="004E02DD" w14:paraId="7EC4782A" w14:textId="77777777" w:rsidTr="00084643">
        <w:trPr>
          <w:trHeight w:val="375"/>
        </w:trPr>
        <w:tc>
          <w:tcPr>
            <w:tcW w:w="176" w:type="pct"/>
            <w:vMerge/>
            <w:shd w:val="clear" w:color="auto" w:fill="auto"/>
            <w:vAlign w:val="center"/>
            <w:hideMark/>
          </w:tcPr>
          <w:p w14:paraId="3051AA29"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7F9B652"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D42FF2"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54402DAE" w14:textId="5AC0D604"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D255317" w14:textId="30B608F4"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2D23833" w14:textId="325832BF"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D1C2C9F" w14:textId="25DDE038"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BF15BE4" w14:textId="2EA00CEA"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55F1F0E" w14:textId="6AC2FFF3"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3C1B184"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51D08640" w14:textId="12DB1698"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p>
          <w:p w14:paraId="77A6D4C2" w14:textId="395BFF81"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3D0A64"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4E02DD" w14:paraId="292D9693" w14:textId="77777777" w:rsidTr="00084643">
        <w:trPr>
          <w:trHeight w:val="337"/>
        </w:trPr>
        <w:tc>
          <w:tcPr>
            <w:tcW w:w="176" w:type="pct"/>
            <w:vMerge/>
            <w:shd w:val="clear" w:color="auto" w:fill="auto"/>
            <w:vAlign w:val="center"/>
          </w:tcPr>
          <w:p w14:paraId="5242DB4B"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9E3A5C8"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D5BEC2E"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2A808A96"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516939" w14:textId="0478FF81"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8CA2955" w14:textId="6C58B25A"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5F89C86" w14:textId="6B6286BA"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E3E632E" w14:textId="4CE8B1C4"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A6FD3BE" w14:textId="4F5B1856"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D1804D9" w14:textId="3FD73914" w:rsidR="00C5771E" w:rsidRPr="004E02DD" w:rsidRDefault="00C5771E"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1D7EEBED"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4E02DD" w14:paraId="721EB40C" w14:textId="77777777" w:rsidTr="00084643">
        <w:trPr>
          <w:trHeight w:val="315"/>
        </w:trPr>
        <w:tc>
          <w:tcPr>
            <w:tcW w:w="176" w:type="pct"/>
            <w:vMerge/>
            <w:shd w:val="clear" w:color="auto" w:fill="auto"/>
            <w:vAlign w:val="center"/>
            <w:hideMark/>
          </w:tcPr>
          <w:p w14:paraId="54F65713"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9774D4C" w14:textId="554ADEDE" w:rsidR="00C5771E" w:rsidRPr="004E02DD" w:rsidRDefault="00C5771E" w:rsidP="00A0571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w:t>
            </w:r>
            <w:r w:rsidRPr="004E02DD">
              <w:rPr>
                <w:rFonts w:ascii="Arial" w:hAnsi="Arial" w:cs="Arial"/>
                <w:sz w:val="24"/>
                <w:szCs w:val="24"/>
              </w:rPr>
              <w:lastRenderedPageBreak/>
              <w:t>народных дружинников, получивших выплаты в соответствии с  требованиями при расчете нормативов расходов бюджета (</w:t>
            </w:r>
            <w:r w:rsidR="00A41315" w:rsidRPr="004E02DD">
              <w:rPr>
                <w:rFonts w:ascii="Arial" w:hAnsi="Arial" w:cs="Arial"/>
                <w:sz w:val="24"/>
                <w:szCs w:val="24"/>
              </w:rPr>
              <w:t>единица</w:t>
            </w:r>
            <w:r w:rsidRPr="004E02DD">
              <w:rPr>
                <w:rFonts w:ascii="Arial" w:hAnsi="Arial" w:cs="Arial"/>
                <w:sz w:val="24"/>
                <w:szCs w:val="24"/>
              </w:rPr>
              <w:t>)</w:t>
            </w:r>
          </w:p>
        </w:tc>
        <w:tc>
          <w:tcPr>
            <w:tcW w:w="362" w:type="pct"/>
            <w:vMerge w:val="restart"/>
            <w:shd w:val="clear" w:color="auto" w:fill="auto"/>
            <w:vAlign w:val="center"/>
            <w:hideMark/>
          </w:tcPr>
          <w:p w14:paraId="40DD0479"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7A0161B5"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20E4F19"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BC5C9E4" w14:textId="7394E221"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4A501B7" w14:textId="57F4D46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9FD2CC1" w14:textId="3FB5F308"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0AAA435"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D6A52A8" w14:textId="5DB9305E"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0D7D569" w14:textId="15B1D7B4"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tcPr>
          <w:p w14:paraId="0323090C"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p>
        </w:tc>
      </w:tr>
      <w:tr w:rsidR="00C5771E" w:rsidRPr="004E02DD" w14:paraId="01ABC9E9" w14:textId="77777777" w:rsidTr="00084643">
        <w:trPr>
          <w:trHeight w:val="255"/>
        </w:trPr>
        <w:tc>
          <w:tcPr>
            <w:tcW w:w="176" w:type="pct"/>
            <w:vMerge/>
            <w:shd w:val="clear" w:color="auto" w:fill="auto"/>
            <w:vAlign w:val="center"/>
            <w:hideMark/>
          </w:tcPr>
          <w:p w14:paraId="1EEE3463"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5C8678"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9F6E86"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2600F15"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A2F4A9B"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1012FD"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876D40" w14:textId="0DDEF956"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4DFC11" w14:textId="493F6EB8"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1CBF743"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48D98C12"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5CDF7A5C"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046603E0" w14:textId="77777777"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8AF63CB"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BA38C5A"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C4C2ECA"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4E02DD" w14:paraId="707F6406" w14:textId="77777777" w:rsidTr="00084643">
        <w:trPr>
          <w:trHeight w:val="315"/>
        </w:trPr>
        <w:tc>
          <w:tcPr>
            <w:tcW w:w="176" w:type="pct"/>
            <w:vMerge/>
            <w:shd w:val="clear" w:color="auto" w:fill="auto"/>
            <w:vAlign w:val="center"/>
            <w:hideMark/>
          </w:tcPr>
          <w:p w14:paraId="366DB0E8"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9289624"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514B61A"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9AC0CF"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9E3BC57" w14:textId="3CCD8672" w:rsidR="00C5771E" w:rsidRPr="004E02DD" w:rsidRDefault="00C5771E" w:rsidP="00E0636A">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80AB7BE" w14:textId="5EC21FB9"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5558DDC" w14:textId="5DC2031D"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0BD01BE" w14:textId="6376F302"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6DF888F9" w14:textId="0530E6C9"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72ABA613" w14:textId="6F27219D"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E0F28C1" w14:textId="4BD9F275"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69B45B5" w14:textId="26CFCDE1" w:rsidR="00C5771E" w:rsidRPr="004E02DD" w:rsidRDefault="00C5771E" w:rsidP="00A0571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DCE2989" w14:textId="5F8AF7FF" w:rsidR="00C5771E" w:rsidRPr="004E02DD" w:rsidRDefault="00C5771E" w:rsidP="00DD444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0E2742F" w14:textId="0A2B9973" w:rsidR="00C5771E" w:rsidRPr="004E02DD" w:rsidRDefault="00C5771E" w:rsidP="00DD444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8FFA3B" w14:textId="77777777" w:rsidR="00C5771E" w:rsidRPr="004E02DD" w:rsidRDefault="00C5771E" w:rsidP="00A05711">
            <w:pPr>
              <w:spacing w:after="0" w:line="240" w:lineRule="auto"/>
              <w:rPr>
                <w:rFonts w:ascii="Arial" w:eastAsia="Times New Roman" w:hAnsi="Arial" w:cs="Arial"/>
                <w:color w:val="000000" w:themeColor="text1"/>
                <w:sz w:val="24"/>
                <w:szCs w:val="24"/>
                <w:lang w:eastAsia="ru-RU"/>
              </w:rPr>
            </w:pPr>
          </w:p>
        </w:tc>
      </w:tr>
      <w:tr w:rsidR="007334A4" w:rsidRPr="004E02DD" w14:paraId="67464D1B" w14:textId="77777777" w:rsidTr="00084643">
        <w:trPr>
          <w:trHeight w:val="315"/>
        </w:trPr>
        <w:tc>
          <w:tcPr>
            <w:tcW w:w="176" w:type="pct"/>
            <w:vMerge w:val="restart"/>
            <w:shd w:val="clear" w:color="auto" w:fill="auto"/>
            <w:hideMark/>
          </w:tcPr>
          <w:p w14:paraId="622D3C07"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2.3</w:t>
            </w:r>
          </w:p>
        </w:tc>
        <w:tc>
          <w:tcPr>
            <w:tcW w:w="812" w:type="pct"/>
            <w:vMerge w:val="restart"/>
            <w:shd w:val="clear" w:color="auto" w:fill="auto"/>
            <w:hideMark/>
          </w:tcPr>
          <w:p w14:paraId="7C64D080"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Мероприятие 02.03 </w:t>
            </w:r>
          </w:p>
          <w:p w14:paraId="429FB749"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Материально-техническое обеспечение деятельности народных дружин</w:t>
            </w:r>
          </w:p>
        </w:tc>
        <w:tc>
          <w:tcPr>
            <w:tcW w:w="362" w:type="pct"/>
            <w:shd w:val="clear" w:color="auto" w:fill="auto"/>
            <w:hideMark/>
          </w:tcPr>
          <w:p w14:paraId="04473DDF"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C1D3907"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4821910B" w14:textId="01FEA4B9" w:rsidR="007334A4" w:rsidRPr="004E02DD" w:rsidRDefault="00174B3E"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407,73</w:t>
            </w:r>
          </w:p>
        </w:tc>
        <w:tc>
          <w:tcPr>
            <w:tcW w:w="270" w:type="pct"/>
            <w:shd w:val="clear" w:color="auto" w:fill="auto"/>
          </w:tcPr>
          <w:p w14:paraId="561682B5" w14:textId="5DD1D18C"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132,15</w:t>
            </w:r>
          </w:p>
        </w:tc>
        <w:tc>
          <w:tcPr>
            <w:tcW w:w="270" w:type="pct"/>
            <w:shd w:val="clear" w:color="auto" w:fill="auto"/>
          </w:tcPr>
          <w:p w14:paraId="3486E799" w14:textId="29A73A36"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134,82</w:t>
            </w:r>
          </w:p>
        </w:tc>
        <w:tc>
          <w:tcPr>
            <w:tcW w:w="946" w:type="pct"/>
            <w:gridSpan w:val="6"/>
            <w:shd w:val="clear" w:color="auto" w:fill="auto"/>
          </w:tcPr>
          <w:p w14:paraId="4AC6221F" w14:textId="71222523"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140,77</w:t>
            </w:r>
          </w:p>
        </w:tc>
        <w:tc>
          <w:tcPr>
            <w:tcW w:w="302" w:type="pct"/>
            <w:shd w:val="clear" w:color="auto" w:fill="auto"/>
          </w:tcPr>
          <w:p w14:paraId="2E17D1E9" w14:textId="1FC3F862"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305" w:type="pct"/>
            <w:shd w:val="clear" w:color="auto" w:fill="auto"/>
          </w:tcPr>
          <w:p w14:paraId="4A10B5A4" w14:textId="2CA7748F"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677" w:type="pct"/>
            <w:vMerge w:val="restart"/>
            <w:shd w:val="clear" w:color="auto" w:fill="auto"/>
          </w:tcPr>
          <w:p w14:paraId="1031F30F" w14:textId="2DE2598A"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7334A4" w:rsidRPr="004E02DD" w14:paraId="556BA7E3" w14:textId="77777777" w:rsidTr="00084643">
        <w:trPr>
          <w:trHeight w:val="450"/>
        </w:trPr>
        <w:tc>
          <w:tcPr>
            <w:tcW w:w="176" w:type="pct"/>
            <w:vMerge/>
            <w:shd w:val="clear" w:color="auto" w:fill="auto"/>
            <w:vAlign w:val="center"/>
            <w:hideMark/>
          </w:tcPr>
          <w:p w14:paraId="0F08E9AA"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8E4F7"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74B923"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EEF52A6" w14:textId="740DA816"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E428976" w14:textId="2A1C52BE" w:rsidR="007334A4" w:rsidRPr="004E02DD" w:rsidRDefault="00174B3E"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407,73</w:t>
            </w:r>
          </w:p>
        </w:tc>
        <w:tc>
          <w:tcPr>
            <w:tcW w:w="270" w:type="pct"/>
            <w:shd w:val="clear" w:color="auto" w:fill="auto"/>
          </w:tcPr>
          <w:p w14:paraId="1E5E7C33" w14:textId="2DA12F46"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132,15</w:t>
            </w:r>
          </w:p>
        </w:tc>
        <w:tc>
          <w:tcPr>
            <w:tcW w:w="270" w:type="pct"/>
            <w:shd w:val="clear" w:color="auto" w:fill="auto"/>
          </w:tcPr>
          <w:p w14:paraId="7592B11C" w14:textId="45794575"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134,82</w:t>
            </w:r>
          </w:p>
        </w:tc>
        <w:tc>
          <w:tcPr>
            <w:tcW w:w="946" w:type="pct"/>
            <w:gridSpan w:val="6"/>
            <w:shd w:val="clear" w:color="auto" w:fill="auto"/>
          </w:tcPr>
          <w:p w14:paraId="59A067EE" w14:textId="2AC2731D"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140,77</w:t>
            </w:r>
          </w:p>
        </w:tc>
        <w:tc>
          <w:tcPr>
            <w:tcW w:w="302" w:type="pct"/>
            <w:shd w:val="clear" w:color="auto" w:fill="auto"/>
          </w:tcPr>
          <w:p w14:paraId="79BFFD3C" w14:textId="469AD4D6"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305" w:type="pct"/>
            <w:shd w:val="clear" w:color="auto" w:fill="auto"/>
          </w:tcPr>
          <w:p w14:paraId="67CA55D1" w14:textId="0CDB964A"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0,00</w:t>
            </w:r>
          </w:p>
        </w:tc>
        <w:tc>
          <w:tcPr>
            <w:tcW w:w="677" w:type="pct"/>
            <w:vMerge/>
            <w:shd w:val="clear" w:color="auto" w:fill="auto"/>
            <w:vAlign w:val="center"/>
          </w:tcPr>
          <w:p w14:paraId="584B2231"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p>
        </w:tc>
      </w:tr>
      <w:tr w:rsidR="007E4DA0" w:rsidRPr="004E02DD" w14:paraId="77FFC8C5" w14:textId="77777777" w:rsidTr="00084643">
        <w:trPr>
          <w:trHeight w:val="397"/>
        </w:trPr>
        <w:tc>
          <w:tcPr>
            <w:tcW w:w="176" w:type="pct"/>
            <w:vMerge/>
            <w:shd w:val="clear" w:color="auto" w:fill="auto"/>
            <w:vAlign w:val="center"/>
          </w:tcPr>
          <w:p w14:paraId="1E14937F"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66B356C"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9ED323F"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0BAD75B4"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8893390" w14:textId="061A3C4B"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6307589" w14:textId="7D4EA0F0" w:rsidR="007E4DA0" w:rsidRPr="004E02DD" w:rsidRDefault="00ED1068"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A750E0E" w14:textId="5AC82FB5" w:rsidR="007E4DA0" w:rsidRPr="004E02DD" w:rsidRDefault="00ED1068"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28BE57D" w14:textId="17A184EC"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BEFE5DF" w14:textId="6DDB7151"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B4A506B" w14:textId="0E75638E"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CFBEEAA"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C45E39" w:rsidRPr="004E02DD" w14:paraId="4139BAFE" w14:textId="77777777" w:rsidTr="00084643">
        <w:trPr>
          <w:trHeight w:val="315"/>
        </w:trPr>
        <w:tc>
          <w:tcPr>
            <w:tcW w:w="176" w:type="pct"/>
            <w:vMerge/>
            <w:shd w:val="clear" w:color="auto" w:fill="auto"/>
            <w:vAlign w:val="center"/>
            <w:hideMark/>
          </w:tcPr>
          <w:p w14:paraId="2AC625AE"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FA9D4C0"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p>
          <w:p w14:paraId="3482213B" w14:textId="265AAA92" w:rsidR="00C45E39" w:rsidRPr="004E02DD" w:rsidRDefault="00C45E39" w:rsidP="004866A4">
            <w:pPr>
              <w:spacing w:after="0" w:line="240" w:lineRule="auto"/>
              <w:rPr>
                <w:rFonts w:ascii="Arial" w:hAnsi="Arial" w:cs="Arial"/>
                <w:sz w:val="24"/>
                <w:szCs w:val="24"/>
              </w:rPr>
            </w:pPr>
            <w:r w:rsidRPr="004E02DD">
              <w:rPr>
                <w:rFonts w:ascii="Arial" w:hAnsi="Arial" w:cs="Arial"/>
                <w:sz w:val="24"/>
                <w:szCs w:val="24"/>
              </w:rPr>
              <w:t>Количество закупленного имущества на обеспечение народных дружин необходимой материально-технической базой (ед.)</w:t>
            </w:r>
          </w:p>
        </w:tc>
        <w:tc>
          <w:tcPr>
            <w:tcW w:w="362" w:type="pct"/>
            <w:vMerge w:val="restart"/>
            <w:shd w:val="clear" w:color="auto" w:fill="auto"/>
            <w:vAlign w:val="center"/>
            <w:hideMark/>
          </w:tcPr>
          <w:p w14:paraId="7F419C70"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31B63E2"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CD39DDC"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40C7AE6" w14:textId="68153FA2"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64D515F" w14:textId="68DB0F9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D5BC2B5" w14:textId="335D739C"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4498606"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A78027" w14:textId="132C4F69" w:rsidR="00C45E39" w:rsidRPr="004E02DD" w:rsidRDefault="00C45E39" w:rsidP="00C45E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EA91AC4" w14:textId="34A364E7" w:rsidR="00C45E39" w:rsidRPr="004E02DD" w:rsidRDefault="00C45E39" w:rsidP="00C45E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874BB14"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p>
        </w:tc>
      </w:tr>
      <w:tr w:rsidR="00C45E39" w:rsidRPr="004E02DD" w14:paraId="2C11FC0B" w14:textId="77777777" w:rsidTr="00084643">
        <w:trPr>
          <w:trHeight w:val="255"/>
        </w:trPr>
        <w:tc>
          <w:tcPr>
            <w:tcW w:w="176" w:type="pct"/>
            <w:vMerge/>
            <w:shd w:val="clear" w:color="auto" w:fill="auto"/>
            <w:vAlign w:val="center"/>
            <w:hideMark/>
          </w:tcPr>
          <w:p w14:paraId="5EC77C1C"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5F13635"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1B968A5"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0F0502B"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E404D61"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EFBBFA7"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D98F53" w14:textId="4DD3BCB8"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3E527DA" w14:textId="6F377D94"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936B715"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631A4EC8"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034D4AAB"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473626D6" w14:textId="77777777" w:rsidR="00C45E39" w:rsidRPr="004E02DD" w:rsidRDefault="00C45E3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tcPr>
          <w:p w14:paraId="037CB9BD" w14:textId="77777777" w:rsidR="00C45E39" w:rsidRPr="004E02DD"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F71E05A" w14:textId="77777777" w:rsidR="00C45E39" w:rsidRPr="004E02DD"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EB8A155" w14:textId="77777777" w:rsidR="00C45E39" w:rsidRPr="004E02DD" w:rsidRDefault="00C45E39" w:rsidP="004866A4">
            <w:pPr>
              <w:spacing w:after="0" w:line="240" w:lineRule="auto"/>
              <w:rPr>
                <w:rFonts w:ascii="Arial" w:eastAsia="Times New Roman" w:hAnsi="Arial" w:cs="Arial"/>
                <w:color w:val="000000" w:themeColor="text1"/>
                <w:sz w:val="24"/>
                <w:szCs w:val="24"/>
                <w:lang w:eastAsia="ru-RU"/>
              </w:rPr>
            </w:pPr>
          </w:p>
        </w:tc>
      </w:tr>
      <w:tr w:rsidR="007E4DA0" w:rsidRPr="004E02DD" w14:paraId="76E6A40E" w14:textId="77777777" w:rsidTr="00084643">
        <w:trPr>
          <w:trHeight w:val="345"/>
        </w:trPr>
        <w:tc>
          <w:tcPr>
            <w:tcW w:w="176" w:type="pct"/>
            <w:vMerge/>
            <w:shd w:val="clear" w:color="auto" w:fill="auto"/>
            <w:vAlign w:val="center"/>
            <w:hideMark/>
          </w:tcPr>
          <w:p w14:paraId="48FEF462"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7F22AE4"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0645E1F"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57B9750"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168BFEA" w14:textId="1FBC399E"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143</w:t>
            </w:r>
          </w:p>
        </w:tc>
        <w:tc>
          <w:tcPr>
            <w:tcW w:w="270" w:type="pct"/>
            <w:shd w:val="clear" w:color="auto" w:fill="auto"/>
          </w:tcPr>
          <w:p w14:paraId="75F7391B" w14:textId="2773BCE7" w:rsidR="007E4DA0" w:rsidRPr="004E02DD" w:rsidRDefault="00ED1068"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57</w:t>
            </w:r>
          </w:p>
        </w:tc>
        <w:tc>
          <w:tcPr>
            <w:tcW w:w="270" w:type="pct"/>
            <w:shd w:val="clear" w:color="auto" w:fill="auto"/>
          </w:tcPr>
          <w:p w14:paraId="5E1DDC9D" w14:textId="51B25149" w:rsidR="007E4DA0" w:rsidRPr="004E02DD" w:rsidRDefault="00ED1068"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53</w:t>
            </w:r>
          </w:p>
        </w:tc>
        <w:tc>
          <w:tcPr>
            <w:tcW w:w="180" w:type="pct"/>
            <w:shd w:val="clear" w:color="auto" w:fill="auto"/>
          </w:tcPr>
          <w:p w14:paraId="1A974469" w14:textId="0FC9FCEF"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w:t>
            </w:r>
          </w:p>
        </w:tc>
        <w:tc>
          <w:tcPr>
            <w:tcW w:w="180" w:type="pct"/>
            <w:gridSpan w:val="2"/>
            <w:shd w:val="clear" w:color="auto" w:fill="auto"/>
          </w:tcPr>
          <w:p w14:paraId="38281FCD" w14:textId="700A1EB0"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7658C307" w14:textId="72A8070C"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63ECF4A" w14:textId="2A048522" w:rsidR="007E4DA0" w:rsidRPr="004E02DD" w:rsidRDefault="008A5B9F" w:rsidP="00A67940">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w:t>
            </w:r>
          </w:p>
        </w:tc>
        <w:tc>
          <w:tcPr>
            <w:tcW w:w="180" w:type="pct"/>
            <w:shd w:val="clear" w:color="auto" w:fill="auto"/>
          </w:tcPr>
          <w:p w14:paraId="72A32B83" w14:textId="5F58DDCF" w:rsidR="007E4DA0"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w:t>
            </w:r>
          </w:p>
        </w:tc>
        <w:tc>
          <w:tcPr>
            <w:tcW w:w="302" w:type="pct"/>
            <w:shd w:val="clear" w:color="auto" w:fill="auto"/>
          </w:tcPr>
          <w:p w14:paraId="78C9346D" w14:textId="4B79867E" w:rsidR="007E4DA0" w:rsidRPr="004E02DD" w:rsidRDefault="00C45E39" w:rsidP="00C45E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w:t>
            </w:r>
          </w:p>
        </w:tc>
        <w:tc>
          <w:tcPr>
            <w:tcW w:w="305" w:type="pct"/>
            <w:shd w:val="clear" w:color="auto" w:fill="auto"/>
          </w:tcPr>
          <w:p w14:paraId="146B19C3" w14:textId="28B9E514" w:rsidR="007E4DA0" w:rsidRPr="004E02DD" w:rsidRDefault="00C45E39" w:rsidP="00C45E3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w:t>
            </w:r>
          </w:p>
        </w:tc>
        <w:tc>
          <w:tcPr>
            <w:tcW w:w="677" w:type="pct"/>
            <w:vMerge/>
            <w:shd w:val="clear" w:color="auto" w:fill="auto"/>
            <w:vAlign w:val="center"/>
            <w:hideMark/>
          </w:tcPr>
          <w:p w14:paraId="6BC81BFD"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r>
      <w:tr w:rsidR="008A5B9F" w:rsidRPr="004E02DD" w14:paraId="68F5658F" w14:textId="77777777" w:rsidTr="00084643">
        <w:trPr>
          <w:trHeight w:val="251"/>
        </w:trPr>
        <w:tc>
          <w:tcPr>
            <w:tcW w:w="176" w:type="pct"/>
            <w:vMerge w:val="restart"/>
            <w:shd w:val="clear" w:color="auto" w:fill="auto"/>
            <w:hideMark/>
          </w:tcPr>
          <w:p w14:paraId="0930A3B3" w14:textId="7777777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2.4</w:t>
            </w:r>
          </w:p>
        </w:tc>
        <w:tc>
          <w:tcPr>
            <w:tcW w:w="812" w:type="pct"/>
            <w:vMerge w:val="restart"/>
            <w:shd w:val="clear" w:color="auto" w:fill="auto"/>
            <w:hideMark/>
          </w:tcPr>
          <w:p w14:paraId="2A04D22F"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Мероприятие 02.04 </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Проведение мероприятий по обеспечению </w:t>
            </w:r>
            <w:r w:rsidRPr="004E02DD">
              <w:rPr>
                <w:rFonts w:ascii="Arial" w:hAnsi="Arial" w:cs="Arial"/>
                <w:sz w:val="24"/>
                <w:szCs w:val="24"/>
              </w:rPr>
              <w:lastRenderedPageBreak/>
              <w:t>правопорядка и безопасности граждан</w:t>
            </w:r>
          </w:p>
        </w:tc>
        <w:tc>
          <w:tcPr>
            <w:tcW w:w="362" w:type="pct"/>
            <w:shd w:val="clear" w:color="auto" w:fill="auto"/>
            <w:hideMark/>
          </w:tcPr>
          <w:p w14:paraId="16002BD8"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1F9EBDFC"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7EB2F16" w14:textId="51FA7460"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0F2BBF6" w14:textId="4EA0D782"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5ECD7BB" w14:textId="2856B1E1"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47A1DDC" w14:textId="3AA563A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BD8439B" w14:textId="50523D3F"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FEB8AC2" w14:textId="0E4C83FC" w:rsidR="008A5B9F" w:rsidRPr="004E02DD" w:rsidRDefault="008A5B9F" w:rsidP="00BB646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76A6D72" w14:textId="304932A0"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8A5B9F" w:rsidRPr="004E02DD" w14:paraId="6960EC44" w14:textId="77777777" w:rsidTr="00084643">
        <w:trPr>
          <w:trHeight w:val="301"/>
        </w:trPr>
        <w:tc>
          <w:tcPr>
            <w:tcW w:w="176" w:type="pct"/>
            <w:vMerge/>
            <w:shd w:val="clear" w:color="auto" w:fill="auto"/>
            <w:vAlign w:val="center"/>
            <w:hideMark/>
          </w:tcPr>
          <w:p w14:paraId="2946132A"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05A0189"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7F99EFE"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5E552EEB" w14:textId="22725139"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w:t>
            </w:r>
            <w:r w:rsidRPr="004E02DD">
              <w:rPr>
                <w:rFonts w:ascii="Arial" w:eastAsia="Times New Roman" w:hAnsi="Arial" w:cs="Arial"/>
                <w:color w:val="000000" w:themeColor="text1"/>
                <w:sz w:val="24"/>
                <w:szCs w:val="24"/>
                <w:lang w:eastAsia="ru-RU"/>
              </w:rPr>
              <w:lastRenderedPageBreak/>
              <w:t>Власиха Московской области</w:t>
            </w:r>
          </w:p>
        </w:tc>
        <w:tc>
          <w:tcPr>
            <w:tcW w:w="296" w:type="pct"/>
            <w:shd w:val="clear" w:color="auto" w:fill="auto"/>
          </w:tcPr>
          <w:p w14:paraId="04F5E1DF" w14:textId="700F96A3"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w:t>
            </w:r>
          </w:p>
        </w:tc>
        <w:tc>
          <w:tcPr>
            <w:tcW w:w="270" w:type="pct"/>
            <w:shd w:val="clear" w:color="auto" w:fill="auto"/>
          </w:tcPr>
          <w:p w14:paraId="74317996" w14:textId="53333C61"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6B5F9B0" w14:textId="1B21A130"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7E6CE4C" w14:textId="1A1D0783"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C8532D9" w14:textId="6A85A028"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D5F2682" w14:textId="7777777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2DA8B9CF" w14:textId="1F112FEB"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CECF432" w14:textId="7777777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8A5B9F" w:rsidRPr="004E02DD" w14:paraId="2DE5E442" w14:textId="77777777" w:rsidTr="00084643">
        <w:trPr>
          <w:trHeight w:val="360"/>
        </w:trPr>
        <w:tc>
          <w:tcPr>
            <w:tcW w:w="176" w:type="pct"/>
            <w:vMerge/>
            <w:shd w:val="clear" w:color="auto" w:fill="auto"/>
            <w:vAlign w:val="center"/>
          </w:tcPr>
          <w:p w14:paraId="4654DF32"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103499F"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62C250A"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5695C706"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011B94" w14:textId="4E137050"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464E533" w14:textId="17EE20D5"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4CE7DD5" w14:textId="291276D0"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48BD3E9" w14:textId="6E38D19E"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034D4EA4" w14:textId="5A78F740"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38257FC" w14:textId="7777777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5418ADF6" w14:textId="4A73A5EA"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D6862A" w14:textId="77777777"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BB6461" w:rsidRPr="004E02DD" w14:paraId="48622A37" w14:textId="77777777" w:rsidTr="00084643">
        <w:trPr>
          <w:trHeight w:val="315"/>
        </w:trPr>
        <w:tc>
          <w:tcPr>
            <w:tcW w:w="176" w:type="pct"/>
            <w:vMerge/>
            <w:shd w:val="clear" w:color="auto" w:fill="auto"/>
            <w:vAlign w:val="center"/>
            <w:hideMark/>
          </w:tcPr>
          <w:p w14:paraId="67727A23"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DC47977" w14:textId="559852D3" w:rsidR="00BB6461" w:rsidRPr="004E02DD" w:rsidRDefault="00BB6461" w:rsidP="00AA5FB1">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Количество дополнительных мероприятий по обеспечению правопорядка и безопасности граждан (ед.)</w:t>
            </w:r>
          </w:p>
        </w:tc>
        <w:tc>
          <w:tcPr>
            <w:tcW w:w="362" w:type="pct"/>
            <w:vMerge w:val="restart"/>
            <w:shd w:val="clear" w:color="auto" w:fill="auto"/>
            <w:vAlign w:val="center"/>
            <w:hideMark/>
          </w:tcPr>
          <w:p w14:paraId="6574A185"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46655C9C"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99E98BA"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8611120" w14:textId="1D721E9E"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579ABA5" w14:textId="300D338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455D910" w14:textId="0D10DC1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74E4D9"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B7C2ED9" w14:textId="554AC234"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2C37E7E" w14:textId="5C2F8BFF"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0D86331"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p>
        </w:tc>
      </w:tr>
      <w:tr w:rsidR="00BB6461" w:rsidRPr="004E02DD" w14:paraId="11F7E270" w14:textId="77777777" w:rsidTr="00084643">
        <w:trPr>
          <w:trHeight w:val="255"/>
        </w:trPr>
        <w:tc>
          <w:tcPr>
            <w:tcW w:w="176" w:type="pct"/>
            <w:vMerge/>
            <w:shd w:val="clear" w:color="auto" w:fill="auto"/>
            <w:vAlign w:val="center"/>
            <w:hideMark/>
          </w:tcPr>
          <w:p w14:paraId="78FA4A88"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50A3958"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446BB36"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88E315"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67C55A7"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5A77783"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F7DBEEE" w14:textId="0EDAA98E"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AEEA3E8" w14:textId="47BAACA3"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6012FCFB"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53801335"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736DB2EA"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5275B2F8" w14:textId="77777777" w:rsidR="00BB6461" w:rsidRPr="004E02DD" w:rsidRDefault="00BB6461"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85FA698"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CB4A567"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93A05A9" w14:textId="77777777" w:rsidR="00BB6461" w:rsidRPr="004E02DD" w:rsidRDefault="00BB6461" w:rsidP="004866A4">
            <w:pPr>
              <w:spacing w:after="0" w:line="240" w:lineRule="auto"/>
              <w:rPr>
                <w:rFonts w:ascii="Arial" w:eastAsia="Times New Roman" w:hAnsi="Arial" w:cs="Arial"/>
                <w:color w:val="000000" w:themeColor="text1"/>
                <w:sz w:val="24"/>
                <w:szCs w:val="24"/>
                <w:lang w:eastAsia="ru-RU"/>
              </w:rPr>
            </w:pPr>
          </w:p>
        </w:tc>
      </w:tr>
      <w:tr w:rsidR="008A5B9F" w:rsidRPr="004E02DD" w14:paraId="7A03495D" w14:textId="77777777" w:rsidTr="00084643">
        <w:trPr>
          <w:trHeight w:val="395"/>
        </w:trPr>
        <w:tc>
          <w:tcPr>
            <w:tcW w:w="176" w:type="pct"/>
            <w:vMerge/>
            <w:shd w:val="clear" w:color="auto" w:fill="auto"/>
            <w:vAlign w:val="center"/>
            <w:hideMark/>
          </w:tcPr>
          <w:p w14:paraId="6DB6A572"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2F6008D"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27FD7B3"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82A386"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7C8400C" w14:textId="1DE8EFD3"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832414B" w14:textId="33743D45"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4E548E1" w14:textId="5F41D631"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784DDA35" w14:textId="7612A8DE"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5DB918E4" w14:textId="6D737461"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20FCC390" w14:textId="2F6C359F"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1BE731E6" w14:textId="2E26328B"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F71FC14" w14:textId="0DE2A8A5" w:rsidR="008A5B9F" w:rsidRPr="004E02DD" w:rsidRDefault="008A5B9F"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2E05599" w14:textId="70AA40A0" w:rsidR="008A5B9F" w:rsidRPr="004E02DD" w:rsidRDefault="00BB6461" w:rsidP="00BB646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2187328" w14:textId="360465C8" w:rsidR="008A5B9F" w:rsidRPr="004E02DD" w:rsidRDefault="00BB6461" w:rsidP="00BB646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F06915C" w14:textId="77777777" w:rsidR="008A5B9F" w:rsidRPr="004E02DD" w:rsidRDefault="008A5B9F" w:rsidP="004866A4">
            <w:pPr>
              <w:spacing w:after="0" w:line="240" w:lineRule="auto"/>
              <w:rPr>
                <w:rFonts w:ascii="Arial" w:eastAsia="Times New Roman" w:hAnsi="Arial" w:cs="Arial"/>
                <w:color w:val="000000" w:themeColor="text1"/>
                <w:sz w:val="24"/>
                <w:szCs w:val="24"/>
                <w:lang w:eastAsia="ru-RU"/>
              </w:rPr>
            </w:pPr>
          </w:p>
        </w:tc>
      </w:tr>
      <w:tr w:rsidR="00B267E4" w:rsidRPr="004E02DD" w14:paraId="48AEC0C3" w14:textId="77777777" w:rsidTr="00084643">
        <w:trPr>
          <w:trHeight w:val="118"/>
        </w:trPr>
        <w:tc>
          <w:tcPr>
            <w:tcW w:w="176" w:type="pct"/>
            <w:vMerge w:val="restart"/>
            <w:shd w:val="clear" w:color="auto" w:fill="auto"/>
            <w:hideMark/>
          </w:tcPr>
          <w:p w14:paraId="6B2277E8"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2.5</w:t>
            </w:r>
          </w:p>
        </w:tc>
        <w:tc>
          <w:tcPr>
            <w:tcW w:w="812" w:type="pct"/>
            <w:vMerge w:val="restart"/>
            <w:shd w:val="clear" w:color="auto" w:fill="auto"/>
            <w:hideMark/>
          </w:tcPr>
          <w:p w14:paraId="245EFAB1"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02.05</w:t>
            </w:r>
          </w:p>
          <w:p w14:paraId="6AC41211"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lastRenderedPageBreak/>
              <w:t>Осуществление мероприятий по обучению народных дружинников</w:t>
            </w:r>
          </w:p>
        </w:tc>
        <w:tc>
          <w:tcPr>
            <w:tcW w:w="362" w:type="pct"/>
            <w:shd w:val="clear" w:color="auto" w:fill="auto"/>
            <w:hideMark/>
          </w:tcPr>
          <w:p w14:paraId="7EF61819"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420775F0"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3443F98" w14:textId="449D0E8D"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88DE826" w14:textId="2C9F84D1"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BB2A992" w14:textId="5AFF8B3F"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C488807" w14:textId="2B29BFDF"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5975E44" w14:textId="43CB8174"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556BE93" w14:textId="71EB0A28"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3914FCA" w14:textId="3411001B"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 xml:space="preserve">Управление </w:t>
            </w:r>
            <w:r w:rsidRPr="004E02DD">
              <w:rPr>
                <w:rFonts w:ascii="Arial" w:hAnsi="Arial" w:cs="Arial"/>
                <w:sz w:val="24"/>
                <w:szCs w:val="24"/>
              </w:rPr>
              <w:lastRenderedPageBreak/>
              <w:t>территориальной безопасности</w:t>
            </w:r>
          </w:p>
        </w:tc>
      </w:tr>
      <w:tr w:rsidR="00B267E4" w:rsidRPr="004E02DD" w14:paraId="3202A593" w14:textId="77777777" w:rsidTr="00084643">
        <w:trPr>
          <w:trHeight w:val="534"/>
        </w:trPr>
        <w:tc>
          <w:tcPr>
            <w:tcW w:w="176" w:type="pct"/>
            <w:vMerge/>
            <w:shd w:val="clear" w:color="auto" w:fill="auto"/>
            <w:vAlign w:val="center"/>
            <w:hideMark/>
          </w:tcPr>
          <w:p w14:paraId="7325E482"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FBC501B"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659DF78"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00DED943" w14:textId="5D23DBA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0418A94" w14:textId="604CF5C6"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2883185" w14:textId="4172A7D9"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0FFCC99" w14:textId="170FC1BD"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D6DFBD2" w14:textId="102044E5"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F62AB80" w14:textId="0317F4B0"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DD41774"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1267A445" w14:textId="41449F48"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D15A25D"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B267E4" w:rsidRPr="004E02DD" w14:paraId="687FC194" w14:textId="77777777" w:rsidTr="00084643">
        <w:trPr>
          <w:trHeight w:val="329"/>
        </w:trPr>
        <w:tc>
          <w:tcPr>
            <w:tcW w:w="176" w:type="pct"/>
            <w:vMerge/>
            <w:shd w:val="clear" w:color="auto" w:fill="auto"/>
            <w:vAlign w:val="center"/>
          </w:tcPr>
          <w:p w14:paraId="2A96BF70"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3AE6A7"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2AF9300"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4A72410"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1F7B70" w14:textId="1D0451DB"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F95655D" w14:textId="14959B45"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DB1D10D" w14:textId="4DE0AE8E"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1CF5AD2" w14:textId="3058E765"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ADBE9AD" w14:textId="283D5EA0"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AC44DF5"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66AB80AB" w14:textId="688DE25F"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73FB62"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B267E4" w:rsidRPr="004E02DD" w14:paraId="37D93EC2" w14:textId="77777777" w:rsidTr="00084643">
        <w:trPr>
          <w:trHeight w:val="315"/>
        </w:trPr>
        <w:tc>
          <w:tcPr>
            <w:tcW w:w="176" w:type="pct"/>
            <w:vMerge/>
            <w:shd w:val="clear" w:color="auto" w:fill="auto"/>
            <w:vAlign w:val="center"/>
            <w:hideMark/>
          </w:tcPr>
          <w:p w14:paraId="083248F3"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C254143" w14:textId="551A9D93" w:rsidR="00B267E4" w:rsidRPr="004E02DD" w:rsidRDefault="00B267E4" w:rsidP="004866A4">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Кол-во обученных народных дружинников (</w:t>
            </w:r>
            <w:r w:rsidR="007D2BF1" w:rsidRPr="004E02DD">
              <w:rPr>
                <w:rFonts w:ascii="Arial" w:hAnsi="Arial" w:cs="Arial"/>
                <w:sz w:val="24"/>
                <w:szCs w:val="24"/>
              </w:rPr>
              <w:t>единица</w:t>
            </w:r>
            <w:r w:rsidRPr="004E02DD">
              <w:rPr>
                <w:rFonts w:ascii="Arial" w:hAnsi="Arial" w:cs="Arial"/>
                <w:sz w:val="24"/>
                <w:szCs w:val="24"/>
              </w:rPr>
              <w:t>)</w:t>
            </w:r>
          </w:p>
        </w:tc>
        <w:tc>
          <w:tcPr>
            <w:tcW w:w="362" w:type="pct"/>
            <w:vMerge w:val="restart"/>
            <w:shd w:val="clear" w:color="auto" w:fill="auto"/>
            <w:hideMark/>
          </w:tcPr>
          <w:p w14:paraId="0C45568C" w14:textId="77777777" w:rsidR="00B267E4" w:rsidRPr="004E02DD" w:rsidRDefault="00B267E4" w:rsidP="00C3120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5B15FCF8" w14:textId="77777777" w:rsidR="00B267E4" w:rsidRPr="004E02DD" w:rsidRDefault="00B267E4" w:rsidP="00C3120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5969433"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E1D9A1E" w14:textId="3A613090"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66A774" w14:textId="0711ED6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CC06E20" w14:textId="3904DF8B"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D4D965E"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48E7EB2" w14:textId="052B1E8F"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0270BAB2" w14:textId="2A922B3B"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39B6E0C2" w14:textId="33FC9CF5" w:rsidR="00B267E4" w:rsidRPr="004E02DD" w:rsidRDefault="00C31203" w:rsidP="00C3120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r>
      <w:tr w:rsidR="00B267E4" w:rsidRPr="004E02DD" w14:paraId="7BBB5940" w14:textId="77777777" w:rsidTr="00084643">
        <w:trPr>
          <w:trHeight w:val="255"/>
        </w:trPr>
        <w:tc>
          <w:tcPr>
            <w:tcW w:w="176" w:type="pct"/>
            <w:vMerge/>
            <w:shd w:val="clear" w:color="auto" w:fill="auto"/>
            <w:vAlign w:val="center"/>
            <w:hideMark/>
          </w:tcPr>
          <w:p w14:paraId="24495F83"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DE1DF8F"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D4A48EA"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DC1C4A"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361035"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6A0478"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633DAA07" w14:textId="50AE5E71"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D18AC7A" w14:textId="7F33046C"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69D9B64"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075F015B"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62C3B21C"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0894C2E7" w14:textId="77777777" w:rsidR="00B267E4" w:rsidRPr="004E02DD" w:rsidRDefault="00B267E4"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E05CC84"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74E8CF9D"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2719DB1"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r>
      <w:tr w:rsidR="00B267E4" w:rsidRPr="004E02DD" w14:paraId="74CA2BB2" w14:textId="77777777" w:rsidTr="00084643">
        <w:trPr>
          <w:trHeight w:val="139"/>
        </w:trPr>
        <w:tc>
          <w:tcPr>
            <w:tcW w:w="176" w:type="pct"/>
            <w:vMerge/>
            <w:shd w:val="clear" w:color="auto" w:fill="auto"/>
            <w:vAlign w:val="center"/>
            <w:hideMark/>
          </w:tcPr>
          <w:p w14:paraId="5D5BF72A"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5FD78"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879BE0F"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17D1AA6"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773F393" w14:textId="16E93336"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9B29266" w14:textId="236F399C"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BAAD60F" w14:textId="0ED4BB56"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76541AC1" w14:textId="4FB0C60E"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139346F1" w14:textId="74CE6043"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14154386" w14:textId="351234C1"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ECC3975" w14:textId="5D3038BE"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BC505CF" w14:textId="075AB937"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07CBAE7" w14:textId="1E0D5BCA"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09BE933" w14:textId="6B82FF8C" w:rsidR="00B267E4" w:rsidRPr="004E02DD" w:rsidRDefault="00B267E4" w:rsidP="00BE3F7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4E095E" w14:textId="77777777" w:rsidR="00B267E4" w:rsidRPr="004E02DD" w:rsidRDefault="00B267E4" w:rsidP="004866A4">
            <w:pPr>
              <w:spacing w:after="0" w:line="240" w:lineRule="auto"/>
              <w:rPr>
                <w:rFonts w:ascii="Arial" w:eastAsia="Times New Roman" w:hAnsi="Arial" w:cs="Arial"/>
                <w:color w:val="000000" w:themeColor="text1"/>
                <w:sz w:val="24"/>
                <w:szCs w:val="24"/>
                <w:lang w:eastAsia="ru-RU"/>
              </w:rPr>
            </w:pPr>
          </w:p>
        </w:tc>
      </w:tr>
      <w:tr w:rsidR="007334A4" w:rsidRPr="004E02DD" w14:paraId="55A72DBE" w14:textId="77777777" w:rsidTr="00084643">
        <w:trPr>
          <w:trHeight w:val="136"/>
        </w:trPr>
        <w:tc>
          <w:tcPr>
            <w:tcW w:w="176" w:type="pct"/>
            <w:vMerge w:val="restart"/>
            <w:shd w:val="clear" w:color="auto" w:fill="auto"/>
            <w:hideMark/>
          </w:tcPr>
          <w:p w14:paraId="0AFB2F9F"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w:t>
            </w:r>
          </w:p>
        </w:tc>
        <w:tc>
          <w:tcPr>
            <w:tcW w:w="812" w:type="pct"/>
            <w:vMerge w:val="restart"/>
            <w:shd w:val="clear" w:color="auto" w:fill="auto"/>
            <w:hideMark/>
          </w:tcPr>
          <w:p w14:paraId="615EA639"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Основное мероприятие 03</w:t>
            </w:r>
            <w:r w:rsidRPr="004E02DD">
              <w:rPr>
                <w:rFonts w:ascii="Arial" w:eastAsia="Times New Roman" w:hAnsi="Arial" w:cs="Arial"/>
                <w:color w:val="000000" w:themeColor="text1"/>
                <w:sz w:val="24"/>
                <w:szCs w:val="24"/>
                <w:lang w:eastAsia="ru-RU"/>
              </w:rPr>
              <w:br/>
              <w:t xml:space="preserve">Реализация </w:t>
            </w:r>
            <w:r w:rsidRPr="004E02DD">
              <w:rPr>
                <w:rFonts w:ascii="Arial" w:eastAsia="Times New Roman" w:hAnsi="Arial" w:cs="Arial"/>
                <w:color w:val="000000" w:themeColor="text1"/>
                <w:sz w:val="24"/>
                <w:szCs w:val="24"/>
                <w:lang w:eastAsia="ru-RU"/>
              </w:rPr>
              <w:lastRenderedPageBreak/>
              <w:t xml:space="preserve">мероприятий по обеспечению общественного порядка и общественной безопасности, профилактике проявлений экстремизма </w:t>
            </w:r>
          </w:p>
        </w:tc>
        <w:tc>
          <w:tcPr>
            <w:tcW w:w="362" w:type="pct"/>
            <w:shd w:val="clear" w:color="auto" w:fill="auto"/>
            <w:hideMark/>
          </w:tcPr>
          <w:p w14:paraId="071BD325" w14:textId="77777777"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17FDE46"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17F073C" w14:textId="11F0984B" w:rsidR="007334A4" w:rsidRPr="004E02DD" w:rsidRDefault="00174B3E" w:rsidP="007334A4">
            <w:pPr>
              <w:spacing w:after="0" w:line="240" w:lineRule="auto"/>
              <w:ind w:left="-155" w:right="-201"/>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87,20</w:t>
            </w:r>
          </w:p>
        </w:tc>
        <w:tc>
          <w:tcPr>
            <w:tcW w:w="270" w:type="pct"/>
            <w:shd w:val="clear" w:color="auto" w:fill="auto"/>
          </w:tcPr>
          <w:p w14:paraId="45605D1C" w14:textId="2CEE6753" w:rsidR="007334A4" w:rsidRPr="004E02DD" w:rsidRDefault="00174B3E"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11,00</w:t>
            </w:r>
          </w:p>
        </w:tc>
        <w:tc>
          <w:tcPr>
            <w:tcW w:w="270" w:type="pct"/>
            <w:shd w:val="clear" w:color="auto" w:fill="auto"/>
          </w:tcPr>
          <w:p w14:paraId="62FF25CF" w14:textId="44134BAA"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16,40</w:t>
            </w:r>
          </w:p>
        </w:tc>
        <w:tc>
          <w:tcPr>
            <w:tcW w:w="946" w:type="pct"/>
            <w:gridSpan w:val="6"/>
            <w:shd w:val="clear" w:color="auto" w:fill="auto"/>
          </w:tcPr>
          <w:p w14:paraId="71456089" w14:textId="235317C5"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2" w:type="pct"/>
            <w:shd w:val="clear" w:color="auto" w:fill="auto"/>
          </w:tcPr>
          <w:p w14:paraId="0D955C83" w14:textId="54E5B74D" w:rsidR="007334A4" w:rsidRPr="004E02DD" w:rsidRDefault="007334A4" w:rsidP="007334A4">
            <w:pPr>
              <w:spacing w:after="0" w:line="240" w:lineRule="auto"/>
              <w:ind w:left="-15"/>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5" w:type="pct"/>
            <w:shd w:val="clear" w:color="auto" w:fill="auto"/>
          </w:tcPr>
          <w:p w14:paraId="157EB039" w14:textId="6655F6D4" w:rsidR="007334A4" w:rsidRPr="004E02DD"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5569C493" w14:textId="4B6462C4" w:rsidR="007334A4" w:rsidRPr="004E02DD"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7334A4" w:rsidRPr="004E02DD" w14:paraId="4805326E" w14:textId="77777777" w:rsidTr="00084643">
        <w:trPr>
          <w:trHeight w:val="420"/>
        </w:trPr>
        <w:tc>
          <w:tcPr>
            <w:tcW w:w="176" w:type="pct"/>
            <w:vMerge/>
            <w:shd w:val="clear" w:color="auto" w:fill="auto"/>
            <w:vAlign w:val="center"/>
          </w:tcPr>
          <w:p w14:paraId="011C924A"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024E12C" w14:textId="77777777" w:rsidR="007334A4" w:rsidRPr="004E02DD"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DF28FA" w14:textId="77777777" w:rsidR="007334A4" w:rsidRPr="004E02DD" w:rsidRDefault="007334A4"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4933FBE0" w14:textId="0E3FAE16" w:rsidR="007334A4" w:rsidRPr="004E02DD" w:rsidRDefault="007334A4" w:rsidP="007334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w:t>
            </w:r>
            <w:r w:rsidRPr="004E02DD">
              <w:rPr>
                <w:rFonts w:ascii="Arial" w:eastAsia="Times New Roman" w:hAnsi="Arial" w:cs="Arial"/>
                <w:color w:val="000000" w:themeColor="text1"/>
                <w:sz w:val="24"/>
                <w:szCs w:val="24"/>
                <w:lang w:eastAsia="ru-RU"/>
              </w:rPr>
              <w:lastRenderedPageBreak/>
              <w:t>городского округа Власиха Московской области</w:t>
            </w:r>
          </w:p>
        </w:tc>
        <w:tc>
          <w:tcPr>
            <w:tcW w:w="296" w:type="pct"/>
            <w:shd w:val="clear" w:color="auto" w:fill="auto"/>
          </w:tcPr>
          <w:p w14:paraId="6A52A048" w14:textId="51A15AF6" w:rsidR="007334A4" w:rsidRPr="004E02DD" w:rsidRDefault="00174B3E" w:rsidP="007334A4">
            <w:pPr>
              <w:spacing w:after="0" w:line="240" w:lineRule="auto"/>
              <w:ind w:left="-13"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87,20</w:t>
            </w:r>
          </w:p>
        </w:tc>
        <w:tc>
          <w:tcPr>
            <w:tcW w:w="270" w:type="pct"/>
            <w:shd w:val="clear" w:color="auto" w:fill="auto"/>
          </w:tcPr>
          <w:p w14:paraId="7810C8FE" w14:textId="5C4A7DF9" w:rsidR="007334A4" w:rsidRPr="004E02DD" w:rsidRDefault="00174B3E"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11,00</w:t>
            </w:r>
          </w:p>
        </w:tc>
        <w:tc>
          <w:tcPr>
            <w:tcW w:w="270" w:type="pct"/>
            <w:shd w:val="clear" w:color="auto" w:fill="auto"/>
          </w:tcPr>
          <w:p w14:paraId="325B4EAF" w14:textId="27D9F8DE"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16,40</w:t>
            </w:r>
          </w:p>
        </w:tc>
        <w:tc>
          <w:tcPr>
            <w:tcW w:w="946" w:type="pct"/>
            <w:gridSpan w:val="6"/>
            <w:shd w:val="clear" w:color="auto" w:fill="auto"/>
          </w:tcPr>
          <w:p w14:paraId="7EDBD72C" w14:textId="3EBD8D99"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2" w:type="pct"/>
            <w:shd w:val="clear" w:color="auto" w:fill="auto"/>
          </w:tcPr>
          <w:p w14:paraId="52DABE33" w14:textId="5EC699FA" w:rsidR="007334A4" w:rsidRPr="004E02DD" w:rsidRDefault="007334A4" w:rsidP="007334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5" w:type="pct"/>
            <w:shd w:val="clear" w:color="auto" w:fill="auto"/>
          </w:tcPr>
          <w:p w14:paraId="025F1D21" w14:textId="7879A97F" w:rsidR="007334A4" w:rsidRPr="004E02DD"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677" w:type="pct"/>
            <w:vMerge/>
            <w:shd w:val="clear" w:color="auto" w:fill="auto"/>
            <w:vAlign w:val="bottom"/>
          </w:tcPr>
          <w:p w14:paraId="15ED3489" w14:textId="77777777" w:rsidR="007334A4" w:rsidRPr="004E02DD"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7E4DA0" w:rsidRPr="004E02DD" w14:paraId="6F8D35DA" w14:textId="77777777" w:rsidTr="00084643">
        <w:trPr>
          <w:trHeight w:val="420"/>
        </w:trPr>
        <w:tc>
          <w:tcPr>
            <w:tcW w:w="176" w:type="pct"/>
            <w:vMerge/>
            <w:shd w:val="clear" w:color="auto" w:fill="auto"/>
            <w:vAlign w:val="center"/>
          </w:tcPr>
          <w:p w14:paraId="0A6C7B75"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C8F4A4"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E5E402B" w14:textId="77777777" w:rsidR="007E4DA0" w:rsidRPr="004E02DD" w:rsidRDefault="007E4DA0"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00D0B6EC"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206349A" w14:textId="602D3846" w:rsidR="007E4DA0" w:rsidRPr="004E02DD"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000E796"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6A978BC" w14:textId="36FBABF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231CF2FB" w14:textId="73E65721"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8A24FDE" w14:textId="1974034C"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9D41249" w14:textId="07B551EB" w:rsidR="007E4DA0" w:rsidRPr="004E02DD" w:rsidRDefault="007E4DA0" w:rsidP="004866A4">
            <w:pPr>
              <w:spacing w:after="0" w:line="240" w:lineRule="auto"/>
              <w:ind w:left="-93" w:right="-155"/>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67CE472B" w14:textId="77777777" w:rsidR="007E4DA0" w:rsidRPr="004E02DD" w:rsidRDefault="007E4DA0" w:rsidP="004866A4">
            <w:pPr>
              <w:spacing w:after="0" w:line="240" w:lineRule="auto"/>
              <w:rPr>
                <w:rFonts w:ascii="Arial" w:eastAsia="Times New Roman" w:hAnsi="Arial" w:cs="Arial"/>
                <w:color w:val="000000" w:themeColor="text1"/>
                <w:sz w:val="24"/>
                <w:szCs w:val="24"/>
                <w:highlight w:val="yellow"/>
                <w:lang w:eastAsia="ru-RU"/>
              </w:rPr>
            </w:pPr>
          </w:p>
        </w:tc>
      </w:tr>
      <w:tr w:rsidR="00A66C5D" w:rsidRPr="004E02DD" w14:paraId="42C3E4B0" w14:textId="77777777" w:rsidTr="00084643">
        <w:trPr>
          <w:trHeight w:val="255"/>
        </w:trPr>
        <w:tc>
          <w:tcPr>
            <w:tcW w:w="176" w:type="pct"/>
            <w:vMerge w:val="restart"/>
            <w:shd w:val="clear" w:color="auto" w:fill="auto"/>
            <w:hideMark/>
          </w:tcPr>
          <w:p w14:paraId="1757E85B"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3.1</w:t>
            </w:r>
          </w:p>
        </w:tc>
        <w:tc>
          <w:tcPr>
            <w:tcW w:w="812" w:type="pct"/>
            <w:vMerge w:val="restart"/>
            <w:shd w:val="clear" w:color="auto" w:fill="auto"/>
            <w:hideMark/>
          </w:tcPr>
          <w:p w14:paraId="22799DCA"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03.01</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Участие в мероприятиях по профилактике терроризма и рейдах в местах массового отдыха и скопления </w:t>
            </w:r>
            <w:r w:rsidRPr="004E02DD">
              <w:rPr>
                <w:rFonts w:ascii="Arial" w:hAnsi="Arial" w:cs="Arial"/>
                <w:sz w:val="24"/>
                <w:szCs w:val="24"/>
              </w:rPr>
              <w:lastRenderedPageBreak/>
              <w:t xml:space="preserve">молодежи с целью выявления </w:t>
            </w:r>
            <w:proofErr w:type="spellStart"/>
            <w:r w:rsidRPr="004E02DD">
              <w:rPr>
                <w:rFonts w:ascii="Arial" w:hAnsi="Arial" w:cs="Arial"/>
                <w:sz w:val="24"/>
                <w:szCs w:val="24"/>
              </w:rPr>
              <w:t>экстремистски</w:t>
            </w:r>
            <w:proofErr w:type="spellEnd"/>
            <w:r w:rsidRPr="004E02DD">
              <w:rPr>
                <w:rFonts w:ascii="Arial" w:hAnsi="Arial" w:cs="Arial"/>
                <w:sz w:val="24"/>
                <w:szCs w:val="24"/>
              </w:rPr>
              <w:t xml:space="preserve"> настроенных лиц</w:t>
            </w:r>
          </w:p>
        </w:tc>
        <w:tc>
          <w:tcPr>
            <w:tcW w:w="362" w:type="pct"/>
            <w:shd w:val="clear" w:color="auto" w:fill="auto"/>
            <w:hideMark/>
          </w:tcPr>
          <w:p w14:paraId="2EA700BC" w14:textId="77777777" w:rsidR="00A66C5D" w:rsidRPr="004E02DD" w:rsidRDefault="00A66C5D"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7D40888"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7C583A3F" w14:textId="299A81DF" w:rsidR="00A66C5D" w:rsidRPr="004E02DD" w:rsidRDefault="00174B3E" w:rsidP="00A66C5D">
            <w:pPr>
              <w:spacing w:after="0" w:line="240" w:lineRule="auto"/>
              <w:ind w:left="-13"/>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70,80</w:t>
            </w:r>
          </w:p>
        </w:tc>
        <w:tc>
          <w:tcPr>
            <w:tcW w:w="270" w:type="pct"/>
            <w:shd w:val="clear" w:color="auto" w:fill="auto"/>
          </w:tcPr>
          <w:p w14:paraId="2EFCD446" w14:textId="6575691D"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11,00</w:t>
            </w:r>
          </w:p>
        </w:tc>
        <w:tc>
          <w:tcPr>
            <w:tcW w:w="270" w:type="pct"/>
            <w:shd w:val="clear" w:color="auto" w:fill="auto"/>
          </w:tcPr>
          <w:p w14:paraId="51AF68F0" w14:textId="67EA26D0"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FBF71DB" w14:textId="22E3831A"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2" w:type="pct"/>
            <w:shd w:val="clear" w:color="auto" w:fill="auto"/>
          </w:tcPr>
          <w:p w14:paraId="4E7FB8D9" w14:textId="04EE8B0F"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5" w:type="pct"/>
            <w:shd w:val="clear" w:color="auto" w:fill="auto"/>
          </w:tcPr>
          <w:p w14:paraId="7E9766CE" w14:textId="5885A1FE"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69F37FCE"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МБУК</w:t>
            </w:r>
          </w:p>
          <w:p w14:paraId="114FF057" w14:textId="519CC181" w:rsidR="00A66C5D" w:rsidRPr="004E02DD" w:rsidRDefault="00A66C5D" w:rsidP="00A66C5D">
            <w:pPr>
              <w:spacing w:after="0" w:line="240" w:lineRule="auto"/>
              <w:rPr>
                <w:rFonts w:ascii="Arial" w:eastAsia="Times New Roman" w:hAnsi="Arial" w:cs="Arial"/>
                <w:color w:val="000000" w:themeColor="text1"/>
                <w:sz w:val="24"/>
                <w:szCs w:val="24"/>
                <w:highlight w:val="yellow"/>
                <w:lang w:eastAsia="ru-RU"/>
              </w:rPr>
            </w:pPr>
            <w:r w:rsidRPr="004E02DD">
              <w:rPr>
                <w:rFonts w:ascii="Arial" w:eastAsia="Times New Roman" w:hAnsi="Arial" w:cs="Arial"/>
                <w:color w:val="000000" w:themeColor="text1"/>
                <w:sz w:val="24"/>
                <w:szCs w:val="24"/>
                <w:lang w:eastAsia="ru-RU"/>
              </w:rPr>
              <w:t>«Библиотека – информационный центр «Компас»</w:t>
            </w:r>
            <w:r w:rsidR="000539F7" w:rsidRPr="004E02DD">
              <w:rPr>
                <w:rFonts w:ascii="Arial" w:eastAsia="Times New Roman" w:hAnsi="Arial" w:cs="Arial"/>
                <w:color w:val="000000" w:themeColor="text1"/>
                <w:sz w:val="24"/>
                <w:szCs w:val="24"/>
                <w:lang w:eastAsia="ru-RU"/>
              </w:rPr>
              <w:t xml:space="preserve">, </w:t>
            </w:r>
            <w:r w:rsidR="000539F7" w:rsidRPr="004E02DD">
              <w:rPr>
                <w:rFonts w:ascii="Arial" w:hAnsi="Arial" w:cs="Arial"/>
                <w:sz w:val="24"/>
                <w:szCs w:val="24"/>
              </w:rPr>
              <w:t xml:space="preserve">Управление территориальной </w:t>
            </w:r>
            <w:r w:rsidR="000539F7" w:rsidRPr="004E02DD">
              <w:rPr>
                <w:rFonts w:ascii="Arial" w:hAnsi="Arial" w:cs="Arial"/>
                <w:sz w:val="24"/>
                <w:szCs w:val="24"/>
              </w:rPr>
              <w:lastRenderedPageBreak/>
              <w:t>безопасности</w:t>
            </w:r>
          </w:p>
        </w:tc>
      </w:tr>
      <w:tr w:rsidR="00A66C5D" w:rsidRPr="004E02DD" w14:paraId="23A1B368" w14:textId="77777777" w:rsidTr="00084643">
        <w:trPr>
          <w:trHeight w:val="697"/>
        </w:trPr>
        <w:tc>
          <w:tcPr>
            <w:tcW w:w="176" w:type="pct"/>
            <w:vMerge/>
            <w:shd w:val="clear" w:color="auto" w:fill="auto"/>
            <w:vAlign w:val="center"/>
            <w:hideMark/>
          </w:tcPr>
          <w:p w14:paraId="70291EC8"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48EDF9B"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8252E61" w14:textId="77777777" w:rsidR="00A66C5D" w:rsidRPr="004E02DD" w:rsidRDefault="00A66C5D"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570F676" w14:textId="15D78344" w:rsidR="00A66C5D" w:rsidRPr="004E02DD" w:rsidRDefault="00A66C5D"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9ABE1B0" w14:textId="1E68E21D" w:rsidR="00A66C5D" w:rsidRPr="004E02DD" w:rsidRDefault="00174B3E" w:rsidP="00A66C5D">
            <w:pPr>
              <w:spacing w:after="0" w:line="240" w:lineRule="auto"/>
              <w:ind w:left="-13"/>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70,80</w:t>
            </w:r>
          </w:p>
        </w:tc>
        <w:tc>
          <w:tcPr>
            <w:tcW w:w="270" w:type="pct"/>
            <w:shd w:val="clear" w:color="auto" w:fill="auto"/>
          </w:tcPr>
          <w:p w14:paraId="1EA5643B" w14:textId="0ACA6D1A"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11,00</w:t>
            </w:r>
          </w:p>
        </w:tc>
        <w:tc>
          <w:tcPr>
            <w:tcW w:w="270" w:type="pct"/>
            <w:shd w:val="clear" w:color="auto" w:fill="auto"/>
          </w:tcPr>
          <w:p w14:paraId="74423F5E" w14:textId="4DB0973A"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1FDE817" w14:textId="550E7E72"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2" w:type="pct"/>
            <w:shd w:val="clear" w:color="auto" w:fill="auto"/>
          </w:tcPr>
          <w:p w14:paraId="64BD9B50" w14:textId="64500ADA"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305" w:type="pct"/>
            <w:shd w:val="clear" w:color="auto" w:fill="auto"/>
          </w:tcPr>
          <w:p w14:paraId="202FF3D7" w14:textId="0F4CB664" w:rsidR="00A66C5D" w:rsidRPr="004E02DD" w:rsidRDefault="00A66C5D"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19,93</w:t>
            </w:r>
          </w:p>
        </w:tc>
        <w:tc>
          <w:tcPr>
            <w:tcW w:w="677" w:type="pct"/>
            <w:vMerge/>
            <w:shd w:val="clear" w:color="auto" w:fill="auto"/>
            <w:vAlign w:val="center"/>
            <w:hideMark/>
          </w:tcPr>
          <w:p w14:paraId="6AAA5592" w14:textId="77777777" w:rsidR="00A66C5D" w:rsidRPr="004E02DD" w:rsidRDefault="00A66C5D" w:rsidP="00A66C5D">
            <w:pPr>
              <w:spacing w:after="0" w:line="240" w:lineRule="auto"/>
              <w:rPr>
                <w:rFonts w:ascii="Arial" w:eastAsia="Times New Roman" w:hAnsi="Arial" w:cs="Arial"/>
                <w:color w:val="000000" w:themeColor="text1"/>
                <w:sz w:val="24"/>
                <w:szCs w:val="24"/>
                <w:lang w:eastAsia="ru-RU"/>
              </w:rPr>
            </w:pPr>
          </w:p>
        </w:tc>
      </w:tr>
      <w:tr w:rsidR="007E4DA0" w:rsidRPr="004E02DD" w14:paraId="07572D77" w14:textId="77777777" w:rsidTr="00084643">
        <w:trPr>
          <w:trHeight w:val="360"/>
        </w:trPr>
        <w:tc>
          <w:tcPr>
            <w:tcW w:w="176" w:type="pct"/>
            <w:vMerge/>
            <w:shd w:val="clear" w:color="auto" w:fill="auto"/>
            <w:vAlign w:val="center"/>
          </w:tcPr>
          <w:p w14:paraId="0D6C6FCE"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409EF35"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C2A6EA9" w14:textId="77777777" w:rsidR="007E4DA0" w:rsidRPr="004E02DD" w:rsidRDefault="007E4DA0"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62E44241"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CE90ED" w14:textId="69FD98B1" w:rsidR="007E4DA0" w:rsidRPr="004E02DD"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AD82632"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2B3A3DC1" w14:textId="4A02DCA9"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349AC1B8" w14:textId="2C85FCA6"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0067FB8" w14:textId="2DA06476"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5DB1B7D"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5A75F90D" w14:textId="07B67270"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7AE03B7D"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r>
      <w:tr w:rsidR="000539F7" w:rsidRPr="004E02DD" w14:paraId="18A85493" w14:textId="77777777" w:rsidTr="00084643">
        <w:trPr>
          <w:trHeight w:val="265"/>
        </w:trPr>
        <w:tc>
          <w:tcPr>
            <w:tcW w:w="176" w:type="pct"/>
            <w:vMerge/>
            <w:shd w:val="clear" w:color="auto" w:fill="auto"/>
            <w:vAlign w:val="center"/>
            <w:hideMark/>
          </w:tcPr>
          <w:p w14:paraId="3677D5DE"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E5482DC" w14:textId="6126B803" w:rsidR="000539F7" w:rsidRPr="004E02DD" w:rsidRDefault="000539F7" w:rsidP="00AA5FB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4E02DD">
              <w:rPr>
                <w:rFonts w:ascii="Arial" w:hAnsi="Arial" w:cs="Arial"/>
                <w:sz w:val="24"/>
                <w:szCs w:val="24"/>
              </w:rPr>
              <w:t>экстремистски</w:t>
            </w:r>
            <w:proofErr w:type="spellEnd"/>
            <w:r w:rsidRPr="004E02DD">
              <w:rPr>
                <w:rFonts w:ascii="Arial" w:hAnsi="Arial" w:cs="Arial"/>
                <w:sz w:val="24"/>
                <w:szCs w:val="24"/>
              </w:rPr>
              <w:t xml:space="preserve"> </w:t>
            </w:r>
            <w:r w:rsidRPr="004E02DD">
              <w:rPr>
                <w:rFonts w:ascii="Arial" w:hAnsi="Arial" w:cs="Arial"/>
                <w:sz w:val="24"/>
                <w:szCs w:val="24"/>
              </w:rPr>
              <w:lastRenderedPageBreak/>
              <w:t>настроенных лиц (ед.)</w:t>
            </w:r>
          </w:p>
        </w:tc>
        <w:tc>
          <w:tcPr>
            <w:tcW w:w="362" w:type="pct"/>
            <w:vMerge w:val="restart"/>
            <w:shd w:val="clear" w:color="auto" w:fill="auto"/>
            <w:hideMark/>
          </w:tcPr>
          <w:p w14:paraId="7B2D0A42" w14:textId="77777777" w:rsidR="000539F7" w:rsidRPr="004E02DD" w:rsidRDefault="000539F7" w:rsidP="005931B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09EF8C1A" w14:textId="77777777" w:rsidR="000539F7" w:rsidRPr="004E02DD" w:rsidRDefault="000539F7" w:rsidP="005931B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5DE7A51" w14:textId="77777777"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97B3825" w14:textId="71FC2A4F"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0822FCB" w14:textId="6DF19695"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p w14:paraId="1C2B9D2C" w14:textId="6B5B39AB"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03074A19" w14:textId="2A954031"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9B25E4C" w14:textId="77777777" w:rsidR="000539F7" w:rsidRPr="004E02DD" w:rsidRDefault="000539F7"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AD872CF" w14:textId="6BBC413B" w:rsidR="000539F7" w:rsidRPr="004E02DD" w:rsidRDefault="000539F7"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2026</w:t>
            </w:r>
          </w:p>
        </w:tc>
        <w:tc>
          <w:tcPr>
            <w:tcW w:w="305" w:type="pct"/>
            <w:vMerge w:val="restart"/>
            <w:shd w:val="clear" w:color="auto" w:fill="auto"/>
          </w:tcPr>
          <w:p w14:paraId="686F3AD8" w14:textId="16E665DB" w:rsidR="000539F7" w:rsidRPr="004E02DD" w:rsidRDefault="000539F7"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2027</w:t>
            </w:r>
          </w:p>
        </w:tc>
        <w:tc>
          <w:tcPr>
            <w:tcW w:w="677" w:type="pct"/>
            <w:vMerge w:val="restart"/>
            <w:shd w:val="clear" w:color="auto" w:fill="auto"/>
            <w:hideMark/>
          </w:tcPr>
          <w:p w14:paraId="0E31697B" w14:textId="25ABE004" w:rsidR="000539F7" w:rsidRPr="004E02DD" w:rsidRDefault="005931B9" w:rsidP="005931B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r>
      <w:tr w:rsidR="000539F7" w:rsidRPr="004E02DD" w14:paraId="736C5B98" w14:textId="77777777" w:rsidTr="00084643">
        <w:trPr>
          <w:trHeight w:val="255"/>
        </w:trPr>
        <w:tc>
          <w:tcPr>
            <w:tcW w:w="176" w:type="pct"/>
            <w:vMerge/>
            <w:shd w:val="clear" w:color="auto" w:fill="auto"/>
            <w:vAlign w:val="center"/>
            <w:hideMark/>
          </w:tcPr>
          <w:p w14:paraId="0CC14A6C"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E50BB7E"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A35BBB3"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A6E7D4B"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2BC99A16"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B600CE0"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E51C73" w14:textId="1725ACBA"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02910C9" w14:textId="50396BB0"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7275E434" w14:textId="2C9F0659" w:rsidR="000539F7"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2FC0A264" w14:textId="77777777" w:rsidR="000539F7"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0C22A7C7" w14:textId="77777777" w:rsidR="000539F7"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288B41C7" w14:textId="77777777" w:rsidR="000539F7"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16749E3"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E5566E9"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D59A719" w14:textId="77777777" w:rsidR="000539F7" w:rsidRPr="004E02DD" w:rsidRDefault="000539F7" w:rsidP="004866A4">
            <w:pPr>
              <w:spacing w:after="0" w:line="240" w:lineRule="auto"/>
              <w:rPr>
                <w:rFonts w:ascii="Arial" w:eastAsia="Times New Roman" w:hAnsi="Arial" w:cs="Arial"/>
                <w:color w:val="000000" w:themeColor="text1"/>
                <w:sz w:val="24"/>
                <w:szCs w:val="24"/>
                <w:lang w:eastAsia="ru-RU"/>
              </w:rPr>
            </w:pPr>
          </w:p>
        </w:tc>
      </w:tr>
      <w:tr w:rsidR="0004015C" w:rsidRPr="004E02DD" w14:paraId="77991FCA" w14:textId="77777777" w:rsidTr="00084643">
        <w:trPr>
          <w:trHeight w:val="230"/>
        </w:trPr>
        <w:tc>
          <w:tcPr>
            <w:tcW w:w="176" w:type="pct"/>
            <w:vMerge/>
            <w:shd w:val="clear" w:color="auto" w:fill="auto"/>
            <w:vAlign w:val="center"/>
            <w:hideMark/>
          </w:tcPr>
          <w:p w14:paraId="1F02DD9E" w14:textId="77777777" w:rsidR="0004015C" w:rsidRPr="004E02DD" w:rsidRDefault="0004015C"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FCB291" w14:textId="77777777" w:rsidR="0004015C" w:rsidRPr="004E02DD" w:rsidRDefault="0004015C"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85B390C" w14:textId="77777777" w:rsidR="0004015C" w:rsidRPr="004E02DD" w:rsidRDefault="0004015C"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EA84911" w14:textId="77777777" w:rsidR="0004015C" w:rsidRPr="004E02DD" w:rsidRDefault="0004015C"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907E47F" w14:textId="0F461790" w:rsidR="0004015C" w:rsidRPr="004E02DD" w:rsidRDefault="0076531A"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w:t>
            </w:r>
          </w:p>
        </w:tc>
        <w:tc>
          <w:tcPr>
            <w:tcW w:w="270" w:type="pct"/>
            <w:shd w:val="clear" w:color="auto" w:fill="auto"/>
          </w:tcPr>
          <w:p w14:paraId="37563A78" w14:textId="69840BB0" w:rsidR="0004015C"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270" w:type="pct"/>
            <w:shd w:val="clear" w:color="auto" w:fill="auto"/>
          </w:tcPr>
          <w:p w14:paraId="54F330C3" w14:textId="500929B3" w:rsidR="0004015C"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7ED5B55F" w14:textId="200E4BCB" w:rsidR="0004015C" w:rsidRPr="004E02DD" w:rsidRDefault="0076531A" w:rsidP="000539F7">
            <w:pPr>
              <w:spacing w:after="0" w:line="240" w:lineRule="auto"/>
              <w:jc w:val="center"/>
              <w:rPr>
                <w:rFonts w:ascii="Arial" w:eastAsia="Times New Roman" w:hAnsi="Arial" w:cs="Arial"/>
                <w:color w:val="FF0000"/>
                <w:sz w:val="24"/>
                <w:szCs w:val="24"/>
                <w:lang w:eastAsia="ru-RU"/>
              </w:rPr>
            </w:pPr>
            <w:r w:rsidRPr="004E02DD">
              <w:rPr>
                <w:rFonts w:ascii="Arial" w:eastAsia="Times New Roman" w:hAnsi="Arial" w:cs="Arial"/>
                <w:sz w:val="24"/>
                <w:szCs w:val="24"/>
                <w:lang w:eastAsia="ru-RU"/>
              </w:rPr>
              <w:t>1</w:t>
            </w:r>
          </w:p>
        </w:tc>
        <w:tc>
          <w:tcPr>
            <w:tcW w:w="180" w:type="pct"/>
            <w:gridSpan w:val="2"/>
            <w:shd w:val="clear" w:color="auto" w:fill="auto"/>
          </w:tcPr>
          <w:p w14:paraId="679C0A86" w14:textId="028561E2" w:rsidR="0004015C" w:rsidRPr="004E02DD" w:rsidRDefault="0076531A"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w:t>
            </w:r>
          </w:p>
        </w:tc>
        <w:tc>
          <w:tcPr>
            <w:tcW w:w="225" w:type="pct"/>
            <w:shd w:val="clear" w:color="auto" w:fill="auto"/>
          </w:tcPr>
          <w:p w14:paraId="684CB12F" w14:textId="4B0A6954" w:rsidR="0004015C" w:rsidRPr="004E02DD" w:rsidRDefault="00A66C5D"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180" w:type="pct"/>
            <w:shd w:val="clear" w:color="auto" w:fill="auto"/>
          </w:tcPr>
          <w:p w14:paraId="6136579A" w14:textId="06738EE9" w:rsidR="0004015C" w:rsidRPr="004E02DD" w:rsidRDefault="00A66C5D"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180" w:type="pct"/>
            <w:shd w:val="clear" w:color="auto" w:fill="auto"/>
          </w:tcPr>
          <w:p w14:paraId="7CCB8EA0" w14:textId="26FAD3B4" w:rsidR="0004015C" w:rsidRPr="004E02DD" w:rsidRDefault="00A66C5D" w:rsidP="000539F7">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302" w:type="pct"/>
            <w:shd w:val="clear" w:color="auto" w:fill="auto"/>
          </w:tcPr>
          <w:p w14:paraId="282B8E9B" w14:textId="64F13084" w:rsidR="0004015C"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305" w:type="pct"/>
            <w:shd w:val="clear" w:color="auto" w:fill="auto"/>
          </w:tcPr>
          <w:p w14:paraId="41297894" w14:textId="781F91FD" w:rsidR="0004015C" w:rsidRPr="004E02DD" w:rsidRDefault="000539F7" w:rsidP="000539F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6F0395DD" w14:textId="77777777" w:rsidR="0004015C" w:rsidRPr="004E02DD" w:rsidRDefault="0004015C" w:rsidP="004866A4">
            <w:pPr>
              <w:spacing w:after="0" w:line="240" w:lineRule="auto"/>
              <w:rPr>
                <w:rFonts w:ascii="Arial" w:eastAsia="Times New Roman" w:hAnsi="Arial" w:cs="Arial"/>
                <w:color w:val="000000" w:themeColor="text1"/>
                <w:sz w:val="24"/>
                <w:szCs w:val="24"/>
                <w:lang w:eastAsia="ru-RU"/>
              </w:rPr>
            </w:pPr>
          </w:p>
        </w:tc>
      </w:tr>
      <w:tr w:rsidR="007E4DA0" w:rsidRPr="004E02DD" w14:paraId="77C7921C" w14:textId="77777777" w:rsidTr="00084643">
        <w:trPr>
          <w:trHeight w:val="81"/>
        </w:trPr>
        <w:tc>
          <w:tcPr>
            <w:tcW w:w="176" w:type="pct"/>
            <w:vMerge w:val="restart"/>
            <w:shd w:val="clear" w:color="auto" w:fill="auto"/>
            <w:hideMark/>
          </w:tcPr>
          <w:p w14:paraId="486586C9"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3.2</w:t>
            </w:r>
          </w:p>
        </w:tc>
        <w:tc>
          <w:tcPr>
            <w:tcW w:w="812" w:type="pct"/>
            <w:vMerge w:val="restart"/>
            <w:shd w:val="clear" w:color="auto" w:fill="auto"/>
            <w:hideMark/>
          </w:tcPr>
          <w:p w14:paraId="79F0B757"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03.02</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Проведение мероприятий по профилактике экстремизма</w:t>
            </w:r>
          </w:p>
        </w:tc>
        <w:tc>
          <w:tcPr>
            <w:tcW w:w="362" w:type="pct"/>
            <w:shd w:val="clear" w:color="auto" w:fill="auto"/>
            <w:hideMark/>
          </w:tcPr>
          <w:p w14:paraId="22B67B25"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4D9EFBB4"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672B0A3F" w14:textId="0B613FC4"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71605CB" w14:textId="0318B5D1" w:rsidR="007E4DA0" w:rsidRPr="004E02DD" w:rsidRDefault="00432416"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67EDEB5" w14:textId="020DD0F5"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934F544" w14:textId="10A2896D"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7FB21E7F" w14:textId="76268CCA"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7AB3090" w14:textId="03791BD7" w:rsidR="007E4DA0" w:rsidRPr="004E02DD" w:rsidRDefault="007E4DA0" w:rsidP="0043241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0D75D708"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Управление территориальной безопасности,</w:t>
            </w:r>
          </w:p>
          <w:p w14:paraId="73458E6B"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МУ МВД России "Власиха</w:t>
            </w:r>
          </w:p>
          <w:p w14:paraId="3D72CA4C" w14:textId="4E7595EE"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w:t>
            </w:r>
          </w:p>
        </w:tc>
      </w:tr>
      <w:tr w:rsidR="007E4DA0" w:rsidRPr="004E02DD" w14:paraId="4891FC72" w14:textId="77777777" w:rsidTr="00084643">
        <w:trPr>
          <w:trHeight w:val="765"/>
        </w:trPr>
        <w:tc>
          <w:tcPr>
            <w:tcW w:w="176" w:type="pct"/>
            <w:vMerge/>
            <w:shd w:val="clear" w:color="auto" w:fill="auto"/>
            <w:vAlign w:val="center"/>
            <w:hideMark/>
          </w:tcPr>
          <w:p w14:paraId="3E3D2778"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2004A1"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65E6CC1"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0F7F00E8" w14:textId="38511744"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6528120" w14:textId="6FBF4CD4"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45092F1" w14:textId="2294042C" w:rsidR="007E4DA0" w:rsidRPr="004E02DD" w:rsidRDefault="00432416"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DC53486" w14:textId="52E91ED4"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6306EFB" w14:textId="0C32A3DE"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B1E8287" w14:textId="49FA0035"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235D608"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75FECAB1" w14:textId="1251E029"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AB2CDE7" w14:textId="7BD34686"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7E4DA0" w:rsidRPr="004E02DD" w14:paraId="3CFD6640" w14:textId="77777777" w:rsidTr="00084643">
        <w:trPr>
          <w:trHeight w:val="395"/>
        </w:trPr>
        <w:tc>
          <w:tcPr>
            <w:tcW w:w="176" w:type="pct"/>
            <w:vMerge/>
            <w:shd w:val="clear" w:color="auto" w:fill="auto"/>
            <w:vAlign w:val="center"/>
          </w:tcPr>
          <w:p w14:paraId="238E7FFA"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CD05624"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F855F05" w14:textId="77777777"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4A9B28A5" w14:textId="77777777" w:rsidR="007E4DA0" w:rsidRPr="004E02DD" w:rsidRDefault="007E4DA0"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D731603" w14:textId="1B568280"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D3D4F44" w14:textId="103BD295" w:rsidR="007E4DA0" w:rsidRPr="004E02DD" w:rsidRDefault="00432416"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61EF521" w14:textId="3221FEEB"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320434A" w14:textId="617CA6FC"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07C22B54" w14:textId="0668FC99"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FF389A7" w14:textId="3EBD680C"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CF48E21" w14:textId="195F35D6" w:rsidR="007E4DA0" w:rsidRPr="004E02DD"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590E99" w:rsidRPr="004E02DD" w14:paraId="64CC6941" w14:textId="77777777" w:rsidTr="00084643">
        <w:trPr>
          <w:trHeight w:val="315"/>
        </w:trPr>
        <w:tc>
          <w:tcPr>
            <w:tcW w:w="176" w:type="pct"/>
            <w:vMerge/>
            <w:shd w:val="clear" w:color="auto" w:fill="auto"/>
            <w:vAlign w:val="center"/>
            <w:hideMark/>
          </w:tcPr>
          <w:p w14:paraId="60486C0E"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56647E0"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мероприятий по профилактике </w:t>
            </w:r>
            <w:r w:rsidRPr="004E02DD">
              <w:rPr>
                <w:rFonts w:ascii="Arial" w:hAnsi="Arial" w:cs="Arial"/>
                <w:sz w:val="24"/>
                <w:szCs w:val="24"/>
              </w:rPr>
              <w:lastRenderedPageBreak/>
              <w:t>экстремизма (ед.)</w:t>
            </w:r>
          </w:p>
        </w:tc>
        <w:tc>
          <w:tcPr>
            <w:tcW w:w="362" w:type="pct"/>
            <w:vMerge w:val="restart"/>
            <w:shd w:val="clear" w:color="auto" w:fill="auto"/>
            <w:hideMark/>
          </w:tcPr>
          <w:p w14:paraId="4FE040B4" w14:textId="77777777" w:rsidR="00590E99" w:rsidRPr="004E02DD" w:rsidRDefault="00590E99" w:rsidP="003954E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691F1B8B" w14:textId="77777777" w:rsidR="00590E99" w:rsidRPr="004E02DD" w:rsidRDefault="00590E99" w:rsidP="003954E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970A1C0"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A830BDD" w14:textId="1ABA3200"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5823A65" w14:textId="18B4B621"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0FA1F10" w14:textId="03A48B89"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867A43"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00D20D3" w14:textId="1614BE39"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CB7F0B6" w14:textId="71E81A0A"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279A4817" w14:textId="62391EA6"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p>
        </w:tc>
      </w:tr>
      <w:tr w:rsidR="00590E99" w:rsidRPr="004E02DD" w14:paraId="56787BC4" w14:textId="77777777" w:rsidTr="00084643">
        <w:trPr>
          <w:trHeight w:val="255"/>
        </w:trPr>
        <w:tc>
          <w:tcPr>
            <w:tcW w:w="176" w:type="pct"/>
            <w:vMerge/>
            <w:shd w:val="clear" w:color="auto" w:fill="auto"/>
            <w:vAlign w:val="center"/>
            <w:hideMark/>
          </w:tcPr>
          <w:p w14:paraId="10EEC6B8"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4A4E19"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4A2D2F9"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8475A5"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5A216F4"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0A60EAC"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3D78D5C" w14:textId="206AEA2A"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6576A94" w14:textId="7006E6F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A084BD"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6310F963"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1D3C23AF"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2731BD74" w14:textId="77777777" w:rsidR="00590E99" w:rsidRPr="004E02DD" w:rsidRDefault="00590E99" w:rsidP="004866A4">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A3DCC8E"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FF9AA7A"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0DDA32" w14:textId="77777777" w:rsidR="00590E99" w:rsidRPr="004E02DD" w:rsidRDefault="00590E99" w:rsidP="004866A4">
            <w:pPr>
              <w:spacing w:after="0" w:line="240" w:lineRule="auto"/>
              <w:rPr>
                <w:rFonts w:ascii="Arial" w:eastAsia="Times New Roman" w:hAnsi="Arial" w:cs="Arial"/>
                <w:color w:val="000000" w:themeColor="text1"/>
                <w:sz w:val="24"/>
                <w:szCs w:val="24"/>
                <w:lang w:eastAsia="ru-RU"/>
              </w:rPr>
            </w:pPr>
          </w:p>
        </w:tc>
      </w:tr>
      <w:tr w:rsidR="007E4DA0" w:rsidRPr="004E02DD" w14:paraId="63F59909" w14:textId="77777777" w:rsidTr="00084643">
        <w:trPr>
          <w:trHeight w:val="166"/>
        </w:trPr>
        <w:tc>
          <w:tcPr>
            <w:tcW w:w="176" w:type="pct"/>
            <w:vMerge/>
            <w:shd w:val="clear" w:color="auto" w:fill="auto"/>
            <w:vAlign w:val="center"/>
            <w:hideMark/>
          </w:tcPr>
          <w:p w14:paraId="6730F29B" w14:textId="77777777" w:rsidR="007E4DA0" w:rsidRPr="004E02DD" w:rsidRDefault="007E4DA0"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BD80D6E" w14:textId="77777777" w:rsidR="007E4DA0" w:rsidRPr="004E02DD" w:rsidRDefault="007E4DA0"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A882F19" w14:textId="77777777" w:rsidR="007E4DA0" w:rsidRPr="004E02DD" w:rsidRDefault="007E4DA0"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5838868" w14:textId="77777777" w:rsidR="007E4DA0" w:rsidRPr="004E02DD" w:rsidRDefault="007E4DA0"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214CBB5" w14:textId="00FD9578"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E22DC25" w14:textId="55239273" w:rsidR="007E4DA0"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66318F1" w14:textId="41F8BE40" w:rsidR="007E4DA0"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2D7B4FF" w14:textId="0F56F78A"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1847771A" w14:textId="6CFC6B89"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08B0D978" w14:textId="23C5CC82"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3938CD7" w14:textId="733F5D83"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E8EC914" w14:textId="394A070E" w:rsidR="007E4DA0" w:rsidRPr="004E02DD" w:rsidRDefault="007E4DA0"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6C4EE37" w14:textId="5D70FA42" w:rsidR="007E4DA0" w:rsidRPr="004E02DD" w:rsidRDefault="00EE4262" w:rsidP="00EE426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6EE305B8" w14:textId="4CFC8E10" w:rsidR="007E4DA0" w:rsidRPr="004E02DD" w:rsidRDefault="00EE4262" w:rsidP="00EE426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165F6014" w14:textId="77777777" w:rsidR="007E4DA0" w:rsidRPr="004E02DD" w:rsidRDefault="007E4DA0" w:rsidP="0057361D">
            <w:pPr>
              <w:spacing w:after="0" w:line="240" w:lineRule="auto"/>
              <w:rPr>
                <w:rFonts w:ascii="Arial" w:eastAsia="Times New Roman" w:hAnsi="Arial" w:cs="Arial"/>
                <w:color w:val="000000" w:themeColor="text1"/>
                <w:sz w:val="24"/>
                <w:szCs w:val="24"/>
                <w:lang w:eastAsia="ru-RU"/>
              </w:rPr>
            </w:pPr>
          </w:p>
        </w:tc>
      </w:tr>
      <w:tr w:rsidR="00223351" w:rsidRPr="004E02DD" w14:paraId="47C33BF8" w14:textId="77777777" w:rsidTr="00084643">
        <w:trPr>
          <w:trHeight w:val="315"/>
        </w:trPr>
        <w:tc>
          <w:tcPr>
            <w:tcW w:w="176" w:type="pct"/>
            <w:vMerge w:val="restart"/>
            <w:shd w:val="clear" w:color="auto" w:fill="auto"/>
            <w:hideMark/>
          </w:tcPr>
          <w:p w14:paraId="5FFCC9D5"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3.3</w:t>
            </w:r>
          </w:p>
        </w:tc>
        <w:tc>
          <w:tcPr>
            <w:tcW w:w="812" w:type="pct"/>
            <w:vMerge w:val="restart"/>
            <w:shd w:val="clear" w:color="auto" w:fill="auto"/>
            <w:hideMark/>
          </w:tcPr>
          <w:p w14:paraId="7FD7C8DE"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03.03</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w:t>
            </w:r>
            <w:r w:rsidRPr="004E02DD">
              <w:rPr>
                <w:rFonts w:ascii="Arial" w:hAnsi="Arial" w:cs="Arial"/>
                <w:sz w:val="24"/>
                <w:szCs w:val="24"/>
              </w:rPr>
              <w:lastRenderedPageBreak/>
              <w:t>конфликтных ситуаций среди молодежи, воспитания  межнациональной и межконфессиональной толерантности</w:t>
            </w:r>
          </w:p>
        </w:tc>
        <w:tc>
          <w:tcPr>
            <w:tcW w:w="362" w:type="pct"/>
            <w:shd w:val="clear" w:color="auto" w:fill="auto"/>
            <w:hideMark/>
          </w:tcPr>
          <w:p w14:paraId="1441DA59" w14:textId="77777777" w:rsidR="00223351" w:rsidRPr="004E02DD" w:rsidRDefault="00223351" w:rsidP="00005725">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3D6238D0"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7C2A4B0A" w14:textId="393EFEA4"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88306F8" w14:textId="01B7F047" w:rsidR="00223351"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EAEEAB7" w14:textId="1A6464F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D8DC9C5" w14:textId="72C084AE"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382969C" w14:textId="7D9F4D5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7E2C360" w14:textId="2812CA2C"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116E1909" w14:textId="60102AC8"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223351" w:rsidRPr="004E02DD" w14:paraId="763E4DBB" w14:textId="77777777" w:rsidTr="00084643">
        <w:trPr>
          <w:trHeight w:val="315"/>
        </w:trPr>
        <w:tc>
          <w:tcPr>
            <w:tcW w:w="176" w:type="pct"/>
            <w:vMerge/>
            <w:shd w:val="clear" w:color="auto" w:fill="auto"/>
            <w:vAlign w:val="center"/>
            <w:hideMark/>
          </w:tcPr>
          <w:p w14:paraId="27E080CC"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AB9D492"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61CC34C" w14:textId="77777777" w:rsidR="00223351" w:rsidRPr="004E02DD" w:rsidRDefault="00223351" w:rsidP="00005725">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487D27C8" w14:textId="29444902"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46BF029" w14:textId="4D34D25C"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7EE4B1D" w14:textId="42B521B1" w:rsidR="00223351"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47834FB" w14:textId="75AF0F63"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3BE919D4" w14:textId="776F50B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7890B80C" w14:textId="3262218F"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D8176F3"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77BC21F8" w14:textId="06013236"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7703217" w14:textId="444687D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4E02DD" w14:paraId="4405F4E1" w14:textId="77777777" w:rsidTr="00084643">
        <w:trPr>
          <w:trHeight w:val="281"/>
        </w:trPr>
        <w:tc>
          <w:tcPr>
            <w:tcW w:w="176" w:type="pct"/>
            <w:vMerge/>
            <w:shd w:val="clear" w:color="auto" w:fill="auto"/>
            <w:vAlign w:val="center"/>
          </w:tcPr>
          <w:p w14:paraId="4F38F3AC"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6E8E753"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FFF2CD3" w14:textId="77777777" w:rsidR="00223351" w:rsidRPr="004E02DD" w:rsidRDefault="00223351" w:rsidP="00005725">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3B67740B"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DB983A" w14:textId="22C9C65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D2F5FA9"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00D88BA8" w14:textId="6BC48501"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256B8E76" w14:textId="1295332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A4510D9" w14:textId="20DF0E4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6995EAB"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128D47A0" w14:textId="564F080C"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019034" w14:textId="4A2A226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005725" w:rsidRPr="004E02DD" w14:paraId="09067FE9" w14:textId="77777777" w:rsidTr="00084643">
        <w:trPr>
          <w:trHeight w:val="53"/>
        </w:trPr>
        <w:tc>
          <w:tcPr>
            <w:tcW w:w="176" w:type="pct"/>
            <w:vMerge/>
            <w:shd w:val="clear" w:color="auto" w:fill="auto"/>
            <w:vAlign w:val="center"/>
            <w:hideMark/>
          </w:tcPr>
          <w:p w14:paraId="33903B59"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F41967B" w14:textId="54392630" w:rsidR="00005725" w:rsidRPr="004E02DD" w:rsidRDefault="00005725" w:rsidP="00AA5FB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проведенных  «круглых столов» по формированию толерантных межнациональных </w:t>
            </w:r>
            <w:r w:rsidRPr="004E02DD">
              <w:rPr>
                <w:rFonts w:ascii="Arial" w:hAnsi="Arial" w:cs="Arial"/>
                <w:sz w:val="24"/>
                <w:szCs w:val="24"/>
              </w:rPr>
              <w:lastRenderedPageBreak/>
              <w:t xml:space="preserve">отношений (ед.) </w:t>
            </w:r>
          </w:p>
        </w:tc>
        <w:tc>
          <w:tcPr>
            <w:tcW w:w="362" w:type="pct"/>
            <w:vMerge w:val="restart"/>
            <w:shd w:val="clear" w:color="auto" w:fill="auto"/>
            <w:vAlign w:val="center"/>
            <w:hideMark/>
          </w:tcPr>
          <w:p w14:paraId="5236BBA8"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18CA071B"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97F5FF1"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BD087AD" w14:textId="793D5AC2"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59006D9" w14:textId="7938A811"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46905ED1" w14:textId="5B3BD525"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B924F98"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70441A1" w14:textId="2C5529E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BF68603" w14:textId="122BE6BE"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w:t>
            </w:r>
            <w:r w:rsidR="002D2EE8" w:rsidRPr="004E02DD">
              <w:rPr>
                <w:rFonts w:ascii="Arial" w:eastAsia="Times New Roman" w:hAnsi="Arial" w:cs="Arial"/>
                <w:color w:val="000000" w:themeColor="text1"/>
                <w:sz w:val="24"/>
                <w:szCs w:val="24"/>
                <w:lang w:eastAsia="ru-RU"/>
              </w:rPr>
              <w:t>7</w:t>
            </w:r>
          </w:p>
        </w:tc>
        <w:tc>
          <w:tcPr>
            <w:tcW w:w="677" w:type="pct"/>
            <w:vMerge/>
            <w:shd w:val="clear" w:color="auto" w:fill="auto"/>
            <w:vAlign w:val="bottom"/>
            <w:hideMark/>
          </w:tcPr>
          <w:p w14:paraId="4B80032C" w14:textId="5FC96E80"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p>
        </w:tc>
      </w:tr>
      <w:tr w:rsidR="00005725" w:rsidRPr="004E02DD" w14:paraId="072735A0" w14:textId="77777777" w:rsidTr="00084643">
        <w:trPr>
          <w:trHeight w:val="255"/>
        </w:trPr>
        <w:tc>
          <w:tcPr>
            <w:tcW w:w="176" w:type="pct"/>
            <w:vMerge/>
            <w:shd w:val="clear" w:color="auto" w:fill="auto"/>
            <w:vAlign w:val="center"/>
            <w:hideMark/>
          </w:tcPr>
          <w:p w14:paraId="5965C7B6"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0AB888E"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FA27798"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D2CB0C"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FC47A7A"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BAA4E42"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1C3D385" w14:textId="49F1C89F"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F9B8278" w14:textId="116383CC"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BE92203"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69CAC6EC"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233E3310"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439B2CC" w14:textId="77777777" w:rsidR="00005725" w:rsidRPr="004E02DD" w:rsidRDefault="0000572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48D089C"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64DBD40"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623F67" w14:textId="77777777" w:rsidR="00005725" w:rsidRPr="004E02DD" w:rsidRDefault="00005725" w:rsidP="0057361D">
            <w:pPr>
              <w:spacing w:after="0" w:line="240" w:lineRule="auto"/>
              <w:rPr>
                <w:rFonts w:ascii="Arial" w:eastAsia="Times New Roman" w:hAnsi="Arial" w:cs="Arial"/>
                <w:color w:val="000000" w:themeColor="text1"/>
                <w:sz w:val="24"/>
                <w:szCs w:val="24"/>
                <w:lang w:eastAsia="ru-RU"/>
              </w:rPr>
            </w:pPr>
          </w:p>
        </w:tc>
      </w:tr>
      <w:tr w:rsidR="00223351" w:rsidRPr="004E02DD" w14:paraId="2A53CD76" w14:textId="77777777" w:rsidTr="00084643">
        <w:trPr>
          <w:trHeight w:val="53"/>
        </w:trPr>
        <w:tc>
          <w:tcPr>
            <w:tcW w:w="176" w:type="pct"/>
            <w:vMerge/>
            <w:shd w:val="clear" w:color="auto" w:fill="auto"/>
            <w:vAlign w:val="center"/>
            <w:hideMark/>
          </w:tcPr>
          <w:p w14:paraId="0641017D"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E2BB08"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32DD23C"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FE727B4"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1EB1169" w14:textId="13B25A26"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8B5EB81" w14:textId="137E6258" w:rsidR="00223351"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5196FE0" w14:textId="309CEC6E" w:rsidR="00223351" w:rsidRPr="004E02DD" w:rsidRDefault="0004015C"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6207CDFF" w14:textId="409667D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60769C5B" w14:textId="3D3056F2"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41593E67" w14:textId="3A691121"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7BBCC1D" w14:textId="7C759478"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A922E15" w14:textId="7E59EBD2"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4FEA249" w14:textId="0CF3F301" w:rsidR="00223351" w:rsidRPr="004E02DD" w:rsidRDefault="00005725" w:rsidP="00005725">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28A12C8" w14:textId="135EE237" w:rsidR="00223351" w:rsidRPr="004E02DD" w:rsidRDefault="00005725" w:rsidP="00005725">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5FF32FD"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r>
      <w:tr w:rsidR="004B330B" w:rsidRPr="004E02DD" w14:paraId="09E2C1DC" w14:textId="77777777" w:rsidTr="00084643">
        <w:trPr>
          <w:trHeight w:val="136"/>
        </w:trPr>
        <w:tc>
          <w:tcPr>
            <w:tcW w:w="176" w:type="pct"/>
            <w:vMerge w:val="restart"/>
            <w:shd w:val="clear" w:color="auto" w:fill="auto"/>
            <w:hideMark/>
          </w:tcPr>
          <w:p w14:paraId="6BFDDF27" w14:textId="77777777"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3.4</w:t>
            </w:r>
          </w:p>
        </w:tc>
        <w:tc>
          <w:tcPr>
            <w:tcW w:w="812" w:type="pct"/>
            <w:vMerge w:val="restart"/>
            <w:shd w:val="clear" w:color="auto" w:fill="auto"/>
            <w:hideMark/>
          </w:tcPr>
          <w:p w14:paraId="0566CE13" w14:textId="77777777" w:rsidR="004B330B" w:rsidRPr="004E02DD" w:rsidRDefault="004B330B"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03.04</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w:t>
            </w:r>
            <w:r w:rsidRPr="004E02DD">
              <w:rPr>
                <w:rFonts w:ascii="Arial" w:hAnsi="Arial" w:cs="Arial"/>
                <w:sz w:val="24"/>
                <w:szCs w:val="24"/>
              </w:rPr>
              <w:lastRenderedPageBreak/>
              <w:t>идеологии терроризма</w:t>
            </w:r>
          </w:p>
        </w:tc>
        <w:tc>
          <w:tcPr>
            <w:tcW w:w="362" w:type="pct"/>
            <w:shd w:val="clear" w:color="auto" w:fill="auto"/>
            <w:hideMark/>
          </w:tcPr>
          <w:p w14:paraId="53FC642D" w14:textId="77777777"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149BF1CF" w14:textId="77777777" w:rsidR="004B330B" w:rsidRPr="004E02DD" w:rsidRDefault="004B330B"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D985569" w14:textId="220830A9" w:rsidR="004B330B" w:rsidRPr="004E02DD" w:rsidRDefault="004B330B" w:rsidP="00A66C5D">
            <w:pPr>
              <w:spacing w:after="0" w:line="240" w:lineRule="auto"/>
              <w:ind w:right="-40"/>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16,40</w:t>
            </w:r>
          </w:p>
        </w:tc>
        <w:tc>
          <w:tcPr>
            <w:tcW w:w="270" w:type="pct"/>
            <w:shd w:val="clear" w:color="auto" w:fill="auto"/>
          </w:tcPr>
          <w:p w14:paraId="6582B543" w14:textId="2CF0EE3D" w:rsidR="004B330B" w:rsidRPr="004E02DD" w:rsidRDefault="004B330B" w:rsidP="00A66C5D">
            <w:pPr>
              <w:spacing w:after="0" w:line="240" w:lineRule="auto"/>
              <w:jc w:val="center"/>
              <w:rPr>
                <w:rFonts w:ascii="Arial" w:hAnsi="Arial" w:cs="Arial"/>
                <w:color w:val="000000"/>
                <w:sz w:val="24"/>
                <w:szCs w:val="24"/>
              </w:rPr>
            </w:pPr>
            <w:r w:rsidRPr="004E02DD">
              <w:rPr>
                <w:rFonts w:ascii="Arial" w:hAnsi="Arial" w:cs="Arial"/>
                <w:color w:val="000000"/>
                <w:sz w:val="24"/>
                <w:szCs w:val="24"/>
              </w:rPr>
              <w:t>0,00</w:t>
            </w:r>
          </w:p>
        </w:tc>
        <w:tc>
          <w:tcPr>
            <w:tcW w:w="270" w:type="pct"/>
            <w:shd w:val="clear" w:color="auto" w:fill="auto"/>
          </w:tcPr>
          <w:p w14:paraId="5AB5F382" w14:textId="19268C74"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16,40</w:t>
            </w:r>
          </w:p>
        </w:tc>
        <w:tc>
          <w:tcPr>
            <w:tcW w:w="946" w:type="pct"/>
            <w:gridSpan w:val="6"/>
            <w:shd w:val="clear" w:color="auto" w:fill="auto"/>
          </w:tcPr>
          <w:p w14:paraId="1811745D" w14:textId="22B50CF4"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302" w:type="pct"/>
            <w:shd w:val="clear" w:color="auto" w:fill="auto"/>
          </w:tcPr>
          <w:p w14:paraId="70A9D7BE" w14:textId="73E45436"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305" w:type="pct"/>
            <w:shd w:val="clear" w:color="auto" w:fill="auto"/>
          </w:tcPr>
          <w:p w14:paraId="62FE2442" w14:textId="43BF96F2"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677" w:type="pct"/>
            <w:vMerge w:val="restart"/>
            <w:shd w:val="clear" w:color="auto" w:fill="auto"/>
            <w:hideMark/>
          </w:tcPr>
          <w:p w14:paraId="4AC1DA5B" w14:textId="7D24638C" w:rsidR="004B330B" w:rsidRPr="004E02DD" w:rsidRDefault="004B330B" w:rsidP="00A66C5D">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4B330B" w:rsidRPr="004E02DD" w14:paraId="7A59F402" w14:textId="77777777" w:rsidTr="00084643">
        <w:trPr>
          <w:trHeight w:val="943"/>
        </w:trPr>
        <w:tc>
          <w:tcPr>
            <w:tcW w:w="176" w:type="pct"/>
            <w:vMerge/>
            <w:shd w:val="clear" w:color="auto" w:fill="auto"/>
            <w:vAlign w:val="center"/>
            <w:hideMark/>
          </w:tcPr>
          <w:p w14:paraId="5B33BE81" w14:textId="77777777" w:rsidR="004B330B" w:rsidRPr="004E02DD" w:rsidRDefault="004B330B"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B2053CC" w14:textId="77777777" w:rsidR="004B330B" w:rsidRPr="004E02DD" w:rsidRDefault="004B330B"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23B9964" w14:textId="77777777"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53787AE7" w14:textId="21A9DC87" w:rsidR="004B330B" w:rsidRPr="004E02DD" w:rsidRDefault="004B330B" w:rsidP="00A66C5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500FC722" w14:textId="33553CF1"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16,40</w:t>
            </w:r>
          </w:p>
        </w:tc>
        <w:tc>
          <w:tcPr>
            <w:tcW w:w="270" w:type="pct"/>
            <w:shd w:val="clear" w:color="auto" w:fill="auto"/>
          </w:tcPr>
          <w:p w14:paraId="1812F527" w14:textId="23739D9C" w:rsidR="004B330B" w:rsidRPr="004E02DD" w:rsidRDefault="004B330B" w:rsidP="00A66C5D">
            <w:pPr>
              <w:spacing w:after="0" w:line="240" w:lineRule="auto"/>
              <w:jc w:val="center"/>
              <w:rPr>
                <w:rFonts w:ascii="Arial" w:hAnsi="Arial" w:cs="Arial"/>
                <w:color w:val="000000"/>
                <w:sz w:val="24"/>
                <w:szCs w:val="24"/>
              </w:rPr>
            </w:pPr>
            <w:r w:rsidRPr="004E02DD">
              <w:rPr>
                <w:rFonts w:ascii="Arial" w:hAnsi="Arial" w:cs="Arial"/>
                <w:color w:val="000000"/>
                <w:sz w:val="24"/>
                <w:szCs w:val="24"/>
              </w:rPr>
              <w:t>0,00</w:t>
            </w:r>
          </w:p>
        </w:tc>
        <w:tc>
          <w:tcPr>
            <w:tcW w:w="270" w:type="pct"/>
            <w:shd w:val="clear" w:color="auto" w:fill="auto"/>
          </w:tcPr>
          <w:p w14:paraId="204CA035" w14:textId="4399845E"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16,40</w:t>
            </w:r>
          </w:p>
        </w:tc>
        <w:tc>
          <w:tcPr>
            <w:tcW w:w="946" w:type="pct"/>
            <w:gridSpan w:val="6"/>
            <w:shd w:val="clear" w:color="auto" w:fill="auto"/>
          </w:tcPr>
          <w:p w14:paraId="08574DAE" w14:textId="2AEBE6BE"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302" w:type="pct"/>
            <w:shd w:val="clear" w:color="auto" w:fill="auto"/>
          </w:tcPr>
          <w:p w14:paraId="184BB606" w14:textId="4DFCEAE2"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305" w:type="pct"/>
            <w:shd w:val="clear" w:color="auto" w:fill="auto"/>
          </w:tcPr>
          <w:p w14:paraId="12050FE2" w14:textId="5285CEC8"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0,00</w:t>
            </w:r>
          </w:p>
        </w:tc>
        <w:tc>
          <w:tcPr>
            <w:tcW w:w="677" w:type="pct"/>
            <w:vMerge/>
            <w:shd w:val="clear" w:color="auto" w:fill="auto"/>
            <w:vAlign w:val="center"/>
            <w:hideMark/>
          </w:tcPr>
          <w:p w14:paraId="673F16C8" w14:textId="6591AFFE" w:rsidR="004B330B" w:rsidRPr="004E02DD" w:rsidRDefault="004B330B" w:rsidP="00A66C5D">
            <w:pPr>
              <w:spacing w:after="0" w:line="240" w:lineRule="auto"/>
              <w:jc w:val="center"/>
              <w:rPr>
                <w:rFonts w:ascii="Arial" w:eastAsia="Times New Roman" w:hAnsi="Arial" w:cs="Arial"/>
                <w:color w:val="000000" w:themeColor="text1"/>
                <w:sz w:val="24"/>
                <w:szCs w:val="24"/>
                <w:lang w:eastAsia="ru-RU"/>
              </w:rPr>
            </w:pPr>
          </w:p>
        </w:tc>
      </w:tr>
      <w:tr w:rsidR="004B330B" w:rsidRPr="004E02DD" w14:paraId="018FBDA1" w14:textId="77777777" w:rsidTr="00084643">
        <w:trPr>
          <w:trHeight w:val="264"/>
        </w:trPr>
        <w:tc>
          <w:tcPr>
            <w:tcW w:w="176" w:type="pct"/>
            <w:vMerge/>
            <w:shd w:val="clear" w:color="auto" w:fill="auto"/>
            <w:vAlign w:val="center"/>
          </w:tcPr>
          <w:p w14:paraId="67F2EC82"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6813C3"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CCB0631" w14:textId="77777777"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23B96470"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A4EDFFA" w14:textId="39E6E220" w:rsidR="004B330B" w:rsidRPr="004E02DD" w:rsidRDefault="004B330B" w:rsidP="0057361D">
            <w:pPr>
              <w:spacing w:after="0" w:line="240" w:lineRule="auto"/>
              <w:ind w:right="-40"/>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15E9216" w14:textId="77777777"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52947139" w14:textId="2A538693"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5EF331A4" w14:textId="36AAD404"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2C446C8" w14:textId="1621A12F"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20C89CB" w14:textId="77777777"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6C06A925" w14:textId="0D3FEE2A"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93DCF0" w14:textId="4B667406" w:rsidR="004B330B" w:rsidRPr="004E02DD" w:rsidRDefault="004B330B" w:rsidP="0057361D">
            <w:pPr>
              <w:spacing w:after="0" w:line="240" w:lineRule="auto"/>
              <w:jc w:val="center"/>
              <w:rPr>
                <w:rFonts w:ascii="Arial" w:eastAsia="Times New Roman" w:hAnsi="Arial" w:cs="Arial"/>
                <w:color w:val="000000" w:themeColor="text1"/>
                <w:sz w:val="24"/>
                <w:szCs w:val="24"/>
                <w:lang w:eastAsia="ru-RU"/>
              </w:rPr>
            </w:pPr>
          </w:p>
        </w:tc>
      </w:tr>
      <w:tr w:rsidR="002E0237" w:rsidRPr="004E02DD" w14:paraId="1F559406" w14:textId="77777777" w:rsidTr="00084643">
        <w:trPr>
          <w:trHeight w:val="315"/>
        </w:trPr>
        <w:tc>
          <w:tcPr>
            <w:tcW w:w="176" w:type="pct"/>
            <w:vMerge/>
            <w:shd w:val="clear" w:color="auto" w:fill="auto"/>
            <w:vAlign w:val="center"/>
            <w:hideMark/>
          </w:tcPr>
          <w:p w14:paraId="026A862F"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BAA717F"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w:t>
            </w:r>
            <w:r w:rsidRPr="004E02DD">
              <w:rPr>
                <w:rFonts w:ascii="Arial" w:hAnsi="Arial" w:cs="Arial"/>
                <w:sz w:val="24"/>
                <w:szCs w:val="24"/>
              </w:rPr>
              <w:lastRenderedPageBreak/>
              <w:t>идеологии терроризма (ед.)</w:t>
            </w:r>
          </w:p>
        </w:tc>
        <w:tc>
          <w:tcPr>
            <w:tcW w:w="362" w:type="pct"/>
            <w:vMerge w:val="restart"/>
            <w:shd w:val="clear" w:color="auto" w:fill="auto"/>
            <w:vAlign w:val="center"/>
            <w:hideMark/>
          </w:tcPr>
          <w:p w14:paraId="64D0F1DB"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3EDB528C"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EFAA597"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898267" w14:textId="4DEC1EB6"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C26149E" w14:textId="556DCBC8" w:rsidR="002E0237" w:rsidRPr="004E02DD" w:rsidRDefault="002E0237" w:rsidP="004B330B">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F7ECC" w14:textId="2B88C459"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17A05C83"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7E09BF90" w14:textId="65869919" w:rsidR="002E0237" w:rsidRPr="004E02DD" w:rsidRDefault="002E0237"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645C49F" w14:textId="22458DC6" w:rsidR="002E0237" w:rsidRPr="004E02DD" w:rsidRDefault="002E0237"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0D94C4FB" w14:textId="208B5A0A"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p>
        </w:tc>
      </w:tr>
      <w:tr w:rsidR="002E0237" w:rsidRPr="004E02DD" w14:paraId="31E2AFC7" w14:textId="77777777" w:rsidTr="00084643">
        <w:trPr>
          <w:trHeight w:val="255"/>
        </w:trPr>
        <w:tc>
          <w:tcPr>
            <w:tcW w:w="176" w:type="pct"/>
            <w:vMerge/>
            <w:shd w:val="clear" w:color="auto" w:fill="auto"/>
            <w:vAlign w:val="center"/>
            <w:hideMark/>
          </w:tcPr>
          <w:p w14:paraId="311C5E8E"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644627"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9E41478"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DF21251"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57548"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C92A55"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84BB0A" w14:textId="125C5F85"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E612C69" w14:textId="3BF1C7A4"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0F1AF81"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62E6CF43"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4BAA30A7"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5B196569" w14:textId="77777777" w:rsidR="002E0237" w:rsidRPr="004E02DD" w:rsidRDefault="002E023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85458D0"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9EE0EC7"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CB9E067" w14:textId="77777777" w:rsidR="002E0237" w:rsidRPr="004E02DD" w:rsidRDefault="002E0237" w:rsidP="0057361D">
            <w:pPr>
              <w:spacing w:after="0" w:line="240" w:lineRule="auto"/>
              <w:rPr>
                <w:rFonts w:ascii="Arial" w:eastAsia="Times New Roman" w:hAnsi="Arial" w:cs="Arial"/>
                <w:color w:val="000000" w:themeColor="text1"/>
                <w:sz w:val="24"/>
                <w:szCs w:val="24"/>
                <w:lang w:eastAsia="ru-RU"/>
              </w:rPr>
            </w:pPr>
          </w:p>
        </w:tc>
      </w:tr>
      <w:tr w:rsidR="004B330B" w:rsidRPr="004E02DD" w14:paraId="24578401" w14:textId="77777777" w:rsidTr="00084643">
        <w:trPr>
          <w:trHeight w:val="965"/>
        </w:trPr>
        <w:tc>
          <w:tcPr>
            <w:tcW w:w="176" w:type="pct"/>
            <w:vMerge/>
            <w:shd w:val="clear" w:color="auto" w:fill="auto"/>
            <w:vAlign w:val="center"/>
            <w:hideMark/>
          </w:tcPr>
          <w:p w14:paraId="607E2F8C"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2E7EC"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8B82F4F"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CFBDD17"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55D8AB4" w14:textId="54C0B4D9"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w:t>
            </w:r>
          </w:p>
        </w:tc>
        <w:tc>
          <w:tcPr>
            <w:tcW w:w="270" w:type="pct"/>
            <w:shd w:val="clear" w:color="auto" w:fill="auto"/>
          </w:tcPr>
          <w:p w14:paraId="1ABBEB2C" w14:textId="26E8A386"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9A5D20F" w14:textId="17E3435A"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w:t>
            </w:r>
          </w:p>
        </w:tc>
        <w:tc>
          <w:tcPr>
            <w:tcW w:w="180" w:type="pct"/>
            <w:shd w:val="clear" w:color="auto" w:fill="auto"/>
          </w:tcPr>
          <w:p w14:paraId="209F02F2" w14:textId="3FEBCA23"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0F40B298" w14:textId="7701F1BA"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401018EE" w14:textId="16BC9F65"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49946A4" w14:textId="41345754"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737D5CC" w14:textId="2F266F4B" w:rsidR="004B330B" w:rsidRPr="004E02DD" w:rsidRDefault="004B330B"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411D33E" w14:textId="5708C221" w:rsidR="004B330B" w:rsidRPr="004E02DD" w:rsidRDefault="002E0237"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7F76573" w14:textId="26E498B1" w:rsidR="004B330B" w:rsidRPr="004E02DD" w:rsidRDefault="002E0237" w:rsidP="002E023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8FBF0F3" w14:textId="77777777" w:rsidR="004B330B" w:rsidRPr="004E02DD" w:rsidRDefault="004B330B" w:rsidP="0057361D">
            <w:pPr>
              <w:spacing w:after="0" w:line="240" w:lineRule="auto"/>
              <w:rPr>
                <w:rFonts w:ascii="Arial" w:eastAsia="Times New Roman" w:hAnsi="Arial" w:cs="Arial"/>
                <w:color w:val="000000" w:themeColor="text1"/>
                <w:sz w:val="24"/>
                <w:szCs w:val="24"/>
                <w:lang w:eastAsia="ru-RU"/>
              </w:rPr>
            </w:pPr>
          </w:p>
        </w:tc>
      </w:tr>
      <w:tr w:rsidR="00223351" w:rsidRPr="004E02DD" w14:paraId="6B3BCF55" w14:textId="77777777" w:rsidTr="00084643">
        <w:trPr>
          <w:trHeight w:val="156"/>
        </w:trPr>
        <w:tc>
          <w:tcPr>
            <w:tcW w:w="176" w:type="pct"/>
            <w:vMerge w:val="restart"/>
            <w:shd w:val="clear" w:color="auto" w:fill="auto"/>
            <w:hideMark/>
          </w:tcPr>
          <w:p w14:paraId="4C6FD927" w14:textId="77777777" w:rsidR="00223351" w:rsidRPr="004E02DD" w:rsidRDefault="00223351" w:rsidP="00FD0BB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4</w:t>
            </w:r>
          </w:p>
        </w:tc>
        <w:tc>
          <w:tcPr>
            <w:tcW w:w="812" w:type="pct"/>
            <w:vMerge w:val="restart"/>
            <w:shd w:val="clear" w:color="auto" w:fill="auto"/>
            <w:hideMark/>
          </w:tcPr>
          <w:p w14:paraId="79EA8F3F" w14:textId="04FA455C" w:rsidR="00223351" w:rsidRPr="004E02DD" w:rsidRDefault="00223351" w:rsidP="00FD0BBE">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Основное мероприятие 04.  </w:t>
            </w:r>
            <w:r w:rsidRPr="004E02DD">
              <w:rPr>
                <w:rFonts w:ascii="Arial" w:eastAsia="Times New Roman" w:hAnsi="Arial" w:cs="Arial"/>
                <w:color w:val="000000" w:themeColor="text1"/>
                <w:sz w:val="24"/>
                <w:szCs w:val="24"/>
                <w:lang w:eastAsia="ru-RU"/>
              </w:rPr>
              <w:br/>
              <w:t xml:space="preserve">Развертывание элементов системы технологического обеспечения региональной общественной безопасности и оперативного управления «Безопасный регион» </w:t>
            </w:r>
          </w:p>
        </w:tc>
        <w:tc>
          <w:tcPr>
            <w:tcW w:w="362" w:type="pct"/>
            <w:shd w:val="clear" w:color="auto" w:fill="auto"/>
            <w:hideMark/>
          </w:tcPr>
          <w:p w14:paraId="36865B2C" w14:textId="77777777" w:rsidR="00223351" w:rsidRPr="004E02DD" w:rsidRDefault="00223351" w:rsidP="00FD0BB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5B64876A" w14:textId="77777777" w:rsidR="00223351" w:rsidRPr="004E02DD" w:rsidRDefault="00223351" w:rsidP="00FD0BBE">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AABE4F2" w14:textId="46823CFE" w:rsidR="00223351" w:rsidRPr="004E02DD" w:rsidRDefault="00174B3E" w:rsidP="00FB37EB">
            <w:pPr>
              <w:spacing w:after="0" w:line="240" w:lineRule="auto"/>
              <w:ind w:left="-155" w:right="-108"/>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28 104,45</w:t>
            </w:r>
          </w:p>
        </w:tc>
        <w:tc>
          <w:tcPr>
            <w:tcW w:w="270" w:type="pct"/>
            <w:shd w:val="clear" w:color="auto" w:fill="auto"/>
          </w:tcPr>
          <w:p w14:paraId="5FB746BB" w14:textId="2C812EC4" w:rsidR="00223351" w:rsidRPr="004E02DD" w:rsidRDefault="00621175" w:rsidP="00FD0BB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5 314,45</w:t>
            </w:r>
          </w:p>
        </w:tc>
        <w:tc>
          <w:tcPr>
            <w:tcW w:w="270" w:type="pct"/>
            <w:shd w:val="clear" w:color="auto" w:fill="auto"/>
          </w:tcPr>
          <w:p w14:paraId="7ABF5CF7" w14:textId="5C4BC757" w:rsidR="00223351" w:rsidRPr="004E02DD" w:rsidRDefault="00621175" w:rsidP="00FD0BB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5 367,35</w:t>
            </w:r>
          </w:p>
        </w:tc>
        <w:tc>
          <w:tcPr>
            <w:tcW w:w="946" w:type="pct"/>
            <w:gridSpan w:val="6"/>
            <w:shd w:val="clear" w:color="auto" w:fill="auto"/>
          </w:tcPr>
          <w:p w14:paraId="6F7ADFEB" w14:textId="441A1848" w:rsidR="00223351" w:rsidRPr="004E02DD" w:rsidRDefault="0007202D" w:rsidP="002345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302" w:type="pct"/>
            <w:shd w:val="clear" w:color="auto" w:fill="auto"/>
          </w:tcPr>
          <w:p w14:paraId="57ED2990" w14:textId="31B0BBBF" w:rsidR="00223351" w:rsidRPr="004E02DD" w:rsidRDefault="00223351"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w:t>
            </w:r>
            <w:r w:rsidR="0007202D" w:rsidRPr="004E02DD">
              <w:rPr>
                <w:rFonts w:ascii="Arial" w:eastAsia="Times New Roman" w:hAnsi="Arial" w:cs="Arial"/>
                <w:color w:val="000000" w:themeColor="text1"/>
                <w:sz w:val="24"/>
                <w:szCs w:val="24"/>
                <w:lang w:eastAsia="ru-RU"/>
              </w:rPr>
              <w:t> 324,22</w:t>
            </w:r>
          </w:p>
        </w:tc>
        <w:tc>
          <w:tcPr>
            <w:tcW w:w="305" w:type="pct"/>
            <w:shd w:val="clear" w:color="auto" w:fill="auto"/>
          </w:tcPr>
          <w:p w14:paraId="22101A72" w14:textId="41AE86F9" w:rsidR="00223351" w:rsidRPr="004E02DD" w:rsidRDefault="0007202D" w:rsidP="00FD0BBE">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5ED34CF2" w14:textId="6B3DDC9D" w:rsidR="00223351" w:rsidRPr="004E02DD" w:rsidRDefault="00223351" w:rsidP="00FD0BBE">
            <w:pPr>
              <w:spacing w:after="0" w:line="240" w:lineRule="auto"/>
              <w:rPr>
                <w:rFonts w:ascii="Arial" w:eastAsia="Times New Roman" w:hAnsi="Arial" w:cs="Arial"/>
                <w:color w:val="000000" w:themeColor="text1"/>
                <w:sz w:val="24"/>
                <w:szCs w:val="24"/>
                <w:lang w:eastAsia="ru-RU"/>
              </w:rPr>
            </w:pPr>
          </w:p>
        </w:tc>
      </w:tr>
      <w:tr w:rsidR="0007202D" w:rsidRPr="004E02DD" w14:paraId="0067DDA3" w14:textId="77777777" w:rsidTr="00084643">
        <w:trPr>
          <w:trHeight w:val="375"/>
        </w:trPr>
        <w:tc>
          <w:tcPr>
            <w:tcW w:w="176" w:type="pct"/>
            <w:vMerge/>
            <w:shd w:val="clear" w:color="auto" w:fill="auto"/>
            <w:vAlign w:val="center"/>
            <w:hideMark/>
          </w:tcPr>
          <w:p w14:paraId="708DCD89"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130313"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3699E94" w14:textId="77777777"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5F59A30" w14:textId="0262B0ED"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A28F82F" w14:textId="15A516A4" w:rsidR="0007202D" w:rsidRPr="004E02DD" w:rsidRDefault="00174B3E" w:rsidP="0007202D">
            <w:pPr>
              <w:spacing w:after="0" w:line="240" w:lineRule="auto"/>
              <w:ind w:left="-155" w:right="-108"/>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28 104,45</w:t>
            </w:r>
          </w:p>
        </w:tc>
        <w:tc>
          <w:tcPr>
            <w:tcW w:w="270" w:type="pct"/>
            <w:shd w:val="clear" w:color="auto" w:fill="auto"/>
          </w:tcPr>
          <w:p w14:paraId="3ED31B80" w14:textId="5BDC910F"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5 314,45</w:t>
            </w:r>
          </w:p>
        </w:tc>
        <w:tc>
          <w:tcPr>
            <w:tcW w:w="270" w:type="pct"/>
            <w:shd w:val="clear" w:color="auto" w:fill="auto"/>
          </w:tcPr>
          <w:p w14:paraId="330D402D" w14:textId="07078E46"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5  367,35</w:t>
            </w:r>
          </w:p>
        </w:tc>
        <w:tc>
          <w:tcPr>
            <w:tcW w:w="946" w:type="pct"/>
            <w:gridSpan w:val="6"/>
            <w:shd w:val="clear" w:color="auto" w:fill="auto"/>
          </w:tcPr>
          <w:p w14:paraId="00C5E743" w14:textId="5C322C1A"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302" w:type="pct"/>
            <w:shd w:val="clear" w:color="auto" w:fill="auto"/>
          </w:tcPr>
          <w:p w14:paraId="4345B40E" w14:textId="4AAE39AA"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305" w:type="pct"/>
            <w:shd w:val="clear" w:color="auto" w:fill="auto"/>
          </w:tcPr>
          <w:p w14:paraId="731E9A4F" w14:textId="42AA2906"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7812B2F2"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p>
        </w:tc>
      </w:tr>
      <w:tr w:rsidR="00223351" w:rsidRPr="004E02DD" w14:paraId="44F4FE2F" w14:textId="77777777" w:rsidTr="00084643">
        <w:trPr>
          <w:trHeight w:val="481"/>
        </w:trPr>
        <w:tc>
          <w:tcPr>
            <w:tcW w:w="176" w:type="pct"/>
            <w:vMerge/>
            <w:shd w:val="clear" w:color="auto" w:fill="auto"/>
            <w:vAlign w:val="center"/>
            <w:hideMark/>
          </w:tcPr>
          <w:p w14:paraId="2BAE6319"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1C885A"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DA7DDDB"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BF6E962"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6431BE" w14:textId="62CE106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A039D23" w14:textId="74E584FA" w:rsidR="00223351" w:rsidRPr="004E02DD" w:rsidRDefault="0062117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749DC87" w14:textId="15BC54B6" w:rsidR="00223351" w:rsidRPr="004E02DD" w:rsidRDefault="00621175"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40D4F108" w14:textId="1E63D75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42FA3C9" w14:textId="685D7F1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1976F94" w14:textId="59246D42" w:rsidR="00223351" w:rsidRPr="004E02DD" w:rsidRDefault="00223351" w:rsidP="00452D2F">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9A047F2"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r>
      <w:tr w:rsidR="00223351" w:rsidRPr="004E02DD" w14:paraId="47C62357" w14:textId="77777777" w:rsidTr="00084643">
        <w:trPr>
          <w:trHeight w:val="315"/>
        </w:trPr>
        <w:tc>
          <w:tcPr>
            <w:tcW w:w="176" w:type="pct"/>
            <w:vMerge w:val="restart"/>
            <w:shd w:val="clear" w:color="auto" w:fill="auto"/>
            <w:hideMark/>
          </w:tcPr>
          <w:p w14:paraId="05C820CD"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4.1</w:t>
            </w:r>
          </w:p>
        </w:tc>
        <w:tc>
          <w:tcPr>
            <w:tcW w:w="812" w:type="pct"/>
            <w:vMerge w:val="restart"/>
            <w:shd w:val="clear" w:color="auto" w:fill="auto"/>
            <w:hideMark/>
          </w:tcPr>
          <w:p w14:paraId="699F1623" w14:textId="7B64A61E"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04.01</w:t>
            </w:r>
            <w:r w:rsidRPr="004E02DD">
              <w:rPr>
                <w:rFonts w:ascii="Arial" w:eastAsia="Times New Roman" w:hAnsi="Arial" w:cs="Arial"/>
                <w:color w:val="000000" w:themeColor="text1"/>
                <w:sz w:val="24"/>
                <w:szCs w:val="24"/>
                <w:lang w:eastAsia="ru-RU"/>
              </w:rPr>
              <w:br/>
            </w:r>
            <w:r w:rsidR="00011DB0" w:rsidRPr="004E02DD">
              <w:rPr>
                <w:rFonts w:ascii="Arial" w:hAnsi="Arial" w:cs="Arial"/>
                <w:sz w:val="24"/>
                <w:szCs w:val="24"/>
              </w:rPr>
              <w:lastRenderedPageBreak/>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r w:rsidR="00011DB0" w:rsidRPr="004E02DD">
              <w:rPr>
                <w:rFonts w:ascii="Arial" w:eastAsia="Times New Roman" w:hAnsi="Arial" w:cs="Arial"/>
                <w:color w:val="000000"/>
                <w:sz w:val="24"/>
                <w:szCs w:val="24"/>
                <w:lang w:eastAsia="ru-RU"/>
              </w:rPr>
              <w:t xml:space="preserve"> контейнерных </w:t>
            </w:r>
            <w:r w:rsidR="00011DB0" w:rsidRPr="004E02DD">
              <w:rPr>
                <w:rFonts w:ascii="Arial" w:eastAsia="Times New Roman" w:hAnsi="Arial" w:cs="Arial"/>
                <w:color w:val="000000"/>
                <w:sz w:val="24"/>
                <w:szCs w:val="24"/>
                <w:lang w:eastAsia="ru-RU"/>
              </w:rPr>
              <w:lastRenderedPageBreak/>
              <w:t>площадках (площадках ТБО), остановках</w:t>
            </w:r>
            <w:r w:rsidR="00FD6BAE" w:rsidRPr="004E02DD">
              <w:rPr>
                <w:rFonts w:ascii="Arial" w:eastAsia="Times New Roman" w:hAnsi="Arial" w:cs="Arial"/>
                <w:color w:val="000000"/>
                <w:sz w:val="24"/>
                <w:szCs w:val="24"/>
                <w:lang w:eastAsia="ru-RU"/>
              </w:rPr>
              <w:t xml:space="preserve"> общественного транспорта</w:t>
            </w:r>
          </w:p>
        </w:tc>
        <w:tc>
          <w:tcPr>
            <w:tcW w:w="362" w:type="pct"/>
            <w:shd w:val="clear" w:color="auto" w:fill="auto"/>
            <w:hideMark/>
          </w:tcPr>
          <w:p w14:paraId="1721295D"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E3C96CB"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571EAED" w14:textId="0895B72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36FCD8E" w14:textId="60BD68EA"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A4E8275" w14:textId="503CFFC7"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E4E3F45" w14:textId="679E2DC3"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ADE043F" w14:textId="57C54AE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2FB64C2" w14:textId="3BC87F7D" w:rsidR="00223351" w:rsidRPr="004E02DD" w:rsidRDefault="00223351" w:rsidP="00AB1F5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F724C1D"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Управление </w:t>
            </w:r>
            <w:r w:rsidRPr="004E02DD">
              <w:rPr>
                <w:rFonts w:ascii="Arial" w:eastAsia="Times New Roman" w:hAnsi="Arial" w:cs="Arial"/>
                <w:color w:val="000000" w:themeColor="text1"/>
                <w:sz w:val="24"/>
                <w:szCs w:val="24"/>
                <w:lang w:eastAsia="ru-RU"/>
              </w:rPr>
              <w:lastRenderedPageBreak/>
              <w:t>территориальной безопасности</w:t>
            </w:r>
          </w:p>
          <w:p w14:paraId="515512FC" w14:textId="3EDEDF1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w:t>
            </w:r>
          </w:p>
        </w:tc>
      </w:tr>
      <w:tr w:rsidR="00223351" w:rsidRPr="004E02DD" w14:paraId="10C7ED53" w14:textId="77777777" w:rsidTr="00084643">
        <w:trPr>
          <w:trHeight w:val="720"/>
        </w:trPr>
        <w:tc>
          <w:tcPr>
            <w:tcW w:w="176" w:type="pct"/>
            <w:vMerge/>
            <w:shd w:val="clear" w:color="auto" w:fill="auto"/>
            <w:vAlign w:val="center"/>
            <w:hideMark/>
          </w:tcPr>
          <w:p w14:paraId="174699A0"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A803A83"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4516D95"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2E5DD98" w14:textId="78194A9E"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77302C8" w14:textId="5C48EE7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4A75A81" w14:textId="03AAD172"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3564D41" w14:textId="7C4F3D98"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23EA886" w14:textId="70EF9C91"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08D3C585" w14:textId="5A93AC81"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9930F97" w14:textId="3DE589B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9C9E0F5" w14:textId="44A740EB"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4E02DD" w14:paraId="0748A80C" w14:textId="77777777" w:rsidTr="00084643">
        <w:trPr>
          <w:trHeight w:val="395"/>
        </w:trPr>
        <w:tc>
          <w:tcPr>
            <w:tcW w:w="176" w:type="pct"/>
            <w:vMerge/>
            <w:shd w:val="clear" w:color="auto" w:fill="auto"/>
            <w:vAlign w:val="center"/>
          </w:tcPr>
          <w:p w14:paraId="60E84638"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9DAAD9B"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542F649"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54EF4CB3"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7B5E445E" w14:textId="19C024C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AF0E39F" w14:textId="17D0961B"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36FD9CC" w14:textId="09BECF5C" w:rsidR="00223351" w:rsidRPr="004E02DD" w:rsidRDefault="00452D2F"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A71C614" w14:textId="10DE83B8"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29C8D7E4" w14:textId="2BD875D8"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4AD648C" w14:textId="04992D29"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AF72B65" w14:textId="57E756C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AF58A3" w:rsidRPr="004E02DD" w14:paraId="350F1127" w14:textId="77777777" w:rsidTr="00084643">
        <w:trPr>
          <w:trHeight w:val="315"/>
        </w:trPr>
        <w:tc>
          <w:tcPr>
            <w:tcW w:w="176" w:type="pct"/>
            <w:vMerge/>
            <w:shd w:val="clear" w:color="auto" w:fill="auto"/>
            <w:vAlign w:val="center"/>
            <w:hideMark/>
          </w:tcPr>
          <w:p w14:paraId="09638C7C"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0863FD6" w14:textId="77777777" w:rsidR="00011DB0" w:rsidRPr="004E02DD" w:rsidRDefault="00AF58A3" w:rsidP="00011DB0">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00011DB0" w:rsidRPr="004E02DD">
              <w:rPr>
                <w:rFonts w:ascii="Arial" w:hAnsi="Arial" w:cs="Arial"/>
                <w:sz w:val="24"/>
                <w:szCs w:val="24"/>
              </w:rPr>
              <w:t xml:space="preserve">Количество видеокамер, установленных на территории муниципального образования в рамках муниципальных контрактов на оказание услуг по предоставлению </w:t>
            </w:r>
            <w:r w:rsidR="00011DB0" w:rsidRPr="004E02DD">
              <w:rPr>
                <w:rFonts w:ascii="Arial" w:hAnsi="Arial" w:cs="Arial"/>
                <w:sz w:val="24"/>
                <w:szCs w:val="24"/>
              </w:rPr>
              <w:lastRenderedPageBreak/>
              <w:t>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00011DB0" w:rsidRPr="004E02DD">
              <w:rPr>
                <w:rFonts w:ascii="Arial" w:eastAsia="Times New Roman" w:hAnsi="Arial" w:cs="Arial"/>
                <w:color w:val="000000"/>
                <w:sz w:val="24"/>
                <w:szCs w:val="24"/>
                <w:lang w:eastAsia="ru-RU"/>
              </w:rPr>
              <w:t xml:space="preserve"> контейнерных площадках (площадках ТБО), остановках общественного </w:t>
            </w:r>
            <w:r w:rsidR="00011DB0" w:rsidRPr="004E02DD">
              <w:rPr>
                <w:rFonts w:ascii="Arial" w:eastAsia="Times New Roman" w:hAnsi="Arial" w:cs="Arial"/>
                <w:color w:val="000000"/>
                <w:sz w:val="24"/>
                <w:szCs w:val="24"/>
                <w:lang w:eastAsia="ru-RU"/>
              </w:rPr>
              <w:lastRenderedPageBreak/>
              <w:t>транспорта</w:t>
            </w:r>
            <w:r w:rsidR="00011DB0" w:rsidRPr="004E02DD">
              <w:rPr>
                <w:rFonts w:ascii="Arial" w:hAnsi="Arial" w:cs="Arial"/>
                <w:sz w:val="24"/>
                <w:szCs w:val="24"/>
              </w:rPr>
              <w:t xml:space="preserve"> (ед.)</w:t>
            </w:r>
          </w:p>
          <w:p w14:paraId="6BFAD71E" w14:textId="194BEA28" w:rsidR="00AF58A3" w:rsidRPr="004E02DD" w:rsidRDefault="00011DB0" w:rsidP="00011DB0">
            <w:pPr>
              <w:spacing w:after="0" w:line="240" w:lineRule="auto"/>
              <w:rPr>
                <w:rFonts w:ascii="Arial" w:hAnsi="Arial" w:cs="Arial"/>
                <w:color w:val="000000" w:themeColor="text1"/>
                <w:sz w:val="24"/>
                <w:szCs w:val="24"/>
                <w:lang w:eastAsia="ru-RU"/>
              </w:rPr>
            </w:pPr>
            <w:r w:rsidRPr="004E02DD">
              <w:rPr>
                <w:rFonts w:ascii="Arial" w:hAnsi="Arial" w:cs="Arial"/>
                <w:color w:val="000000" w:themeColor="text1"/>
                <w:sz w:val="24"/>
                <w:szCs w:val="24"/>
                <w:lang w:eastAsia="ru-RU"/>
              </w:rPr>
              <w:t xml:space="preserve">Подтверждающие материалы: ссылки на заключенные муниципальные контракты на сайте </w:t>
            </w:r>
            <w:proofErr w:type="spellStart"/>
            <w:r w:rsidRPr="004E02DD">
              <w:rPr>
                <w:rFonts w:ascii="Arial" w:hAnsi="Arial" w:cs="Arial"/>
                <w:color w:val="000000" w:themeColor="text1"/>
                <w:sz w:val="24"/>
                <w:szCs w:val="24"/>
                <w:lang w:val="en-US" w:eastAsia="ru-RU"/>
              </w:rPr>
              <w:t>zakupki</w:t>
            </w:r>
            <w:proofErr w:type="spellEnd"/>
            <w:r w:rsidRPr="004E02DD">
              <w:rPr>
                <w:rFonts w:ascii="Arial" w:hAnsi="Arial" w:cs="Arial"/>
                <w:color w:val="000000" w:themeColor="text1"/>
                <w:sz w:val="24"/>
                <w:szCs w:val="24"/>
                <w:lang w:eastAsia="ru-RU"/>
              </w:rPr>
              <w:t>.</w:t>
            </w:r>
            <w:proofErr w:type="spellStart"/>
            <w:r w:rsidRPr="004E02DD">
              <w:rPr>
                <w:rFonts w:ascii="Arial" w:hAnsi="Arial" w:cs="Arial"/>
                <w:color w:val="000000" w:themeColor="text1"/>
                <w:sz w:val="24"/>
                <w:szCs w:val="24"/>
                <w:lang w:val="en-US" w:eastAsia="ru-RU"/>
              </w:rPr>
              <w:t>gov</w:t>
            </w:r>
            <w:proofErr w:type="spellEnd"/>
            <w:r w:rsidRPr="004E02DD">
              <w:rPr>
                <w:rFonts w:ascii="Arial" w:hAnsi="Arial" w:cs="Arial"/>
                <w:color w:val="000000" w:themeColor="text1"/>
                <w:sz w:val="24"/>
                <w:szCs w:val="24"/>
                <w:lang w:eastAsia="ru-RU"/>
              </w:rPr>
              <w:t>.</w:t>
            </w:r>
            <w:r w:rsidRPr="004E02DD">
              <w:rPr>
                <w:rFonts w:ascii="Arial" w:hAnsi="Arial" w:cs="Arial"/>
                <w:color w:val="000000" w:themeColor="text1"/>
                <w:sz w:val="24"/>
                <w:szCs w:val="24"/>
                <w:lang w:val="en-US" w:eastAsia="ru-RU"/>
              </w:rPr>
              <w:t>ru</w:t>
            </w:r>
          </w:p>
        </w:tc>
        <w:tc>
          <w:tcPr>
            <w:tcW w:w="362" w:type="pct"/>
            <w:vMerge w:val="restart"/>
            <w:shd w:val="clear" w:color="auto" w:fill="auto"/>
            <w:vAlign w:val="center"/>
            <w:hideMark/>
          </w:tcPr>
          <w:p w14:paraId="111B7F5B"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66F1776F"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87FD210"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68CCF6" w14:textId="6986C4AB"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A4F6B65" w14:textId="684AD4EB"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3AAA8981" w14:textId="36CEE5EE"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B69DD99"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1836" w14:textId="41FBD5A9"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15B1796" w14:textId="00B30113"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p w14:paraId="500982DF" w14:textId="3928CA0E"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17EE891E" w14:textId="58438B9B"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p>
        </w:tc>
      </w:tr>
      <w:tr w:rsidR="00AF58A3" w:rsidRPr="004E02DD" w14:paraId="26CE1C7F" w14:textId="77777777" w:rsidTr="00084643">
        <w:trPr>
          <w:trHeight w:val="255"/>
        </w:trPr>
        <w:tc>
          <w:tcPr>
            <w:tcW w:w="176" w:type="pct"/>
            <w:vMerge/>
            <w:shd w:val="clear" w:color="auto" w:fill="auto"/>
            <w:vAlign w:val="center"/>
            <w:hideMark/>
          </w:tcPr>
          <w:p w14:paraId="1E11C310"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A74F1A3"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366D63A"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B354B01"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468B60B2"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018E21B"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6C724C" w14:textId="3F8BC532"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C0965E7" w14:textId="33D7E4AC"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3F973592"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26EEF62F"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3867423D"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6C64FDD7" w14:textId="77777777" w:rsidR="00AF58A3"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B1F95"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38F455A"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A645998" w14:textId="77777777" w:rsidR="00AF58A3" w:rsidRPr="004E02DD" w:rsidRDefault="00AF58A3" w:rsidP="0057361D">
            <w:pPr>
              <w:spacing w:after="0" w:line="240" w:lineRule="auto"/>
              <w:rPr>
                <w:rFonts w:ascii="Arial" w:eastAsia="Times New Roman" w:hAnsi="Arial" w:cs="Arial"/>
                <w:color w:val="000000" w:themeColor="text1"/>
                <w:sz w:val="24"/>
                <w:szCs w:val="24"/>
                <w:lang w:eastAsia="ru-RU"/>
              </w:rPr>
            </w:pPr>
          </w:p>
        </w:tc>
      </w:tr>
      <w:tr w:rsidR="00EC779E" w:rsidRPr="004E02DD" w14:paraId="3BBA65BD" w14:textId="77777777" w:rsidTr="00084643">
        <w:trPr>
          <w:trHeight w:val="1138"/>
        </w:trPr>
        <w:tc>
          <w:tcPr>
            <w:tcW w:w="176" w:type="pct"/>
            <w:vMerge/>
            <w:shd w:val="clear" w:color="auto" w:fill="auto"/>
            <w:vAlign w:val="center"/>
            <w:hideMark/>
          </w:tcPr>
          <w:p w14:paraId="4C280CC7" w14:textId="77777777" w:rsidR="00EC779E" w:rsidRPr="004E02DD" w:rsidRDefault="00EC779E"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77F0390" w14:textId="77777777" w:rsidR="00EC779E" w:rsidRPr="004E02DD" w:rsidRDefault="00EC779E"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B879EA" w14:textId="77777777" w:rsidR="00EC779E" w:rsidRPr="004E02DD" w:rsidRDefault="00EC779E"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29CE3E" w14:textId="77777777" w:rsidR="00EC779E" w:rsidRPr="004E02DD" w:rsidRDefault="00EC779E"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CD9D7E6" w14:textId="5B2CA1BA" w:rsidR="00EC779E" w:rsidRPr="004E02DD" w:rsidRDefault="0007202D"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67</w:t>
            </w:r>
          </w:p>
        </w:tc>
        <w:tc>
          <w:tcPr>
            <w:tcW w:w="270" w:type="pct"/>
            <w:shd w:val="clear" w:color="auto" w:fill="auto"/>
          </w:tcPr>
          <w:p w14:paraId="78DA2DDD" w14:textId="1BAF1591" w:rsidR="00EC779E"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41</w:t>
            </w:r>
          </w:p>
        </w:tc>
        <w:tc>
          <w:tcPr>
            <w:tcW w:w="270" w:type="pct"/>
            <w:shd w:val="clear" w:color="auto" w:fill="auto"/>
          </w:tcPr>
          <w:p w14:paraId="605CFE11" w14:textId="24ACD7F9" w:rsidR="00EC779E" w:rsidRPr="004E02DD" w:rsidRDefault="00AF58A3"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w:t>
            </w:r>
          </w:p>
        </w:tc>
        <w:tc>
          <w:tcPr>
            <w:tcW w:w="180" w:type="pct"/>
            <w:shd w:val="clear" w:color="auto" w:fill="auto"/>
          </w:tcPr>
          <w:p w14:paraId="3C3C4EF3" w14:textId="35CAA83F" w:rsidR="00EC779E"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w:t>
            </w:r>
          </w:p>
        </w:tc>
        <w:tc>
          <w:tcPr>
            <w:tcW w:w="180" w:type="pct"/>
            <w:gridSpan w:val="2"/>
            <w:shd w:val="clear" w:color="auto" w:fill="auto"/>
          </w:tcPr>
          <w:p w14:paraId="70AD8330" w14:textId="4271CAA9" w:rsidR="00EC779E"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4B8EAA25" w14:textId="141526F6" w:rsidR="00EC779E"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3B2221E3" w14:textId="06761BF7" w:rsidR="00EC779E"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277AD024" w14:textId="11496FD9" w:rsidR="00EC779E"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w:t>
            </w:r>
          </w:p>
        </w:tc>
        <w:tc>
          <w:tcPr>
            <w:tcW w:w="302" w:type="pct"/>
            <w:shd w:val="clear" w:color="auto" w:fill="auto"/>
          </w:tcPr>
          <w:p w14:paraId="2D8FC447" w14:textId="78534027" w:rsidR="00EC779E" w:rsidRPr="004E02DD" w:rsidRDefault="00AF58A3" w:rsidP="00AF58A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w:t>
            </w:r>
          </w:p>
        </w:tc>
        <w:tc>
          <w:tcPr>
            <w:tcW w:w="305" w:type="pct"/>
            <w:shd w:val="clear" w:color="auto" w:fill="auto"/>
          </w:tcPr>
          <w:p w14:paraId="4F006179" w14:textId="0B36E583" w:rsidR="00EC779E" w:rsidRPr="004E02DD" w:rsidRDefault="00AF58A3" w:rsidP="00AF58A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w:t>
            </w:r>
          </w:p>
        </w:tc>
        <w:tc>
          <w:tcPr>
            <w:tcW w:w="677" w:type="pct"/>
            <w:vMerge/>
            <w:shd w:val="clear" w:color="auto" w:fill="auto"/>
            <w:vAlign w:val="center"/>
            <w:hideMark/>
          </w:tcPr>
          <w:p w14:paraId="5CA83306" w14:textId="77777777" w:rsidR="00EC779E" w:rsidRPr="004E02DD" w:rsidRDefault="00EC779E" w:rsidP="0057361D">
            <w:pPr>
              <w:spacing w:after="0" w:line="240" w:lineRule="auto"/>
              <w:rPr>
                <w:rFonts w:ascii="Arial" w:eastAsia="Times New Roman" w:hAnsi="Arial" w:cs="Arial"/>
                <w:color w:val="000000" w:themeColor="text1"/>
                <w:sz w:val="24"/>
                <w:szCs w:val="24"/>
                <w:lang w:eastAsia="ru-RU"/>
              </w:rPr>
            </w:pPr>
          </w:p>
        </w:tc>
      </w:tr>
      <w:tr w:rsidR="00223351" w:rsidRPr="004E02DD" w14:paraId="0F798853" w14:textId="77777777" w:rsidTr="00084643">
        <w:trPr>
          <w:trHeight w:val="315"/>
        </w:trPr>
        <w:tc>
          <w:tcPr>
            <w:tcW w:w="176" w:type="pct"/>
            <w:vMerge w:val="restart"/>
            <w:shd w:val="clear" w:color="auto" w:fill="auto"/>
            <w:hideMark/>
          </w:tcPr>
          <w:p w14:paraId="78DDE776"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4.2</w:t>
            </w:r>
          </w:p>
        </w:tc>
        <w:tc>
          <w:tcPr>
            <w:tcW w:w="812" w:type="pct"/>
            <w:vMerge w:val="restart"/>
            <w:shd w:val="clear" w:color="auto" w:fill="auto"/>
            <w:hideMark/>
          </w:tcPr>
          <w:p w14:paraId="740597F8" w14:textId="67994E39"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04.02</w:t>
            </w:r>
            <w:r w:rsidRPr="004E02DD">
              <w:rPr>
                <w:rFonts w:ascii="Arial" w:eastAsia="Times New Roman" w:hAnsi="Arial" w:cs="Arial"/>
                <w:color w:val="000000" w:themeColor="text1"/>
                <w:sz w:val="24"/>
                <w:szCs w:val="24"/>
                <w:lang w:eastAsia="ru-RU"/>
              </w:rPr>
              <w:br/>
            </w:r>
            <w:r w:rsidR="00011DB0" w:rsidRPr="004E02DD">
              <w:rPr>
                <w:rFonts w:ascii="Arial" w:hAnsi="Arial" w:cs="Arial"/>
                <w:sz w:val="24"/>
                <w:szCs w:val="24"/>
              </w:rPr>
              <w:t xml:space="preserve">Проведение работ по установке видеокамер на подъездах многоквартирных домов и </w:t>
            </w:r>
            <w:r w:rsidR="00011DB0" w:rsidRPr="004E02DD">
              <w:rPr>
                <w:rFonts w:ascii="Arial" w:hAnsi="Arial" w:cs="Arial"/>
                <w:sz w:val="24"/>
                <w:szCs w:val="24"/>
              </w:rPr>
              <w:lastRenderedPageBreak/>
              <w:t xml:space="preserve">контейнерных площадках (площадках ТБО) и подключению их к системе «Безопасный регион» (в </w:t>
            </w:r>
            <w:proofErr w:type="spellStart"/>
            <w:r w:rsidR="00011DB0" w:rsidRPr="004E02DD">
              <w:rPr>
                <w:rFonts w:ascii="Arial" w:hAnsi="Arial" w:cs="Arial"/>
                <w:sz w:val="24"/>
                <w:szCs w:val="24"/>
              </w:rPr>
              <w:t>т.ч</w:t>
            </w:r>
            <w:proofErr w:type="spellEnd"/>
            <w:r w:rsidR="00011DB0" w:rsidRPr="004E02DD">
              <w:rPr>
                <w:rFonts w:ascii="Arial" w:hAnsi="Arial" w:cs="Arial"/>
                <w:sz w:val="24"/>
                <w:szCs w:val="24"/>
              </w:rPr>
              <w:t>. в рамках муниципальных контрактов на оказание услуг по предоставлению видеоизображений для системы "Безопасный регион")</w:t>
            </w:r>
          </w:p>
        </w:tc>
        <w:tc>
          <w:tcPr>
            <w:tcW w:w="362" w:type="pct"/>
            <w:shd w:val="clear" w:color="auto" w:fill="auto"/>
            <w:hideMark/>
          </w:tcPr>
          <w:p w14:paraId="15A3F9E9"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4EB71A03"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616DD209" w14:textId="7CB6EBE3"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DC95D7F" w14:textId="16622B4B" w:rsidR="00223351"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EDC5E64" w14:textId="651E7DB4"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4D1F8127" w14:textId="6A8BC39D"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CAAA5DC" w14:textId="3EC8AD49"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9CD247B" w14:textId="6926837F" w:rsidR="00223351" w:rsidRPr="004E02DD" w:rsidRDefault="00223351" w:rsidP="00AB1F5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59FD624" w14:textId="5CC56641"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Управление территориальной безопасности</w:t>
            </w:r>
          </w:p>
          <w:p w14:paraId="4DFD74E0" w14:textId="59C3085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4E02DD" w14:paraId="175B370B" w14:textId="77777777" w:rsidTr="00084643">
        <w:trPr>
          <w:trHeight w:val="435"/>
        </w:trPr>
        <w:tc>
          <w:tcPr>
            <w:tcW w:w="176" w:type="pct"/>
            <w:vMerge/>
            <w:shd w:val="clear" w:color="auto" w:fill="auto"/>
            <w:vAlign w:val="center"/>
            <w:hideMark/>
          </w:tcPr>
          <w:p w14:paraId="446F8E8D"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BC8C1F"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A582D06"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3C3F5A6" w14:textId="26658B36"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FB3E388" w14:textId="1F5A0C58"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3710DA7" w14:textId="05C51B65" w:rsidR="00223351"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F7D678E" w14:textId="1114BBB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32CA68E" w14:textId="371DDB93"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2FE80BD" w14:textId="5A05B038"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572C359" w14:textId="7A8AFF2B"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5EBD1854" w14:textId="6160B22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4E02DD" w14:paraId="060C49ED" w14:textId="77777777" w:rsidTr="00084643">
        <w:trPr>
          <w:trHeight w:val="403"/>
        </w:trPr>
        <w:tc>
          <w:tcPr>
            <w:tcW w:w="176" w:type="pct"/>
            <w:vMerge/>
            <w:shd w:val="clear" w:color="auto" w:fill="auto"/>
            <w:vAlign w:val="center"/>
          </w:tcPr>
          <w:p w14:paraId="215B6362"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A007DE5"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FEA851F"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3301C251"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5885EE9" w14:textId="0646AED6"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4AFBFB3" w14:textId="1D8F0D87" w:rsidR="00223351"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789783D" w14:textId="03259AC9"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3BAE0768" w14:textId="58FA5B32"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E5EF6CD" w14:textId="0D46681F"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EAD5E5C" w14:textId="01FCA2E3"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C09FBC3" w14:textId="55DB5CF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702447" w:rsidRPr="004E02DD" w14:paraId="33C62FF8" w14:textId="77777777" w:rsidTr="00084643">
        <w:trPr>
          <w:trHeight w:val="315"/>
        </w:trPr>
        <w:tc>
          <w:tcPr>
            <w:tcW w:w="176" w:type="pct"/>
            <w:vMerge/>
            <w:shd w:val="clear" w:color="auto" w:fill="auto"/>
            <w:vAlign w:val="center"/>
            <w:hideMark/>
          </w:tcPr>
          <w:p w14:paraId="207CB3A9"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EEEA4E" w14:textId="63B1AAA2" w:rsidR="00702447" w:rsidRPr="004E02DD" w:rsidRDefault="00702447"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Результат выполнения </w:t>
            </w:r>
            <w:r w:rsidRPr="004E02DD">
              <w:rPr>
                <w:rFonts w:ascii="Arial" w:eastAsia="Times New Roman" w:hAnsi="Arial" w:cs="Arial"/>
                <w:color w:val="000000" w:themeColor="text1"/>
                <w:sz w:val="24"/>
                <w:szCs w:val="24"/>
                <w:lang w:eastAsia="ru-RU"/>
              </w:rPr>
              <w:lastRenderedPageBreak/>
              <w:t>мероприятия.</w:t>
            </w:r>
            <w:r w:rsidRPr="004E02DD">
              <w:rPr>
                <w:rFonts w:ascii="Arial" w:eastAsia="Times New Roman" w:hAnsi="Arial" w:cs="Arial"/>
                <w:color w:val="000000" w:themeColor="text1"/>
                <w:sz w:val="24"/>
                <w:szCs w:val="24"/>
                <w:lang w:eastAsia="ru-RU"/>
              </w:rPr>
              <w:br/>
            </w:r>
            <w:r w:rsidR="00C42605" w:rsidRPr="004E02DD">
              <w:rPr>
                <w:rFonts w:ascii="Arial" w:hAnsi="Arial" w:cs="Arial"/>
                <w:bCs/>
                <w:color w:val="000000" w:themeColor="text1"/>
                <w:sz w:val="24"/>
                <w:szCs w:val="24"/>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r w:rsidR="00C42605" w:rsidRPr="004E02DD">
              <w:rPr>
                <w:rFonts w:ascii="Arial" w:eastAsia="Times New Roman" w:hAnsi="Arial" w:cs="Arial"/>
                <w:color w:val="000000" w:themeColor="text1"/>
                <w:sz w:val="24"/>
                <w:szCs w:val="24"/>
                <w:lang w:eastAsia="ru-RU"/>
              </w:rPr>
              <w:t xml:space="preserve"> </w:t>
            </w:r>
            <w:r w:rsidRPr="004E02DD">
              <w:rPr>
                <w:rFonts w:ascii="Arial" w:eastAsia="Times New Roman" w:hAnsi="Arial" w:cs="Arial"/>
                <w:color w:val="000000" w:themeColor="text1"/>
                <w:sz w:val="24"/>
                <w:szCs w:val="24"/>
                <w:lang w:eastAsia="ru-RU"/>
              </w:rPr>
              <w:t>(ед.)</w:t>
            </w:r>
          </w:p>
        </w:tc>
        <w:tc>
          <w:tcPr>
            <w:tcW w:w="362" w:type="pct"/>
            <w:vMerge w:val="restart"/>
            <w:shd w:val="clear" w:color="auto" w:fill="auto"/>
            <w:vAlign w:val="center"/>
            <w:hideMark/>
          </w:tcPr>
          <w:p w14:paraId="349F7A7E"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652B0A8A"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F403702"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C0E3597" w14:textId="285DD39F"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3C44C83" w14:textId="06020E49"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D8B30A1" w14:textId="41CECF82"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Итого </w:t>
            </w:r>
            <w:r w:rsidRPr="004E02DD">
              <w:rPr>
                <w:rFonts w:ascii="Arial" w:eastAsia="Times New Roman" w:hAnsi="Arial" w:cs="Arial"/>
                <w:color w:val="000000" w:themeColor="text1"/>
                <w:sz w:val="24"/>
                <w:szCs w:val="24"/>
                <w:lang w:eastAsia="ru-RU"/>
              </w:rPr>
              <w:lastRenderedPageBreak/>
              <w:t>2025 год</w:t>
            </w:r>
          </w:p>
        </w:tc>
        <w:tc>
          <w:tcPr>
            <w:tcW w:w="766" w:type="pct"/>
            <w:gridSpan w:val="5"/>
            <w:shd w:val="clear" w:color="auto" w:fill="auto"/>
            <w:hideMark/>
          </w:tcPr>
          <w:p w14:paraId="7FD54F59"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В том числе по кварталам</w:t>
            </w:r>
          </w:p>
        </w:tc>
        <w:tc>
          <w:tcPr>
            <w:tcW w:w="302" w:type="pct"/>
            <w:vMerge w:val="restart"/>
            <w:shd w:val="clear" w:color="auto" w:fill="auto"/>
          </w:tcPr>
          <w:p w14:paraId="355218BF" w14:textId="113C654B"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9CEF013" w14:textId="320930B0"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p w14:paraId="3A35E038" w14:textId="7029A113"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3FE79EDC" w14:textId="368E5D22"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p>
        </w:tc>
      </w:tr>
      <w:tr w:rsidR="00702447" w:rsidRPr="004E02DD" w14:paraId="1F70255B" w14:textId="77777777" w:rsidTr="00084643">
        <w:trPr>
          <w:trHeight w:val="255"/>
        </w:trPr>
        <w:tc>
          <w:tcPr>
            <w:tcW w:w="176" w:type="pct"/>
            <w:vMerge/>
            <w:shd w:val="clear" w:color="auto" w:fill="auto"/>
            <w:vAlign w:val="center"/>
            <w:hideMark/>
          </w:tcPr>
          <w:p w14:paraId="552B12F6"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834759"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7551551"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61FCB86"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F9A56"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97DF833"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144C63" w14:textId="682AB566"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360BA19" w14:textId="0CB81542"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50D0174A"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A534A"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3EFA1CD1"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1C305D16" w14:textId="77777777" w:rsidR="00702447"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66FE2B2"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8378CEA"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625B3D0" w14:textId="77777777" w:rsidR="00702447" w:rsidRPr="004E02DD" w:rsidRDefault="00702447" w:rsidP="0057361D">
            <w:pPr>
              <w:spacing w:after="0" w:line="240" w:lineRule="auto"/>
              <w:rPr>
                <w:rFonts w:ascii="Arial" w:eastAsia="Times New Roman" w:hAnsi="Arial" w:cs="Arial"/>
                <w:color w:val="000000" w:themeColor="text1"/>
                <w:sz w:val="24"/>
                <w:szCs w:val="24"/>
                <w:lang w:eastAsia="ru-RU"/>
              </w:rPr>
            </w:pPr>
          </w:p>
        </w:tc>
      </w:tr>
      <w:tr w:rsidR="00223351" w:rsidRPr="004E02DD" w14:paraId="4439C1D5" w14:textId="77777777" w:rsidTr="00084643">
        <w:trPr>
          <w:trHeight w:val="543"/>
        </w:trPr>
        <w:tc>
          <w:tcPr>
            <w:tcW w:w="176" w:type="pct"/>
            <w:vMerge/>
            <w:shd w:val="clear" w:color="auto" w:fill="auto"/>
            <w:vAlign w:val="center"/>
            <w:hideMark/>
          </w:tcPr>
          <w:p w14:paraId="2C55D207"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3671255"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374522"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76405BC"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33CFC14" w14:textId="7CF959EC"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65</w:t>
            </w:r>
          </w:p>
        </w:tc>
        <w:tc>
          <w:tcPr>
            <w:tcW w:w="270" w:type="pct"/>
            <w:shd w:val="clear" w:color="auto" w:fill="auto"/>
          </w:tcPr>
          <w:p w14:paraId="3851A50C" w14:textId="2696C84A" w:rsidR="00223351"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270" w:type="pct"/>
            <w:shd w:val="clear" w:color="auto" w:fill="auto"/>
          </w:tcPr>
          <w:p w14:paraId="00188ADF" w14:textId="64F86B11" w:rsidR="00223351" w:rsidRPr="004E02DD" w:rsidRDefault="00702447"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180" w:type="pct"/>
            <w:tcBorders>
              <w:right w:val="single" w:sz="4" w:space="0" w:color="auto"/>
            </w:tcBorders>
            <w:shd w:val="clear" w:color="auto" w:fill="auto"/>
          </w:tcPr>
          <w:p w14:paraId="559F4BA1" w14:textId="5EC32969"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5B253A74" w14:textId="47858691"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3E405240" w14:textId="571C5ADA"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4A0407C" w14:textId="67832494" w:rsidR="00223351" w:rsidRPr="004E02DD" w:rsidRDefault="00223351" w:rsidP="0057361D">
            <w:pPr>
              <w:spacing w:after="0" w:line="240" w:lineRule="auto"/>
              <w:jc w:val="center"/>
              <w:rPr>
                <w:rFonts w:ascii="Arial" w:eastAsia="Times New Roman" w:hAnsi="Arial" w:cs="Arial"/>
                <w:color w:val="000000" w:themeColor="text1"/>
                <w:sz w:val="24"/>
                <w:szCs w:val="24"/>
                <w:highlight w:val="green"/>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2D6A9B7" w14:textId="6F31598B"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302" w:type="pct"/>
            <w:tcBorders>
              <w:left w:val="single" w:sz="4" w:space="0" w:color="auto"/>
            </w:tcBorders>
            <w:shd w:val="clear" w:color="auto" w:fill="auto"/>
          </w:tcPr>
          <w:p w14:paraId="1039B510" w14:textId="58E7AAE5" w:rsidR="00223351" w:rsidRPr="004E02DD" w:rsidRDefault="00702447" w:rsidP="0070244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305" w:type="pct"/>
            <w:shd w:val="clear" w:color="auto" w:fill="auto"/>
          </w:tcPr>
          <w:p w14:paraId="6E7C5E8F" w14:textId="065CC327" w:rsidR="00223351" w:rsidRPr="004E02DD" w:rsidRDefault="00702447" w:rsidP="0070244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3444889D"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r>
      <w:tr w:rsidR="0007202D" w:rsidRPr="004E02DD" w14:paraId="07155FA7" w14:textId="77777777" w:rsidTr="00084643">
        <w:trPr>
          <w:trHeight w:val="139"/>
        </w:trPr>
        <w:tc>
          <w:tcPr>
            <w:tcW w:w="176" w:type="pct"/>
            <w:vMerge w:val="restart"/>
            <w:shd w:val="clear" w:color="auto" w:fill="auto"/>
            <w:hideMark/>
          </w:tcPr>
          <w:p w14:paraId="76CDD733"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4.3</w:t>
            </w:r>
          </w:p>
        </w:tc>
        <w:tc>
          <w:tcPr>
            <w:tcW w:w="812" w:type="pct"/>
            <w:vMerge w:val="restart"/>
            <w:shd w:val="clear" w:color="auto" w:fill="auto"/>
            <w:hideMark/>
          </w:tcPr>
          <w:p w14:paraId="51C5C307"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04.03</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Техническое обслуживание и модернизация оборудования </w:t>
            </w:r>
            <w:r w:rsidRPr="004E02DD">
              <w:rPr>
                <w:rFonts w:ascii="Arial" w:hAnsi="Arial" w:cs="Arial"/>
                <w:sz w:val="24"/>
                <w:szCs w:val="24"/>
              </w:rPr>
              <w:lastRenderedPageBreak/>
              <w:t>системы «Безопасный регион»</w:t>
            </w:r>
          </w:p>
        </w:tc>
        <w:tc>
          <w:tcPr>
            <w:tcW w:w="362" w:type="pct"/>
            <w:shd w:val="clear" w:color="auto" w:fill="auto"/>
            <w:hideMark/>
          </w:tcPr>
          <w:p w14:paraId="2AD7B4FE" w14:textId="77777777"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304738C2"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7594511" w14:textId="16B6C572" w:rsidR="0007202D" w:rsidRPr="004E02DD" w:rsidRDefault="00977BCF"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28 104,45</w:t>
            </w:r>
          </w:p>
        </w:tc>
        <w:tc>
          <w:tcPr>
            <w:tcW w:w="270" w:type="pct"/>
            <w:shd w:val="clear" w:color="auto" w:fill="auto"/>
          </w:tcPr>
          <w:p w14:paraId="3230881E" w14:textId="33AE2262"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5 314,45</w:t>
            </w:r>
          </w:p>
        </w:tc>
        <w:tc>
          <w:tcPr>
            <w:tcW w:w="270" w:type="pct"/>
            <w:shd w:val="clear" w:color="auto" w:fill="auto"/>
          </w:tcPr>
          <w:p w14:paraId="7C2CD98D" w14:textId="0A5002D9"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5 367,35</w:t>
            </w:r>
          </w:p>
        </w:tc>
        <w:tc>
          <w:tcPr>
            <w:tcW w:w="946" w:type="pct"/>
            <w:gridSpan w:val="6"/>
            <w:shd w:val="clear" w:color="auto" w:fill="auto"/>
          </w:tcPr>
          <w:p w14:paraId="76BB67CD" w14:textId="5A6F035E"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302" w:type="pct"/>
            <w:shd w:val="clear" w:color="auto" w:fill="auto"/>
          </w:tcPr>
          <w:p w14:paraId="0E8A2062" w14:textId="29DE06AA"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305" w:type="pct"/>
            <w:shd w:val="clear" w:color="auto" w:fill="auto"/>
          </w:tcPr>
          <w:p w14:paraId="6B7EB6F2" w14:textId="6C0B9D49"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6826F795"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Управление территориальной безопасности</w:t>
            </w:r>
          </w:p>
          <w:p w14:paraId="773D55E6" w14:textId="39F4F63B"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w:t>
            </w:r>
          </w:p>
        </w:tc>
      </w:tr>
      <w:tr w:rsidR="0007202D" w:rsidRPr="004E02DD" w14:paraId="34E2917E" w14:textId="77777777" w:rsidTr="00084643">
        <w:trPr>
          <w:trHeight w:val="780"/>
        </w:trPr>
        <w:tc>
          <w:tcPr>
            <w:tcW w:w="176" w:type="pct"/>
            <w:vMerge/>
            <w:shd w:val="clear" w:color="auto" w:fill="auto"/>
            <w:vAlign w:val="center"/>
            <w:hideMark/>
          </w:tcPr>
          <w:p w14:paraId="5A035053"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C2D6501" w14:textId="77777777" w:rsidR="0007202D" w:rsidRPr="004E02DD"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488C3F0" w14:textId="77777777"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0DD1893C" w14:textId="196FE1D2" w:rsidR="0007202D" w:rsidRPr="004E02DD" w:rsidRDefault="0007202D"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Власиха </w:t>
            </w:r>
            <w:r w:rsidRPr="004E02DD">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3A8A7B5E" w14:textId="6D268806" w:rsidR="0007202D" w:rsidRPr="004E02DD" w:rsidRDefault="00977BCF"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28 104,45</w:t>
            </w:r>
          </w:p>
        </w:tc>
        <w:tc>
          <w:tcPr>
            <w:tcW w:w="270" w:type="pct"/>
            <w:shd w:val="clear" w:color="auto" w:fill="auto"/>
          </w:tcPr>
          <w:p w14:paraId="374E0CBD" w14:textId="14DC9E4B"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5 314,45</w:t>
            </w:r>
          </w:p>
        </w:tc>
        <w:tc>
          <w:tcPr>
            <w:tcW w:w="270" w:type="pct"/>
            <w:shd w:val="clear" w:color="auto" w:fill="auto"/>
          </w:tcPr>
          <w:p w14:paraId="0A899D47" w14:textId="4ED420B2" w:rsidR="0007202D" w:rsidRPr="004E02DD" w:rsidRDefault="00B53F81"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5 </w:t>
            </w:r>
            <w:r w:rsidR="0007202D" w:rsidRPr="004E02DD">
              <w:rPr>
                <w:rFonts w:ascii="Arial" w:eastAsia="Times New Roman" w:hAnsi="Arial" w:cs="Arial"/>
                <w:color w:val="000000" w:themeColor="text1"/>
                <w:sz w:val="24"/>
                <w:szCs w:val="24"/>
                <w:lang w:eastAsia="ru-RU"/>
              </w:rPr>
              <w:t>367,35</w:t>
            </w:r>
          </w:p>
        </w:tc>
        <w:tc>
          <w:tcPr>
            <w:tcW w:w="946" w:type="pct"/>
            <w:gridSpan w:val="6"/>
            <w:shd w:val="clear" w:color="auto" w:fill="auto"/>
          </w:tcPr>
          <w:p w14:paraId="6DABA44E" w14:textId="6815E0AD"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302" w:type="pct"/>
            <w:shd w:val="clear" w:color="auto" w:fill="auto"/>
          </w:tcPr>
          <w:p w14:paraId="6CCB3866" w14:textId="3C9D9809"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305" w:type="pct"/>
            <w:shd w:val="clear" w:color="auto" w:fill="auto"/>
          </w:tcPr>
          <w:p w14:paraId="116DEB36" w14:textId="646C5B15"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40E539AE" w14:textId="5C84A7D1" w:rsidR="0007202D" w:rsidRPr="004E02DD" w:rsidRDefault="0007202D" w:rsidP="0007202D">
            <w:pPr>
              <w:spacing w:after="0" w:line="240" w:lineRule="auto"/>
              <w:jc w:val="center"/>
              <w:rPr>
                <w:rFonts w:ascii="Arial" w:eastAsia="Times New Roman" w:hAnsi="Arial" w:cs="Arial"/>
                <w:color w:val="000000" w:themeColor="text1"/>
                <w:sz w:val="24"/>
                <w:szCs w:val="24"/>
                <w:lang w:eastAsia="ru-RU"/>
              </w:rPr>
            </w:pPr>
          </w:p>
        </w:tc>
      </w:tr>
      <w:tr w:rsidR="00223351" w:rsidRPr="004E02DD" w14:paraId="4645252B" w14:textId="77777777" w:rsidTr="00084643">
        <w:trPr>
          <w:trHeight w:val="361"/>
        </w:trPr>
        <w:tc>
          <w:tcPr>
            <w:tcW w:w="176" w:type="pct"/>
            <w:vMerge/>
            <w:shd w:val="clear" w:color="auto" w:fill="auto"/>
            <w:vAlign w:val="center"/>
          </w:tcPr>
          <w:p w14:paraId="72F45AF9"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352F83F"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10A510B" w14:textId="77777777"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43D3E9C3" w14:textId="77777777" w:rsidR="00223351" w:rsidRPr="004E02DD" w:rsidRDefault="00223351" w:rsidP="0057361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3BBC4B8" w14:textId="3EEAA4CB"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4954A1D" w14:textId="22B1F836" w:rsidR="00223351" w:rsidRPr="004E02DD" w:rsidRDefault="00EC779E"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90CC448" w14:textId="484B876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45768961" w14:textId="5C63504F"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F813377" w14:textId="1FA3FAF5"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8D4028D" w14:textId="6D31E260"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872C6E5" w14:textId="56C1FB1C" w:rsidR="00223351" w:rsidRPr="004E02DD"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9F4266" w:rsidRPr="004E02DD" w14:paraId="6D88AC79" w14:textId="77777777" w:rsidTr="00084643">
        <w:trPr>
          <w:trHeight w:val="188"/>
        </w:trPr>
        <w:tc>
          <w:tcPr>
            <w:tcW w:w="176" w:type="pct"/>
            <w:vMerge/>
            <w:shd w:val="clear" w:color="auto" w:fill="auto"/>
            <w:vAlign w:val="center"/>
            <w:hideMark/>
          </w:tcPr>
          <w:p w14:paraId="65AFC4A0" w14:textId="77777777" w:rsidR="009F4266" w:rsidRPr="004E02DD" w:rsidRDefault="009F4266" w:rsidP="0007202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3171E72" w14:textId="569273D3" w:rsidR="009F4266" w:rsidRPr="004E02DD" w:rsidRDefault="009F4266" w:rsidP="0007202D">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t xml:space="preserve">Сумма средств, затраченных на содержание оборудования системы «Безопасный регион» (видеокамеры, серверы, коммутационное и прочее оборудование </w:t>
            </w:r>
            <w:r w:rsidRPr="004E02DD">
              <w:rPr>
                <w:rFonts w:ascii="Arial" w:eastAsia="Times New Roman" w:hAnsi="Arial" w:cs="Arial"/>
                <w:color w:val="000000" w:themeColor="text1"/>
                <w:sz w:val="24"/>
                <w:szCs w:val="24"/>
                <w:lang w:eastAsia="ru-RU"/>
              </w:rPr>
              <w:lastRenderedPageBreak/>
              <w:t xml:space="preserve">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w:t>
            </w:r>
            <w:r w:rsidRPr="004E02DD">
              <w:rPr>
                <w:rFonts w:ascii="Arial" w:eastAsia="Times New Roman" w:hAnsi="Arial" w:cs="Arial"/>
                <w:color w:val="000000" w:themeColor="text1"/>
                <w:sz w:val="24"/>
                <w:szCs w:val="24"/>
                <w:lang w:eastAsia="ru-RU"/>
              </w:rPr>
              <w:lastRenderedPageBreak/>
              <w:t>26-РГУ (тыс. рублей)</w:t>
            </w:r>
          </w:p>
        </w:tc>
        <w:tc>
          <w:tcPr>
            <w:tcW w:w="362" w:type="pct"/>
            <w:vMerge w:val="restart"/>
            <w:shd w:val="clear" w:color="auto" w:fill="auto"/>
            <w:vAlign w:val="center"/>
            <w:hideMark/>
          </w:tcPr>
          <w:p w14:paraId="48F7B99B" w14:textId="77777777"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62984001" w14:textId="77777777"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5DC5842" w14:textId="77777777"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2523310" w14:textId="45324038"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235587" w14:textId="565134E9"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p w14:paraId="1DB449C3" w14:textId="031DFF95"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7132930C" w14:textId="10D9666E"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40209B" w14:textId="77777777"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032FADDC" w14:textId="1E507E5B"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9213650" w14:textId="27F39E94"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6A2D7905" w14:textId="66155F74" w:rsidR="009F4266" w:rsidRPr="004E02DD" w:rsidRDefault="009F4266" w:rsidP="0007202D">
            <w:pPr>
              <w:spacing w:after="0" w:line="240" w:lineRule="auto"/>
              <w:jc w:val="center"/>
              <w:rPr>
                <w:rFonts w:ascii="Arial" w:eastAsia="Times New Roman" w:hAnsi="Arial" w:cs="Arial"/>
                <w:color w:val="000000" w:themeColor="text1"/>
                <w:sz w:val="24"/>
                <w:szCs w:val="24"/>
                <w:lang w:eastAsia="ru-RU"/>
              </w:rPr>
            </w:pPr>
          </w:p>
        </w:tc>
      </w:tr>
      <w:tr w:rsidR="009F4266" w:rsidRPr="004E02DD" w14:paraId="0AE8B70B" w14:textId="77777777" w:rsidTr="00084643">
        <w:trPr>
          <w:trHeight w:val="255"/>
        </w:trPr>
        <w:tc>
          <w:tcPr>
            <w:tcW w:w="176" w:type="pct"/>
            <w:vMerge/>
            <w:shd w:val="clear" w:color="auto" w:fill="auto"/>
            <w:vAlign w:val="center"/>
            <w:hideMark/>
          </w:tcPr>
          <w:p w14:paraId="2F4DA13C"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02F3743"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67F595"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4532B7"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76B4D"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8967E8" w14:textId="77777777"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6DF15D1" w14:textId="767DA0A9"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180" w:type="pct"/>
            <w:vMerge/>
            <w:tcBorders>
              <w:bottom w:val="single" w:sz="4" w:space="0" w:color="auto"/>
            </w:tcBorders>
            <w:shd w:val="clear" w:color="auto" w:fill="auto"/>
            <w:vAlign w:val="center"/>
            <w:hideMark/>
          </w:tcPr>
          <w:p w14:paraId="299C3421" w14:textId="287E786F"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8889094" w14:textId="77777777"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F7F9D" w14:textId="77777777"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056FA1ED" w14:textId="77777777"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6A3A630" w14:textId="77777777" w:rsidR="009F4266" w:rsidRPr="004E02DD" w:rsidRDefault="009F4266" w:rsidP="0057361D">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6F2B55E7"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4E338CF"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C0730D3" w14:textId="77777777" w:rsidR="009F4266" w:rsidRPr="004E02DD" w:rsidRDefault="009F4266" w:rsidP="0057361D">
            <w:pPr>
              <w:spacing w:after="0" w:line="240" w:lineRule="auto"/>
              <w:rPr>
                <w:rFonts w:ascii="Arial" w:eastAsia="Times New Roman" w:hAnsi="Arial" w:cs="Arial"/>
                <w:color w:val="000000" w:themeColor="text1"/>
                <w:sz w:val="24"/>
                <w:szCs w:val="24"/>
                <w:lang w:eastAsia="ru-RU"/>
              </w:rPr>
            </w:pPr>
          </w:p>
        </w:tc>
      </w:tr>
      <w:tr w:rsidR="009F4266" w:rsidRPr="004E02DD" w14:paraId="5AB9DDC5" w14:textId="77777777" w:rsidTr="00084643">
        <w:trPr>
          <w:trHeight w:val="2789"/>
        </w:trPr>
        <w:tc>
          <w:tcPr>
            <w:tcW w:w="176" w:type="pct"/>
            <w:vMerge/>
            <w:shd w:val="clear" w:color="auto" w:fill="auto"/>
            <w:vAlign w:val="center"/>
            <w:hideMark/>
          </w:tcPr>
          <w:p w14:paraId="1CC2D0CE"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8D11DF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977703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19900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DB73B67" w14:textId="2726E5C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28 104,45</w:t>
            </w:r>
          </w:p>
        </w:tc>
        <w:tc>
          <w:tcPr>
            <w:tcW w:w="270" w:type="pct"/>
            <w:shd w:val="clear" w:color="auto" w:fill="auto"/>
          </w:tcPr>
          <w:p w14:paraId="71599DED" w14:textId="23BD90A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5 314,45</w:t>
            </w:r>
          </w:p>
        </w:tc>
        <w:tc>
          <w:tcPr>
            <w:tcW w:w="270" w:type="pct"/>
            <w:tcBorders>
              <w:right w:val="single" w:sz="4" w:space="0" w:color="auto"/>
            </w:tcBorders>
            <w:shd w:val="clear" w:color="auto" w:fill="auto"/>
          </w:tcPr>
          <w:p w14:paraId="54417D72" w14:textId="44CE7B2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5 367,35</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96EB69B" w14:textId="7CDAAE4E" w:rsidR="009F4266" w:rsidRPr="004E02DD" w:rsidRDefault="009F4266" w:rsidP="005248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0760507F" w14:textId="041C3BC1" w:rsidR="009F4266" w:rsidRPr="004E02DD" w:rsidRDefault="00B53F81" w:rsidP="005248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14FCD91A" w14:textId="1B625F98" w:rsidR="009F4266" w:rsidRPr="004E02DD" w:rsidRDefault="00B53F81" w:rsidP="005248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321806E" w14:textId="58633CCC" w:rsidR="009F4266" w:rsidRPr="004E02DD" w:rsidRDefault="00B53F81" w:rsidP="005248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7748C876" w14:textId="361FA4DE" w:rsidR="009F4266" w:rsidRPr="004E02DD" w:rsidRDefault="00B53F81" w:rsidP="005248C7">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6 774,22</w:t>
            </w:r>
          </w:p>
        </w:tc>
        <w:tc>
          <w:tcPr>
            <w:tcW w:w="302" w:type="pct"/>
            <w:tcBorders>
              <w:left w:val="single" w:sz="4" w:space="0" w:color="auto"/>
            </w:tcBorders>
            <w:shd w:val="clear" w:color="auto" w:fill="auto"/>
          </w:tcPr>
          <w:p w14:paraId="3E3F422A" w14:textId="3170BBD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305" w:type="pct"/>
            <w:shd w:val="clear" w:color="auto" w:fill="auto"/>
          </w:tcPr>
          <w:p w14:paraId="0D1A9662" w14:textId="4CE2EF90"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5007EA7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55F8F78F" w14:textId="77777777" w:rsidTr="00084643">
        <w:trPr>
          <w:trHeight w:val="168"/>
        </w:trPr>
        <w:tc>
          <w:tcPr>
            <w:tcW w:w="176" w:type="pct"/>
            <w:vMerge w:val="restart"/>
            <w:shd w:val="clear" w:color="auto" w:fill="auto"/>
            <w:hideMark/>
          </w:tcPr>
          <w:p w14:paraId="277DBDE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4.4</w:t>
            </w:r>
          </w:p>
        </w:tc>
        <w:tc>
          <w:tcPr>
            <w:tcW w:w="812" w:type="pct"/>
            <w:vMerge w:val="restart"/>
            <w:shd w:val="clear" w:color="auto" w:fill="auto"/>
            <w:hideMark/>
          </w:tcPr>
          <w:p w14:paraId="48FA2FFF" w14:textId="40D5FAB9" w:rsidR="009F4266" w:rsidRPr="004E02DD" w:rsidRDefault="009F4266" w:rsidP="009F4266">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Мероприятие 04.04</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Обеспечение интеграции в систему "Безопасный регион" видеокамер внешних систем видеонаблюдения</w:t>
            </w:r>
          </w:p>
          <w:p w14:paraId="6B5B4526" w14:textId="41101637" w:rsidR="009F4266" w:rsidRPr="004E02DD" w:rsidRDefault="009F4266" w:rsidP="009F4266">
            <w:pPr>
              <w:spacing w:after="0" w:line="240" w:lineRule="auto"/>
              <w:rPr>
                <w:rFonts w:ascii="Arial" w:hAnsi="Arial" w:cs="Arial"/>
                <w:sz w:val="24"/>
                <w:szCs w:val="24"/>
              </w:rPr>
            </w:pPr>
            <w:r w:rsidRPr="004E02DD">
              <w:rPr>
                <w:rFonts w:ascii="Arial" w:hAnsi="Arial" w:cs="Arial"/>
                <w:sz w:val="24"/>
                <w:szCs w:val="24"/>
              </w:rPr>
              <w:lastRenderedPageBreak/>
              <w:t>(</w:t>
            </w:r>
            <w:proofErr w:type="spellStart"/>
            <w:r w:rsidRPr="004E02DD">
              <w:rPr>
                <w:rFonts w:ascii="Arial" w:hAnsi="Arial" w:cs="Arial"/>
                <w:sz w:val="24"/>
                <w:szCs w:val="24"/>
              </w:rPr>
              <w:t>неденежное</w:t>
            </w:r>
            <w:proofErr w:type="spellEnd"/>
            <w:r w:rsidRPr="004E02DD">
              <w:rPr>
                <w:rFonts w:ascii="Arial" w:hAnsi="Arial" w:cs="Arial"/>
                <w:sz w:val="24"/>
                <w:szCs w:val="24"/>
              </w:rPr>
              <w:t>)</w:t>
            </w:r>
          </w:p>
        </w:tc>
        <w:tc>
          <w:tcPr>
            <w:tcW w:w="362" w:type="pct"/>
            <w:shd w:val="clear" w:color="auto" w:fill="auto"/>
          </w:tcPr>
          <w:p w14:paraId="2778AFD4" w14:textId="078178D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tcPr>
          <w:p w14:paraId="5BFE1694" w14:textId="0D06C254"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3DB51F4E" w14:textId="0103D076" w:rsidR="009F4266" w:rsidRPr="004E02DD"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AF75052" w14:textId="78E66D2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9A32D1B" w14:textId="160C8FD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tcBorders>
              <w:top w:val="single" w:sz="4" w:space="0" w:color="auto"/>
            </w:tcBorders>
            <w:shd w:val="clear" w:color="auto" w:fill="auto"/>
          </w:tcPr>
          <w:p w14:paraId="687ED09F" w14:textId="6F7654E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4164312" w14:textId="432CD7E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96D9E6A" w14:textId="0C97482C" w:rsidR="009F4266" w:rsidRPr="004E02DD" w:rsidRDefault="009F4266" w:rsidP="00F84ED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790528BE" w14:textId="40301B1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Управление территориальной безопасности</w:t>
            </w:r>
          </w:p>
        </w:tc>
      </w:tr>
      <w:tr w:rsidR="009F4266" w:rsidRPr="004E02DD" w14:paraId="38671480" w14:textId="77777777" w:rsidTr="00084643">
        <w:trPr>
          <w:trHeight w:val="345"/>
        </w:trPr>
        <w:tc>
          <w:tcPr>
            <w:tcW w:w="176" w:type="pct"/>
            <w:vMerge/>
            <w:shd w:val="clear" w:color="auto" w:fill="auto"/>
          </w:tcPr>
          <w:p w14:paraId="675B66CB"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883768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665F6E6" w14:textId="5759D6A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30BDACB3" w14:textId="39A0AB40"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7970C04" w14:textId="6010FE9D" w:rsidR="009F4266" w:rsidRPr="004E02DD"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3B036E5" w14:textId="28C59A2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D9B839E" w14:textId="7CD1477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8B4F01C" w14:textId="740637E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506C4959" w14:textId="5C26072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F0F1D0F"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4AFBEDA4" w14:textId="2401BAD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DD89208"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122AC01D" w14:textId="77777777" w:rsidTr="00084643">
        <w:trPr>
          <w:trHeight w:val="295"/>
        </w:trPr>
        <w:tc>
          <w:tcPr>
            <w:tcW w:w="176" w:type="pct"/>
            <w:vMerge/>
            <w:shd w:val="clear" w:color="auto" w:fill="auto"/>
          </w:tcPr>
          <w:p w14:paraId="26CC591C"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vAlign w:val="center"/>
          </w:tcPr>
          <w:p w14:paraId="08835374"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125392C" w14:textId="2400F41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C0F1104" w14:textId="53A0820D"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0CC3F5" w14:textId="34E3A011" w:rsidR="009F4266" w:rsidRPr="004E02DD"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A4DEB59" w14:textId="3A4C220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D3BF298" w14:textId="48BBC41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29C6716F" w14:textId="4215110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CFA8A96" w14:textId="2CA7D8D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7AD3F75"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0682AD47" w14:textId="2C7CBC4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5E3E2BF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F84ED3" w:rsidRPr="004E02DD" w14:paraId="4BBDC675" w14:textId="77777777" w:rsidTr="00084643">
        <w:trPr>
          <w:trHeight w:val="315"/>
        </w:trPr>
        <w:tc>
          <w:tcPr>
            <w:tcW w:w="176" w:type="pct"/>
            <w:vMerge/>
            <w:shd w:val="clear" w:color="auto" w:fill="auto"/>
            <w:vAlign w:val="center"/>
            <w:hideMark/>
          </w:tcPr>
          <w:p w14:paraId="4B3E1093"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F6C5F0B" w14:textId="2EB5D6FE" w:rsidR="00F84ED3" w:rsidRPr="004E02DD" w:rsidRDefault="00F84ED3" w:rsidP="009F4266">
            <w:pPr>
              <w:spacing w:after="0" w:line="240" w:lineRule="auto"/>
              <w:rPr>
                <w:rFonts w:ascii="Arial" w:hAnsi="Arial" w:cs="Arial"/>
                <w:sz w:val="24"/>
                <w:szCs w:val="24"/>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Количество видеокамер внешних систем видеонаблюдения, интегрированных в систему «Безопасный регион», (ед.)</w:t>
            </w:r>
          </w:p>
          <w:p w14:paraId="1105A8B7" w14:textId="77777777" w:rsidR="00F84ED3" w:rsidRPr="004E02DD" w:rsidRDefault="00F84ED3" w:rsidP="009F4266">
            <w:pPr>
              <w:spacing w:after="0" w:line="240" w:lineRule="auto"/>
              <w:rPr>
                <w:rFonts w:ascii="Arial" w:hAnsi="Arial" w:cs="Arial"/>
                <w:sz w:val="24"/>
                <w:szCs w:val="24"/>
              </w:rPr>
            </w:pPr>
          </w:p>
          <w:p w14:paraId="63E8BEDA" w14:textId="58E2F69D" w:rsidR="00F84ED3" w:rsidRPr="004E02DD" w:rsidRDefault="00F84ED3"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Подтверждающие материалы: данные портала системы </w:t>
            </w:r>
            <w:r w:rsidRPr="004E02DD">
              <w:rPr>
                <w:rFonts w:ascii="Arial" w:eastAsia="Times New Roman" w:hAnsi="Arial" w:cs="Arial"/>
                <w:color w:val="000000" w:themeColor="text1"/>
                <w:sz w:val="24"/>
                <w:szCs w:val="24"/>
                <w:lang w:eastAsia="ru-RU"/>
              </w:rPr>
              <w:lastRenderedPageBreak/>
              <w:t>«Безопасный регион»</w:t>
            </w:r>
          </w:p>
        </w:tc>
        <w:tc>
          <w:tcPr>
            <w:tcW w:w="362" w:type="pct"/>
            <w:vMerge w:val="restart"/>
            <w:shd w:val="clear" w:color="auto" w:fill="auto"/>
            <w:vAlign w:val="center"/>
            <w:hideMark/>
          </w:tcPr>
          <w:p w14:paraId="72EEA781"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489CF8CC"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9018A8B"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A888F76" w14:textId="29D66AFA"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406571B" w14:textId="20B925B3"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B2CC791" w14:textId="7A39D675"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FF0F40B"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39CF3931" w14:textId="4F305651"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30FED99" w14:textId="7BC89060"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p w14:paraId="088F6892" w14:textId="1E3AB4BC"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00AB6E94"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p>
        </w:tc>
      </w:tr>
      <w:tr w:rsidR="00F84ED3" w:rsidRPr="004E02DD" w14:paraId="664A17D8" w14:textId="77777777" w:rsidTr="00084643">
        <w:trPr>
          <w:trHeight w:val="255"/>
        </w:trPr>
        <w:tc>
          <w:tcPr>
            <w:tcW w:w="176" w:type="pct"/>
            <w:vMerge/>
            <w:shd w:val="clear" w:color="auto" w:fill="auto"/>
            <w:vAlign w:val="center"/>
            <w:hideMark/>
          </w:tcPr>
          <w:p w14:paraId="4A73542A"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570B682"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0167E9C"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A03D0EE"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F732563"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B285C38"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145BFF1" w14:textId="63F4A344"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4F6E0228" w14:textId="2248788F"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A55A567"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52B73755"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59D2ACB1"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0237E2F6" w14:textId="77777777" w:rsidR="00F84ED3"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50AB6FB"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A08B1D"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005B6FF" w14:textId="77777777" w:rsidR="00F84ED3" w:rsidRPr="004E02DD" w:rsidRDefault="00F84ED3" w:rsidP="009F4266">
            <w:pPr>
              <w:spacing w:after="0" w:line="240" w:lineRule="auto"/>
              <w:rPr>
                <w:rFonts w:ascii="Arial" w:eastAsia="Times New Roman" w:hAnsi="Arial" w:cs="Arial"/>
                <w:color w:val="000000" w:themeColor="text1"/>
                <w:sz w:val="24"/>
                <w:szCs w:val="24"/>
                <w:lang w:eastAsia="ru-RU"/>
              </w:rPr>
            </w:pPr>
          </w:p>
        </w:tc>
      </w:tr>
      <w:tr w:rsidR="009F4266" w:rsidRPr="004E02DD" w14:paraId="63BB2F1F" w14:textId="77777777" w:rsidTr="00084643">
        <w:trPr>
          <w:trHeight w:val="1048"/>
        </w:trPr>
        <w:tc>
          <w:tcPr>
            <w:tcW w:w="176" w:type="pct"/>
            <w:vMerge/>
            <w:shd w:val="clear" w:color="auto" w:fill="auto"/>
            <w:vAlign w:val="center"/>
            <w:hideMark/>
          </w:tcPr>
          <w:p w14:paraId="4381B70C"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25831AE"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C76D6B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1944D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273A648" w14:textId="0B19302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65</w:t>
            </w:r>
          </w:p>
        </w:tc>
        <w:tc>
          <w:tcPr>
            <w:tcW w:w="270" w:type="pct"/>
            <w:shd w:val="clear" w:color="auto" w:fill="auto"/>
          </w:tcPr>
          <w:p w14:paraId="7873E315" w14:textId="3ED3664E" w:rsidR="009F4266"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270" w:type="pct"/>
            <w:shd w:val="clear" w:color="auto" w:fill="auto"/>
          </w:tcPr>
          <w:p w14:paraId="12B998F2" w14:textId="7832CE98" w:rsidR="009F4266"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180" w:type="pct"/>
            <w:shd w:val="clear" w:color="auto" w:fill="auto"/>
          </w:tcPr>
          <w:p w14:paraId="19BEE363" w14:textId="7BE1710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180" w:type="pct"/>
            <w:gridSpan w:val="2"/>
            <w:shd w:val="clear" w:color="auto" w:fill="auto"/>
          </w:tcPr>
          <w:p w14:paraId="4B260E87" w14:textId="5FD7812A" w:rsidR="009F4266" w:rsidRPr="004E02DD" w:rsidRDefault="00F84ED3"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0E08286A" w14:textId="4A160B1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A03160A" w14:textId="5554680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13716BEE" w14:textId="660932C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302" w:type="pct"/>
            <w:shd w:val="clear" w:color="auto" w:fill="auto"/>
          </w:tcPr>
          <w:p w14:paraId="01464B54" w14:textId="3B428718" w:rsidR="009F4266" w:rsidRPr="004E02DD" w:rsidRDefault="00F84ED3" w:rsidP="00F84ED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305" w:type="pct"/>
            <w:shd w:val="clear" w:color="auto" w:fill="auto"/>
          </w:tcPr>
          <w:p w14:paraId="2F341EB8" w14:textId="1113003D" w:rsidR="009F4266" w:rsidRPr="004E02DD" w:rsidRDefault="00F84ED3" w:rsidP="00F84ED3">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7D8B4AA2"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066370" w:rsidRPr="004E02DD" w14:paraId="4EEC45ED" w14:textId="77777777" w:rsidTr="00084643">
        <w:trPr>
          <w:trHeight w:val="255"/>
        </w:trPr>
        <w:tc>
          <w:tcPr>
            <w:tcW w:w="176" w:type="pct"/>
            <w:vMerge w:val="restart"/>
            <w:shd w:val="clear" w:color="auto" w:fill="auto"/>
            <w:hideMark/>
          </w:tcPr>
          <w:p w14:paraId="4623E33A" w14:textId="7777777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5</w:t>
            </w:r>
          </w:p>
        </w:tc>
        <w:tc>
          <w:tcPr>
            <w:tcW w:w="812" w:type="pct"/>
            <w:vMerge w:val="restart"/>
            <w:shd w:val="clear" w:color="auto" w:fill="auto"/>
            <w:hideMark/>
          </w:tcPr>
          <w:p w14:paraId="67D24831"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Основное мероприятие 05. </w:t>
            </w:r>
            <w:r w:rsidRPr="004E02DD">
              <w:rPr>
                <w:rFonts w:ascii="Arial" w:eastAsia="Times New Roman" w:hAnsi="Arial" w:cs="Arial"/>
                <w:color w:val="000000" w:themeColor="text1"/>
                <w:sz w:val="24"/>
                <w:szCs w:val="24"/>
                <w:lang w:eastAsia="ru-RU"/>
              </w:rPr>
              <w:b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w:t>
            </w:r>
            <w:r w:rsidRPr="004E02DD">
              <w:rPr>
                <w:rFonts w:ascii="Arial" w:eastAsia="Times New Roman" w:hAnsi="Arial" w:cs="Arial"/>
                <w:color w:val="000000" w:themeColor="text1"/>
                <w:sz w:val="24"/>
                <w:szCs w:val="24"/>
                <w:lang w:eastAsia="ru-RU"/>
              </w:rPr>
              <w:lastRenderedPageBreak/>
              <w:t>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14:paraId="637E5A64" w14:textId="77777777" w:rsidR="00756EA1" w:rsidRPr="004E02DD" w:rsidRDefault="00756EA1" w:rsidP="009F4266">
            <w:pPr>
              <w:spacing w:after="0" w:line="240" w:lineRule="auto"/>
              <w:rPr>
                <w:rFonts w:ascii="Arial" w:eastAsia="Times New Roman" w:hAnsi="Arial" w:cs="Arial"/>
                <w:color w:val="000000" w:themeColor="text1"/>
                <w:sz w:val="24"/>
                <w:szCs w:val="24"/>
                <w:lang w:eastAsia="ru-RU"/>
              </w:rPr>
            </w:pPr>
          </w:p>
          <w:p w14:paraId="137F4B18" w14:textId="43CB2605" w:rsidR="00756EA1" w:rsidRPr="004E02DD" w:rsidRDefault="00756EA1"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57091CB" w14:textId="7777777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1A95C375"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7E782782" w14:textId="44EFB21D"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91,72</w:t>
            </w:r>
          </w:p>
        </w:tc>
        <w:tc>
          <w:tcPr>
            <w:tcW w:w="270" w:type="pct"/>
            <w:shd w:val="clear" w:color="auto" w:fill="auto"/>
          </w:tcPr>
          <w:p w14:paraId="551C3D8A" w14:textId="015A9B38"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15,00</w:t>
            </w:r>
          </w:p>
        </w:tc>
        <w:tc>
          <w:tcPr>
            <w:tcW w:w="270" w:type="pct"/>
            <w:shd w:val="clear" w:color="auto" w:fill="auto"/>
          </w:tcPr>
          <w:p w14:paraId="64A4BCC9" w14:textId="00C90814"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18,00</w:t>
            </w:r>
          </w:p>
        </w:tc>
        <w:tc>
          <w:tcPr>
            <w:tcW w:w="946" w:type="pct"/>
            <w:gridSpan w:val="6"/>
            <w:shd w:val="clear" w:color="auto" w:fill="auto"/>
          </w:tcPr>
          <w:p w14:paraId="6290956B" w14:textId="781EA3F4"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2" w:type="pct"/>
            <w:shd w:val="clear" w:color="auto" w:fill="auto"/>
          </w:tcPr>
          <w:p w14:paraId="5FC118FD" w14:textId="5ABC5659"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5" w:type="pct"/>
            <w:shd w:val="clear" w:color="auto" w:fill="auto"/>
          </w:tcPr>
          <w:p w14:paraId="3F8377BE" w14:textId="76EDD60C"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677" w:type="pct"/>
            <w:vMerge w:val="restart"/>
            <w:shd w:val="clear" w:color="auto" w:fill="auto"/>
            <w:vAlign w:val="bottom"/>
            <w:hideMark/>
          </w:tcPr>
          <w:p w14:paraId="758C7078"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w:t>
            </w:r>
          </w:p>
          <w:p w14:paraId="31957D14" w14:textId="27C38F1A"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w:t>
            </w:r>
          </w:p>
        </w:tc>
      </w:tr>
      <w:tr w:rsidR="00066370" w:rsidRPr="004E02DD" w14:paraId="500FBDAE" w14:textId="77777777" w:rsidTr="00084643">
        <w:trPr>
          <w:trHeight w:val="690"/>
        </w:trPr>
        <w:tc>
          <w:tcPr>
            <w:tcW w:w="176" w:type="pct"/>
            <w:vMerge/>
            <w:shd w:val="clear" w:color="auto" w:fill="auto"/>
            <w:vAlign w:val="center"/>
          </w:tcPr>
          <w:p w14:paraId="44EFD06C"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F1BA776"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2F426BF" w14:textId="7777777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0B7F2ECD" w14:textId="4BA9F2A6"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93337E7" w14:textId="7DF8435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91,72</w:t>
            </w:r>
          </w:p>
        </w:tc>
        <w:tc>
          <w:tcPr>
            <w:tcW w:w="270" w:type="pct"/>
            <w:shd w:val="clear" w:color="auto" w:fill="auto"/>
          </w:tcPr>
          <w:p w14:paraId="221495CF" w14:textId="779A57E5"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15,00</w:t>
            </w:r>
          </w:p>
        </w:tc>
        <w:tc>
          <w:tcPr>
            <w:tcW w:w="270" w:type="pct"/>
            <w:shd w:val="clear" w:color="auto" w:fill="auto"/>
          </w:tcPr>
          <w:p w14:paraId="47FEC112" w14:textId="663F3A4C"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18,00</w:t>
            </w:r>
          </w:p>
        </w:tc>
        <w:tc>
          <w:tcPr>
            <w:tcW w:w="946" w:type="pct"/>
            <w:gridSpan w:val="6"/>
            <w:shd w:val="clear" w:color="auto" w:fill="auto"/>
          </w:tcPr>
          <w:p w14:paraId="2CF4730F" w14:textId="3610BD12"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2" w:type="pct"/>
            <w:shd w:val="clear" w:color="auto" w:fill="auto"/>
          </w:tcPr>
          <w:p w14:paraId="38EECDA2" w14:textId="6980937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5" w:type="pct"/>
            <w:shd w:val="clear" w:color="auto" w:fill="auto"/>
          </w:tcPr>
          <w:p w14:paraId="31D56A8F" w14:textId="3D79D5DF"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677" w:type="pct"/>
            <w:vMerge/>
            <w:shd w:val="clear" w:color="auto" w:fill="auto"/>
            <w:vAlign w:val="bottom"/>
          </w:tcPr>
          <w:p w14:paraId="6365B64E"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r>
      <w:tr w:rsidR="00066370" w:rsidRPr="004E02DD" w14:paraId="12BFAA47" w14:textId="77777777" w:rsidTr="00084643">
        <w:trPr>
          <w:trHeight w:val="549"/>
        </w:trPr>
        <w:tc>
          <w:tcPr>
            <w:tcW w:w="176" w:type="pct"/>
            <w:vMerge/>
            <w:shd w:val="clear" w:color="auto" w:fill="auto"/>
            <w:vAlign w:val="center"/>
          </w:tcPr>
          <w:p w14:paraId="06EC92E8"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CCC87D4"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D8396AD" w14:textId="77777777"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0C382957"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196B4D0" w14:textId="4F845F74"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92BD4DF" w14:textId="78CA83AC"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76812CA" w14:textId="0AC3EB70"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6DA370F8" w14:textId="13419E71"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231B907" w14:textId="7ACB02D2"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76412EF2" w14:textId="3AE91469" w:rsidR="00066370" w:rsidRPr="004E02DD" w:rsidRDefault="0006637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3DB2E31D" w14:textId="77777777" w:rsidR="00066370" w:rsidRPr="004E02DD" w:rsidRDefault="00066370" w:rsidP="009F4266">
            <w:pPr>
              <w:spacing w:after="0" w:line="240" w:lineRule="auto"/>
              <w:rPr>
                <w:rFonts w:ascii="Arial" w:eastAsia="Times New Roman" w:hAnsi="Arial" w:cs="Arial"/>
                <w:color w:val="000000" w:themeColor="text1"/>
                <w:sz w:val="24"/>
                <w:szCs w:val="24"/>
                <w:lang w:eastAsia="ru-RU"/>
              </w:rPr>
            </w:pPr>
          </w:p>
        </w:tc>
      </w:tr>
      <w:tr w:rsidR="009F4266" w:rsidRPr="004E02DD" w14:paraId="55E0E8B8" w14:textId="77777777" w:rsidTr="00084643">
        <w:trPr>
          <w:trHeight w:val="284"/>
        </w:trPr>
        <w:tc>
          <w:tcPr>
            <w:tcW w:w="176" w:type="pct"/>
            <w:vMerge w:val="restart"/>
            <w:shd w:val="clear" w:color="auto" w:fill="auto"/>
            <w:hideMark/>
          </w:tcPr>
          <w:p w14:paraId="5DF417FE"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5.1</w:t>
            </w:r>
          </w:p>
        </w:tc>
        <w:tc>
          <w:tcPr>
            <w:tcW w:w="812" w:type="pct"/>
            <w:vMerge w:val="restart"/>
            <w:shd w:val="clear" w:color="auto" w:fill="auto"/>
            <w:hideMark/>
          </w:tcPr>
          <w:p w14:paraId="31F24CE9" w14:textId="1A95E1F4"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05.01</w:t>
            </w:r>
            <w:r w:rsidRPr="004E02DD">
              <w:rPr>
                <w:rFonts w:ascii="Arial" w:eastAsia="Times New Roman" w:hAnsi="Arial" w:cs="Arial"/>
                <w:color w:val="000000" w:themeColor="text1"/>
                <w:sz w:val="24"/>
                <w:szCs w:val="24"/>
                <w:lang w:eastAsia="ru-RU"/>
              </w:rPr>
              <w:br/>
            </w:r>
            <w:r w:rsidRPr="004E02DD">
              <w:rPr>
                <w:rFonts w:ascii="Arial" w:eastAsia="Times New Roman" w:hAnsi="Arial" w:cs="Arial"/>
                <w:color w:val="000000" w:themeColor="text1"/>
                <w:sz w:val="24"/>
                <w:szCs w:val="24"/>
                <w:lang w:eastAsia="ru-RU"/>
              </w:rPr>
              <w:lastRenderedPageBreak/>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w:t>
            </w:r>
            <w:r w:rsidRPr="004E02DD">
              <w:rPr>
                <w:rFonts w:ascii="Arial" w:eastAsia="Times New Roman" w:hAnsi="Arial" w:cs="Arial"/>
                <w:color w:val="000000" w:themeColor="text1"/>
                <w:sz w:val="24"/>
                <w:szCs w:val="24"/>
                <w:lang w:eastAsia="ru-RU"/>
              </w:rPr>
              <w:lastRenderedPageBreak/>
              <w:t>психотропных веществ</w:t>
            </w:r>
          </w:p>
        </w:tc>
        <w:tc>
          <w:tcPr>
            <w:tcW w:w="362" w:type="pct"/>
            <w:shd w:val="clear" w:color="auto" w:fill="auto"/>
            <w:hideMark/>
          </w:tcPr>
          <w:p w14:paraId="377D4E80"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D3965C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7E019478" w14:textId="413A647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33,00</w:t>
            </w:r>
          </w:p>
        </w:tc>
        <w:tc>
          <w:tcPr>
            <w:tcW w:w="270" w:type="pct"/>
            <w:shd w:val="clear" w:color="auto" w:fill="auto"/>
          </w:tcPr>
          <w:p w14:paraId="214CE409" w14:textId="2B780EAF" w:rsidR="009F4266" w:rsidRPr="004E02DD" w:rsidRDefault="009F4266" w:rsidP="009F4266">
            <w:pPr>
              <w:spacing w:after="0" w:line="240" w:lineRule="auto"/>
              <w:jc w:val="center"/>
              <w:rPr>
                <w:rFonts w:ascii="Arial" w:hAnsi="Arial" w:cs="Arial"/>
                <w:color w:val="000000"/>
                <w:sz w:val="24"/>
                <w:szCs w:val="24"/>
              </w:rPr>
            </w:pPr>
            <w:r w:rsidRPr="004E02DD">
              <w:rPr>
                <w:rFonts w:ascii="Arial" w:hAnsi="Arial" w:cs="Arial"/>
                <w:color w:val="000000"/>
                <w:sz w:val="24"/>
                <w:szCs w:val="24"/>
              </w:rPr>
              <w:t>15,00</w:t>
            </w:r>
          </w:p>
        </w:tc>
        <w:tc>
          <w:tcPr>
            <w:tcW w:w="270" w:type="pct"/>
            <w:shd w:val="clear" w:color="auto" w:fill="auto"/>
          </w:tcPr>
          <w:p w14:paraId="483694E4" w14:textId="040D18A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18,00</w:t>
            </w:r>
          </w:p>
        </w:tc>
        <w:tc>
          <w:tcPr>
            <w:tcW w:w="946" w:type="pct"/>
            <w:gridSpan w:val="6"/>
            <w:shd w:val="clear" w:color="auto" w:fill="auto"/>
          </w:tcPr>
          <w:p w14:paraId="1DA9CD5C" w14:textId="4A203C9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302" w:type="pct"/>
            <w:shd w:val="clear" w:color="auto" w:fill="auto"/>
          </w:tcPr>
          <w:p w14:paraId="16380F60" w14:textId="1D2E390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305" w:type="pct"/>
            <w:shd w:val="clear" w:color="auto" w:fill="auto"/>
          </w:tcPr>
          <w:p w14:paraId="534D3E1B" w14:textId="7F84A8C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677" w:type="pct"/>
            <w:vMerge w:val="restart"/>
            <w:shd w:val="clear" w:color="auto" w:fill="auto"/>
            <w:hideMark/>
          </w:tcPr>
          <w:p w14:paraId="08EEED45" w14:textId="609BF4A8"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МБУК «Библиотек</w:t>
            </w:r>
            <w:r w:rsidRPr="004E02DD">
              <w:rPr>
                <w:rFonts w:ascii="Arial" w:eastAsia="Times New Roman" w:hAnsi="Arial" w:cs="Arial"/>
                <w:color w:val="000000" w:themeColor="text1"/>
                <w:sz w:val="24"/>
                <w:szCs w:val="24"/>
                <w:lang w:eastAsia="ru-RU"/>
              </w:rPr>
              <w:lastRenderedPageBreak/>
              <w:t>а - информационный Компас»</w:t>
            </w:r>
          </w:p>
          <w:p w14:paraId="262AE005" w14:textId="511138BF" w:rsidR="009F4266" w:rsidRPr="004E02DD" w:rsidRDefault="009F4266" w:rsidP="009F4266">
            <w:pPr>
              <w:spacing w:after="0" w:line="240" w:lineRule="auto"/>
              <w:rPr>
                <w:rFonts w:ascii="Arial" w:eastAsia="Times New Roman" w:hAnsi="Arial" w:cs="Arial"/>
                <w:color w:val="000000" w:themeColor="text1"/>
                <w:sz w:val="24"/>
                <w:szCs w:val="24"/>
                <w:highlight w:val="green"/>
                <w:lang w:eastAsia="ru-RU"/>
              </w:rPr>
            </w:pPr>
            <w:r w:rsidRPr="004E02DD">
              <w:rPr>
                <w:rFonts w:ascii="Arial" w:eastAsia="Times New Roman" w:hAnsi="Arial" w:cs="Arial"/>
                <w:color w:val="000000" w:themeColor="text1"/>
                <w:sz w:val="24"/>
                <w:szCs w:val="24"/>
                <w:lang w:eastAsia="ru-RU"/>
              </w:rPr>
              <w:t> </w:t>
            </w:r>
          </w:p>
        </w:tc>
      </w:tr>
      <w:tr w:rsidR="009F4266" w:rsidRPr="004E02DD" w14:paraId="188A6DAD" w14:textId="77777777" w:rsidTr="00084643">
        <w:trPr>
          <w:trHeight w:val="1050"/>
        </w:trPr>
        <w:tc>
          <w:tcPr>
            <w:tcW w:w="176" w:type="pct"/>
            <w:vMerge/>
            <w:shd w:val="clear" w:color="auto" w:fill="auto"/>
            <w:vAlign w:val="center"/>
            <w:hideMark/>
          </w:tcPr>
          <w:p w14:paraId="304CD0E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DF81E7E"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2B68E0F"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0749776" w14:textId="159B4A30"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E364B0" w14:textId="3CB75FC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33,00</w:t>
            </w:r>
          </w:p>
        </w:tc>
        <w:tc>
          <w:tcPr>
            <w:tcW w:w="270" w:type="pct"/>
            <w:shd w:val="clear" w:color="auto" w:fill="auto"/>
          </w:tcPr>
          <w:p w14:paraId="0FC976FF" w14:textId="5AAB94C5" w:rsidR="009F4266" w:rsidRPr="004E02DD" w:rsidRDefault="009F4266" w:rsidP="009F4266">
            <w:pPr>
              <w:spacing w:after="0" w:line="240" w:lineRule="auto"/>
              <w:jc w:val="center"/>
              <w:rPr>
                <w:rFonts w:ascii="Arial" w:hAnsi="Arial" w:cs="Arial"/>
                <w:color w:val="000000"/>
                <w:sz w:val="24"/>
                <w:szCs w:val="24"/>
              </w:rPr>
            </w:pPr>
            <w:r w:rsidRPr="004E02DD">
              <w:rPr>
                <w:rFonts w:ascii="Arial" w:hAnsi="Arial" w:cs="Arial"/>
                <w:color w:val="000000"/>
                <w:sz w:val="24"/>
                <w:szCs w:val="24"/>
              </w:rPr>
              <w:t>15,00</w:t>
            </w:r>
          </w:p>
        </w:tc>
        <w:tc>
          <w:tcPr>
            <w:tcW w:w="270" w:type="pct"/>
            <w:shd w:val="clear" w:color="auto" w:fill="auto"/>
          </w:tcPr>
          <w:p w14:paraId="6024D777" w14:textId="6ED567D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18,00</w:t>
            </w:r>
          </w:p>
        </w:tc>
        <w:tc>
          <w:tcPr>
            <w:tcW w:w="946" w:type="pct"/>
            <w:gridSpan w:val="6"/>
            <w:shd w:val="clear" w:color="auto" w:fill="auto"/>
          </w:tcPr>
          <w:p w14:paraId="459A5DBF" w14:textId="283C265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302" w:type="pct"/>
            <w:shd w:val="clear" w:color="auto" w:fill="auto"/>
          </w:tcPr>
          <w:p w14:paraId="4E0B4FDD" w14:textId="3F0A51A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305" w:type="pct"/>
            <w:shd w:val="clear" w:color="auto" w:fill="auto"/>
          </w:tcPr>
          <w:p w14:paraId="4E31DBA3" w14:textId="5B4099F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w:t>
            </w:r>
          </w:p>
        </w:tc>
        <w:tc>
          <w:tcPr>
            <w:tcW w:w="677" w:type="pct"/>
            <w:vMerge/>
            <w:shd w:val="clear" w:color="auto" w:fill="auto"/>
            <w:vAlign w:val="center"/>
            <w:hideMark/>
          </w:tcPr>
          <w:p w14:paraId="69C3D334"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7B406A90" w14:textId="77777777" w:rsidTr="00084643">
        <w:trPr>
          <w:trHeight w:val="676"/>
        </w:trPr>
        <w:tc>
          <w:tcPr>
            <w:tcW w:w="176" w:type="pct"/>
            <w:vMerge/>
            <w:shd w:val="clear" w:color="auto" w:fill="auto"/>
            <w:vAlign w:val="center"/>
          </w:tcPr>
          <w:p w14:paraId="119E3C0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71722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35BA1B"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65317998"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12A99D" w14:textId="560E135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5308260"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1C276298" w14:textId="3EE6BEB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501CD5F" w14:textId="006ACC2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130671E" w14:textId="2670031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0381B79" w14:textId="5EBE9AD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382C805"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105731" w:rsidRPr="004E02DD" w14:paraId="257AFBFA" w14:textId="77777777" w:rsidTr="00084643">
        <w:trPr>
          <w:trHeight w:val="315"/>
        </w:trPr>
        <w:tc>
          <w:tcPr>
            <w:tcW w:w="176" w:type="pct"/>
            <w:vMerge/>
            <w:shd w:val="clear" w:color="auto" w:fill="auto"/>
            <w:vAlign w:val="center"/>
            <w:hideMark/>
          </w:tcPr>
          <w:p w14:paraId="7145152A"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63E1C6D" w14:textId="387A7286" w:rsidR="00105731" w:rsidRPr="004E02DD" w:rsidRDefault="00105731"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t>Увеличение числа лиц (школьников, студентов), охваченных профилактическими медицинскими осмотрами с целью раннего выявления незаконного потреблени</w:t>
            </w:r>
            <w:r w:rsidR="00CD3AFA" w:rsidRPr="004E02DD">
              <w:rPr>
                <w:rFonts w:ascii="Arial" w:eastAsia="Times New Roman" w:hAnsi="Arial" w:cs="Arial"/>
                <w:color w:val="000000" w:themeColor="text1"/>
                <w:sz w:val="24"/>
                <w:szCs w:val="24"/>
                <w:lang w:eastAsia="ru-RU"/>
              </w:rPr>
              <w:t>я наркотических средств (единица</w:t>
            </w:r>
            <w:r w:rsidRPr="004E02DD">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77D5724A"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28E78EB"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vAlign w:val="center"/>
            <w:hideMark/>
          </w:tcPr>
          <w:p w14:paraId="3EC1A8E9"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A9A2D3" w14:textId="2EEB6348"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7500F22" w14:textId="70001873"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2679CECF" w14:textId="17DF3228"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29FF9EB6"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E7878D8" w14:textId="44F4AA2A" w:rsidR="00105731" w:rsidRPr="004E02DD" w:rsidRDefault="00105731"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F36E0D" w14:textId="1CE2C1DF" w:rsidR="00105731" w:rsidRPr="004E02DD" w:rsidRDefault="00105731"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7D1C4E2"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p>
        </w:tc>
      </w:tr>
      <w:tr w:rsidR="00105731" w:rsidRPr="004E02DD" w14:paraId="4DD95E01" w14:textId="77777777" w:rsidTr="00084643">
        <w:trPr>
          <w:trHeight w:val="255"/>
        </w:trPr>
        <w:tc>
          <w:tcPr>
            <w:tcW w:w="176" w:type="pct"/>
            <w:vMerge/>
            <w:shd w:val="clear" w:color="auto" w:fill="auto"/>
            <w:vAlign w:val="center"/>
            <w:hideMark/>
          </w:tcPr>
          <w:p w14:paraId="7A21728B"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343EB2"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F562AC7"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7B3CE5D"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0096DB"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ABFD88D"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420F45" w14:textId="62D8303F"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9A83DEE" w14:textId="25614FE0"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365C9C4B"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19E4B201"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758D9226"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532CA813" w14:textId="77777777" w:rsidR="00105731"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338CCDF"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8EB2261"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92CD43" w14:textId="77777777" w:rsidR="00105731" w:rsidRPr="004E02DD" w:rsidRDefault="00105731" w:rsidP="009F4266">
            <w:pPr>
              <w:spacing w:after="0" w:line="240" w:lineRule="auto"/>
              <w:rPr>
                <w:rFonts w:ascii="Arial" w:eastAsia="Times New Roman" w:hAnsi="Arial" w:cs="Arial"/>
                <w:color w:val="000000" w:themeColor="text1"/>
                <w:sz w:val="24"/>
                <w:szCs w:val="24"/>
                <w:lang w:eastAsia="ru-RU"/>
              </w:rPr>
            </w:pPr>
          </w:p>
        </w:tc>
      </w:tr>
      <w:tr w:rsidR="009F4266" w:rsidRPr="004E02DD" w14:paraId="3F9BB1B3" w14:textId="77777777" w:rsidTr="00084643">
        <w:trPr>
          <w:trHeight w:val="1026"/>
        </w:trPr>
        <w:tc>
          <w:tcPr>
            <w:tcW w:w="176" w:type="pct"/>
            <w:vMerge/>
            <w:shd w:val="clear" w:color="auto" w:fill="auto"/>
            <w:vAlign w:val="center"/>
            <w:hideMark/>
          </w:tcPr>
          <w:p w14:paraId="26F81DF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7A238C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5696FB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8F0244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FADE090" w14:textId="233E6B0A"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270" w:type="pct"/>
            <w:shd w:val="clear" w:color="auto" w:fill="auto"/>
          </w:tcPr>
          <w:p w14:paraId="47781B66" w14:textId="07E73ED5" w:rsidR="009F4266"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270" w:type="pct"/>
            <w:shd w:val="clear" w:color="auto" w:fill="auto"/>
          </w:tcPr>
          <w:p w14:paraId="71365BDE" w14:textId="37610628" w:rsidR="009F4266" w:rsidRPr="004E02DD" w:rsidRDefault="0010573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180" w:type="pct"/>
            <w:shd w:val="clear" w:color="auto" w:fill="auto"/>
          </w:tcPr>
          <w:p w14:paraId="3C8CC383" w14:textId="38206FB1"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7F355233" w14:textId="67B636D9"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3B9F7805" w14:textId="54631F23"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FCC3DA4" w14:textId="64F5EEA8"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965B704" w14:textId="451B79AB" w:rsidR="009F4266" w:rsidRPr="004E02DD" w:rsidRDefault="009F4266"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E2AC070" w14:textId="7444C775" w:rsidR="009F4266" w:rsidRPr="004E02DD" w:rsidRDefault="00105731"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08FBEFA" w14:textId="68343969" w:rsidR="009F4266" w:rsidRPr="004E02DD" w:rsidRDefault="00105731" w:rsidP="0010573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259E291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39CF8D8A" w14:textId="77777777" w:rsidTr="00084643">
        <w:trPr>
          <w:trHeight w:val="139"/>
        </w:trPr>
        <w:tc>
          <w:tcPr>
            <w:tcW w:w="176" w:type="pct"/>
            <w:vMerge w:val="restart"/>
            <w:shd w:val="clear" w:color="auto" w:fill="auto"/>
            <w:hideMark/>
          </w:tcPr>
          <w:p w14:paraId="52FCEA8B"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5.2</w:t>
            </w:r>
          </w:p>
        </w:tc>
        <w:tc>
          <w:tcPr>
            <w:tcW w:w="812" w:type="pct"/>
            <w:vMerge w:val="restart"/>
            <w:shd w:val="clear" w:color="auto" w:fill="auto"/>
            <w:hideMark/>
          </w:tcPr>
          <w:p w14:paraId="4BBEB5CE" w14:textId="2F4613BF"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05.02</w:t>
            </w:r>
            <w:r w:rsidRPr="004E02DD">
              <w:rPr>
                <w:rFonts w:ascii="Arial" w:eastAsia="Times New Roman" w:hAnsi="Arial" w:cs="Arial"/>
                <w:color w:val="000000" w:themeColor="text1"/>
                <w:sz w:val="24"/>
                <w:szCs w:val="24"/>
                <w:lang w:eastAsia="ru-RU"/>
              </w:rPr>
              <w:br/>
              <w:t>Проведение антинаркотических мероприятий с использованием профилактических программ, одобренных Министерством образования Московской области</w:t>
            </w:r>
          </w:p>
        </w:tc>
        <w:tc>
          <w:tcPr>
            <w:tcW w:w="362" w:type="pct"/>
            <w:shd w:val="clear" w:color="auto" w:fill="auto"/>
            <w:hideMark/>
          </w:tcPr>
          <w:p w14:paraId="6E517B7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46FAB06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1A4EBC3C" w14:textId="6321930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D4B6B6A" w14:textId="3DFDA86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180B47F" w14:textId="65BFE1E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9980896" w14:textId="4D6F4A4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88E4493" w14:textId="532E1E3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30F04791" w14:textId="5B7E20B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600EFB67" w14:textId="7FB69155"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4E02DD">
              <w:rPr>
                <w:rFonts w:ascii="Arial" w:eastAsia="Times New Roman" w:hAnsi="Arial" w:cs="Arial"/>
                <w:color w:val="000000" w:themeColor="text1"/>
                <w:sz w:val="24"/>
                <w:szCs w:val="24"/>
                <w:lang w:eastAsia="ru-RU"/>
              </w:rPr>
              <w:t>А.С.Попова</w:t>
            </w:r>
            <w:proofErr w:type="spellEnd"/>
            <w:r w:rsidRPr="004E02DD">
              <w:rPr>
                <w:rFonts w:ascii="Arial" w:eastAsia="Times New Roman" w:hAnsi="Arial" w:cs="Arial"/>
                <w:color w:val="000000" w:themeColor="text1"/>
                <w:sz w:val="24"/>
                <w:szCs w:val="24"/>
                <w:lang w:eastAsia="ru-RU"/>
              </w:rPr>
              <w:t>, МОУ СОШ «Перспектива»</w:t>
            </w:r>
          </w:p>
        </w:tc>
      </w:tr>
      <w:tr w:rsidR="009F4266" w:rsidRPr="004E02DD" w14:paraId="34F0B9C9" w14:textId="77777777" w:rsidTr="00084643">
        <w:trPr>
          <w:trHeight w:val="795"/>
        </w:trPr>
        <w:tc>
          <w:tcPr>
            <w:tcW w:w="176" w:type="pct"/>
            <w:vMerge/>
            <w:shd w:val="clear" w:color="auto" w:fill="auto"/>
            <w:vAlign w:val="center"/>
            <w:hideMark/>
          </w:tcPr>
          <w:p w14:paraId="6A75A8E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EDE2BA5"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C3D1E7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FC6F75F" w14:textId="457FE4F4"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F0CFB9D" w14:textId="4827A61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52821E3" w14:textId="0AE8733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FA87ECB" w14:textId="21646FF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01D7282" w14:textId="019942E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04BE88BF" w14:textId="49EAB5B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19ECE26"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6537791D" w14:textId="6F82ED3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C2E3D41"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03FEE89A" w14:textId="77777777" w:rsidTr="00084643">
        <w:trPr>
          <w:trHeight w:val="429"/>
        </w:trPr>
        <w:tc>
          <w:tcPr>
            <w:tcW w:w="176" w:type="pct"/>
            <w:vMerge/>
            <w:shd w:val="clear" w:color="auto" w:fill="auto"/>
            <w:vAlign w:val="center"/>
          </w:tcPr>
          <w:p w14:paraId="12141F5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9027BA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F4FBBD1"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10E53990"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4DE0DB9" w14:textId="462E5CB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74366F0" w14:textId="33360B1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AAC1CB5" w14:textId="0FA8BC1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5C145D4" w14:textId="2E151AA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2A0A4C4" w14:textId="4204C28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2288B4E3"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2A1664DF" w14:textId="45148A2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38287AE1"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8625D9" w:rsidRPr="004E02DD" w14:paraId="7E047672" w14:textId="77777777" w:rsidTr="00084643">
        <w:trPr>
          <w:trHeight w:val="315"/>
        </w:trPr>
        <w:tc>
          <w:tcPr>
            <w:tcW w:w="176" w:type="pct"/>
            <w:vMerge/>
            <w:shd w:val="clear" w:color="auto" w:fill="auto"/>
            <w:vAlign w:val="center"/>
            <w:hideMark/>
          </w:tcPr>
          <w:p w14:paraId="652E0DC5"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86D5FA4"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p>
          <w:p w14:paraId="6BE84B13" w14:textId="1CF2F09F" w:rsidR="008625D9" w:rsidRPr="004E02DD" w:rsidRDefault="008625D9"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Количество внедренных в учебный план образовательн</w:t>
            </w:r>
            <w:r w:rsidRPr="004E02DD">
              <w:rPr>
                <w:rFonts w:ascii="Arial" w:eastAsia="Times New Roman" w:hAnsi="Arial" w:cs="Arial"/>
                <w:color w:val="000000" w:themeColor="text1"/>
                <w:sz w:val="24"/>
                <w:szCs w:val="24"/>
                <w:lang w:eastAsia="ru-RU"/>
              </w:rPr>
              <w:lastRenderedPageBreak/>
              <w:t>ых организаций профилактических программ антинаркотической направленности (ед.)</w:t>
            </w:r>
          </w:p>
        </w:tc>
        <w:tc>
          <w:tcPr>
            <w:tcW w:w="362" w:type="pct"/>
            <w:vMerge w:val="restart"/>
            <w:shd w:val="clear" w:color="auto" w:fill="auto"/>
            <w:vAlign w:val="center"/>
            <w:hideMark/>
          </w:tcPr>
          <w:p w14:paraId="49950440"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74D0D7E6"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AF78BCB"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9C9CF93" w14:textId="50573F01"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F8C5173" w14:textId="20335795"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5BA9A53" w14:textId="0FB52241"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2BF491A"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F645A51" w14:textId="1135AC05" w:rsidR="008625D9" w:rsidRPr="004E02DD" w:rsidRDefault="008625D9" w:rsidP="008625D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BEBA6F8" w14:textId="1EBF9EB8" w:rsidR="008625D9" w:rsidRPr="004E02DD" w:rsidRDefault="008625D9" w:rsidP="008625D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p w14:paraId="04911E89" w14:textId="4CB353AF" w:rsidR="008625D9" w:rsidRPr="004E02DD" w:rsidRDefault="008625D9" w:rsidP="008625D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4E4D13FB"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p>
        </w:tc>
      </w:tr>
      <w:tr w:rsidR="008625D9" w:rsidRPr="004E02DD" w14:paraId="4CDE8882" w14:textId="77777777" w:rsidTr="00084643">
        <w:trPr>
          <w:trHeight w:val="255"/>
        </w:trPr>
        <w:tc>
          <w:tcPr>
            <w:tcW w:w="176" w:type="pct"/>
            <w:vMerge/>
            <w:shd w:val="clear" w:color="auto" w:fill="auto"/>
            <w:vAlign w:val="center"/>
            <w:hideMark/>
          </w:tcPr>
          <w:p w14:paraId="0C40F3B2"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2D1A5F1"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FD7E3D2"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4BBDE4"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09C0F"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2D483B"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59EDE4" w14:textId="6E2CEA81"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42FC92F" w14:textId="351D768E"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845F2D5"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4E81984A"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5CBC3096"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3AA0E54D" w14:textId="77777777" w:rsidR="008625D9"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98989A6"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24F573"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AE92288" w14:textId="77777777" w:rsidR="008625D9" w:rsidRPr="004E02DD" w:rsidRDefault="008625D9" w:rsidP="009F4266">
            <w:pPr>
              <w:spacing w:after="0" w:line="240" w:lineRule="auto"/>
              <w:rPr>
                <w:rFonts w:ascii="Arial" w:eastAsia="Times New Roman" w:hAnsi="Arial" w:cs="Arial"/>
                <w:color w:val="000000" w:themeColor="text1"/>
                <w:sz w:val="24"/>
                <w:szCs w:val="24"/>
                <w:lang w:eastAsia="ru-RU"/>
              </w:rPr>
            </w:pPr>
          </w:p>
        </w:tc>
      </w:tr>
      <w:tr w:rsidR="009F4266" w:rsidRPr="004E02DD" w14:paraId="36485957" w14:textId="77777777" w:rsidTr="00084643">
        <w:trPr>
          <w:trHeight w:val="496"/>
        </w:trPr>
        <w:tc>
          <w:tcPr>
            <w:tcW w:w="176" w:type="pct"/>
            <w:vMerge/>
            <w:shd w:val="clear" w:color="auto" w:fill="auto"/>
            <w:vAlign w:val="center"/>
            <w:hideMark/>
          </w:tcPr>
          <w:p w14:paraId="1027B98C"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F05ECE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15F1B5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8A97B6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8EFF63C" w14:textId="2C554AD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EF16FBE" w14:textId="177B7D4B" w:rsidR="009F4266"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B07C80A" w14:textId="7E378E47" w:rsidR="009F4266" w:rsidRPr="004E02DD" w:rsidRDefault="008625D9"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08C63C9C" w14:textId="0308288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gridSpan w:val="2"/>
            <w:shd w:val="clear" w:color="auto" w:fill="auto"/>
          </w:tcPr>
          <w:p w14:paraId="380FD3DC" w14:textId="5FD0775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523F78AF" w14:textId="77F16C1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6805C2A4" w14:textId="0B293FC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4008EB17" w14:textId="2722738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12F9F35" w14:textId="2E9A744F" w:rsidR="009F4266" w:rsidRPr="004E02DD" w:rsidRDefault="008625D9" w:rsidP="008625D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6C5E8322" w14:textId="40188EC4" w:rsidR="009F4266" w:rsidRPr="004E02DD" w:rsidRDefault="008625D9" w:rsidP="008625D9">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0D9957C"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5A805897" w14:textId="77777777" w:rsidTr="00084643">
        <w:trPr>
          <w:trHeight w:val="235"/>
        </w:trPr>
        <w:tc>
          <w:tcPr>
            <w:tcW w:w="176" w:type="pct"/>
            <w:vMerge w:val="restart"/>
            <w:shd w:val="clear" w:color="auto" w:fill="auto"/>
            <w:hideMark/>
          </w:tcPr>
          <w:p w14:paraId="1098274A"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5.3</w:t>
            </w:r>
          </w:p>
        </w:tc>
        <w:tc>
          <w:tcPr>
            <w:tcW w:w="812" w:type="pct"/>
            <w:vMerge w:val="restart"/>
            <w:shd w:val="clear" w:color="auto" w:fill="auto"/>
            <w:hideMark/>
          </w:tcPr>
          <w:p w14:paraId="3828082B" w14:textId="194D55FE"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05.03</w:t>
            </w:r>
            <w:r w:rsidRPr="004E02DD">
              <w:rPr>
                <w:rFonts w:ascii="Arial" w:eastAsia="Times New Roman" w:hAnsi="Arial" w:cs="Arial"/>
                <w:color w:val="000000" w:themeColor="text1"/>
                <w:sz w:val="24"/>
                <w:szCs w:val="24"/>
                <w:lang w:eastAsia="ru-RU"/>
              </w:rPr>
              <w:br/>
              <w:t xml:space="preserve">Обучение педагогов и волонтеров методикам проведения профилактических занятий с использованием программ, одобренных Министерством образования </w:t>
            </w:r>
            <w:r w:rsidRPr="004E02DD">
              <w:rPr>
                <w:rFonts w:ascii="Arial" w:eastAsia="Times New Roman" w:hAnsi="Arial" w:cs="Arial"/>
                <w:color w:val="000000" w:themeColor="text1"/>
                <w:sz w:val="24"/>
                <w:szCs w:val="24"/>
                <w:lang w:eastAsia="ru-RU"/>
              </w:rPr>
              <w:lastRenderedPageBreak/>
              <w:t>Московской области</w:t>
            </w:r>
          </w:p>
        </w:tc>
        <w:tc>
          <w:tcPr>
            <w:tcW w:w="362" w:type="pct"/>
            <w:shd w:val="clear" w:color="auto" w:fill="auto"/>
            <w:hideMark/>
          </w:tcPr>
          <w:p w14:paraId="72CE1BA1"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806F0A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6D4B894A" w14:textId="7D141DF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4E6061A" w14:textId="0C32DCD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2ADEC6C" w14:textId="2F5898A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5DECC6E" w14:textId="2492114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F5544D8" w14:textId="0A1B35B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0DBA2F2" w14:textId="1644509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45B20BED" w14:textId="060F94EB"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4E02DD">
              <w:rPr>
                <w:rFonts w:ascii="Arial" w:eastAsia="Times New Roman" w:hAnsi="Arial" w:cs="Arial"/>
                <w:color w:val="000000" w:themeColor="text1"/>
                <w:sz w:val="24"/>
                <w:szCs w:val="24"/>
                <w:lang w:eastAsia="ru-RU"/>
              </w:rPr>
              <w:t>А.С.Попова</w:t>
            </w:r>
            <w:proofErr w:type="spellEnd"/>
            <w:r w:rsidRPr="004E02DD">
              <w:rPr>
                <w:rFonts w:ascii="Arial" w:eastAsia="Times New Roman" w:hAnsi="Arial" w:cs="Arial"/>
                <w:color w:val="000000" w:themeColor="text1"/>
                <w:sz w:val="24"/>
                <w:szCs w:val="24"/>
                <w:lang w:eastAsia="ru-RU"/>
              </w:rPr>
              <w:t>, МОУ СОШ «Перспектива</w:t>
            </w:r>
          </w:p>
        </w:tc>
      </w:tr>
      <w:tr w:rsidR="009F4266" w:rsidRPr="004E02DD" w14:paraId="097D3B4D" w14:textId="77777777" w:rsidTr="00084643">
        <w:trPr>
          <w:trHeight w:val="693"/>
        </w:trPr>
        <w:tc>
          <w:tcPr>
            <w:tcW w:w="176" w:type="pct"/>
            <w:vMerge/>
            <w:shd w:val="clear" w:color="auto" w:fill="auto"/>
            <w:vAlign w:val="center"/>
            <w:hideMark/>
          </w:tcPr>
          <w:p w14:paraId="08D37C5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456B7A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DD06086"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E13F33C" w14:textId="1B250664"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E6716B2" w14:textId="5184B61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5FC6851" w14:textId="41324E7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65864C12" w14:textId="37850AC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73DE7298" w14:textId="3553A8F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7DF1972" w14:textId="4642A2E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670BBBB6" w14:textId="72CFFCB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2D35FE"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4B633CD6" w14:textId="77777777" w:rsidTr="00084643">
        <w:trPr>
          <w:trHeight w:val="235"/>
        </w:trPr>
        <w:tc>
          <w:tcPr>
            <w:tcW w:w="176" w:type="pct"/>
            <w:vMerge/>
            <w:shd w:val="clear" w:color="auto" w:fill="auto"/>
            <w:vAlign w:val="center"/>
          </w:tcPr>
          <w:p w14:paraId="2458AD4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8FC280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C9866F6"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DB2E41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52E49EB8" w14:textId="10D071F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60BBFCE" w14:textId="4523DBC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0A670EF" w14:textId="3F3A98F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27A9CF63" w14:textId="6C2132C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885DAF0" w14:textId="41A38B1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778B456" w14:textId="33F832F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CAB1C22"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BF3FBC" w:rsidRPr="004E02DD" w14:paraId="3E644598" w14:textId="77777777" w:rsidTr="00084643">
        <w:trPr>
          <w:trHeight w:val="53"/>
        </w:trPr>
        <w:tc>
          <w:tcPr>
            <w:tcW w:w="176" w:type="pct"/>
            <w:vMerge/>
            <w:shd w:val="clear" w:color="auto" w:fill="auto"/>
            <w:vAlign w:val="center"/>
            <w:hideMark/>
          </w:tcPr>
          <w:p w14:paraId="3921BA94"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F9BA0" w14:textId="37A9A99F" w:rsidR="00BF3FBC" w:rsidRPr="004E02DD" w:rsidRDefault="00BF3FBC"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t>Кол-во обученных педагогов и волонтеров методикам проведения п</w:t>
            </w:r>
            <w:r w:rsidR="00CD3AFA" w:rsidRPr="004E02DD">
              <w:rPr>
                <w:rFonts w:ascii="Arial" w:eastAsia="Times New Roman" w:hAnsi="Arial" w:cs="Arial"/>
                <w:color w:val="000000" w:themeColor="text1"/>
                <w:sz w:val="24"/>
                <w:szCs w:val="24"/>
                <w:lang w:eastAsia="ru-RU"/>
              </w:rPr>
              <w:t>рофилактических занятий (единица</w:t>
            </w:r>
            <w:r w:rsidRPr="004E02DD">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32023D7D"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AFDC1A0"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3F9C91B"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64F0E18" w14:textId="49485FEC"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8C4398C" w14:textId="6A4D0F3D"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4CA33" w14:textId="59FE9C1F"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CEE0BF9"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4E3CA0" w14:textId="44CC159A"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61CAA84A" w14:textId="1D4AC163"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36A6F726"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p>
        </w:tc>
      </w:tr>
      <w:tr w:rsidR="00BF3FBC" w:rsidRPr="004E02DD" w14:paraId="7F5F0E5C" w14:textId="77777777" w:rsidTr="00084643">
        <w:trPr>
          <w:trHeight w:val="255"/>
        </w:trPr>
        <w:tc>
          <w:tcPr>
            <w:tcW w:w="176" w:type="pct"/>
            <w:vMerge/>
            <w:shd w:val="clear" w:color="auto" w:fill="auto"/>
            <w:vAlign w:val="center"/>
            <w:hideMark/>
          </w:tcPr>
          <w:p w14:paraId="27CEBB6D"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0F90AF5"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D2621FC"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AF2973E"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7A0DF12"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3C60F40"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7763714" w14:textId="41DC8423"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319A7C33" w14:textId="1AE0A713"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E9B6F05"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7BFED905"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7AD89C95"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62FC056D" w14:textId="77777777" w:rsidR="00BF3FBC"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905D4"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5E0C21"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E04207B" w14:textId="77777777" w:rsidR="00BF3FBC" w:rsidRPr="004E02DD" w:rsidRDefault="00BF3FBC" w:rsidP="009F4266">
            <w:pPr>
              <w:spacing w:after="0" w:line="240" w:lineRule="auto"/>
              <w:rPr>
                <w:rFonts w:ascii="Arial" w:eastAsia="Times New Roman" w:hAnsi="Arial" w:cs="Arial"/>
                <w:color w:val="000000" w:themeColor="text1"/>
                <w:sz w:val="24"/>
                <w:szCs w:val="24"/>
                <w:lang w:eastAsia="ru-RU"/>
              </w:rPr>
            </w:pPr>
          </w:p>
        </w:tc>
      </w:tr>
      <w:tr w:rsidR="009F4266" w:rsidRPr="004E02DD" w14:paraId="120B6AE9" w14:textId="77777777" w:rsidTr="00084643">
        <w:trPr>
          <w:trHeight w:val="657"/>
        </w:trPr>
        <w:tc>
          <w:tcPr>
            <w:tcW w:w="176" w:type="pct"/>
            <w:vMerge/>
            <w:shd w:val="clear" w:color="auto" w:fill="auto"/>
            <w:vAlign w:val="center"/>
            <w:hideMark/>
          </w:tcPr>
          <w:p w14:paraId="7CB6CD0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E4EEF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8AF8C8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1B03134"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F5C56E8" w14:textId="0760CF9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w:t>
            </w:r>
          </w:p>
        </w:tc>
        <w:tc>
          <w:tcPr>
            <w:tcW w:w="270" w:type="pct"/>
            <w:shd w:val="clear" w:color="auto" w:fill="auto"/>
          </w:tcPr>
          <w:p w14:paraId="6972226D" w14:textId="71E09F5C" w:rsidR="009F4266"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270" w:type="pct"/>
            <w:shd w:val="clear" w:color="auto" w:fill="auto"/>
          </w:tcPr>
          <w:p w14:paraId="25CDFD79" w14:textId="44934C0C" w:rsidR="009F4266" w:rsidRPr="004E02DD" w:rsidRDefault="00BF3FBC"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180" w:type="pct"/>
            <w:shd w:val="clear" w:color="auto" w:fill="auto"/>
          </w:tcPr>
          <w:p w14:paraId="247ED2E8" w14:textId="4D2BD66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180" w:type="pct"/>
            <w:gridSpan w:val="2"/>
            <w:shd w:val="clear" w:color="auto" w:fill="auto"/>
          </w:tcPr>
          <w:p w14:paraId="306DD2D8" w14:textId="183A755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225" w:type="pct"/>
            <w:shd w:val="clear" w:color="auto" w:fill="auto"/>
          </w:tcPr>
          <w:p w14:paraId="003E63AB" w14:textId="3284A3B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180" w:type="pct"/>
            <w:shd w:val="clear" w:color="auto" w:fill="auto"/>
          </w:tcPr>
          <w:p w14:paraId="74823743" w14:textId="3744DF4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180" w:type="pct"/>
            <w:shd w:val="clear" w:color="auto" w:fill="auto"/>
          </w:tcPr>
          <w:p w14:paraId="428F029F" w14:textId="53BB229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302" w:type="pct"/>
            <w:shd w:val="clear" w:color="auto" w:fill="auto"/>
          </w:tcPr>
          <w:p w14:paraId="03646A9A" w14:textId="1E45AD0A" w:rsidR="009F4266" w:rsidRPr="004E02DD" w:rsidRDefault="00BF3FBC" w:rsidP="00BF3FB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305" w:type="pct"/>
            <w:shd w:val="clear" w:color="auto" w:fill="auto"/>
          </w:tcPr>
          <w:p w14:paraId="77EE19B7" w14:textId="5A15B831" w:rsidR="009F4266" w:rsidRPr="004E02DD" w:rsidRDefault="00BF3FBC" w:rsidP="00BF3FB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w:t>
            </w:r>
          </w:p>
        </w:tc>
        <w:tc>
          <w:tcPr>
            <w:tcW w:w="677" w:type="pct"/>
            <w:vMerge/>
            <w:shd w:val="clear" w:color="auto" w:fill="auto"/>
            <w:vAlign w:val="center"/>
            <w:hideMark/>
          </w:tcPr>
          <w:p w14:paraId="045D8030"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09832F55" w14:textId="77777777" w:rsidTr="00084643">
        <w:trPr>
          <w:trHeight w:val="315"/>
        </w:trPr>
        <w:tc>
          <w:tcPr>
            <w:tcW w:w="176" w:type="pct"/>
            <w:vMerge w:val="restart"/>
            <w:shd w:val="clear" w:color="auto" w:fill="auto"/>
            <w:hideMark/>
          </w:tcPr>
          <w:p w14:paraId="5B112C55"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5.4</w:t>
            </w:r>
          </w:p>
        </w:tc>
        <w:tc>
          <w:tcPr>
            <w:tcW w:w="812" w:type="pct"/>
            <w:vMerge w:val="restart"/>
            <w:shd w:val="clear" w:color="auto" w:fill="auto"/>
            <w:hideMark/>
          </w:tcPr>
          <w:p w14:paraId="3CDEA1DB" w14:textId="0335EF0D"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05.04</w:t>
            </w:r>
            <w:r w:rsidRPr="004E02DD">
              <w:rPr>
                <w:rFonts w:ascii="Arial" w:eastAsia="Times New Roman" w:hAnsi="Arial" w:cs="Arial"/>
                <w:color w:val="000000" w:themeColor="text1"/>
                <w:sz w:val="24"/>
                <w:szCs w:val="24"/>
                <w:lang w:eastAsia="ru-RU"/>
              </w:rPr>
              <w:br/>
            </w:r>
            <w:r w:rsidRPr="004E02DD">
              <w:rPr>
                <w:rFonts w:ascii="Arial" w:hAnsi="Arial" w:cs="Arial"/>
                <w:sz w:val="24"/>
                <w:szCs w:val="24"/>
              </w:rPr>
              <w:t xml:space="preserve">Изготовление и размещение рекламы, агитационных материалов </w:t>
            </w:r>
            <w:r w:rsidRPr="004E02DD">
              <w:rPr>
                <w:rFonts w:ascii="Arial" w:hAnsi="Arial" w:cs="Arial"/>
                <w:sz w:val="24"/>
                <w:szCs w:val="24"/>
              </w:rPr>
              <w:lastRenderedPageBreak/>
              <w:t xml:space="preserve">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w:t>
            </w:r>
            <w:r w:rsidRPr="004E02DD">
              <w:rPr>
                <w:rFonts w:ascii="Arial" w:hAnsi="Arial" w:cs="Arial"/>
                <w:sz w:val="24"/>
                <w:szCs w:val="24"/>
              </w:rPr>
              <w:lastRenderedPageBreak/>
              <w:t xml:space="preserve">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w:t>
            </w:r>
            <w:r w:rsidRPr="004E02DD">
              <w:rPr>
                <w:rFonts w:ascii="Arial" w:hAnsi="Arial" w:cs="Arial"/>
                <w:sz w:val="24"/>
                <w:szCs w:val="24"/>
              </w:rPr>
              <w:lastRenderedPageBreak/>
              <w:t>профессиональной помощью</w:t>
            </w:r>
          </w:p>
        </w:tc>
        <w:tc>
          <w:tcPr>
            <w:tcW w:w="362" w:type="pct"/>
            <w:shd w:val="clear" w:color="auto" w:fill="auto"/>
            <w:hideMark/>
          </w:tcPr>
          <w:p w14:paraId="43F41464"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05BF254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11052228" w14:textId="4974312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58,72</w:t>
            </w:r>
          </w:p>
        </w:tc>
        <w:tc>
          <w:tcPr>
            <w:tcW w:w="270" w:type="pct"/>
            <w:shd w:val="clear" w:color="auto" w:fill="auto"/>
          </w:tcPr>
          <w:p w14:paraId="3B6FF9E9" w14:textId="7E255CC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123C2E6B" w14:textId="5A9FB1A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CFC0F75" w14:textId="66B56D4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2" w:type="pct"/>
            <w:shd w:val="clear" w:color="auto" w:fill="auto"/>
          </w:tcPr>
          <w:p w14:paraId="3CE9B473" w14:textId="4A8F044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5" w:type="pct"/>
            <w:shd w:val="clear" w:color="auto" w:fill="auto"/>
          </w:tcPr>
          <w:p w14:paraId="05159D75" w14:textId="15458C6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677" w:type="pct"/>
            <w:vMerge w:val="restart"/>
            <w:shd w:val="clear" w:color="auto" w:fill="auto"/>
          </w:tcPr>
          <w:p w14:paraId="2946504C" w14:textId="4FA45321"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Управление территориальной безопасности </w:t>
            </w:r>
          </w:p>
        </w:tc>
      </w:tr>
      <w:tr w:rsidR="009F4266" w:rsidRPr="004E02DD" w14:paraId="1E1212FD" w14:textId="77777777" w:rsidTr="00084643">
        <w:trPr>
          <w:trHeight w:val="390"/>
        </w:trPr>
        <w:tc>
          <w:tcPr>
            <w:tcW w:w="176" w:type="pct"/>
            <w:vMerge/>
            <w:shd w:val="clear" w:color="auto" w:fill="auto"/>
            <w:vAlign w:val="center"/>
          </w:tcPr>
          <w:p w14:paraId="34488B2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E0F23E5"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5E0E20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1F4C1E95" w14:textId="474C2DC9"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Власиха </w:t>
            </w:r>
            <w:r w:rsidRPr="004E02DD">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463DED28" w14:textId="657CAB8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58,72</w:t>
            </w:r>
          </w:p>
        </w:tc>
        <w:tc>
          <w:tcPr>
            <w:tcW w:w="270" w:type="pct"/>
            <w:shd w:val="clear" w:color="auto" w:fill="auto"/>
          </w:tcPr>
          <w:p w14:paraId="310EA7AD" w14:textId="1386C91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486F401A" w14:textId="51D3451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0BFE5C1" w14:textId="03DB431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2" w:type="pct"/>
            <w:shd w:val="clear" w:color="auto" w:fill="auto"/>
          </w:tcPr>
          <w:p w14:paraId="6CDE0F3A" w14:textId="763914A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305" w:type="pct"/>
            <w:shd w:val="clear" w:color="auto" w:fill="auto"/>
          </w:tcPr>
          <w:p w14:paraId="0728EFCF" w14:textId="391959D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19,57</w:t>
            </w:r>
          </w:p>
        </w:tc>
        <w:tc>
          <w:tcPr>
            <w:tcW w:w="677" w:type="pct"/>
            <w:vMerge/>
            <w:shd w:val="clear" w:color="auto" w:fill="auto"/>
            <w:vAlign w:val="center"/>
          </w:tcPr>
          <w:p w14:paraId="48847F3D" w14:textId="4181F21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5B5A16E9" w14:textId="77777777" w:rsidTr="00084643">
        <w:trPr>
          <w:trHeight w:val="326"/>
        </w:trPr>
        <w:tc>
          <w:tcPr>
            <w:tcW w:w="176" w:type="pct"/>
            <w:vMerge/>
            <w:shd w:val="clear" w:color="auto" w:fill="auto"/>
            <w:vAlign w:val="center"/>
          </w:tcPr>
          <w:p w14:paraId="366F46D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5FE1C5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914AAE"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40EAEDB2"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FADA281" w14:textId="69EB2EE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49ECA74" w14:textId="5B5BB3D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C62D93D" w14:textId="1A43584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33FE45D" w14:textId="6EFAF3A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152891CA" w14:textId="34EB96A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5CE3CFB0" w14:textId="166DA59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A37206" w14:textId="5621A35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CD3AFA" w:rsidRPr="004E02DD" w14:paraId="30A39BD2" w14:textId="77777777" w:rsidTr="00084643">
        <w:trPr>
          <w:trHeight w:val="315"/>
        </w:trPr>
        <w:tc>
          <w:tcPr>
            <w:tcW w:w="176" w:type="pct"/>
            <w:vMerge/>
            <w:shd w:val="clear" w:color="auto" w:fill="auto"/>
            <w:vAlign w:val="center"/>
            <w:hideMark/>
          </w:tcPr>
          <w:p w14:paraId="2A2DD478"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B3CC1AE" w14:textId="554A087E" w:rsidR="00CD3AFA" w:rsidRPr="004E02DD" w:rsidRDefault="00CD3AFA"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r w:rsidRPr="004E02DD">
              <w:rPr>
                <w:rFonts w:ascii="Arial" w:eastAsia="Times New Roman" w:hAnsi="Arial" w:cs="Arial"/>
                <w:color w:val="000000" w:themeColor="text1"/>
                <w:sz w:val="24"/>
                <w:szCs w:val="24"/>
                <w:lang w:eastAsia="ru-RU"/>
              </w:rPr>
              <w:br/>
              <w:t>Количество рекламных баннеров, агитационных материалов антинаркотической направленности (ед.)</w:t>
            </w:r>
          </w:p>
        </w:tc>
        <w:tc>
          <w:tcPr>
            <w:tcW w:w="362" w:type="pct"/>
            <w:vMerge w:val="restart"/>
            <w:shd w:val="clear" w:color="auto" w:fill="auto"/>
            <w:vAlign w:val="center"/>
            <w:hideMark/>
          </w:tcPr>
          <w:p w14:paraId="24DF11FF"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CC218B0"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D39E27D"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051BF4D" w14:textId="48EAD4AA"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E7E9077" w14:textId="439CE908"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0B2CB5A" w14:textId="697A726A"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2FEB6D"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831F" w14:textId="04A4E7F9" w:rsidR="00CD3AFA" w:rsidRPr="004E02DD" w:rsidRDefault="00CD3AFA" w:rsidP="00CD3AFA">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6C7352B" w14:textId="2BB42B6D" w:rsidR="00CD3AFA" w:rsidRPr="004E02DD" w:rsidRDefault="00CD3AFA" w:rsidP="00CD3AFA">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34F9F6B" w14:textId="448D839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p>
        </w:tc>
      </w:tr>
      <w:tr w:rsidR="00CD3AFA" w:rsidRPr="004E02DD" w14:paraId="17842A90" w14:textId="77777777" w:rsidTr="00084643">
        <w:trPr>
          <w:trHeight w:val="255"/>
        </w:trPr>
        <w:tc>
          <w:tcPr>
            <w:tcW w:w="176" w:type="pct"/>
            <w:vMerge/>
            <w:shd w:val="clear" w:color="auto" w:fill="auto"/>
            <w:vAlign w:val="center"/>
            <w:hideMark/>
          </w:tcPr>
          <w:p w14:paraId="0F9D99DD"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46D35"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C7E4D65"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46BC593"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158786D9"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B81BB87"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933B55E" w14:textId="7B24BD5E"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0B4D02A2" w14:textId="08791BFF"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46AC57D"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2F270E93"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0866DFCB"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6DA41FAC" w14:textId="77777777" w:rsidR="00CD3AFA"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tcPr>
          <w:p w14:paraId="4C5FFAC7" w14:textId="77777777" w:rsidR="00CD3AFA" w:rsidRPr="004E02DD" w:rsidRDefault="00CD3AFA" w:rsidP="00CD3AFA">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75C93B1" w14:textId="77777777" w:rsidR="00CD3AFA" w:rsidRPr="004E02DD" w:rsidRDefault="00CD3AFA" w:rsidP="00CD3AFA">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59A9CF6" w14:textId="77777777" w:rsidR="00CD3AFA" w:rsidRPr="004E02DD" w:rsidRDefault="00CD3AFA" w:rsidP="009F4266">
            <w:pPr>
              <w:spacing w:after="0" w:line="240" w:lineRule="auto"/>
              <w:rPr>
                <w:rFonts w:ascii="Arial" w:eastAsia="Times New Roman" w:hAnsi="Arial" w:cs="Arial"/>
                <w:color w:val="000000" w:themeColor="text1"/>
                <w:sz w:val="24"/>
                <w:szCs w:val="24"/>
                <w:lang w:eastAsia="ru-RU"/>
              </w:rPr>
            </w:pPr>
          </w:p>
        </w:tc>
      </w:tr>
      <w:tr w:rsidR="009F4266" w:rsidRPr="004E02DD" w14:paraId="122DC5FD" w14:textId="77777777" w:rsidTr="00084643">
        <w:trPr>
          <w:trHeight w:val="373"/>
        </w:trPr>
        <w:tc>
          <w:tcPr>
            <w:tcW w:w="176" w:type="pct"/>
            <w:vMerge/>
            <w:shd w:val="clear" w:color="auto" w:fill="auto"/>
            <w:vAlign w:val="center"/>
            <w:hideMark/>
          </w:tcPr>
          <w:p w14:paraId="44619BB2"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F9EDD25"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C96BA58"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779D0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0CF23CD" w14:textId="050A9BD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w:t>
            </w:r>
          </w:p>
        </w:tc>
        <w:tc>
          <w:tcPr>
            <w:tcW w:w="270" w:type="pct"/>
            <w:shd w:val="clear" w:color="auto" w:fill="auto"/>
          </w:tcPr>
          <w:p w14:paraId="7718241C" w14:textId="6F03FDD7" w:rsidR="009F4266"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2FD9F1D" w14:textId="02B67D1E" w:rsidR="009F4266" w:rsidRPr="004E02DD" w:rsidRDefault="00CD3AFA"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shd w:val="clear" w:color="auto" w:fill="auto"/>
          </w:tcPr>
          <w:p w14:paraId="559D53CD" w14:textId="14AF253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180" w:type="pct"/>
            <w:gridSpan w:val="2"/>
            <w:shd w:val="clear" w:color="auto" w:fill="auto"/>
          </w:tcPr>
          <w:p w14:paraId="0FA4C1B5" w14:textId="49EA684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25" w:type="pct"/>
            <w:shd w:val="clear" w:color="auto" w:fill="auto"/>
          </w:tcPr>
          <w:p w14:paraId="3EA7F540" w14:textId="2EF4BDC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180" w:type="pct"/>
            <w:shd w:val="clear" w:color="auto" w:fill="auto"/>
          </w:tcPr>
          <w:p w14:paraId="4C787071" w14:textId="3A099FF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180" w:type="pct"/>
            <w:shd w:val="clear" w:color="auto" w:fill="auto"/>
          </w:tcPr>
          <w:p w14:paraId="437E70DF" w14:textId="5A934B1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302" w:type="pct"/>
            <w:shd w:val="clear" w:color="auto" w:fill="auto"/>
          </w:tcPr>
          <w:p w14:paraId="64BD0256" w14:textId="24754197" w:rsidR="009F4266" w:rsidRPr="004E02DD" w:rsidRDefault="00CD3AFA" w:rsidP="00CD3AFA">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305" w:type="pct"/>
            <w:shd w:val="clear" w:color="auto" w:fill="auto"/>
          </w:tcPr>
          <w:p w14:paraId="467EB85B" w14:textId="33DEDF80" w:rsidR="009F4266" w:rsidRPr="004E02DD" w:rsidRDefault="00CD3AFA" w:rsidP="00CD3AFA">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06735919"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63FEAF03" w14:textId="77777777" w:rsidTr="00084643">
        <w:trPr>
          <w:trHeight w:val="255"/>
        </w:trPr>
        <w:tc>
          <w:tcPr>
            <w:tcW w:w="176" w:type="pct"/>
            <w:vMerge w:val="restart"/>
            <w:shd w:val="clear" w:color="auto" w:fill="auto"/>
          </w:tcPr>
          <w:p w14:paraId="01112D57"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5.5</w:t>
            </w:r>
          </w:p>
        </w:tc>
        <w:tc>
          <w:tcPr>
            <w:tcW w:w="812" w:type="pct"/>
            <w:vMerge w:val="restart"/>
            <w:shd w:val="clear" w:color="auto" w:fill="auto"/>
          </w:tcPr>
          <w:p w14:paraId="700C5A4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Мероприятие 05.05</w:t>
            </w:r>
          </w:p>
          <w:p w14:paraId="5E944522" w14:textId="13B91346"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 xml:space="preserve">Организация и проведение на территории муниципального образования </w:t>
            </w:r>
            <w:r w:rsidRPr="004E02DD">
              <w:rPr>
                <w:rFonts w:ascii="Arial" w:hAnsi="Arial" w:cs="Arial"/>
                <w:sz w:val="24"/>
                <w:szCs w:val="24"/>
              </w:rPr>
              <w:lastRenderedPageBreak/>
              <w:t>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362" w:type="pct"/>
            <w:shd w:val="clear" w:color="auto" w:fill="auto"/>
          </w:tcPr>
          <w:p w14:paraId="792D2431"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2023-2027</w:t>
            </w:r>
          </w:p>
        </w:tc>
        <w:tc>
          <w:tcPr>
            <w:tcW w:w="584" w:type="pct"/>
            <w:shd w:val="clear" w:color="auto" w:fill="auto"/>
          </w:tcPr>
          <w:p w14:paraId="53D2777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4C3E003F" w14:textId="654B145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F73D56F" w14:textId="4E759B0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1BF09ED" w14:textId="742E4E0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019C5FEF" w14:textId="56CDD70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67190EA4" w14:textId="32ADCFD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CC40830" w14:textId="296039D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val="restart"/>
            <w:shd w:val="clear" w:color="auto" w:fill="auto"/>
          </w:tcPr>
          <w:p w14:paraId="177AFB12" w14:textId="1488BEE8"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4E02DD">
              <w:rPr>
                <w:rFonts w:ascii="Arial" w:eastAsia="Times New Roman" w:hAnsi="Arial" w:cs="Arial"/>
                <w:color w:val="000000" w:themeColor="text1"/>
                <w:sz w:val="24"/>
                <w:szCs w:val="24"/>
                <w:lang w:eastAsia="ru-RU"/>
              </w:rPr>
              <w:lastRenderedPageBreak/>
              <w:t>А.С.Попова</w:t>
            </w:r>
            <w:proofErr w:type="spellEnd"/>
            <w:r w:rsidRPr="004E02DD">
              <w:rPr>
                <w:rFonts w:ascii="Arial" w:eastAsia="Times New Roman" w:hAnsi="Arial" w:cs="Arial"/>
                <w:color w:val="000000" w:themeColor="text1"/>
                <w:sz w:val="24"/>
                <w:szCs w:val="24"/>
                <w:lang w:eastAsia="ru-RU"/>
              </w:rPr>
              <w:t>, МОУ СОШ «Перспектива</w:t>
            </w:r>
          </w:p>
        </w:tc>
      </w:tr>
      <w:tr w:rsidR="009F4266" w:rsidRPr="004E02DD" w14:paraId="4E2B3DCD" w14:textId="77777777" w:rsidTr="00084643">
        <w:trPr>
          <w:trHeight w:val="255"/>
        </w:trPr>
        <w:tc>
          <w:tcPr>
            <w:tcW w:w="176" w:type="pct"/>
            <w:vMerge/>
            <w:shd w:val="clear" w:color="auto" w:fill="auto"/>
          </w:tcPr>
          <w:p w14:paraId="3C8CFF40"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08290914" w14:textId="77777777" w:rsidR="009F4266" w:rsidRPr="004E02DD" w:rsidRDefault="009F4266" w:rsidP="009F4266">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294DFB0A"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2FA48002" w14:textId="4EE5E7B1"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бюджета городского округа Власиха </w:t>
            </w:r>
            <w:r w:rsidRPr="004E02DD">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54CF8A3E" w14:textId="15F201A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w:t>
            </w:r>
          </w:p>
        </w:tc>
        <w:tc>
          <w:tcPr>
            <w:tcW w:w="270" w:type="pct"/>
            <w:shd w:val="clear" w:color="auto" w:fill="auto"/>
          </w:tcPr>
          <w:p w14:paraId="01E0D9EC" w14:textId="5D66991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9BD9CA6" w14:textId="09CFBF0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38F74B3C" w14:textId="08ECA68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020E070E" w14:textId="2BB1706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007AF19E" w14:textId="26408AD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793DA52"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071EE1" w:rsidRPr="004E02DD" w14:paraId="5D06C5AF" w14:textId="77777777" w:rsidTr="00084643">
        <w:trPr>
          <w:trHeight w:val="255"/>
        </w:trPr>
        <w:tc>
          <w:tcPr>
            <w:tcW w:w="176" w:type="pct"/>
            <w:vMerge/>
            <w:shd w:val="clear" w:color="auto" w:fill="auto"/>
          </w:tcPr>
          <w:p w14:paraId="6BEEC7C9" w14:textId="77777777"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4273582A" w14:textId="77777777" w:rsidR="00071EE1" w:rsidRPr="004E02DD" w:rsidRDefault="00071EE1" w:rsidP="00071EE1">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5E0A1DB2" w14:textId="77777777"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452218B8" w14:textId="77777777" w:rsidR="00071EE1" w:rsidRPr="004E02DD" w:rsidRDefault="00071EE1" w:rsidP="00071EE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81B29A1" w14:textId="5BADB930"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FCD6BE8" w14:textId="329D2BB2"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0C36F419" w14:textId="2D72267B"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518D6B6" w14:textId="68C20583"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4F1DA10" w14:textId="06B08A65"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15BCAED8" w14:textId="2518BCC6"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28C5789" w14:textId="77777777" w:rsidR="00071EE1" w:rsidRPr="004E02DD" w:rsidRDefault="00071EE1" w:rsidP="00071EE1">
            <w:pPr>
              <w:spacing w:after="0" w:line="240" w:lineRule="auto"/>
              <w:jc w:val="center"/>
              <w:rPr>
                <w:rFonts w:ascii="Arial" w:eastAsia="Times New Roman" w:hAnsi="Arial" w:cs="Arial"/>
                <w:color w:val="000000" w:themeColor="text1"/>
                <w:sz w:val="24"/>
                <w:szCs w:val="24"/>
                <w:lang w:eastAsia="ru-RU"/>
              </w:rPr>
            </w:pPr>
          </w:p>
        </w:tc>
      </w:tr>
      <w:tr w:rsidR="00071EE1" w:rsidRPr="004E02DD" w14:paraId="65093F69" w14:textId="77777777" w:rsidTr="00084643">
        <w:trPr>
          <w:trHeight w:val="285"/>
        </w:trPr>
        <w:tc>
          <w:tcPr>
            <w:tcW w:w="176" w:type="pct"/>
            <w:vMerge/>
            <w:shd w:val="clear" w:color="auto" w:fill="auto"/>
          </w:tcPr>
          <w:p w14:paraId="67DABD24"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val="restart"/>
            <w:shd w:val="clear" w:color="auto" w:fill="auto"/>
          </w:tcPr>
          <w:p w14:paraId="4D96F481" w14:textId="77777777" w:rsidR="00071EE1" w:rsidRPr="004E02DD" w:rsidRDefault="00071EE1"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Результат выполнения мероприятия.</w:t>
            </w:r>
          </w:p>
          <w:p w14:paraId="40AC102F" w14:textId="77777777" w:rsidR="00071EE1" w:rsidRPr="004E02DD" w:rsidRDefault="00071EE1" w:rsidP="00071EE1">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 (единица)</w:t>
            </w:r>
          </w:p>
          <w:p w14:paraId="561911D6" w14:textId="77777777" w:rsidR="00476A2C" w:rsidRPr="004E02DD" w:rsidRDefault="00476A2C" w:rsidP="00071EE1">
            <w:pPr>
              <w:spacing w:after="0" w:line="240" w:lineRule="auto"/>
              <w:rPr>
                <w:rFonts w:ascii="Arial" w:eastAsia="Times New Roman" w:hAnsi="Arial" w:cs="Arial"/>
                <w:color w:val="000000" w:themeColor="text1"/>
                <w:sz w:val="24"/>
                <w:szCs w:val="24"/>
                <w:lang w:eastAsia="ru-RU"/>
              </w:rPr>
            </w:pPr>
          </w:p>
          <w:p w14:paraId="38317C9F" w14:textId="77777777" w:rsidR="00476A2C" w:rsidRPr="004E02DD" w:rsidRDefault="00476A2C" w:rsidP="00071EE1">
            <w:pPr>
              <w:spacing w:after="0" w:line="240" w:lineRule="auto"/>
              <w:rPr>
                <w:rFonts w:ascii="Arial" w:eastAsia="Times New Roman" w:hAnsi="Arial" w:cs="Arial"/>
                <w:color w:val="000000" w:themeColor="text1"/>
                <w:sz w:val="24"/>
                <w:szCs w:val="24"/>
                <w:lang w:eastAsia="ru-RU"/>
              </w:rPr>
            </w:pPr>
          </w:p>
          <w:p w14:paraId="77DB15EF" w14:textId="77777777" w:rsidR="00476A2C" w:rsidRPr="004E02DD" w:rsidRDefault="00476A2C" w:rsidP="00071EE1">
            <w:pPr>
              <w:spacing w:after="0" w:line="240" w:lineRule="auto"/>
              <w:rPr>
                <w:rFonts w:ascii="Arial" w:eastAsia="Times New Roman" w:hAnsi="Arial" w:cs="Arial"/>
                <w:color w:val="000000" w:themeColor="text1"/>
                <w:sz w:val="24"/>
                <w:szCs w:val="24"/>
                <w:lang w:eastAsia="ru-RU"/>
              </w:rPr>
            </w:pPr>
          </w:p>
          <w:p w14:paraId="332EDE51" w14:textId="00A29281" w:rsidR="00476A2C" w:rsidRPr="004E02DD" w:rsidRDefault="00476A2C" w:rsidP="00071EE1">
            <w:pPr>
              <w:spacing w:after="0" w:line="240" w:lineRule="auto"/>
              <w:rPr>
                <w:rFonts w:ascii="Arial" w:eastAsia="Times New Roman" w:hAnsi="Arial" w:cs="Arial"/>
                <w:color w:val="000000" w:themeColor="text1"/>
                <w:sz w:val="24"/>
                <w:szCs w:val="24"/>
                <w:lang w:eastAsia="ru-RU"/>
              </w:rPr>
            </w:pPr>
          </w:p>
        </w:tc>
        <w:tc>
          <w:tcPr>
            <w:tcW w:w="362" w:type="pct"/>
            <w:vMerge w:val="restart"/>
            <w:shd w:val="clear" w:color="auto" w:fill="auto"/>
            <w:vAlign w:val="center"/>
          </w:tcPr>
          <w:p w14:paraId="2813A105"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X</w:t>
            </w:r>
          </w:p>
        </w:tc>
        <w:tc>
          <w:tcPr>
            <w:tcW w:w="584" w:type="pct"/>
            <w:vMerge w:val="restart"/>
            <w:shd w:val="clear" w:color="auto" w:fill="auto"/>
            <w:vAlign w:val="center"/>
          </w:tcPr>
          <w:p w14:paraId="1414FD42"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X</w:t>
            </w:r>
          </w:p>
        </w:tc>
        <w:tc>
          <w:tcPr>
            <w:tcW w:w="296" w:type="pct"/>
            <w:vMerge w:val="restart"/>
            <w:shd w:val="clear" w:color="auto" w:fill="auto"/>
          </w:tcPr>
          <w:p w14:paraId="0444888C"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89FF4CB" w14:textId="1C50C93C"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ACE277" w14:textId="5B6B370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tcPr>
          <w:p w14:paraId="543725D8" w14:textId="61E2D8B6"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Итого </w:t>
            </w:r>
            <w:r w:rsidRPr="004E02DD">
              <w:rPr>
                <w:rFonts w:ascii="Arial" w:eastAsia="Times New Roman" w:hAnsi="Arial" w:cs="Arial"/>
                <w:color w:val="000000" w:themeColor="text1"/>
                <w:sz w:val="24"/>
                <w:szCs w:val="24"/>
                <w:lang w:eastAsia="ru-RU"/>
              </w:rPr>
              <w:lastRenderedPageBreak/>
              <w:t>2025 год</w:t>
            </w:r>
          </w:p>
        </w:tc>
        <w:tc>
          <w:tcPr>
            <w:tcW w:w="766" w:type="pct"/>
            <w:gridSpan w:val="5"/>
            <w:shd w:val="clear" w:color="auto" w:fill="auto"/>
          </w:tcPr>
          <w:p w14:paraId="62B3B824"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В том числе по кварталам</w:t>
            </w:r>
          </w:p>
        </w:tc>
        <w:tc>
          <w:tcPr>
            <w:tcW w:w="302" w:type="pct"/>
            <w:vMerge w:val="restart"/>
            <w:shd w:val="clear" w:color="auto" w:fill="auto"/>
          </w:tcPr>
          <w:p w14:paraId="23AC33C4" w14:textId="0B58A6BE"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7E6E441" w14:textId="70CC5535"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FCF76B1"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r>
      <w:tr w:rsidR="00071EE1" w:rsidRPr="004E02DD" w14:paraId="13204789" w14:textId="77777777" w:rsidTr="00084643">
        <w:trPr>
          <w:trHeight w:val="195"/>
        </w:trPr>
        <w:tc>
          <w:tcPr>
            <w:tcW w:w="176" w:type="pct"/>
            <w:vMerge/>
            <w:shd w:val="clear" w:color="auto" w:fill="auto"/>
          </w:tcPr>
          <w:p w14:paraId="2ED29A8E"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607FF347" w14:textId="77777777" w:rsidR="00071EE1" w:rsidRPr="004E02DD" w:rsidRDefault="00071EE1"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27A4E5C1"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7C0ED35C" w14:textId="77777777" w:rsidR="00071EE1" w:rsidRPr="004E02DD" w:rsidRDefault="00071EE1"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tcPr>
          <w:p w14:paraId="5FCF5DBE"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223EB04"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07F2EFA" w14:textId="5B7EFFB0"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tcPr>
          <w:p w14:paraId="314C1C77" w14:textId="3B78B331"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138" w:type="pct"/>
            <w:tcBorders>
              <w:bottom w:val="single" w:sz="4" w:space="0" w:color="auto"/>
            </w:tcBorders>
            <w:shd w:val="clear" w:color="auto" w:fill="auto"/>
          </w:tcPr>
          <w:p w14:paraId="4FECBDEC"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I</w:t>
            </w:r>
          </w:p>
        </w:tc>
        <w:tc>
          <w:tcPr>
            <w:tcW w:w="268" w:type="pct"/>
            <w:gridSpan w:val="2"/>
            <w:tcBorders>
              <w:bottom w:val="single" w:sz="4" w:space="0" w:color="auto"/>
            </w:tcBorders>
            <w:shd w:val="clear" w:color="auto" w:fill="auto"/>
          </w:tcPr>
          <w:p w14:paraId="483EE585"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II</w:t>
            </w:r>
          </w:p>
        </w:tc>
        <w:tc>
          <w:tcPr>
            <w:tcW w:w="180" w:type="pct"/>
            <w:tcBorders>
              <w:bottom w:val="single" w:sz="4" w:space="0" w:color="auto"/>
            </w:tcBorders>
            <w:shd w:val="clear" w:color="auto" w:fill="auto"/>
          </w:tcPr>
          <w:p w14:paraId="2FF7F08A"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III</w:t>
            </w:r>
          </w:p>
        </w:tc>
        <w:tc>
          <w:tcPr>
            <w:tcW w:w="180" w:type="pct"/>
            <w:tcBorders>
              <w:bottom w:val="single" w:sz="4" w:space="0" w:color="auto"/>
            </w:tcBorders>
            <w:shd w:val="clear" w:color="auto" w:fill="auto"/>
          </w:tcPr>
          <w:p w14:paraId="55D3B413"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4E02DD">
              <w:rPr>
                <w:rFonts w:ascii="Arial" w:eastAsia="Times New Roman" w:hAnsi="Arial" w:cs="Arial"/>
                <w:color w:val="000000" w:themeColor="text1"/>
                <w:sz w:val="24"/>
                <w:szCs w:val="24"/>
                <w:lang w:val="en-US" w:eastAsia="ru-RU"/>
              </w:rPr>
              <w:t>IV</w:t>
            </w:r>
          </w:p>
        </w:tc>
        <w:tc>
          <w:tcPr>
            <w:tcW w:w="302" w:type="pct"/>
            <w:vMerge/>
            <w:shd w:val="clear" w:color="auto" w:fill="auto"/>
          </w:tcPr>
          <w:p w14:paraId="35B023DB"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5C26F0CB"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5CF08B63" w14:textId="77777777" w:rsidR="00071EE1" w:rsidRPr="004E02DD" w:rsidRDefault="00071EE1"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0E2ED512" w14:textId="77777777" w:rsidTr="00084643">
        <w:trPr>
          <w:trHeight w:val="56"/>
        </w:trPr>
        <w:tc>
          <w:tcPr>
            <w:tcW w:w="176" w:type="pct"/>
            <w:vMerge/>
            <w:shd w:val="clear" w:color="auto" w:fill="auto"/>
          </w:tcPr>
          <w:p w14:paraId="5864FBD4"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51DE289"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5688788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4C8506A5"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65CD0D8" w14:textId="6AEC3F3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1B76759" w14:textId="70E3C7D8" w:rsidR="009F4266" w:rsidRPr="004E02DD" w:rsidRDefault="00FB09E0"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2B69BDBF" w14:textId="5CB99B06" w:rsidR="009F4266"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51C4AD55" w14:textId="4A39EDE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38" w:type="pct"/>
            <w:tcBorders>
              <w:top w:val="single" w:sz="4" w:space="0" w:color="auto"/>
              <w:left w:val="single" w:sz="4" w:space="0" w:color="auto"/>
              <w:bottom w:val="single" w:sz="4" w:space="0" w:color="auto"/>
              <w:right w:val="single" w:sz="4" w:space="0" w:color="auto"/>
            </w:tcBorders>
            <w:shd w:val="clear" w:color="auto" w:fill="auto"/>
          </w:tcPr>
          <w:p w14:paraId="013A7EEF" w14:textId="5B2286F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tcPr>
          <w:p w14:paraId="3C243D43" w14:textId="4B446AF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4F1426" w14:textId="1D54F86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C4CED2" w14:textId="2F7B49E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A3F2008" w14:textId="74EE1B89" w:rsidR="009F4266"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BC9B616" w14:textId="1A911E1E" w:rsidR="009F4266" w:rsidRPr="004E02DD" w:rsidRDefault="00071EE1"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145B5093"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508E7DBE" w14:textId="77777777" w:rsidTr="00084643">
        <w:trPr>
          <w:trHeight w:val="255"/>
        </w:trPr>
        <w:tc>
          <w:tcPr>
            <w:tcW w:w="176" w:type="pct"/>
            <w:vMerge w:val="restart"/>
            <w:shd w:val="clear" w:color="auto" w:fill="auto"/>
            <w:hideMark/>
          </w:tcPr>
          <w:p w14:paraId="35B0D9D3"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7</w:t>
            </w:r>
          </w:p>
        </w:tc>
        <w:tc>
          <w:tcPr>
            <w:tcW w:w="812" w:type="pct"/>
            <w:vMerge w:val="restart"/>
            <w:shd w:val="clear" w:color="auto" w:fill="auto"/>
            <w:hideMark/>
          </w:tcPr>
          <w:p w14:paraId="5CA135AA" w14:textId="77777777" w:rsidR="009F4266" w:rsidRPr="004E02DD" w:rsidRDefault="009F4266" w:rsidP="00476A2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Основное мероприятие 07.</w:t>
            </w:r>
            <w:r w:rsidRPr="004E02DD">
              <w:rPr>
                <w:rFonts w:ascii="Arial" w:eastAsia="Times New Roman" w:hAnsi="Arial" w:cs="Arial"/>
                <w:color w:val="000000" w:themeColor="text1"/>
                <w:sz w:val="24"/>
                <w:szCs w:val="24"/>
                <w:lang w:eastAsia="ru-RU"/>
              </w:rPr>
              <w:br/>
              <w:t xml:space="preserve">Развитие похоронного дела </w:t>
            </w:r>
          </w:p>
        </w:tc>
        <w:tc>
          <w:tcPr>
            <w:tcW w:w="362" w:type="pct"/>
            <w:shd w:val="clear" w:color="auto" w:fill="auto"/>
            <w:hideMark/>
          </w:tcPr>
          <w:p w14:paraId="2F949592"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23AE192"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57EC8E95" w14:textId="1E154EA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376,95</w:t>
            </w:r>
          </w:p>
        </w:tc>
        <w:tc>
          <w:tcPr>
            <w:tcW w:w="270" w:type="pct"/>
            <w:shd w:val="clear" w:color="auto" w:fill="auto"/>
          </w:tcPr>
          <w:p w14:paraId="0D2F7646" w14:textId="1F03650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94,00</w:t>
            </w:r>
          </w:p>
        </w:tc>
        <w:tc>
          <w:tcPr>
            <w:tcW w:w="270" w:type="pct"/>
            <w:shd w:val="clear" w:color="auto" w:fill="auto"/>
          </w:tcPr>
          <w:p w14:paraId="476F01FD" w14:textId="20602CF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123,95</w:t>
            </w:r>
          </w:p>
        </w:tc>
        <w:tc>
          <w:tcPr>
            <w:tcW w:w="946" w:type="pct"/>
            <w:gridSpan w:val="6"/>
            <w:shd w:val="clear" w:color="auto" w:fill="auto"/>
          </w:tcPr>
          <w:p w14:paraId="2926BD60" w14:textId="6DF0288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2" w:type="pct"/>
            <w:shd w:val="clear" w:color="auto" w:fill="auto"/>
          </w:tcPr>
          <w:p w14:paraId="4E3BDE25" w14:textId="2571D20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5" w:type="pct"/>
            <w:shd w:val="clear" w:color="auto" w:fill="auto"/>
          </w:tcPr>
          <w:p w14:paraId="45890BB2" w14:textId="2FC8E0C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677" w:type="pct"/>
            <w:vMerge w:val="restart"/>
            <w:shd w:val="clear" w:color="auto" w:fill="auto"/>
            <w:hideMark/>
          </w:tcPr>
          <w:p w14:paraId="359281E8" w14:textId="373D4D90"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23D22AEC" w14:textId="77777777" w:rsidTr="00084643">
        <w:trPr>
          <w:trHeight w:val="429"/>
        </w:trPr>
        <w:tc>
          <w:tcPr>
            <w:tcW w:w="176" w:type="pct"/>
            <w:vMerge/>
            <w:shd w:val="clear" w:color="auto" w:fill="auto"/>
            <w:vAlign w:val="center"/>
          </w:tcPr>
          <w:p w14:paraId="2E181A60"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B8AB44"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8F3A1A"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tcPr>
          <w:p w14:paraId="71B4CE9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406633D9" w14:textId="24B3EB7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376,95</w:t>
            </w:r>
          </w:p>
        </w:tc>
        <w:tc>
          <w:tcPr>
            <w:tcW w:w="270" w:type="pct"/>
            <w:shd w:val="clear" w:color="auto" w:fill="auto"/>
          </w:tcPr>
          <w:p w14:paraId="557EE506" w14:textId="133FB71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94,00</w:t>
            </w:r>
          </w:p>
        </w:tc>
        <w:tc>
          <w:tcPr>
            <w:tcW w:w="270" w:type="pct"/>
            <w:shd w:val="clear" w:color="auto" w:fill="auto"/>
          </w:tcPr>
          <w:p w14:paraId="4E03FC56" w14:textId="10BD96D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123,95</w:t>
            </w:r>
          </w:p>
        </w:tc>
        <w:tc>
          <w:tcPr>
            <w:tcW w:w="946" w:type="pct"/>
            <w:gridSpan w:val="6"/>
            <w:shd w:val="clear" w:color="auto" w:fill="auto"/>
          </w:tcPr>
          <w:p w14:paraId="2BDFE047" w14:textId="6A3CF98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2" w:type="pct"/>
            <w:shd w:val="clear" w:color="auto" w:fill="auto"/>
          </w:tcPr>
          <w:p w14:paraId="46ABD278" w14:textId="304DC45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5" w:type="pct"/>
            <w:shd w:val="clear" w:color="auto" w:fill="auto"/>
          </w:tcPr>
          <w:p w14:paraId="55CA718D" w14:textId="348160B6"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677" w:type="pct"/>
            <w:vMerge/>
            <w:shd w:val="clear" w:color="auto" w:fill="auto"/>
            <w:vAlign w:val="center"/>
          </w:tcPr>
          <w:p w14:paraId="527313F9"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4BAF343F" w14:textId="77777777" w:rsidTr="00084643">
        <w:trPr>
          <w:trHeight w:val="226"/>
        </w:trPr>
        <w:tc>
          <w:tcPr>
            <w:tcW w:w="176" w:type="pct"/>
            <w:vMerge w:val="restart"/>
            <w:shd w:val="clear" w:color="auto" w:fill="auto"/>
            <w:hideMark/>
          </w:tcPr>
          <w:p w14:paraId="4C3751C2"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7.2</w:t>
            </w:r>
          </w:p>
        </w:tc>
        <w:tc>
          <w:tcPr>
            <w:tcW w:w="812" w:type="pct"/>
            <w:vMerge w:val="restart"/>
            <w:shd w:val="clear" w:color="auto" w:fill="auto"/>
          </w:tcPr>
          <w:p w14:paraId="01486E74" w14:textId="77777777" w:rsidR="009F4266" w:rsidRPr="004E02DD" w:rsidRDefault="009F4266" w:rsidP="009F4266">
            <w:pPr>
              <w:spacing w:after="0" w:line="240" w:lineRule="auto"/>
              <w:rPr>
                <w:rFonts w:ascii="Arial" w:hAnsi="Arial" w:cs="Arial"/>
                <w:sz w:val="24"/>
                <w:szCs w:val="24"/>
              </w:rPr>
            </w:pPr>
            <w:r w:rsidRPr="004E02DD">
              <w:rPr>
                <w:rFonts w:ascii="Arial" w:hAnsi="Arial" w:cs="Arial"/>
                <w:sz w:val="24"/>
                <w:szCs w:val="24"/>
              </w:rPr>
              <w:t xml:space="preserve">Мероприятие 07.02 </w:t>
            </w:r>
          </w:p>
          <w:p w14:paraId="52C1FCA1" w14:textId="77777777" w:rsidR="009F4266" w:rsidRPr="004E02DD" w:rsidRDefault="009F4266" w:rsidP="009F4266">
            <w:pPr>
              <w:spacing w:after="0" w:line="240" w:lineRule="auto"/>
              <w:rPr>
                <w:rFonts w:ascii="Arial" w:hAnsi="Arial" w:cs="Arial"/>
                <w:sz w:val="24"/>
                <w:szCs w:val="24"/>
              </w:rPr>
            </w:pPr>
            <w:r w:rsidRPr="004E02DD">
              <w:rPr>
                <w:rFonts w:ascii="Arial" w:hAnsi="Arial" w:cs="Arial"/>
                <w:sz w:val="24"/>
                <w:szCs w:val="24"/>
              </w:rPr>
              <w:t xml:space="preserve">Реализация мероприятий по транспортировке </w:t>
            </w:r>
          </w:p>
          <w:p w14:paraId="770597E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умерших в морг, включая погрузо-разгрузочные работы, с мест обнаружения или происшествия для проведения судебно-медицинской экспертизы</w:t>
            </w:r>
          </w:p>
        </w:tc>
        <w:tc>
          <w:tcPr>
            <w:tcW w:w="362" w:type="pct"/>
            <w:shd w:val="clear" w:color="auto" w:fill="auto"/>
            <w:hideMark/>
          </w:tcPr>
          <w:p w14:paraId="2CA2A343"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765E097E"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109F23E8" w14:textId="5D4483F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376,95</w:t>
            </w:r>
          </w:p>
        </w:tc>
        <w:tc>
          <w:tcPr>
            <w:tcW w:w="270" w:type="pct"/>
            <w:shd w:val="clear" w:color="auto" w:fill="auto"/>
          </w:tcPr>
          <w:p w14:paraId="2804F309" w14:textId="740D957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94,00</w:t>
            </w:r>
          </w:p>
        </w:tc>
        <w:tc>
          <w:tcPr>
            <w:tcW w:w="270" w:type="pct"/>
            <w:shd w:val="clear" w:color="auto" w:fill="auto"/>
          </w:tcPr>
          <w:p w14:paraId="7C0BF7A4" w14:textId="674E872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123,95</w:t>
            </w:r>
          </w:p>
        </w:tc>
        <w:tc>
          <w:tcPr>
            <w:tcW w:w="946" w:type="pct"/>
            <w:gridSpan w:val="6"/>
            <w:shd w:val="clear" w:color="auto" w:fill="auto"/>
          </w:tcPr>
          <w:p w14:paraId="44313BF2" w14:textId="25CA5AE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2" w:type="pct"/>
            <w:shd w:val="clear" w:color="auto" w:fill="auto"/>
          </w:tcPr>
          <w:p w14:paraId="2FD58363" w14:textId="4C931A4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5" w:type="pct"/>
            <w:shd w:val="clear" w:color="auto" w:fill="auto"/>
          </w:tcPr>
          <w:p w14:paraId="0E1F9A07" w14:textId="30012E8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677" w:type="pct"/>
            <w:vMerge w:val="restart"/>
            <w:shd w:val="clear" w:color="auto" w:fill="auto"/>
            <w:hideMark/>
          </w:tcPr>
          <w:p w14:paraId="6D64B636" w14:textId="7865BCD4"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Управление территориальной безопасности</w:t>
            </w:r>
          </w:p>
        </w:tc>
      </w:tr>
      <w:tr w:rsidR="009F4266" w:rsidRPr="004E02DD" w14:paraId="12C2F26E" w14:textId="77777777" w:rsidTr="00084643">
        <w:trPr>
          <w:trHeight w:val="1180"/>
        </w:trPr>
        <w:tc>
          <w:tcPr>
            <w:tcW w:w="176" w:type="pct"/>
            <w:vMerge/>
            <w:shd w:val="clear" w:color="auto" w:fill="auto"/>
            <w:vAlign w:val="center"/>
            <w:hideMark/>
          </w:tcPr>
          <w:p w14:paraId="1B742DD4"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tcPr>
          <w:p w14:paraId="530EE8CB"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E05983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2023-2027</w:t>
            </w:r>
          </w:p>
        </w:tc>
        <w:tc>
          <w:tcPr>
            <w:tcW w:w="584" w:type="pct"/>
            <w:shd w:val="clear" w:color="auto" w:fill="auto"/>
            <w:hideMark/>
          </w:tcPr>
          <w:p w14:paraId="37ADB2CD"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1DB13220" w14:textId="1997F7F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376,95</w:t>
            </w:r>
          </w:p>
        </w:tc>
        <w:tc>
          <w:tcPr>
            <w:tcW w:w="270" w:type="pct"/>
            <w:shd w:val="clear" w:color="auto" w:fill="auto"/>
          </w:tcPr>
          <w:p w14:paraId="6A7A2B36" w14:textId="136B0A80"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94,00</w:t>
            </w:r>
          </w:p>
        </w:tc>
        <w:tc>
          <w:tcPr>
            <w:tcW w:w="270" w:type="pct"/>
            <w:shd w:val="clear" w:color="auto" w:fill="auto"/>
          </w:tcPr>
          <w:p w14:paraId="10155863" w14:textId="26BB9383"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123,95</w:t>
            </w:r>
          </w:p>
        </w:tc>
        <w:tc>
          <w:tcPr>
            <w:tcW w:w="946" w:type="pct"/>
            <w:gridSpan w:val="6"/>
            <w:shd w:val="clear" w:color="auto" w:fill="auto"/>
          </w:tcPr>
          <w:p w14:paraId="31DCAC53" w14:textId="44106F1D"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2" w:type="pct"/>
            <w:shd w:val="clear" w:color="auto" w:fill="auto"/>
          </w:tcPr>
          <w:p w14:paraId="79CBB68E" w14:textId="62C5B85B"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305" w:type="pct"/>
            <w:shd w:val="clear" w:color="auto" w:fill="auto"/>
          </w:tcPr>
          <w:p w14:paraId="5AC7FFCA" w14:textId="3079CB2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sz w:val="24"/>
                <w:szCs w:val="24"/>
              </w:rPr>
              <w:t>53,00</w:t>
            </w:r>
          </w:p>
        </w:tc>
        <w:tc>
          <w:tcPr>
            <w:tcW w:w="677" w:type="pct"/>
            <w:vMerge/>
            <w:shd w:val="clear" w:color="auto" w:fill="auto"/>
            <w:vAlign w:val="center"/>
            <w:hideMark/>
          </w:tcPr>
          <w:p w14:paraId="45ACD70D"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4B67E2" w:rsidRPr="004E02DD" w14:paraId="34F69044" w14:textId="77777777" w:rsidTr="00084643">
        <w:trPr>
          <w:trHeight w:val="216"/>
        </w:trPr>
        <w:tc>
          <w:tcPr>
            <w:tcW w:w="176" w:type="pct"/>
            <w:vMerge/>
            <w:shd w:val="clear" w:color="auto" w:fill="auto"/>
            <w:vAlign w:val="center"/>
            <w:hideMark/>
          </w:tcPr>
          <w:p w14:paraId="5BDB1E3B"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tcPr>
          <w:p w14:paraId="0023A716" w14:textId="77777777" w:rsidR="004B67E2" w:rsidRPr="004E02DD" w:rsidRDefault="004B67E2" w:rsidP="009F4266">
            <w:pPr>
              <w:spacing w:after="0" w:line="240" w:lineRule="auto"/>
              <w:rPr>
                <w:rFonts w:ascii="Arial" w:hAnsi="Arial" w:cs="Arial"/>
                <w:sz w:val="24"/>
                <w:szCs w:val="24"/>
              </w:rPr>
            </w:pPr>
            <w:r w:rsidRPr="004E02DD">
              <w:rPr>
                <w:rFonts w:ascii="Arial" w:hAnsi="Arial" w:cs="Arial"/>
                <w:sz w:val="24"/>
                <w:szCs w:val="24"/>
              </w:rPr>
              <w:t>Результат выполнения мероприятия.</w:t>
            </w:r>
          </w:p>
          <w:p w14:paraId="72CDAED0"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r w:rsidRPr="004E02DD">
              <w:rPr>
                <w:rFonts w:ascii="Arial" w:hAnsi="Arial" w:cs="Arial"/>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362" w:type="pct"/>
            <w:vMerge w:val="restart"/>
            <w:shd w:val="clear" w:color="auto" w:fill="auto"/>
            <w:vAlign w:val="center"/>
            <w:hideMark/>
          </w:tcPr>
          <w:p w14:paraId="57B847C4"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3A60923"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3B962E0"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1FBFE34" w14:textId="426AF599"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1FBBD8" w14:textId="4911B7D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A12F914" w14:textId="418F7C70"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Итого </w:t>
            </w:r>
            <w:r w:rsidRPr="004E02DD">
              <w:rPr>
                <w:rFonts w:ascii="Arial" w:eastAsia="Times New Roman" w:hAnsi="Arial" w:cs="Arial"/>
                <w:color w:val="000000" w:themeColor="text1"/>
                <w:sz w:val="24"/>
                <w:szCs w:val="24"/>
                <w:lang w:eastAsia="ru-RU"/>
              </w:rPr>
              <w:lastRenderedPageBreak/>
              <w:t>2025 год</w:t>
            </w:r>
          </w:p>
        </w:tc>
        <w:tc>
          <w:tcPr>
            <w:tcW w:w="766" w:type="pct"/>
            <w:gridSpan w:val="5"/>
            <w:shd w:val="clear" w:color="auto" w:fill="auto"/>
            <w:hideMark/>
          </w:tcPr>
          <w:p w14:paraId="64EA359A"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В том числе по кварталам</w:t>
            </w:r>
          </w:p>
        </w:tc>
        <w:tc>
          <w:tcPr>
            <w:tcW w:w="302" w:type="pct"/>
            <w:vMerge w:val="restart"/>
            <w:shd w:val="clear" w:color="auto" w:fill="auto"/>
          </w:tcPr>
          <w:p w14:paraId="08173DC6" w14:textId="5C275231" w:rsidR="004B67E2"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77D628" w14:textId="3B63BEBB" w:rsidR="004B67E2"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25F8177"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p>
        </w:tc>
      </w:tr>
      <w:tr w:rsidR="004B67E2" w:rsidRPr="004E02DD" w14:paraId="498E85DB" w14:textId="77777777" w:rsidTr="00084643">
        <w:trPr>
          <w:trHeight w:val="313"/>
        </w:trPr>
        <w:tc>
          <w:tcPr>
            <w:tcW w:w="176" w:type="pct"/>
            <w:vMerge/>
            <w:shd w:val="clear" w:color="auto" w:fill="auto"/>
            <w:vAlign w:val="center"/>
            <w:hideMark/>
          </w:tcPr>
          <w:p w14:paraId="720958F7"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BA6FAE2"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F39361"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3E69E401"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7F5CC643"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012BAA5"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291FEF" w14:textId="6B53FCB6"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52EF89E" w14:textId="1475FAF4"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6049E0B"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w:t>
            </w:r>
          </w:p>
        </w:tc>
        <w:tc>
          <w:tcPr>
            <w:tcW w:w="225" w:type="pct"/>
            <w:shd w:val="clear" w:color="auto" w:fill="auto"/>
            <w:hideMark/>
          </w:tcPr>
          <w:p w14:paraId="4A2FBAE7"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w:t>
            </w:r>
          </w:p>
        </w:tc>
        <w:tc>
          <w:tcPr>
            <w:tcW w:w="180" w:type="pct"/>
            <w:shd w:val="clear" w:color="auto" w:fill="auto"/>
            <w:hideMark/>
          </w:tcPr>
          <w:p w14:paraId="2421FE85"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III</w:t>
            </w:r>
          </w:p>
        </w:tc>
        <w:tc>
          <w:tcPr>
            <w:tcW w:w="180" w:type="pct"/>
            <w:shd w:val="clear" w:color="auto" w:fill="auto"/>
            <w:hideMark/>
          </w:tcPr>
          <w:p w14:paraId="472DFC8C" w14:textId="77777777" w:rsidR="004B67E2" w:rsidRPr="004E02DD" w:rsidRDefault="004B67E2"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A3E6498"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FA41A4"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6B50505" w14:textId="77777777" w:rsidR="004B67E2" w:rsidRPr="004E02DD" w:rsidRDefault="004B67E2" w:rsidP="009F4266">
            <w:pPr>
              <w:spacing w:after="0" w:line="240" w:lineRule="auto"/>
              <w:rPr>
                <w:rFonts w:ascii="Arial" w:eastAsia="Times New Roman" w:hAnsi="Arial" w:cs="Arial"/>
                <w:color w:val="000000" w:themeColor="text1"/>
                <w:sz w:val="24"/>
                <w:szCs w:val="24"/>
                <w:lang w:eastAsia="ru-RU"/>
              </w:rPr>
            </w:pPr>
          </w:p>
        </w:tc>
      </w:tr>
      <w:tr w:rsidR="009F4266" w:rsidRPr="004E02DD" w14:paraId="783E468E" w14:textId="77777777" w:rsidTr="00084643">
        <w:trPr>
          <w:trHeight w:val="789"/>
        </w:trPr>
        <w:tc>
          <w:tcPr>
            <w:tcW w:w="176" w:type="pct"/>
            <w:vMerge/>
            <w:shd w:val="clear" w:color="auto" w:fill="auto"/>
            <w:vAlign w:val="center"/>
            <w:hideMark/>
          </w:tcPr>
          <w:p w14:paraId="7BB1F1C1"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94791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EF64A7B"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49945CE0"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BBBD185" w14:textId="07812394"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270" w:type="pct"/>
            <w:shd w:val="clear" w:color="auto" w:fill="auto"/>
          </w:tcPr>
          <w:p w14:paraId="402863AE" w14:textId="018138FD" w:rsidR="009F4266"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270" w:type="pct"/>
            <w:shd w:val="clear" w:color="auto" w:fill="auto"/>
          </w:tcPr>
          <w:p w14:paraId="04D5401C" w14:textId="13783ED2" w:rsidR="009F4266"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180" w:type="pct"/>
            <w:shd w:val="clear" w:color="auto" w:fill="auto"/>
          </w:tcPr>
          <w:p w14:paraId="4F61B47B" w14:textId="7DBADDA0"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180" w:type="pct"/>
            <w:gridSpan w:val="2"/>
            <w:shd w:val="clear" w:color="auto" w:fill="auto"/>
          </w:tcPr>
          <w:p w14:paraId="7255B25D" w14:textId="68C1FDA0"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225" w:type="pct"/>
            <w:shd w:val="clear" w:color="auto" w:fill="auto"/>
          </w:tcPr>
          <w:p w14:paraId="5CA89843" w14:textId="2EB0057E"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180" w:type="pct"/>
            <w:shd w:val="clear" w:color="auto" w:fill="auto"/>
          </w:tcPr>
          <w:p w14:paraId="4AE6338E" w14:textId="0F1ACC8D"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180" w:type="pct"/>
            <w:shd w:val="clear" w:color="auto" w:fill="auto"/>
          </w:tcPr>
          <w:p w14:paraId="7C54BA08" w14:textId="6C9562BC" w:rsidR="009F4266" w:rsidRPr="004E02DD" w:rsidRDefault="009F4266"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302" w:type="pct"/>
            <w:shd w:val="clear" w:color="auto" w:fill="auto"/>
          </w:tcPr>
          <w:p w14:paraId="5971B0E0" w14:textId="28DA36DA" w:rsidR="009F4266"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305" w:type="pct"/>
            <w:shd w:val="clear" w:color="auto" w:fill="auto"/>
          </w:tcPr>
          <w:p w14:paraId="3141C84B" w14:textId="1C283B0A" w:rsidR="009F4266" w:rsidRPr="004E02DD" w:rsidRDefault="004B67E2" w:rsidP="004B67E2">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100</w:t>
            </w:r>
          </w:p>
        </w:tc>
        <w:tc>
          <w:tcPr>
            <w:tcW w:w="677" w:type="pct"/>
            <w:vMerge/>
            <w:shd w:val="clear" w:color="auto" w:fill="auto"/>
            <w:vAlign w:val="center"/>
            <w:hideMark/>
          </w:tcPr>
          <w:p w14:paraId="43ADA922"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4E02DD" w14:paraId="750B9940" w14:textId="77777777" w:rsidTr="00084643">
        <w:trPr>
          <w:trHeight w:val="255"/>
        </w:trPr>
        <w:tc>
          <w:tcPr>
            <w:tcW w:w="176" w:type="pct"/>
            <w:vMerge w:val="restart"/>
            <w:shd w:val="clear" w:color="auto" w:fill="auto"/>
            <w:hideMark/>
          </w:tcPr>
          <w:p w14:paraId="55CCE20E" w14:textId="38595593" w:rsidR="009F4266" w:rsidRPr="004E02DD" w:rsidRDefault="009F4266" w:rsidP="00476A2C">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lastRenderedPageBreak/>
              <w:t>1</w:t>
            </w:r>
          </w:p>
        </w:tc>
        <w:tc>
          <w:tcPr>
            <w:tcW w:w="1173" w:type="pct"/>
            <w:gridSpan w:val="2"/>
            <w:vMerge w:val="restart"/>
            <w:shd w:val="clear" w:color="auto" w:fill="auto"/>
            <w:hideMark/>
          </w:tcPr>
          <w:p w14:paraId="30091684" w14:textId="77777777" w:rsidR="009F4266" w:rsidRPr="004E02DD" w:rsidRDefault="009F4266" w:rsidP="00476A2C">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 по подпрограмме</w:t>
            </w:r>
          </w:p>
        </w:tc>
        <w:tc>
          <w:tcPr>
            <w:tcW w:w="584" w:type="pct"/>
            <w:shd w:val="clear" w:color="auto" w:fill="auto"/>
            <w:hideMark/>
          </w:tcPr>
          <w:p w14:paraId="67B1A137"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Итого</w:t>
            </w:r>
          </w:p>
        </w:tc>
        <w:tc>
          <w:tcPr>
            <w:tcW w:w="296" w:type="pct"/>
            <w:shd w:val="clear" w:color="auto" w:fill="auto"/>
          </w:tcPr>
          <w:p w14:paraId="24829DF6" w14:textId="437986FA" w:rsidR="009F4266" w:rsidRPr="004E02DD" w:rsidRDefault="00BD5D27" w:rsidP="007871DD">
            <w:pPr>
              <w:spacing w:after="0" w:line="240" w:lineRule="auto"/>
              <w:ind w:left="-155" w:right="-114"/>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36 444,0</w:t>
            </w:r>
            <w:r w:rsidR="007871DD" w:rsidRPr="004E02DD">
              <w:rPr>
                <w:rFonts w:ascii="Arial" w:hAnsi="Arial" w:cs="Arial"/>
                <w:bCs/>
                <w:color w:val="000000"/>
                <w:sz w:val="24"/>
                <w:szCs w:val="24"/>
              </w:rPr>
              <w:t>5</w:t>
            </w:r>
          </w:p>
        </w:tc>
        <w:tc>
          <w:tcPr>
            <w:tcW w:w="270" w:type="pct"/>
            <w:shd w:val="clear" w:color="auto" w:fill="auto"/>
          </w:tcPr>
          <w:p w14:paraId="4A53793E" w14:textId="3F6E8C2F" w:rsidR="009F4266" w:rsidRPr="004E02DD" w:rsidRDefault="009F4266" w:rsidP="009F4266">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8 332,56</w:t>
            </w:r>
          </w:p>
        </w:tc>
        <w:tc>
          <w:tcPr>
            <w:tcW w:w="270" w:type="pct"/>
            <w:shd w:val="clear" w:color="auto" w:fill="auto"/>
          </w:tcPr>
          <w:p w14:paraId="6DD3A487" w14:textId="1D0E0E5C"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5 768,77</w:t>
            </w:r>
          </w:p>
        </w:tc>
        <w:tc>
          <w:tcPr>
            <w:tcW w:w="946" w:type="pct"/>
            <w:gridSpan w:val="6"/>
            <w:shd w:val="clear" w:color="auto" w:fill="auto"/>
          </w:tcPr>
          <w:p w14:paraId="41F2BE2F" w14:textId="40B2D307" w:rsidR="009F4266" w:rsidRPr="004E02DD" w:rsidRDefault="00BD5D27" w:rsidP="002E13A2">
            <w:pPr>
              <w:spacing w:after="0" w:line="240" w:lineRule="auto"/>
              <w:jc w:val="center"/>
              <w:rPr>
                <w:rFonts w:ascii="Arial" w:eastAsia="Times New Roman" w:hAnsi="Arial" w:cs="Arial"/>
                <w:color w:val="000000" w:themeColor="text1"/>
                <w:sz w:val="24"/>
                <w:szCs w:val="24"/>
                <w:lang w:val="en-US" w:eastAsia="ru-RU"/>
              </w:rPr>
            </w:pPr>
            <w:r w:rsidRPr="004E02DD">
              <w:rPr>
                <w:rFonts w:ascii="Arial" w:hAnsi="Arial" w:cs="Arial"/>
                <w:bCs/>
                <w:color w:val="000000"/>
                <w:sz w:val="24"/>
                <w:szCs w:val="24"/>
              </w:rPr>
              <w:t>10 840,3</w:t>
            </w:r>
            <w:r w:rsidR="002E13A2" w:rsidRPr="004E02DD">
              <w:rPr>
                <w:rFonts w:ascii="Arial" w:hAnsi="Arial" w:cs="Arial"/>
                <w:bCs/>
                <w:color w:val="000000"/>
                <w:sz w:val="24"/>
                <w:szCs w:val="24"/>
              </w:rPr>
              <w:t>6</w:t>
            </w:r>
          </w:p>
        </w:tc>
        <w:tc>
          <w:tcPr>
            <w:tcW w:w="302" w:type="pct"/>
            <w:shd w:val="clear" w:color="auto" w:fill="auto"/>
          </w:tcPr>
          <w:p w14:paraId="1876E66C" w14:textId="5C7072CF"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5 751,18</w:t>
            </w:r>
          </w:p>
        </w:tc>
        <w:tc>
          <w:tcPr>
            <w:tcW w:w="305" w:type="pct"/>
            <w:shd w:val="clear" w:color="auto" w:fill="auto"/>
          </w:tcPr>
          <w:p w14:paraId="0901D602" w14:textId="0B904DC3" w:rsidR="009F4266" w:rsidRPr="004E02DD" w:rsidRDefault="009F4266" w:rsidP="009F4266">
            <w:pPr>
              <w:spacing w:after="0" w:line="240" w:lineRule="auto"/>
              <w:ind w:left="-44" w:right="-62"/>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5 751,18</w:t>
            </w:r>
          </w:p>
        </w:tc>
        <w:tc>
          <w:tcPr>
            <w:tcW w:w="677" w:type="pct"/>
            <w:vMerge w:val="restart"/>
            <w:shd w:val="clear" w:color="auto" w:fill="auto"/>
            <w:hideMark/>
          </w:tcPr>
          <w:p w14:paraId="267BC399"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53573E91" w14:textId="77777777" w:rsidTr="00084643">
        <w:trPr>
          <w:trHeight w:val="413"/>
        </w:trPr>
        <w:tc>
          <w:tcPr>
            <w:tcW w:w="176" w:type="pct"/>
            <w:vMerge/>
            <w:shd w:val="clear" w:color="auto" w:fill="auto"/>
            <w:vAlign w:val="center"/>
            <w:hideMark/>
          </w:tcPr>
          <w:p w14:paraId="59030FD4"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6583214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72A0F596"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 xml:space="preserve">Средства федерального бюджета </w:t>
            </w:r>
          </w:p>
        </w:tc>
        <w:tc>
          <w:tcPr>
            <w:tcW w:w="296" w:type="pct"/>
            <w:shd w:val="clear" w:color="auto" w:fill="auto"/>
          </w:tcPr>
          <w:p w14:paraId="23FA764D" w14:textId="141B7FE2" w:rsidR="009F4266" w:rsidRPr="004E02DD" w:rsidRDefault="009F4266" w:rsidP="009F4266">
            <w:pPr>
              <w:spacing w:after="0" w:line="240" w:lineRule="auto"/>
              <w:ind w:left="-155" w:right="-114"/>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FEF4459" w14:textId="6625EF9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3802E57C" w14:textId="7F5F23D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5A9936B9" w14:textId="6B5BB385"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42D52D60" w14:textId="05C4A4E4"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47648C4" w14:textId="77777777" w:rsidR="009F4266" w:rsidRPr="004E02DD" w:rsidRDefault="009F4266" w:rsidP="009F4266">
            <w:pPr>
              <w:spacing w:after="0" w:line="240" w:lineRule="auto"/>
              <w:ind w:left="-42" w:right="-42"/>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0DF136E7" w14:textId="3D59806A" w:rsidR="009F4266" w:rsidRPr="004E02DD" w:rsidRDefault="009F4266" w:rsidP="009F4266">
            <w:pPr>
              <w:spacing w:after="0" w:line="240" w:lineRule="auto"/>
              <w:ind w:left="-44" w:right="-62"/>
              <w:rPr>
                <w:rFonts w:ascii="Arial" w:eastAsia="Times New Roman" w:hAnsi="Arial" w:cs="Arial"/>
                <w:color w:val="000000" w:themeColor="text1"/>
                <w:sz w:val="24"/>
                <w:szCs w:val="24"/>
                <w:lang w:eastAsia="ru-RU"/>
              </w:rPr>
            </w:pPr>
          </w:p>
        </w:tc>
        <w:tc>
          <w:tcPr>
            <w:tcW w:w="677" w:type="pct"/>
            <w:vMerge/>
            <w:shd w:val="clear" w:color="auto" w:fill="auto"/>
            <w:hideMark/>
          </w:tcPr>
          <w:p w14:paraId="79D3F47C"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6F1EB915" w14:textId="77777777" w:rsidTr="00084643">
        <w:trPr>
          <w:trHeight w:val="419"/>
        </w:trPr>
        <w:tc>
          <w:tcPr>
            <w:tcW w:w="176" w:type="pct"/>
            <w:vMerge/>
            <w:shd w:val="clear" w:color="auto" w:fill="auto"/>
            <w:vAlign w:val="center"/>
          </w:tcPr>
          <w:p w14:paraId="550834E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36E1DE1A"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12126C08"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67C7278D" w14:textId="1F516D35" w:rsidR="009F4266" w:rsidRPr="004E02DD"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376,95</w:t>
            </w:r>
          </w:p>
        </w:tc>
        <w:tc>
          <w:tcPr>
            <w:tcW w:w="270" w:type="pct"/>
            <w:shd w:val="clear" w:color="auto" w:fill="auto"/>
          </w:tcPr>
          <w:p w14:paraId="3041FE9F" w14:textId="5667D0AF" w:rsidR="009F4266" w:rsidRPr="004E02DD" w:rsidRDefault="009F4266" w:rsidP="009F4266">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94,00</w:t>
            </w:r>
          </w:p>
        </w:tc>
        <w:tc>
          <w:tcPr>
            <w:tcW w:w="270" w:type="pct"/>
            <w:shd w:val="clear" w:color="auto" w:fill="auto"/>
          </w:tcPr>
          <w:p w14:paraId="17CBDE92" w14:textId="48A5DEF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123,95</w:t>
            </w:r>
          </w:p>
        </w:tc>
        <w:tc>
          <w:tcPr>
            <w:tcW w:w="946" w:type="pct"/>
            <w:gridSpan w:val="6"/>
            <w:shd w:val="clear" w:color="auto" w:fill="auto"/>
          </w:tcPr>
          <w:p w14:paraId="5E453259" w14:textId="10518B7E"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53,00</w:t>
            </w:r>
          </w:p>
        </w:tc>
        <w:tc>
          <w:tcPr>
            <w:tcW w:w="302" w:type="pct"/>
            <w:shd w:val="clear" w:color="auto" w:fill="auto"/>
          </w:tcPr>
          <w:p w14:paraId="1FA97047" w14:textId="58BC0F72"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53,00</w:t>
            </w:r>
          </w:p>
        </w:tc>
        <w:tc>
          <w:tcPr>
            <w:tcW w:w="305" w:type="pct"/>
            <w:shd w:val="clear" w:color="auto" w:fill="auto"/>
          </w:tcPr>
          <w:p w14:paraId="7222CA46" w14:textId="613CAEDF" w:rsidR="009F4266" w:rsidRPr="004E02DD" w:rsidRDefault="009F4266" w:rsidP="009F4266">
            <w:pPr>
              <w:spacing w:after="0" w:line="240" w:lineRule="auto"/>
              <w:ind w:left="-44" w:right="-62"/>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53,00</w:t>
            </w:r>
          </w:p>
        </w:tc>
        <w:tc>
          <w:tcPr>
            <w:tcW w:w="677" w:type="pct"/>
            <w:vMerge/>
            <w:shd w:val="clear" w:color="auto" w:fill="auto"/>
          </w:tcPr>
          <w:p w14:paraId="3BB6CE8D"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5B442E16" w14:textId="77777777" w:rsidTr="00084643">
        <w:trPr>
          <w:trHeight w:val="695"/>
        </w:trPr>
        <w:tc>
          <w:tcPr>
            <w:tcW w:w="176" w:type="pct"/>
            <w:vMerge/>
            <w:shd w:val="clear" w:color="auto" w:fill="auto"/>
            <w:vAlign w:val="center"/>
            <w:hideMark/>
          </w:tcPr>
          <w:p w14:paraId="08AF4DD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484B2593"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05ED4FC6" w14:textId="378E00D8"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C1A0A76" w14:textId="7B140876" w:rsidR="009F4266" w:rsidRPr="004E02DD" w:rsidRDefault="00BD5D27"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36 067,09</w:t>
            </w:r>
          </w:p>
        </w:tc>
        <w:tc>
          <w:tcPr>
            <w:tcW w:w="270" w:type="pct"/>
            <w:shd w:val="clear" w:color="auto" w:fill="auto"/>
          </w:tcPr>
          <w:p w14:paraId="06085D4E" w14:textId="64F00D94" w:rsidR="009F4266" w:rsidRPr="004E02DD" w:rsidRDefault="009F4266" w:rsidP="009F4266">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8 238,56</w:t>
            </w:r>
          </w:p>
        </w:tc>
        <w:tc>
          <w:tcPr>
            <w:tcW w:w="270" w:type="pct"/>
            <w:shd w:val="clear" w:color="auto" w:fill="auto"/>
          </w:tcPr>
          <w:p w14:paraId="6F7F8A84" w14:textId="6D08690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5 644,82</w:t>
            </w:r>
          </w:p>
        </w:tc>
        <w:tc>
          <w:tcPr>
            <w:tcW w:w="946" w:type="pct"/>
            <w:gridSpan w:val="6"/>
            <w:shd w:val="clear" w:color="auto" w:fill="auto"/>
          </w:tcPr>
          <w:p w14:paraId="0E103F2A" w14:textId="5E254D27" w:rsidR="009F4266" w:rsidRPr="004E02DD" w:rsidRDefault="00BD5D27" w:rsidP="002E13A2">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10 787,3</w:t>
            </w:r>
            <w:r w:rsidR="002E13A2" w:rsidRPr="004E02DD">
              <w:rPr>
                <w:rFonts w:ascii="Arial" w:hAnsi="Arial" w:cs="Arial"/>
                <w:bCs/>
                <w:color w:val="000000"/>
                <w:sz w:val="24"/>
                <w:szCs w:val="24"/>
              </w:rPr>
              <w:t>6</w:t>
            </w:r>
          </w:p>
        </w:tc>
        <w:tc>
          <w:tcPr>
            <w:tcW w:w="302" w:type="pct"/>
            <w:shd w:val="clear" w:color="auto" w:fill="auto"/>
          </w:tcPr>
          <w:p w14:paraId="2053F01F" w14:textId="3880F7E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5 698,18</w:t>
            </w:r>
          </w:p>
        </w:tc>
        <w:tc>
          <w:tcPr>
            <w:tcW w:w="305" w:type="pct"/>
            <w:shd w:val="clear" w:color="auto" w:fill="auto"/>
          </w:tcPr>
          <w:p w14:paraId="575BAB34" w14:textId="5F70BD69"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bCs/>
                <w:color w:val="000000"/>
                <w:sz w:val="24"/>
                <w:szCs w:val="24"/>
              </w:rPr>
              <w:t>5 698,18</w:t>
            </w:r>
          </w:p>
        </w:tc>
        <w:tc>
          <w:tcPr>
            <w:tcW w:w="677" w:type="pct"/>
            <w:vMerge/>
            <w:shd w:val="clear" w:color="auto" w:fill="auto"/>
            <w:hideMark/>
          </w:tcPr>
          <w:p w14:paraId="72C3C407"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4E02DD" w14:paraId="16CFA5EB" w14:textId="77777777" w:rsidTr="00084643">
        <w:trPr>
          <w:trHeight w:val="445"/>
        </w:trPr>
        <w:tc>
          <w:tcPr>
            <w:tcW w:w="176" w:type="pct"/>
            <w:vMerge/>
            <w:shd w:val="clear" w:color="auto" w:fill="auto"/>
            <w:vAlign w:val="center"/>
          </w:tcPr>
          <w:p w14:paraId="61A8F169"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294226CE"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69D7889F" w14:textId="77777777" w:rsidR="009F4266" w:rsidRPr="004E02DD" w:rsidRDefault="009F4266" w:rsidP="009F4266">
            <w:pPr>
              <w:spacing w:after="0" w:line="240" w:lineRule="auto"/>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CA12929" w14:textId="32A672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5D13C352" w14:textId="04023CA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270" w:type="pct"/>
            <w:shd w:val="clear" w:color="auto" w:fill="auto"/>
          </w:tcPr>
          <w:p w14:paraId="7ABFCB16" w14:textId="1592A22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946" w:type="pct"/>
            <w:gridSpan w:val="6"/>
            <w:shd w:val="clear" w:color="auto" w:fill="auto"/>
          </w:tcPr>
          <w:p w14:paraId="1DB4C4DE" w14:textId="0AF1D688"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2" w:type="pct"/>
            <w:shd w:val="clear" w:color="auto" w:fill="auto"/>
          </w:tcPr>
          <w:p w14:paraId="3AF12A40" w14:textId="3EF74FE1"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tc>
        <w:tc>
          <w:tcPr>
            <w:tcW w:w="305" w:type="pct"/>
            <w:shd w:val="clear" w:color="auto" w:fill="auto"/>
          </w:tcPr>
          <w:p w14:paraId="4CC7B9BA"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w:t>
            </w:r>
          </w:p>
          <w:p w14:paraId="73484327" w14:textId="1C211E7A"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6452CAC" w14:textId="77777777" w:rsidR="009F4266" w:rsidRPr="004E02DD" w:rsidRDefault="009F4266" w:rsidP="009F4266">
            <w:pPr>
              <w:spacing w:after="0" w:line="240" w:lineRule="auto"/>
              <w:jc w:val="center"/>
              <w:rPr>
                <w:rFonts w:ascii="Arial" w:eastAsia="Times New Roman" w:hAnsi="Arial" w:cs="Arial"/>
                <w:color w:val="000000" w:themeColor="text1"/>
                <w:sz w:val="24"/>
                <w:szCs w:val="24"/>
                <w:lang w:eastAsia="ru-RU"/>
              </w:rPr>
            </w:pPr>
          </w:p>
        </w:tc>
      </w:tr>
    </w:tbl>
    <w:p w14:paraId="10041BFA" w14:textId="4CEE14D3" w:rsidR="000030AF" w:rsidRPr="004E02DD" w:rsidRDefault="000030AF" w:rsidP="00E46FB4">
      <w:pPr>
        <w:pStyle w:val="a3"/>
        <w:rPr>
          <w:rFonts w:ascii="Arial" w:hAnsi="Arial" w:cs="Arial"/>
          <w:sz w:val="24"/>
          <w:szCs w:val="24"/>
        </w:rPr>
      </w:pPr>
      <w:bookmarkStart w:id="2" w:name="Par805"/>
      <w:bookmarkEnd w:id="2"/>
    </w:p>
    <w:p w14:paraId="64A1B166" w14:textId="4DF90ECE" w:rsidR="00E43A81" w:rsidRPr="004E02DD" w:rsidRDefault="00E43A81" w:rsidP="00E46FB4">
      <w:pPr>
        <w:pStyle w:val="a3"/>
        <w:rPr>
          <w:rFonts w:ascii="Arial" w:hAnsi="Arial" w:cs="Arial"/>
          <w:sz w:val="24"/>
          <w:szCs w:val="24"/>
        </w:rPr>
      </w:pPr>
    </w:p>
    <w:p w14:paraId="121D6243" w14:textId="22F39DD6" w:rsidR="006F237F" w:rsidRPr="004E02DD" w:rsidRDefault="00713CA8" w:rsidP="006F237F">
      <w:pPr>
        <w:pStyle w:val="a3"/>
        <w:ind w:left="720"/>
        <w:jc w:val="center"/>
        <w:rPr>
          <w:rFonts w:ascii="Arial" w:hAnsi="Arial" w:cs="Arial"/>
          <w:sz w:val="24"/>
          <w:szCs w:val="24"/>
        </w:rPr>
      </w:pPr>
      <w:r w:rsidRPr="004E02DD">
        <w:rPr>
          <w:rFonts w:ascii="Arial" w:hAnsi="Arial" w:cs="Arial"/>
          <w:sz w:val="24"/>
          <w:szCs w:val="24"/>
        </w:rPr>
        <w:lastRenderedPageBreak/>
        <w:t>Перечень мероприятий подпрограммы 2</w:t>
      </w:r>
    </w:p>
    <w:p w14:paraId="39CAF2A9" w14:textId="61452985" w:rsidR="00713CA8" w:rsidRPr="004E02DD" w:rsidRDefault="00713CA8" w:rsidP="006F237F">
      <w:pPr>
        <w:pStyle w:val="a3"/>
        <w:ind w:left="720"/>
        <w:jc w:val="center"/>
        <w:rPr>
          <w:rFonts w:ascii="Arial" w:hAnsi="Arial" w:cs="Arial"/>
          <w:sz w:val="24"/>
          <w:szCs w:val="24"/>
        </w:rPr>
      </w:pPr>
      <w:r w:rsidRPr="004E02DD">
        <w:rPr>
          <w:rFonts w:ascii="Arial" w:hAnsi="Arial" w:cs="Arial"/>
          <w:sz w:val="24"/>
          <w:szCs w:val="24"/>
        </w:rPr>
        <w:t>«</w:t>
      </w:r>
      <w:r w:rsidR="00113BD1" w:rsidRPr="004E02DD">
        <w:rPr>
          <w:rFonts w:ascii="Arial" w:hAnsi="Arial" w:cs="Arial"/>
          <w:sz w:val="24"/>
          <w:szCs w:val="24"/>
        </w:rPr>
        <w:t>Обеспечение мероприятий по защите населения и территорий от чрезвычайных ситуаций</w:t>
      </w:r>
      <w:r w:rsidRPr="004E02DD">
        <w:rPr>
          <w:rFonts w:ascii="Arial" w:hAnsi="Arial" w:cs="Arial"/>
          <w:sz w:val="24"/>
          <w:szCs w:val="24"/>
        </w:rPr>
        <w:t>»</w:t>
      </w:r>
    </w:p>
    <w:p w14:paraId="66845D96" w14:textId="77777777" w:rsidR="000C58D1" w:rsidRPr="004E02DD" w:rsidRDefault="000C58D1" w:rsidP="000C58D1">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2339"/>
        <w:gridCol w:w="993"/>
        <w:gridCol w:w="1842"/>
        <w:gridCol w:w="993"/>
        <w:gridCol w:w="992"/>
        <w:gridCol w:w="850"/>
        <w:gridCol w:w="993"/>
        <w:gridCol w:w="575"/>
        <w:gridCol w:w="133"/>
        <w:gridCol w:w="233"/>
        <w:gridCol w:w="315"/>
        <w:gridCol w:w="253"/>
        <w:gridCol w:w="222"/>
        <w:gridCol w:w="678"/>
        <w:gridCol w:w="993"/>
        <w:gridCol w:w="992"/>
        <w:gridCol w:w="1240"/>
      </w:tblGrid>
      <w:tr w:rsidR="006F4696" w:rsidRPr="004E02DD" w14:paraId="2A4E79D3" w14:textId="77777777" w:rsidTr="00084643">
        <w:trPr>
          <w:trHeight w:val="345"/>
          <w:tblHeader/>
        </w:trPr>
        <w:tc>
          <w:tcPr>
            <w:tcW w:w="491" w:type="dxa"/>
            <w:vMerge w:val="restart"/>
            <w:shd w:val="clear" w:color="auto" w:fill="auto"/>
            <w:vAlign w:val="bottom"/>
            <w:hideMark/>
          </w:tcPr>
          <w:p w14:paraId="413EBC77"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п/п</w:t>
            </w:r>
          </w:p>
        </w:tc>
        <w:tc>
          <w:tcPr>
            <w:tcW w:w="2339" w:type="dxa"/>
            <w:vMerge w:val="restart"/>
            <w:shd w:val="clear" w:color="auto" w:fill="auto"/>
            <w:vAlign w:val="center"/>
            <w:hideMark/>
          </w:tcPr>
          <w:p w14:paraId="1ED1014A"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Мероприятие подпрограммы</w:t>
            </w:r>
          </w:p>
        </w:tc>
        <w:tc>
          <w:tcPr>
            <w:tcW w:w="993" w:type="dxa"/>
            <w:vMerge w:val="restart"/>
            <w:shd w:val="clear" w:color="auto" w:fill="auto"/>
            <w:vAlign w:val="center"/>
            <w:hideMark/>
          </w:tcPr>
          <w:p w14:paraId="532B487A"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Сроки исполнения мероприятия</w:t>
            </w:r>
          </w:p>
        </w:tc>
        <w:tc>
          <w:tcPr>
            <w:tcW w:w="1842" w:type="dxa"/>
            <w:vMerge w:val="restart"/>
            <w:shd w:val="clear" w:color="auto" w:fill="auto"/>
            <w:vAlign w:val="center"/>
            <w:hideMark/>
          </w:tcPr>
          <w:p w14:paraId="3E884CEF"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Источники финансирования</w:t>
            </w:r>
          </w:p>
        </w:tc>
        <w:tc>
          <w:tcPr>
            <w:tcW w:w="993" w:type="dxa"/>
            <w:vMerge w:val="restart"/>
            <w:shd w:val="clear" w:color="auto" w:fill="auto"/>
            <w:vAlign w:val="center"/>
            <w:hideMark/>
          </w:tcPr>
          <w:p w14:paraId="0DFC33C9"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xml:space="preserve">Всего </w:t>
            </w:r>
            <w:r w:rsidRPr="004E02DD">
              <w:rPr>
                <w:rFonts w:ascii="Arial" w:eastAsia="Times New Roman" w:hAnsi="Arial" w:cs="Arial"/>
                <w:bCs/>
                <w:color w:val="000000"/>
                <w:sz w:val="24"/>
                <w:szCs w:val="24"/>
                <w:lang w:eastAsia="ru-RU"/>
              </w:rPr>
              <w:br/>
              <w:t>(тыс. руб.)</w:t>
            </w:r>
          </w:p>
        </w:tc>
        <w:tc>
          <w:tcPr>
            <w:tcW w:w="7229" w:type="dxa"/>
            <w:gridSpan w:val="12"/>
            <w:shd w:val="clear" w:color="auto" w:fill="auto"/>
          </w:tcPr>
          <w:p w14:paraId="1F5B5A06" w14:textId="3ECAF783"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Объем финансирования по годам (тыс. руб.)</w:t>
            </w:r>
          </w:p>
        </w:tc>
        <w:tc>
          <w:tcPr>
            <w:tcW w:w="1240" w:type="dxa"/>
            <w:vMerge w:val="restart"/>
            <w:shd w:val="clear" w:color="auto" w:fill="auto"/>
            <w:vAlign w:val="center"/>
            <w:hideMark/>
          </w:tcPr>
          <w:p w14:paraId="0E994DE8" w14:textId="77777777"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Ответственный за выполнение мероприятия подпрограммы</w:t>
            </w:r>
          </w:p>
        </w:tc>
      </w:tr>
      <w:tr w:rsidR="00084643" w:rsidRPr="004E02DD" w14:paraId="6AFA10E1" w14:textId="77777777" w:rsidTr="00084643">
        <w:trPr>
          <w:trHeight w:val="255"/>
          <w:tblHeader/>
        </w:trPr>
        <w:tc>
          <w:tcPr>
            <w:tcW w:w="491" w:type="dxa"/>
            <w:vMerge/>
            <w:shd w:val="clear" w:color="auto" w:fill="auto"/>
            <w:vAlign w:val="center"/>
            <w:hideMark/>
          </w:tcPr>
          <w:p w14:paraId="1FA46481"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c>
          <w:tcPr>
            <w:tcW w:w="2339" w:type="dxa"/>
            <w:vMerge/>
            <w:shd w:val="clear" w:color="auto" w:fill="auto"/>
            <w:vAlign w:val="center"/>
            <w:hideMark/>
          </w:tcPr>
          <w:p w14:paraId="00B05BF8"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c>
          <w:tcPr>
            <w:tcW w:w="993" w:type="dxa"/>
            <w:vMerge/>
            <w:shd w:val="clear" w:color="auto" w:fill="auto"/>
            <w:vAlign w:val="center"/>
            <w:hideMark/>
          </w:tcPr>
          <w:p w14:paraId="08C4E7ED"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c>
          <w:tcPr>
            <w:tcW w:w="1842" w:type="dxa"/>
            <w:vMerge/>
            <w:shd w:val="clear" w:color="auto" w:fill="auto"/>
            <w:vAlign w:val="center"/>
            <w:hideMark/>
          </w:tcPr>
          <w:p w14:paraId="050236BC"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c>
          <w:tcPr>
            <w:tcW w:w="993" w:type="dxa"/>
            <w:vMerge/>
            <w:shd w:val="clear" w:color="auto" w:fill="auto"/>
            <w:vAlign w:val="center"/>
            <w:hideMark/>
          </w:tcPr>
          <w:p w14:paraId="40FA7BCA"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c>
          <w:tcPr>
            <w:tcW w:w="992" w:type="dxa"/>
            <w:shd w:val="clear" w:color="auto" w:fill="auto"/>
          </w:tcPr>
          <w:p w14:paraId="5BC48D2E" w14:textId="3528382A"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2023 год</w:t>
            </w:r>
          </w:p>
        </w:tc>
        <w:tc>
          <w:tcPr>
            <w:tcW w:w="850" w:type="dxa"/>
            <w:shd w:val="clear" w:color="auto" w:fill="auto"/>
          </w:tcPr>
          <w:p w14:paraId="0D6C92E4" w14:textId="6A2EA1A3" w:rsidR="006F4696" w:rsidRPr="004E02DD" w:rsidRDefault="006F4696"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2024 год</w:t>
            </w:r>
          </w:p>
        </w:tc>
        <w:tc>
          <w:tcPr>
            <w:tcW w:w="3402" w:type="dxa"/>
            <w:gridSpan w:val="8"/>
            <w:shd w:val="clear" w:color="auto" w:fill="auto"/>
            <w:vAlign w:val="bottom"/>
            <w:hideMark/>
          </w:tcPr>
          <w:p w14:paraId="646BBA07" w14:textId="68BCA346" w:rsidR="006F4696" w:rsidRPr="004E02DD" w:rsidRDefault="006F4696" w:rsidP="00C5502A">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2025 год</w:t>
            </w:r>
          </w:p>
        </w:tc>
        <w:tc>
          <w:tcPr>
            <w:tcW w:w="993" w:type="dxa"/>
            <w:shd w:val="clear" w:color="auto" w:fill="auto"/>
            <w:vAlign w:val="bottom"/>
            <w:hideMark/>
          </w:tcPr>
          <w:p w14:paraId="13CC8533" w14:textId="35E3D830" w:rsidR="006F4696" w:rsidRPr="004E02DD" w:rsidRDefault="006F4696" w:rsidP="00CD2470">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2026 год</w:t>
            </w:r>
          </w:p>
        </w:tc>
        <w:tc>
          <w:tcPr>
            <w:tcW w:w="992" w:type="dxa"/>
            <w:shd w:val="clear" w:color="auto" w:fill="auto"/>
            <w:vAlign w:val="bottom"/>
            <w:hideMark/>
          </w:tcPr>
          <w:p w14:paraId="7BF7B82F" w14:textId="64CFE684" w:rsidR="006F4696" w:rsidRPr="004E02DD" w:rsidRDefault="006F4696" w:rsidP="00CD2470">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2027 год</w:t>
            </w:r>
          </w:p>
        </w:tc>
        <w:tc>
          <w:tcPr>
            <w:tcW w:w="1240" w:type="dxa"/>
            <w:vMerge/>
            <w:shd w:val="clear" w:color="auto" w:fill="auto"/>
            <w:vAlign w:val="center"/>
            <w:hideMark/>
          </w:tcPr>
          <w:p w14:paraId="6961E0CD" w14:textId="77777777" w:rsidR="006F4696" w:rsidRPr="004E02DD" w:rsidRDefault="006F4696" w:rsidP="00401839">
            <w:pPr>
              <w:spacing w:after="0" w:line="240" w:lineRule="auto"/>
              <w:rPr>
                <w:rFonts w:ascii="Arial" w:eastAsia="Times New Roman" w:hAnsi="Arial" w:cs="Arial"/>
                <w:bCs/>
                <w:color w:val="000000"/>
                <w:sz w:val="24"/>
                <w:szCs w:val="24"/>
                <w:lang w:eastAsia="ru-RU"/>
              </w:rPr>
            </w:pPr>
          </w:p>
        </w:tc>
      </w:tr>
      <w:tr w:rsidR="00084643" w:rsidRPr="004E02DD" w14:paraId="0BC760FA" w14:textId="77777777" w:rsidTr="00084643">
        <w:trPr>
          <w:trHeight w:val="255"/>
          <w:tblHeader/>
        </w:trPr>
        <w:tc>
          <w:tcPr>
            <w:tcW w:w="491" w:type="dxa"/>
            <w:shd w:val="clear" w:color="auto" w:fill="auto"/>
            <w:hideMark/>
          </w:tcPr>
          <w:p w14:paraId="166683F9"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w:t>
            </w:r>
          </w:p>
        </w:tc>
        <w:tc>
          <w:tcPr>
            <w:tcW w:w="2339" w:type="dxa"/>
            <w:shd w:val="clear" w:color="auto" w:fill="auto"/>
            <w:hideMark/>
          </w:tcPr>
          <w:p w14:paraId="75E1A139"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w:t>
            </w:r>
          </w:p>
        </w:tc>
        <w:tc>
          <w:tcPr>
            <w:tcW w:w="993" w:type="dxa"/>
            <w:shd w:val="clear" w:color="auto" w:fill="auto"/>
            <w:hideMark/>
          </w:tcPr>
          <w:p w14:paraId="6BF309A1"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3</w:t>
            </w:r>
          </w:p>
        </w:tc>
        <w:tc>
          <w:tcPr>
            <w:tcW w:w="1842" w:type="dxa"/>
            <w:shd w:val="clear" w:color="auto" w:fill="auto"/>
            <w:hideMark/>
          </w:tcPr>
          <w:p w14:paraId="65C5647D"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w:t>
            </w:r>
          </w:p>
        </w:tc>
        <w:tc>
          <w:tcPr>
            <w:tcW w:w="993" w:type="dxa"/>
            <w:shd w:val="clear" w:color="auto" w:fill="auto"/>
            <w:hideMark/>
          </w:tcPr>
          <w:p w14:paraId="60AD0B1D"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5</w:t>
            </w:r>
          </w:p>
        </w:tc>
        <w:tc>
          <w:tcPr>
            <w:tcW w:w="992" w:type="dxa"/>
            <w:shd w:val="clear" w:color="auto" w:fill="auto"/>
          </w:tcPr>
          <w:p w14:paraId="3F5A6673" w14:textId="0CA10DC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6</w:t>
            </w:r>
          </w:p>
        </w:tc>
        <w:tc>
          <w:tcPr>
            <w:tcW w:w="850" w:type="dxa"/>
            <w:shd w:val="clear" w:color="auto" w:fill="auto"/>
          </w:tcPr>
          <w:p w14:paraId="0FFC2B6F" w14:textId="1E690E68"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7</w:t>
            </w:r>
          </w:p>
        </w:tc>
        <w:tc>
          <w:tcPr>
            <w:tcW w:w="3402" w:type="dxa"/>
            <w:gridSpan w:val="8"/>
            <w:shd w:val="clear" w:color="auto" w:fill="auto"/>
            <w:hideMark/>
          </w:tcPr>
          <w:p w14:paraId="69905377" w14:textId="5FC77D0C" w:rsidR="00CD2470" w:rsidRPr="004E02DD" w:rsidRDefault="00CD2470" w:rsidP="006F4696">
            <w:pPr>
              <w:spacing w:after="0" w:line="240" w:lineRule="auto"/>
              <w:jc w:val="center"/>
              <w:rPr>
                <w:rFonts w:ascii="Arial" w:eastAsia="Times New Roman" w:hAnsi="Arial" w:cs="Arial"/>
                <w:bCs/>
                <w:sz w:val="24"/>
                <w:szCs w:val="24"/>
                <w:lang w:eastAsia="ru-RU"/>
              </w:rPr>
            </w:pPr>
            <w:r w:rsidRPr="004E02DD">
              <w:rPr>
                <w:rFonts w:ascii="Arial" w:eastAsia="Times New Roman" w:hAnsi="Arial" w:cs="Arial"/>
                <w:bCs/>
                <w:sz w:val="24"/>
                <w:szCs w:val="24"/>
                <w:lang w:eastAsia="ru-RU"/>
              </w:rPr>
              <w:t>8</w:t>
            </w:r>
          </w:p>
        </w:tc>
        <w:tc>
          <w:tcPr>
            <w:tcW w:w="993" w:type="dxa"/>
            <w:shd w:val="clear" w:color="auto" w:fill="auto"/>
            <w:hideMark/>
          </w:tcPr>
          <w:p w14:paraId="60DEE6B4" w14:textId="2BDDD98D" w:rsidR="00CD2470" w:rsidRPr="004E02DD" w:rsidRDefault="00CD2470" w:rsidP="006F4696">
            <w:pPr>
              <w:spacing w:after="0" w:line="240" w:lineRule="auto"/>
              <w:jc w:val="center"/>
              <w:rPr>
                <w:rFonts w:ascii="Arial" w:eastAsia="Times New Roman" w:hAnsi="Arial" w:cs="Arial"/>
                <w:bCs/>
                <w:sz w:val="24"/>
                <w:szCs w:val="24"/>
                <w:lang w:eastAsia="ru-RU"/>
              </w:rPr>
            </w:pPr>
            <w:r w:rsidRPr="004E02DD">
              <w:rPr>
                <w:rFonts w:ascii="Arial" w:eastAsia="Times New Roman" w:hAnsi="Arial" w:cs="Arial"/>
                <w:bCs/>
                <w:sz w:val="24"/>
                <w:szCs w:val="24"/>
                <w:lang w:eastAsia="ru-RU"/>
              </w:rPr>
              <w:t>9</w:t>
            </w:r>
          </w:p>
        </w:tc>
        <w:tc>
          <w:tcPr>
            <w:tcW w:w="992" w:type="dxa"/>
            <w:shd w:val="clear" w:color="auto" w:fill="auto"/>
            <w:hideMark/>
          </w:tcPr>
          <w:p w14:paraId="76C906F6" w14:textId="0EC2EA46" w:rsidR="00CD2470" w:rsidRPr="004E02DD" w:rsidRDefault="00CD2470" w:rsidP="006F4696">
            <w:pPr>
              <w:spacing w:after="0" w:line="240" w:lineRule="auto"/>
              <w:jc w:val="center"/>
              <w:rPr>
                <w:rFonts w:ascii="Arial" w:eastAsia="Times New Roman" w:hAnsi="Arial" w:cs="Arial"/>
                <w:bCs/>
                <w:sz w:val="24"/>
                <w:szCs w:val="24"/>
                <w:lang w:eastAsia="ru-RU"/>
              </w:rPr>
            </w:pPr>
            <w:r w:rsidRPr="004E02DD">
              <w:rPr>
                <w:rFonts w:ascii="Arial" w:eastAsia="Times New Roman" w:hAnsi="Arial" w:cs="Arial"/>
                <w:bCs/>
                <w:sz w:val="24"/>
                <w:szCs w:val="24"/>
                <w:lang w:eastAsia="ru-RU"/>
              </w:rPr>
              <w:t>10</w:t>
            </w:r>
          </w:p>
        </w:tc>
        <w:tc>
          <w:tcPr>
            <w:tcW w:w="1240" w:type="dxa"/>
            <w:shd w:val="clear" w:color="auto" w:fill="auto"/>
            <w:hideMark/>
          </w:tcPr>
          <w:p w14:paraId="191D1550" w14:textId="77777777" w:rsidR="00CD2470" w:rsidRPr="004E02DD" w:rsidRDefault="00CD2470" w:rsidP="006F4696">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11</w:t>
            </w:r>
          </w:p>
        </w:tc>
      </w:tr>
      <w:tr w:rsidR="00084643" w:rsidRPr="004E02DD" w14:paraId="2B42A95E" w14:textId="77777777" w:rsidTr="00084643">
        <w:trPr>
          <w:trHeight w:val="128"/>
        </w:trPr>
        <w:tc>
          <w:tcPr>
            <w:tcW w:w="491" w:type="dxa"/>
            <w:vMerge w:val="restart"/>
            <w:shd w:val="clear" w:color="auto" w:fill="auto"/>
            <w:hideMark/>
          </w:tcPr>
          <w:p w14:paraId="7AE01229"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2339" w:type="dxa"/>
            <w:vMerge w:val="restart"/>
            <w:shd w:val="clear" w:color="auto" w:fill="auto"/>
            <w:hideMark/>
          </w:tcPr>
          <w:p w14:paraId="0125A9B5" w14:textId="18F986AE"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Основное мероприятие 01. </w:t>
            </w:r>
            <w:r w:rsidRPr="004E02DD">
              <w:rPr>
                <w:rFonts w:ascii="Arial" w:eastAsia="Times New Roman" w:hAnsi="Arial" w:cs="Arial"/>
                <w:color w:val="000000"/>
                <w:sz w:val="24"/>
                <w:szCs w:val="24"/>
                <w:lang w:eastAsia="ru-RU"/>
              </w:rPr>
              <w:br/>
              <w:t>Развитие и эксплуатация Системы - 112</w:t>
            </w:r>
          </w:p>
        </w:tc>
        <w:tc>
          <w:tcPr>
            <w:tcW w:w="993" w:type="dxa"/>
            <w:shd w:val="clear" w:color="auto" w:fill="auto"/>
          </w:tcPr>
          <w:p w14:paraId="1CEC2D25"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2B8C9440" w14:textId="7777777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4B2015E2" w14:textId="1A008572"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3 032,18</w:t>
            </w:r>
          </w:p>
        </w:tc>
        <w:tc>
          <w:tcPr>
            <w:tcW w:w="992" w:type="dxa"/>
            <w:shd w:val="clear" w:color="auto" w:fill="auto"/>
          </w:tcPr>
          <w:p w14:paraId="02C2C734" w14:textId="57EEC5E2"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858,21</w:t>
            </w:r>
          </w:p>
        </w:tc>
        <w:tc>
          <w:tcPr>
            <w:tcW w:w="850" w:type="dxa"/>
            <w:shd w:val="clear" w:color="auto" w:fill="auto"/>
          </w:tcPr>
          <w:p w14:paraId="1E2842E5" w14:textId="6C1C62AC"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3402" w:type="dxa"/>
            <w:gridSpan w:val="8"/>
            <w:shd w:val="clear" w:color="auto" w:fill="auto"/>
          </w:tcPr>
          <w:p w14:paraId="28F44AE5" w14:textId="06547875"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993" w:type="dxa"/>
            <w:shd w:val="clear" w:color="auto" w:fill="auto"/>
          </w:tcPr>
          <w:p w14:paraId="3EE9EF6F" w14:textId="6DC08364"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992" w:type="dxa"/>
            <w:shd w:val="clear" w:color="auto" w:fill="auto"/>
          </w:tcPr>
          <w:p w14:paraId="71C5FCA9" w14:textId="412FFB44"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1240" w:type="dxa"/>
            <w:vMerge w:val="restart"/>
            <w:shd w:val="clear" w:color="auto" w:fill="auto"/>
          </w:tcPr>
          <w:p w14:paraId="537ADB7A" w14:textId="0E67CED5" w:rsidR="00C1535B" w:rsidRPr="004E02DD" w:rsidRDefault="00C1535B" w:rsidP="00C1535B">
            <w:pPr>
              <w:spacing w:after="0" w:line="240" w:lineRule="auto"/>
              <w:rPr>
                <w:rFonts w:ascii="Arial" w:eastAsia="Times New Roman" w:hAnsi="Arial" w:cs="Arial"/>
                <w:color w:val="000000"/>
                <w:sz w:val="24"/>
                <w:szCs w:val="24"/>
                <w:lang w:eastAsia="ru-RU"/>
              </w:rPr>
            </w:pPr>
          </w:p>
        </w:tc>
      </w:tr>
      <w:tr w:rsidR="00084643" w:rsidRPr="004E02DD" w14:paraId="669BDD0C" w14:textId="77777777" w:rsidTr="00084643">
        <w:trPr>
          <w:trHeight w:val="725"/>
        </w:trPr>
        <w:tc>
          <w:tcPr>
            <w:tcW w:w="491" w:type="dxa"/>
            <w:vMerge/>
            <w:shd w:val="clear" w:color="auto" w:fill="auto"/>
            <w:vAlign w:val="center"/>
            <w:hideMark/>
          </w:tcPr>
          <w:p w14:paraId="37685104"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37F8E670"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62AD2450"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2756F1CC" w14:textId="13365599"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4D86E5B1" w14:textId="77363D52"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3 032,18</w:t>
            </w:r>
          </w:p>
        </w:tc>
        <w:tc>
          <w:tcPr>
            <w:tcW w:w="992" w:type="dxa"/>
            <w:shd w:val="clear" w:color="auto" w:fill="auto"/>
          </w:tcPr>
          <w:p w14:paraId="6B006501" w14:textId="390BAF8D"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858,21</w:t>
            </w:r>
          </w:p>
        </w:tc>
        <w:tc>
          <w:tcPr>
            <w:tcW w:w="850" w:type="dxa"/>
            <w:shd w:val="clear" w:color="auto" w:fill="auto"/>
          </w:tcPr>
          <w:p w14:paraId="1DDA6D3F" w14:textId="27FFA40B"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3402" w:type="dxa"/>
            <w:gridSpan w:val="8"/>
            <w:shd w:val="clear" w:color="auto" w:fill="auto"/>
          </w:tcPr>
          <w:p w14:paraId="4B269530" w14:textId="0E449A6F"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993" w:type="dxa"/>
            <w:shd w:val="clear" w:color="auto" w:fill="auto"/>
          </w:tcPr>
          <w:p w14:paraId="22361CC5" w14:textId="213C0C13"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992" w:type="dxa"/>
            <w:shd w:val="clear" w:color="auto" w:fill="auto"/>
          </w:tcPr>
          <w:p w14:paraId="7BA3B703" w14:textId="3E8CD472" w:rsidR="00C1535B" w:rsidRPr="004E02DD" w:rsidRDefault="00C1535B" w:rsidP="00C1535B">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0,00</w:t>
            </w:r>
          </w:p>
        </w:tc>
        <w:tc>
          <w:tcPr>
            <w:tcW w:w="1240" w:type="dxa"/>
            <w:vMerge/>
            <w:shd w:val="clear" w:color="auto" w:fill="auto"/>
            <w:vAlign w:val="bottom"/>
          </w:tcPr>
          <w:p w14:paraId="52B0E05B"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r>
      <w:tr w:rsidR="00084643" w:rsidRPr="004E02DD" w14:paraId="7B73DC93" w14:textId="77777777" w:rsidTr="00084643">
        <w:trPr>
          <w:trHeight w:val="134"/>
        </w:trPr>
        <w:tc>
          <w:tcPr>
            <w:tcW w:w="491" w:type="dxa"/>
            <w:vMerge w:val="restart"/>
            <w:shd w:val="clear" w:color="auto" w:fill="auto"/>
            <w:hideMark/>
          </w:tcPr>
          <w:p w14:paraId="395C106C" w14:textId="77777777"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w:t>
            </w:r>
          </w:p>
        </w:tc>
        <w:tc>
          <w:tcPr>
            <w:tcW w:w="2339" w:type="dxa"/>
            <w:vMerge w:val="restart"/>
            <w:shd w:val="clear" w:color="auto" w:fill="auto"/>
            <w:hideMark/>
          </w:tcPr>
          <w:p w14:paraId="1BEECE83" w14:textId="11C00BC9" w:rsidR="00CD2470" w:rsidRPr="004E02DD" w:rsidRDefault="00CD2470" w:rsidP="00727142">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01.01. </w:t>
            </w:r>
            <w:r w:rsidRPr="004E02DD">
              <w:rPr>
                <w:rFonts w:ascii="Arial" w:eastAsia="Times New Roman" w:hAnsi="Arial" w:cs="Arial"/>
                <w:color w:val="000000"/>
                <w:sz w:val="24"/>
                <w:szCs w:val="24"/>
                <w:lang w:eastAsia="ru-RU"/>
              </w:rPr>
              <w:br/>
              <w:t>Развитие Системы - 112</w:t>
            </w:r>
          </w:p>
        </w:tc>
        <w:tc>
          <w:tcPr>
            <w:tcW w:w="993" w:type="dxa"/>
            <w:shd w:val="clear" w:color="auto" w:fill="auto"/>
          </w:tcPr>
          <w:p w14:paraId="337531CF" w14:textId="77777777"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3204B136" w14:textId="77777777" w:rsidR="00CD2470" w:rsidRPr="004E02DD" w:rsidRDefault="00CD2470" w:rsidP="002812D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790F2461" w14:textId="039D80AA"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99020E2" w14:textId="7739F658"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52DDFA6" w14:textId="092FCB1F"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4F38D2E" w14:textId="5F9DD62A"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1E7C05F0" w14:textId="2AA87364"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6726048" w14:textId="1F63020B" w:rsidR="00CD2470" w:rsidRPr="004E02DD" w:rsidRDefault="00CD2470" w:rsidP="00AC6D8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val="restart"/>
            <w:shd w:val="clear" w:color="auto" w:fill="auto"/>
          </w:tcPr>
          <w:p w14:paraId="6190128B" w14:textId="77777777" w:rsidR="00CD2470" w:rsidRPr="004E02DD" w:rsidRDefault="00CD2470" w:rsidP="004E5812">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территориальной безопасности, </w:t>
            </w:r>
          </w:p>
          <w:p w14:paraId="4CE4AAA8" w14:textId="6F243F13" w:rsidR="00CD2470" w:rsidRPr="004E02DD" w:rsidRDefault="00CD2470" w:rsidP="004E5812">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МКУ «ЕДДС»</w:t>
            </w:r>
          </w:p>
        </w:tc>
      </w:tr>
      <w:tr w:rsidR="00084643" w:rsidRPr="004E02DD" w14:paraId="135CE90F" w14:textId="77777777" w:rsidTr="00084643">
        <w:trPr>
          <w:trHeight w:val="774"/>
        </w:trPr>
        <w:tc>
          <w:tcPr>
            <w:tcW w:w="491" w:type="dxa"/>
            <w:vMerge/>
            <w:shd w:val="clear" w:color="auto" w:fill="auto"/>
            <w:vAlign w:val="center"/>
            <w:hideMark/>
          </w:tcPr>
          <w:p w14:paraId="26E1E2AC"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42C1B048"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1B94A528" w14:textId="77777777"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234E2631" w14:textId="77777777" w:rsidR="00CD2470" w:rsidRDefault="00CD2470" w:rsidP="005274F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p w14:paraId="641BEB0C" w14:textId="77777777" w:rsidR="00084643" w:rsidRDefault="00084643" w:rsidP="005274F3">
            <w:pPr>
              <w:spacing w:after="0" w:line="240" w:lineRule="auto"/>
              <w:rPr>
                <w:rFonts w:ascii="Arial" w:eastAsia="Times New Roman" w:hAnsi="Arial" w:cs="Arial"/>
                <w:color w:val="000000"/>
                <w:sz w:val="24"/>
                <w:szCs w:val="24"/>
                <w:lang w:eastAsia="ru-RU"/>
              </w:rPr>
            </w:pPr>
          </w:p>
          <w:p w14:paraId="3090B1B2" w14:textId="32E7079D" w:rsidR="00084643" w:rsidRPr="004E02DD" w:rsidRDefault="00084643" w:rsidP="005274F3">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39FDBC0D" w14:textId="175D2647"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E0F2FEE" w14:textId="7E953B94"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3854989" w14:textId="794A2F8D"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6241603" w14:textId="0BE9CDB5"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416D6262" w14:textId="64F3C877" w:rsidR="00CD2470" w:rsidRPr="004E02DD" w:rsidRDefault="00CD2470"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251B1B6" w14:textId="54E882B3" w:rsidR="00CD2470" w:rsidRPr="004E02DD" w:rsidRDefault="00CD2470" w:rsidP="00D61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hideMark/>
          </w:tcPr>
          <w:p w14:paraId="431B8F80"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r>
      <w:tr w:rsidR="00084643" w:rsidRPr="004E02DD" w14:paraId="2A79DB90" w14:textId="77777777" w:rsidTr="00084643">
        <w:trPr>
          <w:trHeight w:val="184"/>
        </w:trPr>
        <w:tc>
          <w:tcPr>
            <w:tcW w:w="491" w:type="dxa"/>
            <w:vMerge/>
            <w:shd w:val="clear" w:color="auto" w:fill="auto"/>
            <w:vAlign w:val="center"/>
          </w:tcPr>
          <w:p w14:paraId="6E65A9D5" w14:textId="77777777" w:rsidR="006F4696" w:rsidRPr="004E02DD" w:rsidRDefault="006F4696" w:rsidP="005274F3">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05FDFC4F" w14:textId="7B5A1A4E" w:rsidR="006F4696" w:rsidRPr="004E02DD" w:rsidRDefault="006F4696" w:rsidP="004B2425">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Обеспечено развитие</w:t>
            </w:r>
          </w:p>
          <w:p w14:paraId="7352AAE5" w14:textId="7BC50C6F" w:rsidR="006F4696" w:rsidRPr="004E02DD" w:rsidRDefault="006F4696" w:rsidP="004B2425">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Системы-112, ед.</w:t>
            </w:r>
          </w:p>
        </w:tc>
        <w:tc>
          <w:tcPr>
            <w:tcW w:w="993" w:type="dxa"/>
            <w:vMerge w:val="restart"/>
            <w:shd w:val="clear" w:color="auto" w:fill="auto"/>
            <w:vAlign w:val="center"/>
          </w:tcPr>
          <w:p w14:paraId="45731B90" w14:textId="33897988" w:rsidR="006F4696" w:rsidRPr="004E02DD" w:rsidRDefault="006F4696" w:rsidP="005274F3">
            <w:pPr>
              <w:spacing w:after="0" w:line="240" w:lineRule="auto"/>
              <w:jc w:val="center"/>
              <w:rPr>
                <w:rFonts w:ascii="Arial" w:hAnsi="Arial" w:cs="Arial"/>
                <w:sz w:val="24"/>
                <w:szCs w:val="24"/>
              </w:rPr>
            </w:pPr>
            <w:r w:rsidRPr="004E02DD">
              <w:rPr>
                <w:rFonts w:ascii="Arial" w:eastAsia="Times New Roman" w:hAnsi="Arial" w:cs="Arial"/>
                <w:color w:val="000000"/>
                <w:sz w:val="24"/>
                <w:szCs w:val="24"/>
                <w:lang w:eastAsia="ru-RU"/>
              </w:rPr>
              <w:t>Х</w:t>
            </w:r>
          </w:p>
        </w:tc>
        <w:tc>
          <w:tcPr>
            <w:tcW w:w="1842" w:type="dxa"/>
            <w:vMerge w:val="restart"/>
            <w:shd w:val="clear" w:color="auto" w:fill="auto"/>
            <w:vAlign w:val="center"/>
          </w:tcPr>
          <w:p w14:paraId="6BF52D44" w14:textId="212A1101"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37D66E42" w14:textId="50FD8DD0"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1F4E3DE4" w14:textId="6F6B0A67" w:rsidR="006F4696" w:rsidRPr="004E02DD" w:rsidRDefault="006F4696" w:rsidP="00E15F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27E31223" w14:textId="297B1555" w:rsidR="006F4696" w:rsidRPr="004E02DD" w:rsidRDefault="006F4696" w:rsidP="006F469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3850AAD3" w14:textId="08B7CF7A"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71CB3F0B" w14:textId="525608E0"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1D3E8CCC" w14:textId="6E770931"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49343538" w14:textId="23E0FF31"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vAlign w:val="center"/>
          </w:tcPr>
          <w:p w14:paraId="72EA883F" w14:textId="77777777" w:rsidR="006F4696" w:rsidRPr="004E02DD" w:rsidRDefault="006F4696" w:rsidP="005274F3">
            <w:pPr>
              <w:spacing w:after="0" w:line="240" w:lineRule="auto"/>
              <w:rPr>
                <w:rFonts w:ascii="Arial" w:eastAsia="Times New Roman" w:hAnsi="Arial" w:cs="Arial"/>
                <w:color w:val="000000"/>
                <w:sz w:val="24"/>
                <w:szCs w:val="24"/>
                <w:lang w:eastAsia="ru-RU"/>
              </w:rPr>
            </w:pPr>
          </w:p>
        </w:tc>
      </w:tr>
      <w:tr w:rsidR="00084643" w:rsidRPr="004E02DD" w14:paraId="0C2A871A" w14:textId="77777777" w:rsidTr="00084643">
        <w:trPr>
          <w:trHeight w:val="281"/>
        </w:trPr>
        <w:tc>
          <w:tcPr>
            <w:tcW w:w="491" w:type="dxa"/>
            <w:vMerge/>
            <w:shd w:val="clear" w:color="auto" w:fill="auto"/>
            <w:vAlign w:val="center"/>
          </w:tcPr>
          <w:p w14:paraId="7CD2278C" w14:textId="77777777" w:rsidR="006F4696" w:rsidRPr="004E02DD" w:rsidRDefault="006F4696" w:rsidP="005274F3">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2544241E" w14:textId="77777777" w:rsidR="006F4696" w:rsidRPr="004E02DD" w:rsidRDefault="006F4696" w:rsidP="005274F3">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422A48EC" w14:textId="77777777" w:rsidR="006F4696" w:rsidRPr="004E02DD" w:rsidRDefault="006F4696" w:rsidP="005274F3">
            <w:pPr>
              <w:spacing w:after="0" w:line="240" w:lineRule="auto"/>
              <w:jc w:val="center"/>
              <w:rPr>
                <w:rFonts w:ascii="Arial" w:hAnsi="Arial" w:cs="Arial"/>
                <w:sz w:val="24"/>
                <w:szCs w:val="24"/>
              </w:rPr>
            </w:pPr>
          </w:p>
        </w:tc>
        <w:tc>
          <w:tcPr>
            <w:tcW w:w="1842" w:type="dxa"/>
            <w:vMerge/>
            <w:shd w:val="clear" w:color="auto" w:fill="auto"/>
            <w:vAlign w:val="center"/>
          </w:tcPr>
          <w:p w14:paraId="6B3C5E26" w14:textId="77777777"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05F4BE89" w14:textId="77777777"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4A8FCCC0" w14:textId="77777777"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0014FE96" w14:textId="17A90775"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193E4272" w14:textId="4D3B8974"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tcPr>
          <w:p w14:paraId="0487DD7E" w14:textId="6B9B0CF0"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tcPr>
          <w:p w14:paraId="6B48E896" w14:textId="364C357F"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tcPr>
          <w:p w14:paraId="670FBD13" w14:textId="24AD089A"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tcPr>
          <w:p w14:paraId="61D56209" w14:textId="1D2FD004" w:rsidR="006F4696"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521ECED5" w14:textId="77777777"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2AF451D1" w14:textId="77777777" w:rsidR="006F4696" w:rsidRPr="004E02DD" w:rsidRDefault="006F4696" w:rsidP="005274F3">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tcPr>
          <w:p w14:paraId="79F37709" w14:textId="77777777" w:rsidR="006F4696" w:rsidRPr="004E02DD" w:rsidRDefault="006F4696" w:rsidP="005274F3">
            <w:pPr>
              <w:spacing w:after="0" w:line="240" w:lineRule="auto"/>
              <w:rPr>
                <w:rFonts w:ascii="Arial" w:eastAsia="Times New Roman" w:hAnsi="Arial" w:cs="Arial"/>
                <w:color w:val="000000"/>
                <w:sz w:val="24"/>
                <w:szCs w:val="24"/>
                <w:lang w:eastAsia="ru-RU"/>
              </w:rPr>
            </w:pPr>
          </w:p>
        </w:tc>
      </w:tr>
      <w:tr w:rsidR="00084643" w:rsidRPr="004E02DD" w14:paraId="1A21802F" w14:textId="77777777" w:rsidTr="00084643">
        <w:trPr>
          <w:trHeight w:val="246"/>
        </w:trPr>
        <w:tc>
          <w:tcPr>
            <w:tcW w:w="491" w:type="dxa"/>
            <w:vMerge/>
            <w:shd w:val="clear" w:color="auto" w:fill="auto"/>
            <w:vAlign w:val="center"/>
          </w:tcPr>
          <w:p w14:paraId="1FE8F4C3"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4702A153"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4AF3C7BE" w14:textId="77777777" w:rsidR="00CD2470" w:rsidRPr="004E02DD" w:rsidRDefault="00CD2470" w:rsidP="005274F3">
            <w:pPr>
              <w:spacing w:after="0" w:line="240" w:lineRule="auto"/>
              <w:rPr>
                <w:rFonts w:ascii="Arial" w:hAnsi="Arial" w:cs="Arial"/>
                <w:sz w:val="24"/>
                <w:szCs w:val="24"/>
              </w:rPr>
            </w:pPr>
          </w:p>
        </w:tc>
        <w:tc>
          <w:tcPr>
            <w:tcW w:w="1842" w:type="dxa"/>
            <w:vMerge/>
            <w:shd w:val="clear" w:color="auto" w:fill="auto"/>
            <w:vAlign w:val="center"/>
          </w:tcPr>
          <w:p w14:paraId="05428EA8"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65677335" w14:textId="420D21DD"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2" w:type="dxa"/>
            <w:shd w:val="clear" w:color="auto" w:fill="auto"/>
          </w:tcPr>
          <w:p w14:paraId="0E11F088" w14:textId="5DA37332"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850" w:type="dxa"/>
            <w:shd w:val="clear" w:color="auto" w:fill="auto"/>
          </w:tcPr>
          <w:p w14:paraId="41836473" w14:textId="0E8432C2"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3" w:type="dxa"/>
            <w:shd w:val="clear" w:color="auto" w:fill="auto"/>
          </w:tcPr>
          <w:p w14:paraId="4CBBB097" w14:textId="6521DCF0"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gridSpan w:val="2"/>
            <w:shd w:val="clear" w:color="auto" w:fill="auto"/>
          </w:tcPr>
          <w:p w14:paraId="57725FC1" w14:textId="5BE22578"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48" w:type="dxa"/>
            <w:gridSpan w:val="2"/>
            <w:shd w:val="clear" w:color="auto" w:fill="auto"/>
          </w:tcPr>
          <w:p w14:paraId="59D05337" w14:textId="6AFDD44C"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75" w:type="dxa"/>
            <w:gridSpan w:val="2"/>
            <w:shd w:val="clear" w:color="auto" w:fill="auto"/>
          </w:tcPr>
          <w:p w14:paraId="28155899" w14:textId="745C6B68"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78" w:type="dxa"/>
            <w:shd w:val="clear" w:color="auto" w:fill="auto"/>
          </w:tcPr>
          <w:p w14:paraId="55F4A379" w14:textId="4F36BDA8"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25303426" w14:textId="6333A576"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14F3D3C" w14:textId="0141B378" w:rsidR="00CD2470" w:rsidRPr="004E02DD" w:rsidRDefault="006F4696" w:rsidP="005274F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37ECFFE3" w14:textId="77777777" w:rsidR="00CD2470" w:rsidRPr="004E02DD" w:rsidRDefault="00CD2470" w:rsidP="005274F3">
            <w:pPr>
              <w:spacing w:after="0" w:line="240" w:lineRule="auto"/>
              <w:rPr>
                <w:rFonts w:ascii="Arial" w:eastAsia="Times New Roman" w:hAnsi="Arial" w:cs="Arial"/>
                <w:color w:val="000000"/>
                <w:sz w:val="24"/>
                <w:szCs w:val="24"/>
                <w:lang w:eastAsia="ru-RU"/>
              </w:rPr>
            </w:pPr>
          </w:p>
        </w:tc>
      </w:tr>
      <w:tr w:rsidR="00084643" w:rsidRPr="004E02DD" w14:paraId="093FE7A6" w14:textId="77777777" w:rsidTr="00084643">
        <w:trPr>
          <w:trHeight w:val="202"/>
        </w:trPr>
        <w:tc>
          <w:tcPr>
            <w:tcW w:w="491" w:type="dxa"/>
            <w:vMerge w:val="restart"/>
            <w:shd w:val="clear" w:color="auto" w:fill="auto"/>
          </w:tcPr>
          <w:p w14:paraId="123F40F3"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w:t>
            </w:r>
          </w:p>
        </w:tc>
        <w:tc>
          <w:tcPr>
            <w:tcW w:w="2339" w:type="dxa"/>
            <w:vMerge w:val="restart"/>
            <w:shd w:val="clear" w:color="auto" w:fill="auto"/>
          </w:tcPr>
          <w:p w14:paraId="2BB3B1BD" w14:textId="26673BB6"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01.02.</w:t>
            </w:r>
          </w:p>
          <w:p w14:paraId="0FAAFF16" w14:textId="4460FE9F"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Содержание и эксплуатация Системы - 112</w:t>
            </w:r>
          </w:p>
        </w:tc>
        <w:tc>
          <w:tcPr>
            <w:tcW w:w="993" w:type="dxa"/>
            <w:shd w:val="clear" w:color="auto" w:fill="auto"/>
          </w:tcPr>
          <w:p w14:paraId="2E08A2D8"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vAlign w:val="center"/>
          </w:tcPr>
          <w:p w14:paraId="1C5C069F" w14:textId="7777777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1176C68D" w14:textId="00BDC4B8"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992" w:type="dxa"/>
            <w:shd w:val="clear" w:color="auto" w:fill="auto"/>
          </w:tcPr>
          <w:p w14:paraId="3C058607" w14:textId="7BE0A454"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850" w:type="dxa"/>
            <w:shd w:val="clear" w:color="auto" w:fill="auto"/>
          </w:tcPr>
          <w:p w14:paraId="77AF5544" w14:textId="63C7DDF9"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3402" w:type="dxa"/>
            <w:gridSpan w:val="8"/>
            <w:shd w:val="clear" w:color="auto" w:fill="auto"/>
          </w:tcPr>
          <w:p w14:paraId="14ABB8F6" w14:textId="329DB9C3"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3" w:type="dxa"/>
            <w:shd w:val="clear" w:color="auto" w:fill="auto"/>
          </w:tcPr>
          <w:p w14:paraId="1AE36F84" w14:textId="6E0DF550"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2" w:type="dxa"/>
            <w:shd w:val="clear" w:color="auto" w:fill="auto"/>
          </w:tcPr>
          <w:p w14:paraId="3616E9DE" w14:textId="27AF698F"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1240" w:type="dxa"/>
            <w:vMerge w:val="restart"/>
            <w:shd w:val="clear" w:color="auto" w:fill="auto"/>
          </w:tcPr>
          <w:p w14:paraId="044BAD7F" w14:textId="7777777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территориальной безопасности, </w:t>
            </w:r>
          </w:p>
          <w:p w14:paraId="2816AEE2" w14:textId="664B9CDA"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МКУ «ЕДДС»</w:t>
            </w:r>
          </w:p>
        </w:tc>
      </w:tr>
      <w:tr w:rsidR="00084643" w:rsidRPr="004E02DD" w14:paraId="044CA587" w14:textId="77777777" w:rsidTr="00084643">
        <w:trPr>
          <w:trHeight w:val="711"/>
        </w:trPr>
        <w:tc>
          <w:tcPr>
            <w:tcW w:w="491" w:type="dxa"/>
            <w:vMerge/>
            <w:shd w:val="clear" w:color="auto" w:fill="auto"/>
            <w:vAlign w:val="center"/>
          </w:tcPr>
          <w:p w14:paraId="73A69315"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8658D48"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4AE9D859"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tcPr>
          <w:p w14:paraId="081DBC55" w14:textId="513726BC"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77CEAEDD" w14:textId="4C1125FA"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992" w:type="dxa"/>
            <w:shd w:val="clear" w:color="auto" w:fill="auto"/>
          </w:tcPr>
          <w:p w14:paraId="2F2E32A7" w14:textId="2FA29694"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850" w:type="dxa"/>
            <w:shd w:val="clear" w:color="auto" w:fill="auto"/>
          </w:tcPr>
          <w:p w14:paraId="3ABC10B8" w14:textId="3A376EE5"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2 173,97</w:t>
            </w:r>
          </w:p>
        </w:tc>
        <w:tc>
          <w:tcPr>
            <w:tcW w:w="3402" w:type="dxa"/>
            <w:gridSpan w:val="8"/>
            <w:shd w:val="clear" w:color="auto" w:fill="auto"/>
          </w:tcPr>
          <w:p w14:paraId="4F175802" w14:textId="0B8188EA"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3" w:type="dxa"/>
            <w:shd w:val="clear" w:color="auto" w:fill="auto"/>
          </w:tcPr>
          <w:p w14:paraId="4D982B27" w14:textId="357F394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2" w:type="dxa"/>
            <w:shd w:val="clear" w:color="auto" w:fill="auto"/>
          </w:tcPr>
          <w:p w14:paraId="599EBE7F" w14:textId="650BD8D2"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1240" w:type="dxa"/>
            <w:vMerge/>
            <w:shd w:val="clear" w:color="auto" w:fill="auto"/>
            <w:vAlign w:val="center"/>
          </w:tcPr>
          <w:p w14:paraId="39FEF012"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r>
      <w:tr w:rsidR="00084643" w:rsidRPr="004E02DD" w14:paraId="01BFDC9C" w14:textId="77777777" w:rsidTr="00084643">
        <w:trPr>
          <w:trHeight w:val="270"/>
        </w:trPr>
        <w:tc>
          <w:tcPr>
            <w:tcW w:w="491" w:type="dxa"/>
            <w:vMerge/>
            <w:shd w:val="clear" w:color="auto" w:fill="auto"/>
            <w:vAlign w:val="center"/>
          </w:tcPr>
          <w:p w14:paraId="0B76EE5C"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40E023A7" w14:textId="63B3008D" w:rsidR="001D662D" w:rsidRPr="004E02DD" w:rsidRDefault="001D662D"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Обеспечено функционирования Системы -112, ед.</w:t>
            </w:r>
          </w:p>
        </w:tc>
        <w:tc>
          <w:tcPr>
            <w:tcW w:w="993" w:type="dxa"/>
            <w:vMerge w:val="restart"/>
            <w:shd w:val="clear" w:color="auto" w:fill="auto"/>
            <w:vAlign w:val="center"/>
          </w:tcPr>
          <w:p w14:paraId="71C4896B" w14:textId="7FBA07DC" w:rsidR="001D662D" w:rsidRPr="004E02DD" w:rsidRDefault="001D662D" w:rsidP="00AB0554">
            <w:pPr>
              <w:spacing w:after="0" w:line="240" w:lineRule="auto"/>
              <w:jc w:val="center"/>
              <w:rPr>
                <w:rFonts w:ascii="Arial" w:hAnsi="Arial" w:cs="Arial"/>
                <w:sz w:val="24"/>
                <w:szCs w:val="24"/>
              </w:rPr>
            </w:pPr>
            <w:r w:rsidRPr="004E02DD">
              <w:rPr>
                <w:rFonts w:ascii="Arial" w:eastAsia="Times New Roman" w:hAnsi="Arial" w:cs="Arial"/>
                <w:color w:val="000000"/>
                <w:sz w:val="24"/>
                <w:szCs w:val="24"/>
                <w:lang w:eastAsia="ru-RU"/>
              </w:rPr>
              <w:t>Х</w:t>
            </w:r>
          </w:p>
        </w:tc>
        <w:tc>
          <w:tcPr>
            <w:tcW w:w="1842" w:type="dxa"/>
            <w:vMerge w:val="restart"/>
            <w:shd w:val="clear" w:color="auto" w:fill="auto"/>
            <w:vAlign w:val="center"/>
          </w:tcPr>
          <w:p w14:paraId="1BD8C037" w14:textId="77777777"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6552B8A6" w14:textId="561B60E8"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088ECEB7" w14:textId="28EED85F"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5D6E01B8" w14:textId="2CFFA7EB"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31829AC3" w14:textId="349D9A49"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5E1B4156" w14:textId="2D934EAC"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56A67BA6" w14:textId="0D77DDA9" w:rsidR="001D662D" w:rsidRPr="004E02DD" w:rsidRDefault="001D662D" w:rsidP="001D66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7EA8C0D9" w14:textId="267AC0CB" w:rsidR="001D662D" w:rsidRPr="004E02DD" w:rsidRDefault="001D662D" w:rsidP="001D66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vAlign w:val="center"/>
          </w:tcPr>
          <w:p w14:paraId="2AFB3227"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r>
      <w:tr w:rsidR="00084643" w:rsidRPr="004E02DD" w14:paraId="4A39F034" w14:textId="77777777" w:rsidTr="00084643">
        <w:trPr>
          <w:trHeight w:val="360"/>
        </w:trPr>
        <w:tc>
          <w:tcPr>
            <w:tcW w:w="491" w:type="dxa"/>
            <w:vMerge/>
            <w:shd w:val="clear" w:color="auto" w:fill="auto"/>
            <w:vAlign w:val="center"/>
          </w:tcPr>
          <w:p w14:paraId="5E49F6BA"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68B1DB4"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31FF5DF4" w14:textId="77777777" w:rsidR="001D662D" w:rsidRPr="004E02DD" w:rsidRDefault="001D662D" w:rsidP="00AB0554">
            <w:pPr>
              <w:spacing w:after="0" w:line="240" w:lineRule="auto"/>
              <w:rPr>
                <w:rFonts w:ascii="Arial" w:hAnsi="Arial" w:cs="Arial"/>
                <w:sz w:val="24"/>
                <w:szCs w:val="24"/>
              </w:rPr>
            </w:pPr>
          </w:p>
        </w:tc>
        <w:tc>
          <w:tcPr>
            <w:tcW w:w="1842" w:type="dxa"/>
            <w:vMerge/>
            <w:shd w:val="clear" w:color="auto" w:fill="auto"/>
            <w:vAlign w:val="center"/>
          </w:tcPr>
          <w:p w14:paraId="2CC43222" w14:textId="77777777" w:rsidR="001D662D" w:rsidRPr="004E02DD" w:rsidRDefault="001D662D"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7DC409AE" w14:textId="77777777" w:rsidR="001D662D" w:rsidRPr="004E02DD" w:rsidRDefault="001D662D"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47F5EE42" w14:textId="77777777" w:rsidR="001D662D" w:rsidRPr="004E02DD" w:rsidRDefault="001D662D"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DF0C298" w14:textId="699D05D7" w:rsidR="001D662D" w:rsidRPr="004E02DD" w:rsidRDefault="001D662D"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64B4556A" w14:textId="6044E421" w:rsidR="001D662D" w:rsidRPr="004E02DD" w:rsidRDefault="001D662D" w:rsidP="00AB0554">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tcPr>
          <w:p w14:paraId="753DB16D" w14:textId="1A7290CD"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tcPr>
          <w:p w14:paraId="5ACC8E58" w14:textId="3829BC79"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tcPr>
          <w:p w14:paraId="747DA799" w14:textId="34304A0C"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tcPr>
          <w:p w14:paraId="13938C6D" w14:textId="3B956AE7" w:rsidR="001D662D" w:rsidRPr="004E02DD" w:rsidRDefault="001D662D"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1E7EDE2F"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14DABA52"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c>
          <w:tcPr>
            <w:tcW w:w="1240" w:type="dxa"/>
            <w:vMerge/>
            <w:shd w:val="clear" w:color="auto" w:fill="auto"/>
            <w:vAlign w:val="center"/>
          </w:tcPr>
          <w:p w14:paraId="262A9244" w14:textId="77777777" w:rsidR="001D662D" w:rsidRPr="004E02DD" w:rsidRDefault="001D662D" w:rsidP="00AB0554">
            <w:pPr>
              <w:spacing w:after="0" w:line="240" w:lineRule="auto"/>
              <w:rPr>
                <w:rFonts w:ascii="Arial" w:eastAsia="Times New Roman" w:hAnsi="Arial" w:cs="Arial"/>
                <w:color w:val="000000"/>
                <w:sz w:val="24"/>
                <w:szCs w:val="24"/>
                <w:lang w:eastAsia="ru-RU"/>
              </w:rPr>
            </w:pPr>
          </w:p>
        </w:tc>
      </w:tr>
      <w:tr w:rsidR="00084643" w:rsidRPr="004E02DD" w14:paraId="4C466C80" w14:textId="77777777" w:rsidTr="00084643">
        <w:trPr>
          <w:trHeight w:val="90"/>
        </w:trPr>
        <w:tc>
          <w:tcPr>
            <w:tcW w:w="491" w:type="dxa"/>
            <w:vMerge/>
            <w:shd w:val="clear" w:color="auto" w:fill="auto"/>
            <w:vAlign w:val="center"/>
          </w:tcPr>
          <w:p w14:paraId="387F095D"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7C971392"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4AD6B044"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vAlign w:val="center"/>
          </w:tcPr>
          <w:p w14:paraId="2934EDA8"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6E8E0E69" w14:textId="560E8FB7"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2" w:type="dxa"/>
            <w:shd w:val="clear" w:color="auto" w:fill="auto"/>
          </w:tcPr>
          <w:p w14:paraId="7686DC5E" w14:textId="5AD056BE" w:rsidR="00AB0554" w:rsidRPr="004E02DD" w:rsidRDefault="004B2F86"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850" w:type="dxa"/>
            <w:shd w:val="clear" w:color="auto" w:fill="auto"/>
          </w:tcPr>
          <w:p w14:paraId="708D7B98" w14:textId="3545CE1D" w:rsidR="00AB0554" w:rsidRPr="004E02DD" w:rsidRDefault="00427281"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3" w:type="dxa"/>
            <w:shd w:val="clear" w:color="auto" w:fill="auto"/>
          </w:tcPr>
          <w:p w14:paraId="5ACBBDD1" w14:textId="7C05EDA8"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gridSpan w:val="2"/>
            <w:shd w:val="clear" w:color="auto" w:fill="auto"/>
          </w:tcPr>
          <w:p w14:paraId="553DD583" w14:textId="283DB9DF"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48" w:type="dxa"/>
            <w:gridSpan w:val="2"/>
            <w:shd w:val="clear" w:color="auto" w:fill="auto"/>
          </w:tcPr>
          <w:p w14:paraId="4034F395" w14:textId="032DBB8C"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75" w:type="dxa"/>
            <w:gridSpan w:val="2"/>
            <w:shd w:val="clear" w:color="auto" w:fill="auto"/>
          </w:tcPr>
          <w:p w14:paraId="4A7171AC" w14:textId="031C4D4B"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78" w:type="dxa"/>
            <w:shd w:val="clear" w:color="auto" w:fill="auto"/>
          </w:tcPr>
          <w:p w14:paraId="7D22A574" w14:textId="0BCCEFEE" w:rsidR="00AB0554" w:rsidRPr="004E02DD" w:rsidRDefault="00147059"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35324868" w14:textId="64D06B00" w:rsidR="00AB0554" w:rsidRPr="004E02DD" w:rsidRDefault="001D662D" w:rsidP="001D66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F8E489C" w14:textId="37EB2FCA" w:rsidR="00AB0554" w:rsidRPr="004E02DD" w:rsidRDefault="001D662D" w:rsidP="001D66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60843DDF"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49B6BECE" w14:textId="77777777" w:rsidTr="00084643">
        <w:trPr>
          <w:trHeight w:val="202"/>
        </w:trPr>
        <w:tc>
          <w:tcPr>
            <w:tcW w:w="491" w:type="dxa"/>
            <w:vMerge w:val="restart"/>
            <w:shd w:val="clear" w:color="auto" w:fill="auto"/>
          </w:tcPr>
          <w:p w14:paraId="21002146"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w:t>
            </w:r>
          </w:p>
        </w:tc>
        <w:tc>
          <w:tcPr>
            <w:tcW w:w="2339" w:type="dxa"/>
            <w:vMerge w:val="restart"/>
            <w:shd w:val="clear" w:color="auto" w:fill="auto"/>
          </w:tcPr>
          <w:p w14:paraId="1D09449C" w14:textId="589371E1"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01.03.</w:t>
            </w:r>
          </w:p>
          <w:p w14:paraId="0799E7C5" w14:textId="6103ECCA"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Организация деятельности единых дежурно-диспетчерских служб</w:t>
            </w:r>
          </w:p>
        </w:tc>
        <w:tc>
          <w:tcPr>
            <w:tcW w:w="993" w:type="dxa"/>
            <w:shd w:val="clear" w:color="auto" w:fill="auto"/>
          </w:tcPr>
          <w:p w14:paraId="365D34E7"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vAlign w:val="center"/>
          </w:tcPr>
          <w:p w14:paraId="30C34E92"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4FAA09E9" w14:textId="1CB210E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858,21</w:t>
            </w:r>
          </w:p>
        </w:tc>
        <w:tc>
          <w:tcPr>
            <w:tcW w:w="992" w:type="dxa"/>
            <w:shd w:val="clear" w:color="auto" w:fill="auto"/>
          </w:tcPr>
          <w:p w14:paraId="3E80FD10" w14:textId="5548C62B"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858,21</w:t>
            </w:r>
          </w:p>
        </w:tc>
        <w:tc>
          <w:tcPr>
            <w:tcW w:w="850" w:type="dxa"/>
            <w:shd w:val="clear" w:color="auto" w:fill="auto"/>
          </w:tcPr>
          <w:p w14:paraId="494B0570" w14:textId="12BA36A3"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3402" w:type="dxa"/>
            <w:gridSpan w:val="8"/>
            <w:shd w:val="clear" w:color="auto" w:fill="auto"/>
          </w:tcPr>
          <w:p w14:paraId="5E1C72B3" w14:textId="1EAD0DB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3" w:type="dxa"/>
            <w:shd w:val="clear" w:color="auto" w:fill="auto"/>
          </w:tcPr>
          <w:p w14:paraId="04693524" w14:textId="24E0C57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2" w:type="dxa"/>
            <w:shd w:val="clear" w:color="auto" w:fill="auto"/>
          </w:tcPr>
          <w:p w14:paraId="4EFA8301" w14:textId="6FA2C2E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1240" w:type="dxa"/>
            <w:vMerge w:val="restart"/>
            <w:shd w:val="clear" w:color="auto" w:fill="auto"/>
          </w:tcPr>
          <w:p w14:paraId="7B80AFDA"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территориальной безопасности, </w:t>
            </w:r>
          </w:p>
          <w:p w14:paraId="12E72D04"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МКУ «ЕДДС»</w:t>
            </w:r>
          </w:p>
        </w:tc>
      </w:tr>
      <w:tr w:rsidR="00084643" w:rsidRPr="004E02DD" w14:paraId="13AB5B41" w14:textId="77777777" w:rsidTr="00084643">
        <w:trPr>
          <w:trHeight w:val="711"/>
        </w:trPr>
        <w:tc>
          <w:tcPr>
            <w:tcW w:w="491" w:type="dxa"/>
            <w:vMerge/>
            <w:shd w:val="clear" w:color="auto" w:fill="auto"/>
            <w:vAlign w:val="center"/>
          </w:tcPr>
          <w:p w14:paraId="02C2C233"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04A0DE72"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2A826C92"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tcPr>
          <w:p w14:paraId="688BED80"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округа Власиха </w:t>
            </w:r>
            <w:r w:rsidRPr="004E02DD">
              <w:rPr>
                <w:rFonts w:ascii="Arial" w:eastAsia="Times New Roman" w:hAnsi="Arial" w:cs="Arial"/>
                <w:color w:val="000000"/>
                <w:sz w:val="24"/>
                <w:szCs w:val="24"/>
                <w:lang w:eastAsia="ru-RU"/>
              </w:rPr>
              <w:lastRenderedPageBreak/>
              <w:t>Московской области</w:t>
            </w:r>
          </w:p>
        </w:tc>
        <w:tc>
          <w:tcPr>
            <w:tcW w:w="993" w:type="dxa"/>
            <w:shd w:val="clear" w:color="auto" w:fill="auto"/>
          </w:tcPr>
          <w:p w14:paraId="5B233B9A" w14:textId="593D52E0"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858,21</w:t>
            </w:r>
          </w:p>
        </w:tc>
        <w:tc>
          <w:tcPr>
            <w:tcW w:w="992" w:type="dxa"/>
            <w:shd w:val="clear" w:color="auto" w:fill="auto"/>
          </w:tcPr>
          <w:p w14:paraId="42789318" w14:textId="16BFFA9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858,21</w:t>
            </w:r>
          </w:p>
        </w:tc>
        <w:tc>
          <w:tcPr>
            <w:tcW w:w="850" w:type="dxa"/>
            <w:shd w:val="clear" w:color="auto" w:fill="auto"/>
          </w:tcPr>
          <w:p w14:paraId="71B25AE9" w14:textId="0235847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3402" w:type="dxa"/>
            <w:gridSpan w:val="8"/>
            <w:shd w:val="clear" w:color="auto" w:fill="auto"/>
          </w:tcPr>
          <w:p w14:paraId="62567FEC" w14:textId="3F984C3D"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3" w:type="dxa"/>
            <w:shd w:val="clear" w:color="auto" w:fill="auto"/>
          </w:tcPr>
          <w:p w14:paraId="2B767480" w14:textId="45B622F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992" w:type="dxa"/>
            <w:shd w:val="clear" w:color="auto" w:fill="auto"/>
          </w:tcPr>
          <w:p w14:paraId="54784F76" w14:textId="3A3A0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0,00</w:t>
            </w:r>
          </w:p>
        </w:tc>
        <w:tc>
          <w:tcPr>
            <w:tcW w:w="1240" w:type="dxa"/>
            <w:vMerge/>
            <w:shd w:val="clear" w:color="auto" w:fill="auto"/>
            <w:vAlign w:val="center"/>
          </w:tcPr>
          <w:p w14:paraId="268D3EB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391D1117" w14:textId="77777777" w:rsidTr="00084643">
        <w:trPr>
          <w:trHeight w:val="270"/>
        </w:trPr>
        <w:tc>
          <w:tcPr>
            <w:tcW w:w="491" w:type="dxa"/>
            <w:vMerge/>
            <w:shd w:val="clear" w:color="auto" w:fill="auto"/>
            <w:vAlign w:val="center"/>
          </w:tcPr>
          <w:p w14:paraId="2FD89A9D" w14:textId="77777777" w:rsidR="00380837" w:rsidRPr="004E02DD" w:rsidRDefault="00380837"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23B0563F" w14:textId="2DC66B1B" w:rsidR="00380837" w:rsidRPr="004E02DD" w:rsidRDefault="00380837"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Закупка товаров, работ и услуг для организация деятельности единых дежурно- диспетчерских служб, ед.</w:t>
            </w:r>
          </w:p>
        </w:tc>
        <w:tc>
          <w:tcPr>
            <w:tcW w:w="993" w:type="dxa"/>
            <w:vMerge w:val="restart"/>
            <w:shd w:val="clear" w:color="auto" w:fill="auto"/>
            <w:vAlign w:val="center"/>
          </w:tcPr>
          <w:p w14:paraId="3EE9873A" w14:textId="77777777" w:rsidR="00380837" w:rsidRPr="004E02DD" w:rsidRDefault="00380837" w:rsidP="00AB0554">
            <w:pPr>
              <w:spacing w:after="0" w:line="240" w:lineRule="auto"/>
              <w:jc w:val="center"/>
              <w:rPr>
                <w:rFonts w:ascii="Arial" w:hAnsi="Arial" w:cs="Arial"/>
                <w:sz w:val="24"/>
                <w:szCs w:val="24"/>
              </w:rPr>
            </w:pPr>
            <w:r w:rsidRPr="004E02DD">
              <w:rPr>
                <w:rFonts w:ascii="Arial" w:eastAsia="Times New Roman" w:hAnsi="Arial" w:cs="Arial"/>
                <w:color w:val="000000"/>
                <w:sz w:val="24"/>
                <w:szCs w:val="24"/>
                <w:lang w:eastAsia="ru-RU"/>
              </w:rPr>
              <w:t>Х</w:t>
            </w:r>
          </w:p>
        </w:tc>
        <w:tc>
          <w:tcPr>
            <w:tcW w:w="1842" w:type="dxa"/>
            <w:vMerge w:val="restart"/>
            <w:shd w:val="clear" w:color="auto" w:fill="auto"/>
            <w:vAlign w:val="center"/>
          </w:tcPr>
          <w:p w14:paraId="1FF59BD5"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2C67F31A"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40BBF155" w14:textId="4315F83F"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1C66E713" w14:textId="68AF92F1"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32BB7F52" w14:textId="360C5489"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5E104833"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31AEBD72" w14:textId="7AFC0DCA" w:rsidR="00380837" w:rsidRPr="004E02DD" w:rsidRDefault="00380837" w:rsidP="00380837">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6BA1F900" w14:textId="0F6F92F0" w:rsidR="00380837" w:rsidRPr="004E02DD" w:rsidRDefault="00380837" w:rsidP="00380837">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vAlign w:val="center"/>
          </w:tcPr>
          <w:p w14:paraId="3FDA69E3" w14:textId="77777777" w:rsidR="00380837" w:rsidRPr="004E02DD" w:rsidRDefault="00380837" w:rsidP="00AB0554">
            <w:pPr>
              <w:spacing w:after="0" w:line="240" w:lineRule="auto"/>
              <w:rPr>
                <w:rFonts w:ascii="Arial" w:eastAsia="Times New Roman" w:hAnsi="Arial" w:cs="Arial"/>
                <w:color w:val="000000"/>
                <w:sz w:val="24"/>
                <w:szCs w:val="24"/>
                <w:lang w:eastAsia="ru-RU"/>
              </w:rPr>
            </w:pPr>
          </w:p>
        </w:tc>
      </w:tr>
      <w:tr w:rsidR="00084643" w:rsidRPr="004E02DD" w14:paraId="13E84EBB" w14:textId="77777777" w:rsidTr="00084643">
        <w:trPr>
          <w:trHeight w:val="360"/>
        </w:trPr>
        <w:tc>
          <w:tcPr>
            <w:tcW w:w="491" w:type="dxa"/>
            <w:vMerge/>
            <w:shd w:val="clear" w:color="auto" w:fill="auto"/>
            <w:vAlign w:val="center"/>
          </w:tcPr>
          <w:p w14:paraId="2B258137" w14:textId="77777777" w:rsidR="00380837" w:rsidRPr="004E02DD" w:rsidRDefault="00380837"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8DAD6FF" w14:textId="77777777" w:rsidR="00380837" w:rsidRPr="004E02DD" w:rsidRDefault="00380837"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5E76E16E" w14:textId="77777777" w:rsidR="00380837" w:rsidRPr="004E02DD" w:rsidRDefault="00380837" w:rsidP="00AB0554">
            <w:pPr>
              <w:spacing w:after="0" w:line="240" w:lineRule="auto"/>
              <w:rPr>
                <w:rFonts w:ascii="Arial" w:hAnsi="Arial" w:cs="Arial"/>
                <w:sz w:val="24"/>
                <w:szCs w:val="24"/>
              </w:rPr>
            </w:pPr>
          </w:p>
        </w:tc>
        <w:tc>
          <w:tcPr>
            <w:tcW w:w="1842" w:type="dxa"/>
            <w:vMerge/>
            <w:shd w:val="clear" w:color="auto" w:fill="auto"/>
            <w:vAlign w:val="center"/>
          </w:tcPr>
          <w:p w14:paraId="11B32F47"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22296301"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2243A662"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28C7D749" w14:textId="05261D6E" w:rsidR="00380837" w:rsidRPr="004E02DD" w:rsidRDefault="00380837"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159ACEA8"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tcPr>
          <w:p w14:paraId="6EF6D347"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tcPr>
          <w:p w14:paraId="0E14393E"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tcPr>
          <w:p w14:paraId="38E4A91C"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tcPr>
          <w:p w14:paraId="373869BE" w14:textId="77777777" w:rsidR="00380837"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0A3D7E4F" w14:textId="77777777" w:rsidR="00380837" w:rsidRPr="004E02DD" w:rsidRDefault="00380837" w:rsidP="00380837">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0C2064FE" w14:textId="77777777" w:rsidR="00380837" w:rsidRPr="004E02DD" w:rsidRDefault="00380837" w:rsidP="00380837">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tcPr>
          <w:p w14:paraId="51CF2C6E" w14:textId="77777777" w:rsidR="00380837" w:rsidRPr="004E02DD" w:rsidRDefault="00380837" w:rsidP="00AB0554">
            <w:pPr>
              <w:spacing w:after="0" w:line="240" w:lineRule="auto"/>
              <w:rPr>
                <w:rFonts w:ascii="Arial" w:eastAsia="Times New Roman" w:hAnsi="Arial" w:cs="Arial"/>
                <w:color w:val="000000"/>
                <w:sz w:val="24"/>
                <w:szCs w:val="24"/>
                <w:lang w:eastAsia="ru-RU"/>
              </w:rPr>
            </w:pPr>
          </w:p>
        </w:tc>
      </w:tr>
      <w:tr w:rsidR="00084643" w:rsidRPr="004E02DD" w14:paraId="3459839C" w14:textId="77777777" w:rsidTr="00084643">
        <w:trPr>
          <w:trHeight w:val="90"/>
        </w:trPr>
        <w:tc>
          <w:tcPr>
            <w:tcW w:w="491" w:type="dxa"/>
            <w:vMerge/>
            <w:shd w:val="clear" w:color="auto" w:fill="auto"/>
            <w:vAlign w:val="center"/>
          </w:tcPr>
          <w:p w14:paraId="52211C72"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B4D2A50"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3A5D244B"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vAlign w:val="center"/>
          </w:tcPr>
          <w:p w14:paraId="224613EF"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7577849F" w14:textId="77777777" w:rsidR="00AB0554" w:rsidRPr="004E02DD" w:rsidRDefault="00AB0554" w:rsidP="00AB0554">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1</w:t>
            </w:r>
          </w:p>
        </w:tc>
        <w:tc>
          <w:tcPr>
            <w:tcW w:w="992" w:type="dxa"/>
            <w:shd w:val="clear" w:color="auto" w:fill="auto"/>
          </w:tcPr>
          <w:p w14:paraId="37715D2A" w14:textId="028F26A2" w:rsidR="00AB0554"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850" w:type="dxa"/>
            <w:shd w:val="clear" w:color="auto" w:fill="auto"/>
          </w:tcPr>
          <w:p w14:paraId="0527CEF0" w14:textId="4DD28787" w:rsidR="00AB0554" w:rsidRPr="004E02DD" w:rsidRDefault="00380837"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633A7460" w14:textId="7EA3CDD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gridSpan w:val="2"/>
            <w:shd w:val="clear" w:color="auto" w:fill="auto"/>
          </w:tcPr>
          <w:p w14:paraId="548F60A3" w14:textId="4C70CDC0" w:rsidR="00AB0554" w:rsidRPr="004E02DD" w:rsidRDefault="00AB0554" w:rsidP="00AB0554">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548" w:type="dxa"/>
            <w:gridSpan w:val="2"/>
            <w:shd w:val="clear" w:color="auto" w:fill="auto"/>
          </w:tcPr>
          <w:p w14:paraId="1B7B3E49" w14:textId="11F4E877" w:rsidR="00AB0554" w:rsidRPr="004E02DD" w:rsidRDefault="00AB0554" w:rsidP="00AB0554">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475" w:type="dxa"/>
            <w:gridSpan w:val="2"/>
            <w:shd w:val="clear" w:color="auto" w:fill="auto"/>
          </w:tcPr>
          <w:p w14:paraId="62112DAA" w14:textId="01517020" w:rsidR="00AB0554" w:rsidRPr="004E02DD" w:rsidRDefault="00AB0554" w:rsidP="00AB0554">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678" w:type="dxa"/>
            <w:shd w:val="clear" w:color="auto" w:fill="auto"/>
          </w:tcPr>
          <w:p w14:paraId="4811C6F9" w14:textId="48194952" w:rsidR="00AB0554" w:rsidRPr="004E02DD" w:rsidRDefault="00AB0554" w:rsidP="00AB0554">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993" w:type="dxa"/>
            <w:shd w:val="clear" w:color="auto" w:fill="auto"/>
          </w:tcPr>
          <w:p w14:paraId="6D0B0DBB" w14:textId="30DDAE12" w:rsidR="00AB0554" w:rsidRPr="004E02DD" w:rsidRDefault="00380837" w:rsidP="00380837">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4666A0B" w14:textId="00BF16CC" w:rsidR="00AB0554" w:rsidRPr="004E02DD" w:rsidRDefault="00380837" w:rsidP="00380837">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67FEC85D"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1CBF3112" w14:textId="77777777" w:rsidTr="00084643">
        <w:trPr>
          <w:trHeight w:val="238"/>
        </w:trPr>
        <w:tc>
          <w:tcPr>
            <w:tcW w:w="491" w:type="dxa"/>
            <w:vMerge w:val="restart"/>
            <w:shd w:val="clear" w:color="auto" w:fill="auto"/>
            <w:hideMark/>
          </w:tcPr>
          <w:p w14:paraId="7EC06761"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2339" w:type="dxa"/>
            <w:vMerge w:val="restart"/>
            <w:shd w:val="clear" w:color="auto" w:fill="auto"/>
            <w:hideMark/>
          </w:tcPr>
          <w:p w14:paraId="364AE8FA" w14:textId="6133D1D5" w:rsidR="00C1535B" w:rsidRPr="004E02DD" w:rsidRDefault="00C1535B" w:rsidP="00C1535B">
            <w:pPr>
              <w:spacing w:after="0" w:line="240" w:lineRule="auto"/>
              <w:rPr>
                <w:rFonts w:ascii="Arial" w:eastAsia="Times New Roman" w:hAnsi="Arial" w:cs="Arial"/>
                <w:color w:val="000000"/>
                <w:sz w:val="24"/>
                <w:szCs w:val="24"/>
                <w:highlight w:val="yellow"/>
                <w:lang w:eastAsia="ru-RU"/>
              </w:rPr>
            </w:pPr>
            <w:r w:rsidRPr="004E02DD">
              <w:rPr>
                <w:rFonts w:ascii="Arial" w:eastAsia="Times New Roman" w:hAnsi="Arial" w:cs="Arial"/>
                <w:color w:val="000000"/>
                <w:sz w:val="24"/>
                <w:szCs w:val="24"/>
                <w:lang w:eastAsia="ru-RU"/>
              </w:rPr>
              <w:t xml:space="preserve">Основное мероприятие 02. </w:t>
            </w:r>
            <w:r w:rsidRPr="004E02DD">
              <w:rPr>
                <w:rFonts w:ascii="Arial" w:eastAsia="Times New Roman" w:hAnsi="Arial" w:cs="Arial"/>
                <w:color w:val="000000"/>
                <w:sz w:val="24"/>
                <w:szCs w:val="24"/>
                <w:lang w:eastAsia="ru-RU"/>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993" w:type="dxa"/>
            <w:shd w:val="clear" w:color="auto" w:fill="auto"/>
          </w:tcPr>
          <w:p w14:paraId="72D898A8"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vAlign w:val="center"/>
            <w:hideMark/>
          </w:tcPr>
          <w:p w14:paraId="7A655D10" w14:textId="7777777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1DB02EB8" w14:textId="02CF58E8" w:rsidR="00C1535B" w:rsidRPr="004E02DD" w:rsidRDefault="00977BCF" w:rsidP="00A56F58">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w:t>
            </w:r>
            <w:r w:rsidR="00011DB0" w:rsidRPr="004E02DD">
              <w:rPr>
                <w:rFonts w:ascii="Arial" w:hAnsi="Arial" w:cs="Arial"/>
                <w:color w:val="000000"/>
                <w:sz w:val="24"/>
                <w:szCs w:val="24"/>
              </w:rPr>
              <w:t> 700,4</w:t>
            </w:r>
            <w:r w:rsidR="00A56F58" w:rsidRPr="004E02DD">
              <w:rPr>
                <w:rFonts w:ascii="Arial" w:hAnsi="Arial" w:cs="Arial"/>
                <w:color w:val="000000"/>
                <w:sz w:val="24"/>
                <w:szCs w:val="24"/>
              </w:rPr>
              <w:t>4</w:t>
            </w:r>
          </w:p>
        </w:tc>
        <w:tc>
          <w:tcPr>
            <w:tcW w:w="992" w:type="dxa"/>
            <w:shd w:val="clear" w:color="auto" w:fill="auto"/>
          </w:tcPr>
          <w:p w14:paraId="61683235" w14:textId="69612356" w:rsidR="00C1535B" w:rsidRPr="004E02DD" w:rsidRDefault="00C1535B" w:rsidP="00C1535B">
            <w:pPr>
              <w:spacing w:after="0" w:line="240" w:lineRule="auto"/>
              <w:jc w:val="center"/>
              <w:rPr>
                <w:rFonts w:ascii="Arial" w:hAnsi="Arial" w:cs="Arial"/>
                <w:color w:val="000000"/>
                <w:sz w:val="24"/>
                <w:szCs w:val="24"/>
              </w:rPr>
            </w:pPr>
            <w:r w:rsidRPr="004E02DD">
              <w:rPr>
                <w:rFonts w:ascii="Arial" w:hAnsi="Arial" w:cs="Arial"/>
                <w:color w:val="000000"/>
                <w:sz w:val="24"/>
                <w:szCs w:val="24"/>
              </w:rPr>
              <w:t>550,16</w:t>
            </w:r>
          </w:p>
        </w:tc>
        <w:tc>
          <w:tcPr>
            <w:tcW w:w="850" w:type="dxa"/>
            <w:shd w:val="clear" w:color="auto" w:fill="auto"/>
          </w:tcPr>
          <w:p w14:paraId="5A1B71FD" w14:textId="530DA665"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210,00</w:t>
            </w:r>
          </w:p>
        </w:tc>
        <w:tc>
          <w:tcPr>
            <w:tcW w:w="3402" w:type="dxa"/>
            <w:gridSpan w:val="8"/>
            <w:shd w:val="clear" w:color="auto" w:fill="auto"/>
          </w:tcPr>
          <w:p w14:paraId="0AFCFEB9" w14:textId="45938E94" w:rsidR="00C1535B" w:rsidRPr="004E02DD" w:rsidRDefault="00011DB0"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272,61</w:t>
            </w:r>
          </w:p>
        </w:tc>
        <w:tc>
          <w:tcPr>
            <w:tcW w:w="993" w:type="dxa"/>
            <w:shd w:val="clear" w:color="auto" w:fill="auto"/>
          </w:tcPr>
          <w:p w14:paraId="26C4A353" w14:textId="678C4F3F"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992" w:type="dxa"/>
            <w:shd w:val="clear" w:color="auto" w:fill="auto"/>
          </w:tcPr>
          <w:p w14:paraId="19BE3774" w14:textId="097FC875"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1240" w:type="dxa"/>
            <w:vMerge w:val="restart"/>
            <w:shd w:val="clear" w:color="auto" w:fill="auto"/>
          </w:tcPr>
          <w:p w14:paraId="31622200" w14:textId="4013683E" w:rsidR="00C1535B" w:rsidRPr="004E02DD" w:rsidRDefault="00C1535B" w:rsidP="00C1535B">
            <w:pPr>
              <w:spacing w:after="0" w:line="240" w:lineRule="auto"/>
              <w:rPr>
                <w:rFonts w:ascii="Arial" w:eastAsia="Times New Roman" w:hAnsi="Arial" w:cs="Arial"/>
                <w:color w:val="000000"/>
                <w:sz w:val="24"/>
                <w:szCs w:val="24"/>
                <w:lang w:eastAsia="ru-RU"/>
              </w:rPr>
            </w:pPr>
          </w:p>
        </w:tc>
      </w:tr>
      <w:tr w:rsidR="00084643" w:rsidRPr="004E02DD" w14:paraId="403599F6" w14:textId="77777777" w:rsidTr="00084643">
        <w:trPr>
          <w:trHeight w:val="695"/>
        </w:trPr>
        <w:tc>
          <w:tcPr>
            <w:tcW w:w="491" w:type="dxa"/>
            <w:vMerge/>
            <w:shd w:val="clear" w:color="auto" w:fill="auto"/>
            <w:vAlign w:val="center"/>
            <w:hideMark/>
          </w:tcPr>
          <w:p w14:paraId="6DCA358F"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0175ADBB"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1A969F4D"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1F6A0193" w14:textId="0D764AD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40CB3703" w14:textId="082A8C2E" w:rsidR="00C1535B" w:rsidRPr="004E02DD" w:rsidRDefault="00977BCF" w:rsidP="00011DB0">
            <w:pPr>
              <w:spacing w:after="0" w:line="240" w:lineRule="auto"/>
              <w:jc w:val="center"/>
              <w:rPr>
                <w:rFonts w:ascii="Arial" w:eastAsia="Times New Roman" w:hAnsi="Arial" w:cs="Arial"/>
                <w:color w:val="000000" w:themeColor="text1"/>
                <w:sz w:val="24"/>
                <w:szCs w:val="24"/>
                <w:lang w:eastAsia="ru-RU"/>
              </w:rPr>
            </w:pPr>
            <w:r w:rsidRPr="004E02DD">
              <w:rPr>
                <w:rFonts w:ascii="Arial" w:hAnsi="Arial" w:cs="Arial"/>
                <w:color w:val="000000"/>
                <w:sz w:val="24"/>
                <w:szCs w:val="24"/>
              </w:rPr>
              <w:t>1</w:t>
            </w:r>
            <w:r w:rsidR="00A56F58" w:rsidRPr="004E02DD">
              <w:rPr>
                <w:rFonts w:ascii="Arial" w:hAnsi="Arial" w:cs="Arial"/>
                <w:color w:val="000000"/>
                <w:sz w:val="24"/>
                <w:szCs w:val="24"/>
              </w:rPr>
              <w:t> 700,44</w:t>
            </w:r>
          </w:p>
        </w:tc>
        <w:tc>
          <w:tcPr>
            <w:tcW w:w="992" w:type="dxa"/>
            <w:shd w:val="clear" w:color="auto" w:fill="auto"/>
          </w:tcPr>
          <w:p w14:paraId="3DF225F6" w14:textId="58344A58" w:rsidR="00C1535B" w:rsidRPr="004E02DD" w:rsidRDefault="00C1535B" w:rsidP="00C1535B">
            <w:pPr>
              <w:spacing w:after="0" w:line="240" w:lineRule="auto"/>
              <w:jc w:val="center"/>
              <w:rPr>
                <w:rFonts w:ascii="Arial" w:hAnsi="Arial" w:cs="Arial"/>
                <w:color w:val="000000"/>
                <w:sz w:val="24"/>
                <w:szCs w:val="24"/>
              </w:rPr>
            </w:pPr>
            <w:r w:rsidRPr="004E02DD">
              <w:rPr>
                <w:rFonts w:ascii="Arial" w:hAnsi="Arial" w:cs="Arial"/>
                <w:color w:val="000000"/>
                <w:sz w:val="24"/>
                <w:szCs w:val="24"/>
              </w:rPr>
              <w:t>550,16</w:t>
            </w:r>
          </w:p>
        </w:tc>
        <w:tc>
          <w:tcPr>
            <w:tcW w:w="850" w:type="dxa"/>
            <w:shd w:val="clear" w:color="auto" w:fill="auto"/>
          </w:tcPr>
          <w:p w14:paraId="58F20B7C" w14:textId="35FA5C0F"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210,00</w:t>
            </w:r>
          </w:p>
        </w:tc>
        <w:tc>
          <w:tcPr>
            <w:tcW w:w="3402" w:type="dxa"/>
            <w:gridSpan w:val="8"/>
            <w:shd w:val="clear" w:color="auto" w:fill="auto"/>
          </w:tcPr>
          <w:p w14:paraId="4F0A3EAD" w14:textId="681E30B7" w:rsidR="00C1535B" w:rsidRPr="004E02DD" w:rsidRDefault="00011DB0"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272,61</w:t>
            </w:r>
          </w:p>
        </w:tc>
        <w:tc>
          <w:tcPr>
            <w:tcW w:w="993" w:type="dxa"/>
            <w:shd w:val="clear" w:color="auto" w:fill="auto"/>
          </w:tcPr>
          <w:p w14:paraId="57134711" w14:textId="1932D248"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992" w:type="dxa"/>
            <w:shd w:val="clear" w:color="auto" w:fill="auto"/>
          </w:tcPr>
          <w:p w14:paraId="1B2BBBD5" w14:textId="75538CB5"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1240" w:type="dxa"/>
            <w:vMerge/>
            <w:shd w:val="clear" w:color="auto" w:fill="auto"/>
            <w:vAlign w:val="bottom"/>
          </w:tcPr>
          <w:p w14:paraId="77D1A1B5"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r>
      <w:tr w:rsidR="00084643" w:rsidRPr="004E02DD" w14:paraId="4B7BDD42" w14:textId="77777777" w:rsidTr="00084643">
        <w:trPr>
          <w:trHeight w:val="475"/>
        </w:trPr>
        <w:tc>
          <w:tcPr>
            <w:tcW w:w="491" w:type="dxa"/>
            <w:vMerge w:val="restart"/>
            <w:shd w:val="clear" w:color="auto" w:fill="auto"/>
            <w:hideMark/>
          </w:tcPr>
          <w:p w14:paraId="20837D36" w14:textId="77777777"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2.1</w:t>
            </w:r>
          </w:p>
        </w:tc>
        <w:tc>
          <w:tcPr>
            <w:tcW w:w="2339" w:type="dxa"/>
            <w:vMerge w:val="restart"/>
            <w:shd w:val="clear" w:color="auto" w:fill="auto"/>
            <w:hideMark/>
          </w:tcPr>
          <w:p w14:paraId="6F674014" w14:textId="45A43D65"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02.01. </w:t>
            </w:r>
            <w:r w:rsidRPr="004E02DD">
              <w:rPr>
                <w:rFonts w:ascii="Arial" w:eastAsia="Times New Roman" w:hAnsi="Arial" w:cs="Arial"/>
                <w:color w:val="000000"/>
                <w:sz w:val="24"/>
                <w:szCs w:val="24"/>
                <w:lang w:eastAsia="ru-RU"/>
              </w:rPr>
              <w:br/>
              <w:t>Формирование, хранение, использование и восполнение резервного фонда для ликвидации чрезвычайных ситуаций муниципального характера</w:t>
            </w:r>
          </w:p>
        </w:tc>
        <w:tc>
          <w:tcPr>
            <w:tcW w:w="993" w:type="dxa"/>
            <w:shd w:val="clear" w:color="auto" w:fill="auto"/>
          </w:tcPr>
          <w:p w14:paraId="671239B2"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413C5A60" w14:textId="77777777" w:rsidR="00C1535B" w:rsidRPr="004E02DD" w:rsidRDefault="00C1535B" w:rsidP="0011111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4363E041" w14:textId="5DEEBD6B" w:rsidR="00C1535B" w:rsidRPr="004E02DD" w:rsidRDefault="00011DB0" w:rsidP="00A56F5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1 700,4</w:t>
            </w:r>
            <w:r w:rsidR="00A56F58" w:rsidRPr="004E02DD">
              <w:rPr>
                <w:rFonts w:ascii="Arial" w:hAnsi="Arial" w:cs="Arial"/>
                <w:color w:val="000000"/>
                <w:sz w:val="24"/>
                <w:szCs w:val="24"/>
              </w:rPr>
              <w:t>4</w:t>
            </w:r>
          </w:p>
        </w:tc>
        <w:tc>
          <w:tcPr>
            <w:tcW w:w="992" w:type="dxa"/>
            <w:shd w:val="clear" w:color="auto" w:fill="auto"/>
          </w:tcPr>
          <w:p w14:paraId="5DBBED95" w14:textId="0AB3BDF0" w:rsidR="00C1535B" w:rsidRPr="004E02DD" w:rsidRDefault="00C1535B" w:rsidP="00C1535B">
            <w:pPr>
              <w:spacing w:after="0" w:line="240" w:lineRule="auto"/>
              <w:jc w:val="center"/>
              <w:rPr>
                <w:rFonts w:ascii="Arial" w:hAnsi="Arial" w:cs="Arial"/>
                <w:color w:val="000000"/>
                <w:sz w:val="24"/>
                <w:szCs w:val="24"/>
              </w:rPr>
            </w:pPr>
            <w:r w:rsidRPr="004E02DD">
              <w:rPr>
                <w:rFonts w:ascii="Arial" w:hAnsi="Arial" w:cs="Arial"/>
                <w:color w:val="000000"/>
                <w:sz w:val="24"/>
                <w:szCs w:val="24"/>
              </w:rPr>
              <w:t>550,16</w:t>
            </w:r>
          </w:p>
        </w:tc>
        <w:tc>
          <w:tcPr>
            <w:tcW w:w="850" w:type="dxa"/>
            <w:shd w:val="clear" w:color="auto" w:fill="auto"/>
          </w:tcPr>
          <w:p w14:paraId="619AFB25" w14:textId="1A0AC13B"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210,00</w:t>
            </w:r>
          </w:p>
        </w:tc>
        <w:tc>
          <w:tcPr>
            <w:tcW w:w="3402" w:type="dxa"/>
            <w:gridSpan w:val="8"/>
            <w:shd w:val="clear" w:color="auto" w:fill="auto"/>
          </w:tcPr>
          <w:p w14:paraId="699EED1C" w14:textId="0CE146C4" w:rsidR="00C1535B" w:rsidRPr="004E02DD" w:rsidRDefault="00011DB0"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272,61</w:t>
            </w:r>
          </w:p>
        </w:tc>
        <w:tc>
          <w:tcPr>
            <w:tcW w:w="993" w:type="dxa"/>
            <w:shd w:val="clear" w:color="auto" w:fill="auto"/>
          </w:tcPr>
          <w:p w14:paraId="10FB40AA" w14:textId="6FBE4EE3"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992" w:type="dxa"/>
            <w:shd w:val="clear" w:color="auto" w:fill="auto"/>
          </w:tcPr>
          <w:p w14:paraId="4677E77B" w14:textId="2C7F2CC2"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1240" w:type="dxa"/>
            <w:vMerge w:val="restart"/>
            <w:shd w:val="clear" w:color="auto" w:fill="auto"/>
          </w:tcPr>
          <w:p w14:paraId="00F82A50" w14:textId="5B7C806E" w:rsidR="00C1535B" w:rsidRPr="004E02DD" w:rsidRDefault="00C1535B" w:rsidP="0011111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6008D1F9" w14:textId="77777777" w:rsidTr="00084643">
        <w:trPr>
          <w:trHeight w:val="771"/>
        </w:trPr>
        <w:tc>
          <w:tcPr>
            <w:tcW w:w="491" w:type="dxa"/>
            <w:vMerge/>
            <w:shd w:val="clear" w:color="auto" w:fill="auto"/>
            <w:vAlign w:val="center"/>
            <w:hideMark/>
          </w:tcPr>
          <w:p w14:paraId="69E40E88"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6D0E6FBD" w14:textId="77777777" w:rsidR="00C1535B" w:rsidRPr="004E02DD" w:rsidRDefault="00C1535B" w:rsidP="00C1535B">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5DE19AEC" w14:textId="77777777"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hideMark/>
          </w:tcPr>
          <w:p w14:paraId="330133EA" w14:textId="4AF0CF75" w:rsidR="00C1535B" w:rsidRPr="004E02DD" w:rsidRDefault="00C1535B" w:rsidP="00C153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50316C3A" w14:textId="7E92EB7F" w:rsidR="00C1535B" w:rsidRPr="004E02DD" w:rsidRDefault="00011DB0" w:rsidP="00A56F5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1 700,4</w:t>
            </w:r>
            <w:r w:rsidR="00A56F58" w:rsidRPr="004E02DD">
              <w:rPr>
                <w:rFonts w:ascii="Arial" w:hAnsi="Arial" w:cs="Arial"/>
                <w:color w:val="000000"/>
                <w:sz w:val="24"/>
                <w:szCs w:val="24"/>
              </w:rPr>
              <w:t>4</w:t>
            </w:r>
          </w:p>
        </w:tc>
        <w:tc>
          <w:tcPr>
            <w:tcW w:w="992" w:type="dxa"/>
            <w:shd w:val="clear" w:color="auto" w:fill="auto"/>
          </w:tcPr>
          <w:p w14:paraId="5DA5764B" w14:textId="092AAE51" w:rsidR="00C1535B" w:rsidRPr="004E02DD" w:rsidRDefault="00C1535B" w:rsidP="00C1535B">
            <w:pPr>
              <w:spacing w:after="0" w:line="240" w:lineRule="auto"/>
              <w:jc w:val="center"/>
              <w:rPr>
                <w:rFonts w:ascii="Arial" w:hAnsi="Arial" w:cs="Arial"/>
                <w:color w:val="000000"/>
                <w:sz w:val="24"/>
                <w:szCs w:val="24"/>
              </w:rPr>
            </w:pPr>
            <w:r w:rsidRPr="004E02DD">
              <w:rPr>
                <w:rFonts w:ascii="Arial" w:hAnsi="Arial" w:cs="Arial"/>
                <w:color w:val="000000"/>
                <w:sz w:val="24"/>
                <w:szCs w:val="24"/>
              </w:rPr>
              <w:t>550,16</w:t>
            </w:r>
          </w:p>
        </w:tc>
        <w:tc>
          <w:tcPr>
            <w:tcW w:w="850" w:type="dxa"/>
            <w:shd w:val="clear" w:color="auto" w:fill="auto"/>
          </w:tcPr>
          <w:p w14:paraId="0362AA8D" w14:textId="299E6F58"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210,00</w:t>
            </w:r>
          </w:p>
        </w:tc>
        <w:tc>
          <w:tcPr>
            <w:tcW w:w="3402" w:type="dxa"/>
            <w:gridSpan w:val="8"/>
            <w:shd w:val="clear" w:color="auto" w:fill="auto"/>
          </w:tcPr>
          <w:p w14:paraId="1311CD35" w14:textId="11317933" w:rsidR="00C1535B" w:rsidRPr="004E02DD" w:rsidRDefault="00011DB0"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272,61</w:t>
            </w:r>
          </w:p>
        </w:tc>
        <w:tc>
          <w:tcPr>
            <w:tcW w:w="993" w:type="dxa"/>
            <w:shd w:val="clear" w:color="auto" w:fill="auto"/>
          </w:tcPr>
          <w:p w14:paraId="2CFA1F74" w14:textId="2E23F693"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992" w:type="dxa"/>
            <w:shd w:val="clear" w:color="auto" w:fill="auto"/>
          </w:tcPr>
          <w:p w14:paraId="2F461CEB" w14:textId="73ABEE95" w:rsidR="00C1535B" w:rsidRPr="004E02DD" w:rsidRDefault="00C1535B" w:rsidP="00C1535B">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333,83</w:t>
            </w:r>
          </w:p>
        </w:tc>
        <w:tc>
          <w:tcPr>
            <w:tcW w:w="1240" w:type="dxa"/>
            <w:vMerge/>
            <w:shd w:val="clear" w:color="auto" w:fill="auto"/>
            <w:vAlign w:val="center"/>
            <w:hideMark/>
          </w:tcPr>
          <w:p w14:paraId="2FD02ADB" w14:textId="5ECDDEB7" w:rsidR="00C1535B" w:rsidRPr="004E02DD" w:rsidRDefault="00C1535B" w:rsidP="00C1535B">
            <w:pPr>
              <w:spacing w:after="0" w:line="240" w:lineRule="auto"/>
              <w:jc w:val="center"/>
              <w:rPr>
                <w:rFonts w:ascii="Arial" w:eastAsia="Times New Roman" w:hAnsi="Arial" w:cs="Arial"/>
                <w:color w:val="000000"/>
                <w:sz w:val="24"/>
                <w:szCs w:val="24"/>
                <w:lang w:eastAsia="ru-RU"/>
              </w:rPr>
            </w:pPr>
          </w:p>
        </w:tc>
      </w:tr>
      <w:tr w:rsidR="00084643" w:rsidRPr="004E02DD" w14:paraId="4E5D2022" w14:textId="77777777" w:rsidTr="00084643">
        <w:trPr>
          <w:trHeight w:val="315"/>
        </w:trPr>
        <w:tc>
          <w:tcPr>
            <w:tcW w:w="491" w:type="dxa"/>
            <w:vMerge/>
            <w:shd w:val="clear" w:color="auto" w:fill="auto"/>
            <w:vAlign w:val="center"/>
            <w:hideMark/>
          </w:tcPr>
          <w:p w14:paraId="4D6C230F"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hideMark/>
          </w:tcPr>
          <w:p w14:paraId="6BC8E461" w14:textId="26997E02" w:rsidR="00111118" w:rsidRPr="004E02DD" w:rsidRDefault="00111118"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Приобретено материальных средств резервного фонда для ликвидации чрезвычайных ситуаций муниципального характера (по позициям), ед.</w:t>
            </w:r>
          </w:p>
        </w:tc>
        <w:tc>
          <w:tcPr>
            <w:tcW w:w="993" w:type="dxa"/>
            <w:vMerge w:val="restart"/>
            <w:shd w:val="clear" w:color="auto" w:fill="auto"/>
            <w:vAlign w:val="center"/>
          </w:tcPr>
          <w:p w14:paraId="14EE3FEC" w14:textId="02600420"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842" w:type="dxa"/>
            <w:vMerge w:val="restart"/>
            <w:shd w:val="clear" w:color="auto" w:fill="auto"/>
            <w:vAlign w:val="center"/>
            <w:hideMark/>
          </w:tcPr>
          <w:p w14:paraId="1316FCC1"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hideMark/>
          </w:tcPr>
          <w:p w14:paraId="28A2DD30"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p w14:paraId="5D842FA4" w14:textId="7F7E6FF7" w:rsidR="00111118" w:rsidRPr="004E02DD" w:rsidRDefault="00111118" w:rsidP="00AB0554">
            <w:pPr>
              <w:spacing w:after="0" w:line="240" w:lineRule="auto"/>
              <w:rPr>
                <w:rFonts w:ascii="Arial" w:eastAsia="Times New Roman" w:hAnsi="Arial" w:cs="Arial"/>
                <w:color w:val="000000"/>
                <w:sz w:val="24"/>
                <w:szCs w:val="24"/>
                <w:lang w:eastAsia="ru-RU"/>
              </w:rPr>
            </w:pPr>
          </w:p>
          <w:p w14:paraId="1AFD736F"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p>
          <w:p w14:paraId="73EB3E8B" w14:textId="528F55B7" w:rsidR="00111118" w:rsidRPr="004E02DD" w:rsidRDefault="00111118" w:rsidP="00AB0554">
            <w:pPr>
              <w:spacing w:after="0" w:line="240" w:lineRule="auto"/>
              <w:jc w:val="center"/>
              <w:rPr>
                <w:rFonts w:ascii="Arial" w:eastAsia="Times New Roman" w:hAnsi="Arial" w:cs="Arial"/>
                <w:color w:val="000000"/>
                <w:sz w:val="24"/>
                <w:szCs w:val="24"/>
                <w:lang w:eastAsia="ru-RU"/>
              </w:rPr>
            </w:pPr>
          </w:p>
        </w:tc>
        <w:tc>
          <w:tcPr>
            <w:tcW w:w="992" w:type="dxa"/>
            <w:vMerge w:val="restart"/>
            <w:shd w:val="clear" w:color="auto" w:fill="auto"/>
          </w:tcPr>
          <w:p w14:paraId="409B0F25" w14:textId="58D2622E"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5056748C" w14:textId="79D7EC3A"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22CB50CF" w14:textId="0C19C526"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hideMark/>
          </w:tcPr>
          <w:p w14:paraId="6CE7E7D8"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17B630B9" w14:textId="2CA40310" w:rsidR="00111118" w:rsidRPr="004E02DD" w:rsidRDefault="00111118" w:rsidP="0011111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11578C39" w14:textId="416B51C0" w:rsidR="00111118" w:rsidRPr="004E02DD" w:rsidRDefault="00111118" w:rsidP="0011111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vAlign w:val="bottom"/>
            <w:hideMark/>
          </w:tcPr>
          <w:p w14:paraId="66AB22A6" w14:textId="2E6EC578" w:rsidR="00111118" w:rsidRPr="004E02DD" w:rsidRDefault="00111118" w:rsidP="00AB0554">
            <w:pPr>
              <w:spacing w:after="0" w:line="240" w:lineRule="auto"/>
              <w:jc w:val="center"/>
              <w:rPr>
                <w:rFonts w:ascii="Arial" w:eastAsia="Times New Roman" w:hAnsi="Arial" w:cs="Arial"/>
                <w:color w:val="000000"/>
                <w:sz w:val="24"/>
                <w:szCs w:val="24"/>
                <w:lang w:eastAsia="ru-RU"/>
              </w:rPr>
            </w:pPr>
          </w:p>
        </w:tc>
      </w:tr>
      <w:tr w:rsidR="00084643" w:rsidRPr="004E02DD" w14:paraId="1160392E" w14:textId="77777777" w:rsidTr="00084643">
        <w:trPr>
          <w:trHeight w:val="286"/>
        </w:trPr>
        <w:tc>
          <w:tcPr>
            <w:tcW w:w="491" w:type="dxa"/>
            <w:vMerge/>
            <w:shd w:val="clear" w:color="auto" w:fill="auto"/>
            <w:vAlign w:val="center"/>
            <w:hideMark/>
          </w:tcPr>
          <w:p w14:paraId="65A68C6B"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4165DD6E"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7BECA8C3"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1842" w:type="dxa"/>
            <w:vMerge/>
            <w:shd w:val="clear" w:color="auto" w:fill="auto"/>
            <w:vAlign w:val="center"/>
            <w:hideMark/>
          </w:tcPr>
          <w:p w14:paraId="41133EF2"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hideMark/>
          </w:tcPr>
          <w:p w14:paraId="1A62985E"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1125CD5D"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6E5AC91D" w14:textId="17A0DC08" w:rsidR="00111118" w:rsidRPr="004E02DD" w:rsidRDefault="00111118"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hideMark/>
          </w:tcPr>
          <w:p w14:paraId="537C0871" w14:textId="1FC1F182" w:rsidR="00111118" w:rsidRPr="004E02DD" w:rsidRDefault="00111118" w:rsidP="00AB0554">
            <w:pPr>
              <w:spacing w:after="0" w:line="240" w:lineRule="auto"/>
              <w:rPr>
                <w:rFonts w:ascii="Arial" w:eastAsia="Times New Roman" w:hAnsi="Arial" w:cs="Arial"/>
                <w:color w:val="000000"/>
                <w:sz w:val="24"/>
                <w:szCs w:val="24"/>
                <w:lang w:eastAsia="ru-RU"/>
              </w:rPr>
            </w:pPr>
          </w:p>
        </w:tc>
        <w:tc>
          <w:tcPr>
            <w:tcW w:w="708" w:type="dxa"/>
            <w:gridSpan w:val="2"/>
            <w:shd w:val="clear" w:color="auto" w:fill="auto"/>
            <w:hideMark/>
          </w:tcPr>
          <w:p w14:paraId="585CBD07"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hideMark/>
          </w:tcPr>
          <w:p w14:paraId="78CC978C"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hideMark/>
          </w:tcPr>
          <w:p w14:paraId="5BDEC62D"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hideMark/>
          </w:tcPr>
          <w:p w14:paraId="0C6590FB" w14:textId="77777777" w:rsidR="00111118"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2F779E7D" w14:textId="77777777" w:rsidR="00111118" w:rsidRPr="004E02DD" w:rsidRDefault="00111118" w:rsidP="0011111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30AD5106" w14:textId="77777777" w:rsidR="00111118" w:rsidRPr="004E02DD" w:rsidRDefault="00111118" w:rsidP="00111118">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hideMark/>
          </w:tcPr>
          <w:p w14:paraId="040A11F9" w14:textId="77777777" w:rsidR="00111118" w:rsidRPr="004E02DD" w:rsidRDefault="00111118" w:rsidP="00AB0554">
            <w:pPr>
              <w:spacing w:after="0" w:line="240" w:lineRule="auto"/>
              <w:rPr>
                <w:rFonts w:ascii="Arial" w:eastAsia="Times New Roman" w:hAnsi="Arial" w:cs="Arial"/>
                <w:color w:val="000000"/>
                <w:sz w:val="24"/>
                <w:szCs w:val="24"/>
                <w:lang w:eastAsia="ru-RU"/>
              </w:rPr>
            </w:pPr>
          </w:p>
        </w:tc>
      </w:tr>
      <w:tr w:rsidR="00084643" w:rsidRPr="004E02DD" w14:paraId="2ECDFF9D" w14:textId="77777777" w:rsidTr="00084643">
        <w:trPr>
          <w:trHeight w:val="149"/>
        </w:trPr>
        <w:tc>
          <w:tcPr>
            <w:tcW w:w="491" w:type="dxa"/>
            <w:vMerge/>
            <w:shd w:val="clear" w:color="auto" w:fill="auto"/>
            <w:vAlign w:val="center"/>
            <w:hideMark/>
          </w:tcPr>
          <w:p w14:paraId="337E444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hideMark/>
          </w:tcPr>
          <w:p w14:paraId="0E0DEB81"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47105E93"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1842" w:type="dxa"/>
            <w:vMerge/>
            <w:shd w:val="clear" w:color="auto" w:fill="auto"/>
            <w:vAlign w:val="center"/>
            <w:hideMark/>
          </w:tcPr>
          <w:p w14:paraId="5A08F568"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hideMark/>
          </w:tcPr>
          <w:p w14:paraId="24BB85FA" w14:textId="4B15CA5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190</w:t>
            </w:r>
          </w:p>
        </w:tc>
        <w:tc>
          <w:tcPr>
            <w:tcW w:w="992" w:type="dxa"/>
            <w:shd w:val="clear" w:color="auto" w:fill="auto"/>
          </w:tcPr>
          <w:p w14:paraId="3D895F25" w14:textId="2EFE7D7C" w:rsidR="00AB0554"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850" w:type="dxa"/>
            <w:shd w:val="clear" w:color="auto" w:fill="auto"/>
          </w:tcPr>
          <w:p w14:paraId="222DDBB5" w14:textId="7B097EA3" w:rsidR="00AB0554" w:rsidRPr="004E02DD" w:rsidRDefault="00111118"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993" w:type="dxa"/>
            <w:shd w:val="clear" w:color="auto" w:fill="auto"/>
          </w:tcPr>
          <w:p w14:paraId="490F9093" w14:textId="2BE242E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708" w:type="dxa"/>
            <w:gridSpan w:val="2"/>
            <w:shd w:val="clear" w:color="auto" w:fill="auto"/>
          </w:tcPr>
          <w:p w14:paraId="752A3F8D" w14:textId="35DE2CE0"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48" w:type="dxa"/>
            <w:gridSpan w:val="2"/>
            <w:shd w:val="clear" w:color="auto" w:fill="auto"/>
          </w:tcPr>
          <w:p w14:paraId="70D4F07E" w14:textId="276C5C93"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75" w:type="dxa"/>
            <w:gridSpan w:val="2"/>
            <w:shd w:val="clear" w:color="auto" w:fill="auto"/>
          </w:tcPr>
          <w:p w14:paraId="341AFDBF" w14:textId="3C1F759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678" w:type="dxa"/>
            <w:shd w:val="clear" w:color="auto" w:fill="auto"/>
          </w:tcPr>
          <w:p w14:paraId="0A85587D" w14:textId="64B6F17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993" w:type="dxa"/>
            <w:shd w:val="clear" w:color="auto" w:fill="auto"/>
          </w:tcPr>
          <w:p w14:paraId="38A06D8E" w14:textId="60CAF106" w:rsidR="00AB0554" w:rsidRPr="004E02DD" w:rsidRDefault="00111118" w:rsidP="0011111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992" w:type="dxa"/>
            <w:shd w:val="clear" w:color="auto" w:fill="auto"/>
          </w:tcPr>
          <w:p w14:paraId="5851783B" w14:textId="3C4ED4F3" w:rsidR="00AB0554" w:rsidRPr="004E02DD" w:rsidRDefault="00111118" w:rsidP="0011111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1240" w:type="dxa"/>
            <w:vMerge/>
            <w:shd w:val="clear" w:color="auto" w:fill="auto"/>
            <w:vAlign w:val="center"/>
            <w:hideMark/>
          </w:tcPr>
          <w:p w14:paraId="487E429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3F173FD2" w14:textId="77777777" w:rsidTr="00084643">
        <w:trPr>
          <w:trHeight w:val="332"/>
        </w:trPr>
        <w:tc>
          <w:tcPr>
            <w:tcW w:w="491" w:type="dxa"/>
            <w:vMerge w:val="restart"/>
            <w:shd w:val="clear" w:color="auto" w:fill="auto"/>
          </w:tcPr>
          <w:p w14:paraId="3DBA901A"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w:t>
            </w:r>
          </w:p>
        </w:tc>
        <w:tc>
          <w:tcPr>
            <w:tcW w:w="2339" w:type="dxa"/>
            <w:vMerge w:val="restart"/>
            <w:shd w:val="clear" w:color="auto" w:fill="auto"/>
          </w:tcPr>
          <w:p w14:paraId="3936F79C" w14:textId="0CB4FC30" w:rsidR="00AB0554" w:rsidRPr="004E02DD" w:rsidRDefault="00CE1E10"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Основное мероприятие 03.</w:t>
            </w:r>
            <w:r w:rsidR="00AB0554" w:rsidRPr="004E02DD">
              <w:rPr>
                <w:rFonts w:ascii="Arial" w:eastAsia="Times New Roman" w:hAnsi="Arial" w:cs="Arial"/>
                <w:color w:val="000000"/>
                <w:sz w:val="24"/>
                <w:szCs w:val="24"/>
                <w:lang w:eastAsia="ru-RU"/>
              </w:rPr>
              <w:t xml:space="preserve"> </w:t>
            </w:r>
            <w:r w:rsidR="00AB0554" w:rsidRPr="004E02DD">
              <w:rPr>
                <w:rFonts w:ascii="Arial" w:eastAsia="Times New Roman" w:hAnsi="Arial" w:cs="Arial"/>
                <w:color w:val="000000"/>
                <w:sz w:val="24"/>
                <w:szCs w:val="24"/>
                <w:lang w:eastAsia="ru-RU"/>
              </w:rPr>
              <w:lastRenderedPageBreak/>
              <w:t>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993" w:type="dxa"/>
            <w:shd w:val="clear" w:color="auto" w:fill="auto"/>
          </w:tcPr>
          <w:p w14:paraId="0CC5DE10"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842" w:type="dxa"/>
            <w:shd w:val="clear" w:color="auto" w:fill="auto"/>
          </w:tcPr>
          <w:p w14:paraId="1DE4BCBE"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421D9ACB" w14:textId="5E595AE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6B298FF3" w14:textId="7164C670"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2" w:type="dxa"/>
            <w:shd w:val="clear" w:color="auto" w:fill="auto"/>
          </w:tcPr>
          <w:p w14:paraId="4907E0B9" w14:textId="6B35245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B29F997" w14:textId="5A13EA1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B79B0A9" w14:textId="54527A4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34844FB2" w14:textId="6B37EC86"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52F2213A" w14:textId="4510551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692A16C" w14:textId="674CF30D"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val="restart"/>
            <w:shd w:val="clear" w:color="auto" w:fill="auto"/>
          </w:tcPr>
          <w:p w14:paraId="72479475" w14:textId="3A3D6143"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39EF6B7E" w14:textId="77777777" w:rsidTr="00084643">
        <w:trPr>
          <w:trHeight w:val="1320"/>
        </w:trPr>
        <w:tc>
          <w:tcPr>
            <w:tcW w:w="491" w:type="dxa"/>
            <w:vMerge/>
            <w:shd w:val="clear" w:color="auto" w:fill="auto"/>
          </w:tcPr>
          <w:p w14:paraId="79F823B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tcPr>
          <w:p w14:paraId="3F8022AA"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31BEAA4D"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tcPr>
          <w:p w14:paraId="7A981DF1" w14:textId="7AAA399C"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38C19BD0" w14:textId="6DCE190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88889DF"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35D8CFFE" w14:textId="4E4502C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7F366FBA" w14:textId="1459031B"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6835EBD" w14:textId="2F1372B5"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28D6733F" w14:textId="2493D74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395C0B6" w14:textId="6272B81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tcPr>
          <w:p w14:paraId="130ECD87"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4045FBE7" w14:textId="77777777" w:rsidTr="00084643">
        <w:trPr>
          <w:trHeight w:val="239"/>
        </w:trPr>
        <w:tc>
          <w:tcPr>
            <w:tcW w:w="491" w:type="dxa"/>
            <w:vMerge w:val="restart"/>
            <w:shd w:val="clear" w:color="auto" w:fill="auto"/>
          </w:tcPr>
          <w:p w14:paraId="10002F8D" w14:textId="148B9F5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3.1</w:t>
            </w:r>
          </w:p>
          <w:p w14:paraId="6EE60F79" w14:textId="77777777" w:rsidR="00AB0554" w:rsidRPr="004E02DD" w:rsidRDefault="00AB0554" w:rsidP="00AB0554">
            <w:pPr>
              <w:rPr>
                <w:rFonts w:ascii="Arial" w:eastAsia="Times New Roman" w:hAnsi="Arial" w:cs="Arial"/>
                <w:sz w:val="24"/>
                <w:szCs w:val="24"/>
                <w:lang w:eastAsia="ru-RU"/>
              </w:rPr>
            </w:pPr>
          </w:p>
          <w:p w14:paraId="2DAADFAE" w14:textId="77777777" w:rsidR="00AB0554" w:rsidRPr="004E02DD" w:rsidRDefault="00AB0554" w:rsidP="00AB0554">
            <w:pPr>
              <w:rPr>
                <w:rFonts w:ascii="Arial" w:eastAsia="Times New Roman" w:hAnsi="Arial" w:cs="Arial"/>
                <w:sz w:val="24"/>
                <w:szCs w:val="24"/>
                <w:lang w:eastAsia="ru-RU"/>
              </w:rPr>
            </w:pPr>
          </w:p>
          <w:p w14:paraId="4B6D99A9" w14:textId="40EE93F5" w:rsidR="00AB0554" w:rsidRPr="004E02DD" w:rsidRDefault="00AB0554" w:rsidP="00AB0554">
            <w:pPr>
              <w:rPr>
                <w:rFonts w:ascii="Arial" w:eastAsia="Times New Roman" w:hAnsi="Arial" w:cs="Arial"/>
                <w:sz w:val="24"/>
                <w:szCs w:val="24"/>
                <w:lang w:eastAsia="ru-RU"/>
              </w:rPr>
            </w:pPr>
          </w:p>
          <w:p w14:paraId="1BAEEEC7" w14:textId="77777777" w:rsidR="00AB0554" w:rsidRPr="004E02DD" w:rsidRDefault="00AB0554" w:rsidP="00AB0554">
            <w:pPr>
              <w:rPr>
                <w:rFonts w:ascii="Arial" w:eastAsia="Times New Roman" w:hAnsi="Arial" w:cs="Arial"/>
                <w:sz w:val="24"/>
                <w:szCs w:val="24"/>
                <w:lang w:eastAsia="ru-RU"/>
              </w:rPr>
            </w:pPr>
          </w:p>
        </w:tc>
        <w:tc>
          <w:tcPr>
            <w:tcW w:w="2339" w:type="dxa"/>
            <w:vMerge w:val="restart"/>
            <w:shd w:val="clear" w:color="auto" w:fill="auto"/>
          </w:tcPr>
          <w:p w14:paraId="265037AE"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 xml:space="preserve">Мероприятие 03.01. </w:t>
            </w:r>
          </w:p>
          <w:p w14:paraId="722CE79F" w14:textId="4E12D78D"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Подготовка должностных лиц по вопросам гражданской обороны и предупреждения и </w:t>
            </w:r>
            <w:r w:rsidRPr="004E02DD">
              <w:rPr>
                <w:rFonts w:ascii="Arial" w:eastAsia="Times New Roman" w:hAnsi="Arial" w:cs="Arial"/>
                <w:color w:val="000000"/>
                <w:sz w:val="24"/>
                <w:szCs w:val="24"/>
                <w:lang w:eastAsia="ru-RU"/>
              </w:rPr>
              <w:lastRenderedPageBreak/>
              <w:t>ликвидации чрезвычайных ситуаций</w:t>
            </w:r>
          </w:p>
        </w:tc>
        <w:tc>
          <w:tcPr>
            <w:tcW w:w="993" w:type="dxa"/>
            <w:shd w:val="clear" w:color="auto" w:fill="auto"/>
          </w:tcPr>
          <w:p w14:paraId="3FBEAFD4"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842" w:type="dxa"/>
            <w:shd w:val="clear" w:color="auto" w:fill="auto"/>
          </w:tcPr>
          <w:p w14:paraId="116C359B"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7F5129C3" w14:textId="55C0BAB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2E5256A" w14:textId="288AE66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1A4F260" w14:textId="391E1A5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4006AE8F" w14:textId="59B00B0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5B6376E5" w14:textId="718EEB3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DE6AA54" w14:textId="5C0A345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val="restart"/>
            <w:shd w:val="clear" w:color="auto" w:fill="auto"/>
          </w:tcPr>
          <w:p w14:paraId="65210EE9" w14:textId="7C1145AC"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74F72958" w14:textId="77777777" w:rsidTr="00084643">
        <w:trPr>
          <w:trHeight w:val="818"/>
        </w:trPr>
        <w:tc>
          <w:tcPr>
            <w:tcW w:w="491" w:type="dxa"/>
            <w:vMerge/>
            <w:shd w:val="clear" w:color="auto" w:fill="auto"/>
            <w:vAlign w:val="center"/>
          </w:tcPr>
          <w:p w14:paraId="57DD9F0A"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6C2B1F77"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4D631A75" w14:textId="77777777" w:rsidR="00AB0554" w:rsidRPr="004E02DD" w:rsidRDefault="00AB0554" w:rsidP="00AB0554">
            <w:pPr>
              <w:spacing w:after="0" w:line="240" w:lineRule="auto"/>
              <w:jc w:val="center"/>
              <w:rPr>
                <w:rFonts w:ascii="Arial" w:hAnsi="Arial" w:cs="Arial"/>
                <w:sz w:val="24"/>
                <w:szCs w:val="24"/>
              </w:rPr>
            </w:pPr>
            <w:r w:rsidRPr="004E02DD">
              <w:rPr>
                <w:rFonts w:ascii="Arial" w:hAnsi="Arial" w:cs="Arial"/>
                <w:sz w:val="24"/>
                <w:szCs w:val="24"/>
              </w:rPr>
              <w:t>2023-2027</w:t>
            </w:r>
          </w:p>
        </w:tc>
        <w:tc>
          <w:tcPr>
            <w:tcW w:w="1842" w:type="dxa"/>
            <w:shd w:val="clear" w:color="auto" w:fill="auto"/>
          </w:tcPr>
          <w:p w14:paraId="6DFAC8A7" w14:textId="7B6B833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округа Власиха </w:t>
            </w:r>
            <w:r w:rsidRPr="004E02DD">
              <w:rPr>
                <w:rFonts w:ascii="Arial" w:eastAsia="Times New Roman" w:hAnsi="Arial" w:cs="Arial"/>
                <w:color w:val="000000"/>
                <w:sz w:val="24"/>
                <w:szCs w:val="24"/>
                <w:lang w:eastAsia="ru-RU"/>
              </w:rPr>
              <w:lastRenderedPageBreak/>
              <w:t>Московской области</w:t>
            </w:r>
          </w:p>
        </w:tc>
        <w:tc>
          <w:tcPr>
            <w:tcW w:w="993" w:type="dxa"/>
            <w:shd w:val="clear" w:color="auto" w:fill="auto"/>
          </w:tcPr>
          <w:p w14:paraId="48F099D1" w14:textId="3BDE59D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tc>
        <w:tc>
          <w:tcPr>
            <w:tcW w:w="992" w:type="dxa"/>
            <w:shd w:val="clear" w:color="auto" w:fill="auto"/>
          </w:tcPr>
          <w:p w14:paraId="17B8A978" w14:textId="2D71B6B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D6BF44C" w14:textId="3BD93AF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C29247B" w14:textId="3FF321F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342DDB7C"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5E49E682" w14:textId="3169764D"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D0FC9C5" w14:textId="55D6EF72"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41BC6EE5" w14:textId="3D157AB5"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1502F8A6" w14:textId="77777777" w:rsidTr="00084643">
        <w:trPr>
          <w:trHeight w:val="368"/>
        </w:trPr>
        <w:tc>
          <w:tcPr>
            <w:tcW w:w="491" w:type="dxa"/>
            <w:vMerge/>
            <w:shd w:val="clear" w:color="auto" w:fill="auto"/>
            <w:vAlign w:val="center"/>
          </w:tcPr>
          <w:p w14:paraId="48FA1339" w14:textId="77777777" w:rsidR="00D61005" w:rsidRPr="004E02DD" w:rsidRDefault="00D61005"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3CC04E18" w14:textId="2AC0DBC5" w:rsidR="00D61005" w:rsidRPr="004E02DD" w:rsidRDefault="00D61005"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Обучено должностных лиц по вопросам предупреждения и ликвидации чрезвычайных ситуаций и гражданской обороны, человек</w:t>
            </w:r>
          </w:p>
        </w:tc>
        <w:tc>
          <w:tcPr>
            <w:tcW w:w="993" w:type="dxa"/>
            <w:vMerge w:val="restart"/>
            <w:shd w:val="clear" w:color="auto" w:fill="auto"/>
          </w:tcPr>
          <w:p w14:paraId="3880C723" w14:textId="2F063BD0"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Х</w:t>
            </w:r>
          </w:p>
        </w:tc>
        <w:tc>
          <w:tcPr>
            <w:tcW w:w="1842" w:type="dxa"/>
            <w:vMerge w:val="restart"/>
            <w:shd w:val="clear" w:color="auto" w:fill="auto"/>
          </w:tcPr>
          <w:p w14:paraId="3F644A14" w14:textId="0978FB22"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057ABC3C"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1174AB3F" w14:textId="5D0763AB"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3939388D" w14:textId="13E93914"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5093EA8A" w14:textId="57CCE994"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5599986F"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0079AE2C" w14:textId="4843F73A" w:rsidR="00D61005" w:rsidRPr="004E02DD" w:rsidRDefault="00D61005" w:rsidP="00D6100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5C138BA9" w14:textId="4B4814F9" w:rsidR="00D61005" w:rsidRPr="004E02DD" w:rsidRDefault="00D61005" w:rsidP="00D6100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tcPr>
          <w:p w14:paraId="74E1C9AD" w14:textId="6FF7CD41" w:rsidR="00D61005" w:rsidRPr="004E02DD" w:rsidRDefault="00D61005" w:rsidP="00AB0554">
            <w:pPr>
              <w:spacing w:after="0" w:line="240" w:lineRule="auto"/>
              <w:rPr>
                <w:rFonts w:ascii="Arial" w:eastAsia="Times New Roman" w:hAnsi="Arial" w:cs="Arial"/>
                <w:color w:val="000000"/>
                <w:sz w:val="24"/>
                <w:szCs w:val="24"/>
                <w:lang w:eastAsia="ru-RU"/>
              </w:rPr>
            </w:pPr>
          </w:p>
        </w:tc>
      </w:tr>
      <w:tr w:rsidR="00084643" w:rsidRPr="004E02DD" w14:paraId="18E09D29" w14:textId="77777777" w:rsidTr="00084643">
        <w:trPr>
          <w:trHeight w:val="151"/>
        </w:trPr>
        <w:tc>
          <w:tcPr>
            <w:tcW w:w="491" w:type="dxa"/>
            <w:vMerge/>
            <w:shd w:val="clear" w:color="auto" w:fill="auto"/>
            <w:vAlign w:val="center"/>
          </w:tcPr>
          <w:p w14:paraId="2E09A317" w14:textId="77777777" w:rsidR="00D61005" w:rsidRPr="004E02DD" w:rsidRDefault="00D61005"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42C27854" w14:textId="77777777" w:rsidR="00D61005" w:rsidRPr="004E02DD" w:rsidRDefault="00D61005"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398F1997" w14:textId="77777777" w:rsidR="00D61005" w:rsidRPr="004E02DD" w:rsidRDefault="00D61005" w:rsidP="00AB0554">
            <w:pPr>
              <w:spacing w:after="0" w:line="240" w:lineRule="auto"/>
              <w:rPr>
                <w:rFonts w:ascii="Arial" w:hAnsi="Arial" w:cs="Arial"/>
                <w:sz w:val="24"/>
                <w:szCs w:val="24"/>
              </w:rPr>
            </w:pPr>
          </w:p>
        </w:tc>
        <w:tc>
          <w:tcPr>
            <w:tcW w:w="1842" w:type="dxa"/>
            <w:vMerge/>
            <w:shd w:val="clear" w:color="auto" w:fill="auto"/>
          </w:tcPr>
          <w:p w14:paraId="41D57EFC" w14:textId="77777777" w:rsidR="00D61005" w:rsidRPr="004E02DD" w:rsidRDefault="00D61005"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36756E2D"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26E9DD60"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74A98D18" w14:textId="43DA4084" w:rsidR="00D61005" w:rsidRPr="004E02DD" w:rsidRDefault="00D61005"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52108C03" w14:textId="633B4A98" w:rsidR="00D61005" w:rsidRPr="004E02DD" w:rsidRDefault="00D61005" w:rsidP="00AB0554">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vAlign w:val="center"/>
          </w:tcPr>
          <w:p w14:paraId="5FD83CDC"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vAlign w:val="center"/>
          </w:tcPr>
          <w:p w14:paraId="05A3A1BC"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vAlign w:val="center"/>
          </w:tcPr>
          <w:p w14:paraId="71806CA8"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vAlign w:val="center"/>
          </w:tcPr>
          <w:p w14:paraId="66D54E2F" w14:textId="77777777" w:rsidR="00D61005"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2025434F" w14:textId="77777777" w:rsidR="00D61005" w:rsidRPr="004E02DD" w:rsidRDefault="00D61005" w:rsidP="00D61005">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052F48E2" w14:textId="77777777" w:rsidR="00D61005" w:rsidRPr="004E02DD" w:rsidRDefault="00D61005" w:rsidP="00D61005">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tcPr>
          <w:p w14:paraId="020BC712" w14:textId="77777777" w:rsidR="00D61005" w:rsidRPr="004E02DD" w:rsidRDefault="00D61005" w:rsidP="00AB0554">
            <w:pPr>
              <w:spacing w:after="0" w:line="240" w:lineRule="auto"/>
              <w:rPr>
                <w:rFonts w:ascii="Arial" w:eastAsia="Times New Roman" w:hAnsi="Arial" w:cs="Arial"/>
                <w:color w:val="000000"/>
                <w:sz w:val="24"/>
                <w:szCs w:val="24"/>
                <w:lang w:eastAsia="ru-RU"/>
              </w:rPr>
            </w:pPr>
          </w:p>
        </w:tc>
      </w:tr>
      <w:tr w:rsidR="00084643" w:rsidRPr="004E02DD" w14:paraId="7F0080F2" w14:textId="77777777" w:rsidTr="00084643">
        <w:trPr>
          <w:trHeight w:val="258"/>
        </w:trPr>
        <w:tc>
          <w:tcPr>
            <w:tcW w:w="491" w:type="dxa"/>
            <w:vMerge/>
            <w:shd w:val="clear" w:color="auto" w:fill="auto"/>
            <w:vAlign w:val="center"/>
          </w:tcPr>
          <w:p w14:paraId="7BF9FA6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4007F6F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0C9B4352"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tcPr>
          <w:p w14:paraId="3B725A7C"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2D061BA4" w14:textId="38BF57C2" w:rsidR="00AB0554" w:rsidRPr="004E02DD" w:rsidRDefault="007455AF"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992" w:type="dxa"/>
            <w:shd w:val="clear" w:color="auto" w:fill="auto"/>
          </w:tcPr>
          <w:p w14:paraId="12644CB7" w14:textId="6A82C32F" w:rsidR="00AB0554"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850" w:type="dxa"/>
            <w:shd w:val="clear" w:color="auto" w:fill="auto"/>
          </w:tcPr>
          <w:p w14:paraId="60BAF400" w14:textId="07EC133C" w:rsidR="00AB0554" w:rsidRPr="004E02DD" w:rsidRDefault="00D61005"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w:t>
            </w:r>
          </w:p>
        </w:tc>
        <w:tc>
          <w:tcPr>
            <w:tcW w:w="993" w:type="dxa"/>
            <w:shd w:val="clear" w:color="auto" w:fill="auto"/>
          </w:tcPr>
          <w:p w14:paraId="5E5F3F30" w14:textId="3AEA1C93" w:rsidR="00AB0554" w:rsidRPr="004E02DD" w:rsidRDefault="00C1535B"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w:t>
            </w:r>
          </w:p>
        </w:tc>
        <w:tc>
          <w:tcPr>
            <w:tcW w:w="708" w:type="dxa"/>
            <w:gridSpan w:val="2"/>
            <w:shd w:val="clear" w:color="auto" w:fill="auto"/>
          </w:tcPr>
          <w:p w14:paraId="070801C3" w14:textId="1D76465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548" w:type="dxa"/>
            <w:gridSpan w:val="2"/>
            <w:shd w:val="clear" w:color="auto" w:fill="auto"/>
          </w:tcPr>
          <w:p w14:paraId="593849D7" w14:textId="6508DC96"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475" w:type="dxa"/>
            <w:gridSpan w:val="2"/>
            <w:shd w:val="clear" w:color="auto" w:fill="auto"/>
          </w:tcPr>
          <w:p w14:paraId="5F759931" w14:textId="5745431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w:t>
            </w:r>
          </w:p>
        </w:tc>
        <w:tc>
          <w:tcPr>
            <w:tcW w:w="678" w:type="dxa"/>
            <w:shd w:val="clear" w:color="auto" w:fill="auto"/>
          </w:tcPr>
          <w:p w14:paraId="3D82CFB5" w14:textId="1E4E1A4B"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w:t>
            </w:r>
          </w:p>
        </w:tc>
        <w:tc>
          <w:tcPr>
            <w:tcW w:w="993" w:type="dxa"/>
            <w:shd w:val="clear" w:color="auto" w:fill="auto"/>
          </w:tcPr>
          <w:p w14:paraId="5E67239A" w14:textId="17720CB3" w:rsidR="00AB0554" w:rsidRPr="004E02DD" w:rsidRDefault="00D61005" w:rsidP="00D6100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992" w:type="dxa"/>
            <w:shd w:val="clear" w:color="auto" w:fill="auto"/>
          </w:tcPr>
          <w:p w14:paraId="1E8A423D" w14:textId="215DA43D" w:rsidR="00AB0554" w:rsidRPr="004E02DD" w:rsidRDefault="00D61005" w:rsidP="00D6100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1240" w:type="dxa"/>
            <w:vMerge/>
            <w:shd w:val="clear" w:color="auto" w:fill="auto"/>
            <w:vAlign w:val="center"/>
          </w:tcPr>
          <w:p w14:paraId="391BEA83"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491CEB56" w14:textId="77777777" w:rsidTr="00084643">
        <w:trPr>
          <w:trHeight w:val="370"/>
        </w:trPr>
        <w:tc>
          <w:tcPr>
            <w:tcW w:w="491" w:type="dxa"/>
            <w:vMerge w:val="restart"/>
            <w:shd w:val="clear" w:color="auto" w:fill="auto"/>
          </w:tcPr>
          <w:p w14:paraId="485F6170" w14:textId="66596C2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3.2</w:t>
            </w:r>
          </w:p>
        </w:tc>
        <w:tc>
          <w:tcPr>
            <w:tcW w:w="2339" w:type="dxa"/>
            <w:vMerge w:val="restart"/>
            <w:shd w:val="clear" w:color="auto" w:fill="auto"/>
            <w:vAlign w:val="center"/>
          </w:tcPr>
          <w:p w14:paraId="0E29E9B8" w14:textId="5E992F6C"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03.02. Создание и обеспечение функционирования </w:t>
            </w:r>
            <w:r w:rsidRPr="004E02DD">
              <w:rPr>
                <w:rFonts w:ascii="Arial" w:eastAsiaTheme="minorEastAsia" w:hAnsi="Arial" w:cs="Arial"/>
                <w:sz w:val="24"/>
                <w:szCs w:val="24"/>
                <w:lang w:eastAsia="ru-RU"/>
              </w:rPr>
              <w:t>учебно-консультационных пунктов</w:t>
            </w:r>
            <w:r w:rsidRPr="004E02DD">
              <w:rPr>
                <w:rFonts w:ascii="Arial" w:eastAsia="Times New Roman" w:hAnsi="Arial" w:cs="Arial"/>
                <w:color w:val="000000"/>
                <w:sz w:val="24"/>
                <w:szCs w:val="24"/>
                <w:lang w:eastAsia="ru-RU"/>
              </w:rPr>
              <w:t xml:space="preserve"> на территории муниципального образования Московской области</w:t>
            </w:r>
          </w:p>
        </w:tc>
        <w:tc>
          <w:tcPr>
            <w:tcW w:w="993" w:type="dxa"/>
            <w:shd w:val="clear" w:color="auto" w:fill="auto"/>
          </w:tcPr>
          <w:p w14:paraId="78F7FE20" w14:textId="34283C0D" w:rsidR="00AB0554" w:rsidRPr="004E02DD" w:rsidRDefault="00AB0554" w:rsidP="00AB0554">
            <w:pPr>
              <w:spacing w:after="0" w:line="240" w:lineRule="auto"/>
              <w:jc w:val="center"/>
              <w:rPr>
                <w:rFonts w:ascii="Arial" w:hAnsi="Arial" w:cs="Arial"/>
                <w:sz w:val="24"/>
                <w:szCs w:val="24"/>
              </w:rPr>
            </w:pPr>
            <w:r w:rsidRPr="004E02DD">
              <w:rPr>
                <w:rFonts w:ascii="Arial" w:hAnsi="Arial" w:cs="Arial"/>
                <w:sz w:val="24"/>
                <w:szCs w:val="24"/>
              </w:rPr>
              <w:t>2023-2027</w:t>
            </w:r>
          </w:p>
        </w:tc>
        <w:tc>
          <w:tcPr>
            <w:tcW w:w="1842" w:type="dxa"/>
            <w:shd w:val="clear" w:color="auto" w:fill="auto"/>
          </w:tcPr>
          <w:p w14:paraId="5CDCFA00" w14:textId="775389B8"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246FACE4" w14:textId="711E94D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EF26F67" w14:textId="49001793"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B4866F7" w14:textId="2CDFC0C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3A2FE27" w14:textId="5962C40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2EFCF1B7" w14:textId="0CA85CF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1F001A0" w14:textId="1E6D6A53"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val="restart"/>
            <w:shd w:val="clear" w:color="auto" w:fill="auto"/>
          </w:tcPr>
          <w:p w14:paraId="4F7B529B" w14:textId="370DDE9E"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15653758" w14:textId="77777777" w:rsidTr="00084643">
        <w:trPr>
          <w:trHeight w:val="370"/>
        </w:trPr>
        <w:tc>
          <w:tcPr>
            <w:tcW w:w="491" w:type="dxa"/>
            <w:vMerge/>
            <w:shd w:val="clear" w:color="auto" w:fill="auto"/>
          </w:tcPr>
          <w:p w14:paraId="2AF808A3"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08702BB0"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5248A394" w14:textId="4D7847E4" w:rsidR="00AB0554" w:rsidRPr="004E02DD" w:rsidRDefault="00AB0554" w:rsidP="00AB0554">
            <w:pPr>
              <w:spacing w:after="0" w:line="240" w:lineRule="auto"/>
              <w:jc w:val="center"/>
              <w:rPr>
                <w:rFonts w:ascii="Arial" w:hAnsi="Arial" w:cs="Arial"/>
                <w:sz w:val="24"/>
                <w:szCs w:val="24"/>
              </w:rPr>
            </w:pPr>
            <w:r w:rsidRPr="004E02DD">
              <w:rPr>
                <w:rFonts w:ascii="Arial" w:hAnsi="Arial" w:cs="Arial"/>
                <w:sz w:val="24"/>
                <w:szCs w:val="24"/>
              </w:rPr>
              <w:t>2023-2027</w:t>
            </w:r>
          </w:p>
        </w:tc>
        <w:tc>
          <w:tcPr>
            <w:tcW w:w="1842" w:type="dxa"/>
            <w:shd w:val="clear" w:color="auto" w:fill="auto"/>
          </w:tcPr>
          <w:p w14:paraId="47B837C9" w14:textId="1CE564EF"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0140FDC1" w14:textId="6DA77FE0"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B665C5D" w14:textId="20CB708B"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5537F86" w14:textId="55A87A3D"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5F500A2D" w14:textId="416B659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1CA3452B" w14:textId="2390D7B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90CD59C" w14:textId="452CF91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tcPr>
          <w:p w14:paraId="0C6B8F4D"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3AAF6C61" w14:textId="77777777" w:rsidTr="00084643">
        <w:trPr>
          <w:trHeight w:val="125"/>
        </w:trPr>
        <w:tc>
          <w:tcPr>
            <w:tcW w:w="491" w:type="dxa"/>
            <w:vMerge/>
            <w:shd w:val="clear" w:color="auto" w:fill="auto"/>
          </w:tcPr>
          <w:p w14:paraId="29DFEF39"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2339" w:type="dxa"/>
            <w:vMerge w:val="restart"/>
            <w:shd w:val="clear" w:color="auto" w:fill="auto"/>
          </w:tcPr>
          <w:p w14:paraId="0EE92E68" w14:textId="378E7F34" w:rsidR="009A6B1C" w:rsidRPr="004E02DD" w:rsidRDefault="009A6B1C" w:rsidP="009A6B1C">
            <w:pPr>
              <w:spacing w:after="0" w:line="240" w:lineRule="auto"/>
              <w:rPr>
                <w:rFonts w:ascii="Arial" w:eastAsia="Times New Roman" w:hAnsi="Arial" w:cs="Arial"/>
                <w:color w:val="000000"/>
                <w:sz w:val="24"/>
                <w:szCs w:val="24"/>
                <w:lang w:eastAsia="ru-RU"/>
              </w:rPr>
            </w:pPr>
            <w:r w:rsidRPr="004E02DD">
              <w:rPr>
                <w:rFonts w:ascii="Arial" w:eastAsiaTheme="minorEastAsia" w:hAnsi="Arial" w:cs="Arial"/>
                <w:sz w:val="24"/>
                <w:szCs w:val="24"/>
                <w:lang w:eastAsia="ru-RU"/>
              </w:rPr>
              <w:t>Оборудовано учебно-консультационных пунктов, ед.</w:t>
            </w:r>
          </w:p>
        </w:tc>
        <w:tc>
          <w:tcPr>
            <w:tcW w:w="993" w:type="dxa"/>
            <w:vMerge w:val="restart"/>
            <w:shd w:val="clear" w:color="auto" w:fill="auto"/>
          </w:tcPr>
          <w:p w14:paraId="22A61750" w14:textId="076D78AF" w:rsidR="009A6B1C" w:rsidRPr="004E02DD" w:rsidRDefault="009A6B1C" w:rsidP="00AB0554">
            <w:pPr>
              <w:spacing w:after="0" w:line="240" w:lineRule="auto"/>
              <w:jc w:val="center"/>
              <w:rPr>
                <w:rFonts w:ascii="Arial" w:hAnsi="Arial" w:cs="Arial"/>
                <w:sz w:val="24"/>
                <w:szCs w:val="24"/>
              </w:rPr>
            </w:pPr>
            <w:r w:rsidRPr="004E02DD">
              <w:rPr>
                <w:rFonts w:ascii="Arial" w:hAnsi="Arial" w:cs="Arial"/>
                <w:sz w:val="24"/>
                <w:szCs w:val="24"/>
              </w:rPr>
              <w:t>Х</w:t>
            </w:r>
          </w:p>
        </w:tc>
        <w:tc>
          <w:tcPr>
            <w:tcW w:w="1842" w:type="dxa"/>
            <w:vMerge w:val="restart"/>
            <w:shd w:val="clear" w:color="auto" w:fill="auto"/>
          </w:tcPr>
          <w:p w14:paraId="58D90F22" w14:textId="172E4EA8"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1A26789A" w14:textId="01958DB3"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459B9CD5" w14:textId="080672A8"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50ED58FA" w14:textId="3666E0E5"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0D9E3DBC" w14:textId="69BC9EF0"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3C7B4F07" w14:textId="5AAC6A17"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6193A212" w14:textId="69A006AD"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3CFB5023" w14:textId="7053A31C"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tcPr>
          <w:p w14:paraId="103E221D" w14:textId="77777777" w:rsidR="009A6B1C" w:rsidRPr="004E02DD" w:rsidRDefault="009A6B1C" w:rsidP="00AB0554">
            <w:pPr>
              <w:spacing w:after="0" w:line="240" w:lineRule="auto"/>
              <w:rPr>
                <w:rFonts w:ascii="Arial" w:eastAsia="Times New Roman" w:hAnsi="Arial" w:cs="Arial"/>
                <w:color w:val="000000"/>
                <w:sz w:val="24"/>
                <w:szCs w:val="24"/>
                <w:lang w:eastAsia="ru-RU"/>
              </w:rPr>
            </w:pPr>
          </w:p>
        </w:tc>
      </w:tr>
      <w:tr w:rsidR="00084643" w:rsidRPr="004E02DD" w14:paraId="20CE99CC" w14:textId="77777777" w:rsidTr="00084643">
        <w:trPr>
          <w:trHeight w:val="60"/>
        </w:trPr>
        <w:tc>
          <w:tcPr>
            <w:tcW w:w="491" w:type="dxa"/>
            <w:vMerge/>
            <w:shd w:val="clear" w:color="auto" w:fill="auto"/>
          </w:tcPr>
          <w:p w14:paraId="01690F99"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36881974" w14:textId="77777777" w:rsidR="009A6B1C" w:rsidRPr="004E02DD" w:rsidRDefault="009A6B1C" w:rsidP="00AB0554">
            <w:pPr>
              <w:spacing w:after="0" w:line="240" w:lineRule="auto"/>
              <w:rPr>
                <w:rFonts w:ascii="Arial" w:eastAsiaTheme="minorEastAsia" w:hAnsi="Arial" w:cs="Arial"/>
                <w:sz w:val="24"/>
                <w:szCs w:val="24"/>
                <w:lang w:eastAsia="ru-RU"/>
              </w:rPr>
            </w:pPr>
          </w:p>
        </w:tc>
        <w:tc>
          <w:tcPr>
            <w:tcW w:w="993" w:type="dxa"/>
            <w:vMerge/>
            <w:shd w:val="clear" w:color="auto" w:fill="auto"/>
          </w:tcPr>
          <w:p w14:paraId="1E454BD0" w14:textId="77777777" w:rsidR="009A6B1C" w:rsidRPr="004E02DD" w:rsidRDefault="009A6B1C" w:rsidP="00AB0554">
            <w:pPr>
              <w:spacing w:after="0" w:line="240" w:lineRule="auto"/>
              <w:jc w:val="center"/>
              <w:rPr>
                <w:rFonts w:ascii="Arial" w:hAnsi="Arial" w:cs="Arial"/>
                <w:sz w:val="24"/>
                <w:szCs w:val="24"/>
              </w:rPr>
            </w:pPr>
          </w:p>
        </w:tc>
        <w:tc>
          <w:tcPr>
            <w:tcW w:w="1842" w:type="dxa"/>
            <w:vMerge/>
            <w:shd w:val="clear" w:color="auto" w:fill="auto"/>
          </w:tcPr>
          <w:p w14:paraId="637A333E"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620CB2B4" w14:textId="0179513B"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0EB66E96"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1C3093C9" w14:textId="7DDC7D0E"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5BF1D9F8" w14:textId="4A77B009"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575" w:type="dxa"/>
            <w:shd w:val="clear" w:color="auto" w:fill="auto"/>
          </w:tcPr>
          <w:p w14:paraId="10256CB7" w14:textId="04AC7D5C"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366" w:type="dxa"/>
            <w:gridSpan w:val="2"/>
            <w:shd w:val="clear" w:color="auto" w:fill="auto"/>
          </w:tcPr>
          <w:p w14:paraId="06C85165" w14:textId="40B9725D"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8" w:type="dxa"/>
            <w:gridSpan w:val="2"/>
            <w:shd w:val="clear" w:color="auto" w:fill="auto"/>
          </w:tcPr>
          <w:p w14:paraId="4DE749E9" w14:textId="730527FA"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900" w:type="dxa"/>
            <w:gridSpan w:val="2"/>
            <w:shd w:val="clear" w:color="auto" w:fill="auto"/>
          </w:tcPr>
          <w:p w14:paraId="0EA24B2F" w14:textId="61FC8CBD" w:rsidR="009A6B1C"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tcPr>
          <w:p w14:paraId="032AF04B"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3E4A82F0" w14:textId="77777777" w:rsidR="009A6B1C" w:rsidRPr="004E02DD" w:rsidRDefault="009A6B1C" w:rsidP="00AB0554">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tcPr>
          <w:p w14:paraId="4B8DFA78" w14:textId="77777777" w:rsidR="009A6B1C" w:rsidRPr="004E02DD" w:rsidRDefault="009A6B1C" w:rsidP="00AB0554">
            <w:pPr>
              <w:spacing w:after="0" w:line="240" w:lineRule="auto"/>
              <w:rPr>
                <w:rFonts w:ascii="Arial" w:eastAsia="Times New Roman" w:hAnsi="Arial" w:cs="Arial"/>
                <w:color w:val="000000"/>
                <w:sz w:val="24"/>
                <w:szCs w:val="24"/>
                <w:lang w:eastAsia="ru-RU"/>
              </w:rPr>
            </w:pPr>
          </w:p>
        </w:tc>
      </w:tr>
      <w:tr w:rsidR="00084643" w:rsidRPr="004E02DD" w14:paraId="15839E80" w14:textId="77777777" w:rsidTr="00084643">
        <w:trPr>
          <w:trHeight w:val="60"/>
        </w:trPr>
        <w:tc>
          <w:tcPr>
            <w:tcW w:w="491" w:type="dxa"/>
            <w:vMerge/>
            <w:shd w:val="clear" w:color="auto" w:fill="auto"/>
          </w:tcPr>
          <w:p w14:paraId="676B6D25"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1F47118A" w14:textId="77777777" w:rsidR="00AB0554" w:rsidRPr="004E02DD" w:rsidRDefault="00AB0554" w:rsidP="00AB0554">
            <w:pPr>
              <w:spacing w:after="0" w:line="240" w:lineRule="auto"/>
              <w:rPr>
                <w:rFonts w:ascii="Arial" w:eastAsiaTheme="minorEastAsia" w:hAnsi="Arial" w:cs="Arial"/>
                <w:sz w:val="24"/>
                <w:szCs w:val="24"/>
                <w:lang w:eastAsia="ru-RU"/>
              </w:rPr>
            </w:pPr>
          </w:p>
        </w:tc>
        <w:tc>
          <w:tcPr>
            <w:tcW w:w="993" w:type="dxa"/>
            <w:vMerge/>
            <w:shd w:val="clear" w:color="auto" w:fill="auto"/>
          </w:tcPr>
          <w:p w14:paraId="0478A098" w14:textId="77777777" w:rsidR="00AB0554" w:rsidRPr="004E02DD" w:rsidRDefault="00AB0554" w:rsidP="00AB0554">
            <w:pPr>
              <w:spacing w:after="0" w:line="240" w:lineRule="auto"/>
              <w:jc w:val="center"/>
              <w:rPr>
                <w:rFonts w:ascii="Arial" w:hAnsi="Arial" w:cs="Arial"/>
                <w:sz w:val="24"/>
                <w:szCs w:val="24"/>
              </w:rPr>
            </w:pPr>
          </w:p>
        </w:tc>
        <w:tc>
          <w:tcPr>
            <w:tcW w:w="1842" w:type="dxa"/>
            <w:vMerge/>
            <w:shd w:val="clear" w:color="auto" w:fill="auto"/>
          </w:tcPr>
          <w:p w14:paraId="22B5A94F"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2E2CF71E" w14:textId="129429FB"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2" w:type="dxa"/>
            <w:shd w:val="clear" w:color="auto" w:fill="auto"/>
          </w:tcPr>
          <w:p w14:paraId="7E30B1BA" w14:textId="1EF6DC07"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E111550" w14:textId="495472F1"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3" w:type="dxa"/>
            <w:shd w:val="clear" w:color="auto" w:fill="auto"/>
          </w:tcPr>
          <w:p w14:paraId="406B689E" w14:textId="2D6D681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575" w:type="dxa"/>
            <w:shd w:val="clear" w:color="auto" w:fill="auto"/>
          </w:tcPr>
          <w:p w14:paraId="14A4FA8E" w14:textId="4464800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366" w:type="dxa"/>
            <w:gridSpan w:val="2"/>
            <w:shd w:val="clear" w:color="auto" w:fill="auto"/>
          </w:tcPr>
          <w:p w14:paraId="182CCCFD" w14:textId="5988161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568" w:type="dxa"/>
            <w:gridSpan w:val="2"/>
            <w:shd w:val="clear" w:color="auto" w:fill="auto"/>
          </w:tcPr>
          <w:p w14:paraId="09C0D09E" w14:textId="66745430"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00" w:type="dxa"/>
            <w:gridSpan w:val="2"/>
            <w:shd w:val="clear" w:color="auto" w:fill="auto"/>
          </w:tcPr>
          <w:p w14:paraId="739944F8" w14:textId="697E1C5B"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3" w:type="dxa"/>
            <w:shd w:val="clear" w:color="auto" w:fill="auto"/>
          </w:tcPr>
          <w:p w14:paraId="59F7DA8C" w14:textId="3FE95577"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992" w:type="dxa"/>
            <w:shd w:val="clear" w:color="auto" w:fill="auto"/>
          </w:tcPr>
          <w:p w14:paraId="458663E2" w14:textId="1F4DFAF8" w:rsidR="00AB0554" w:rsidRPr="004E02DD" w:rsidRDefault="009A6B1C"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1240" w:type="dxa"/>
            <w:vMerge/>
            <w:shd w:val="clear" w:color="auto" w:fill="auto"/>
          </w:tcPr>
          <w:p w14:paraId="4FB2B2D6"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33FF3ADB" w14:textId="77777777" w:rsidTr="00084643">
        <w:trPr>
          <w:trHeight w:val="116"/>
        </w:trPr>
        <w:tc>
          <w:tcPr>
            <w:tcW w:w="491" w:type="dxa"/>
            <w:vMerge w:val="restart"/>
            <w:shd w:val="clear" w:color="auto" w:fill="auto"/>
          </w:tcPr>
          <w:p w14:paraId="6AB3F5C3"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3.3</w:t>
            </w:r>
          </w:p>
        </w:tc>
        <w:tc>
          <w:tcPr>
            <w:tcW w:w="2339" w:type="dxa"/>
            <w:vMerge w:val="restart"/>
            <w:shd w:val="clear" w:color="auto" w:fill="auto"/>
            <w:vAlign w:val="center"/>
          </w:tcPr>
          <w:p w14:paraId="1EC8DB9A" w14:textId="5AF2917A"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03.03. </w:t>
            </w:r>
          </w:p>
          <w:p w14:paraId="14E82969" w14:textId="58426C02"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Пропаганда знаний в области гражданской обороны, защиты населения и территории от чрезвычайных ситуаций</w:t>
            </w:r>
          </w:p>
        </w:tc>
        <w:tc>
          <w:tcPr>
            <w:tcW w:w="993" w:type="dxa"/>
            <w:shd w:val="clear" w:color="auto" w:fill="auto"/>
          </w:tcPr>
          <w:p w14:paraId="29896661"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842" w:type="dxa"/>
            <w:shd w:val="clear" w:color="auto" w:fill="auto"/>
          </w:tcPr>
          <w:p w14:paraId="17296AC9"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2AF268CD" w14:textId="16B5E3F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0C33125" w14:textId="07A1443F"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C041263" w14:textId="4B3AC6BF"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30AB5AC3" w14:textId="7F2F7E0F"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38C5BFF6" w14:textId="2BB51FD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7544639" w14:textId="15C82EC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val="restart"/>
            <w:shd w:val="clear" w:color="auto" w:fill="auto"/>
          </w:tcPr>
          <w:p w14:paraId="2716E295" w14:textId="2BD5B8AE"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6C77051E" w14:textId="77777777" w:rsidTr="00084643">
        <w:trPr>
          <w:trHeight w:val="735"/>
        </w:trPr>
        <w:tc>
          <w:tcPr>
            <w:tcW w:w="491" w:type="dxa"/>
            <w:vMerge/>
            <w:shd w:val="clear" w:color="auto" w:fill="auto"/>
            <w:vAlign w:val="center"/>
          </w:tcPr>
          <w:p w14:paraId="6181BD6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494BC3BA"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7AA08FF5" w14:textId="77777777" w:rsidR="00AB0554" w:rsidRPr="004E02DD" w:rsidRDefault="00AB0554" w:rsidP="00AB0554">
            <w:pPr>
              <w:spacing w:after="0" w:line="240" w:lineRule="auto"/>
              <w:jc w:val="center"/>
              <w:rPr>
                <w:rFonts w:ascii="Arial" w:hAnsi="Arial" w:cs="Arial"/>
                <w:sz w:val="24"/>
                <w:szCs w:val="24"/>
              </w:rPr>
            </w:pPr>
            <w:r w:rsidRPr="004E02DD">
              <w:rPr>
                <w:rFonts w:ascii="Arial" w:hAnsi="Arial" w:cs="Arial"/>
                <w:sz w:val="24"/>
                <w:szCs w:val="24"/>
              </w:rPr>
              <w:t>2023-2027</w:t>
            </w:r>
          </w:p>
        </w:tc>
        <w:tc>
          <w:tcPr>
            <w:tcW w:w="1842" w:type="dxa"/>
            <w:shd w:val="clear" w:color="auto" w:fill="auto"/>
          </w:tcPr>
          <w:p w14:paraId="7CBF9E97" w14:textId="3D4A542B"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5E33F8F8" w14:textId="1A56DC9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9E8E2BF"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42877947" w14:textId="7B410EFC"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3402" w:type="dxa"/>
            <w:gridSpan w:val="8"/>
            <w:shd w:val="clear" w:color="auto" w:fill="auto"/>
          </w:tcPr>
          <w:p w14:paraId="0AE33483" w14:textId="2342536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49624714" w14:textId="59116B3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9CF607C"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3F6F36DA" w14:textId="640CD903"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tcPr>
          <w:p w14:paraId="28980EA8"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024782C9" w14:textId="77777777" w:rsidTr="00084643">
        <w:trPr>
          <w:trHeight w:val="64"/>
        </w:trPr>
        <w:tc>
          <w:tcPr>
            <w:tcW w:w="491" w:type="dxa"/>
            <w:vMerge/>
            <w:shd w:val="clear" w:color="auto" w:fill="auto"/>
            <w:vAlign w:val="center"/>
          </w:tcPr>
          <w:p w14:paraId="2D0C31A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47DABBB3" w14:textId="4BA2EB1B" w:rsidR="00AB0554" w:rsidRPr="004E02DD" w:rsidRDefault="00AB0554" w:rsidP="00C12F0A">
            <w:pPr>
              <w:spacing w:after="0" w:line="240" w:lineRule="auto"/>
              <w:rPr>
                <w:rFonts w:ascii="Arial" w:eastAsia="Times New Roman" w:hAnsi="Arial" w:cs="Arial"/>
                <w:color w:val="000000"/>
                <w:sz w:val="24"/>
                <w:szCs w:val="24"/>
                <w:lang w:eastAsia="ru-RU"/>
              </w:rPr>
            </w:pPr>
            <w:r w:rsidRPr="004E02DD">
              <w:rPr>
                <w:rFonts w:ascii="Arial" w:eastAsiaTheme="minorEastAsia" w:hAnsi="Arial" w:cs="Arial"/>
                <w:sz w:val="24"/>
                <w:szCs w:val="24"/>
                <w:lang w:eastAsia="ru-RU"/>
              </w:rPr>
              <w:t>Издано листовок, учебных пособий</w:t>
            </w:r>
            <w:r w:rsidR="00C12F0A" w:rsidRPr="004E02DD">
              <w:rPr>
                <w:rFonts w:ascii="Arial" w:eastAsiaTheme="minorEastAsia" w:hAnsi="Arial" w:cs="Arial"/>
                <w:sz w:val="24"/>
                <w:szCs w:val="24"/>
                <w:lang w:eastAsia="ru-RU"/>
              </w:rPr>
              <w:t>,</w:t>
            </w:r>
            <w:r w:rsidRPr="004E02DD">
              <w:rPr>
                <w:rFonts w:ascii="Arial" w:eastAsiaTheme="minorEastAsia" w:hAnsi="Arial" w:cs="Arial"/>
                <w:sz w:val="24"/>
                <w:szCs w:val="24"/>
                <w:lang w:eastAsia="ru-RU"/>
              </w:rPr>
              <w:t xml:space="preserve"> ед.</w:t>
            </w:r>
          </w:p>
        </w:tc>
        <w:tc>
          <w:tcPr>
            <w:tcW w:w="993" w:type="dxa"/>
            <w:vMerge w:val="restart"/>
            <w:shd w:val="clear" w:color="auto" w:fill="auto"/>
          </w:tcPr>
          <w:p w14:paraId="2D5F938D" w14:textId="70765DC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842" w:type="dxa"/>
            <w:vMerge w:val="restart"/>
            <w:shd w:val="clear" w:color="auto" w:fill="auto"/>
          </w:tcPr>
          <w:p w14:paraId="46AC53AD" w14:textId="274CA38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35404E5B" w14:textId="60DA2B7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p w14:paraId="5E1889EA"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p w14:paraId="5C12EA50" w14:textId="5C761D4D"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2" w:type="dxa"/>
            <w:vMerge w:val="restart"/>
            <w:shd w:val="clear" w:color="auto" w:fill="auto"/>
          </w:tcPr>
          <w:p w14:paraId="6DAEC75F" w14:textId="40253C9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vMerge w:val="restart"/>
            <w:shd w:val="clear" w:color="auto" w:fill="auto"/>
          </w:tcPr>
          <w:p w14:paraId="785E71F7" w14:textId="464F5CFA"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vMerge w:val="restart"/>
            <w:shd w:val="clear" w:color="auto" w:fill="auto"/>
          </w:tcPr>
          <w:p w14:paraId="5CB3F06D" w14:textId="786E3E2E"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7E1B7EFA"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vAlign w:val="center"/>
          </w:tcPr>
          <w:p w14:paraId="6BA6C5A7"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FE346E9" w14:textId="44F7A5F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2" w:type="dxa"/>
            <w:vMerge w:val="restart"/>
            <w:shd w:val="clear" w:color="auto" w:fill="auto"/>
            <w:vAlign w:val="center"/>
          </w:tcPr>
          <w:p w14:paraId="462F736B"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4317B17A" w14:textId="5980BFD4" w:rsidR="00AB0554" w:rsidRPr="004E02DD" w:rsidRDefault="00AB0554" w:rsidP="00AB0554">
            <w:pPr>
              <w:spacing w:after="0" w:line="240" w:lineRule="auto"/>
              <w:jc w:val="center"/>
              <w:rPr>
                <w:rFonts w:ascii="Arial" w:eastAsia="Times New Roman" w:hAnsi="Arial" w:cs="Arial"/>
                <w:color w:val="000000"/>
                <w:sz w:val="24"/>
                <w:szCs w:val="24"/>
                <w:lang w:eastAsia="ru-RU"/>
              </w:rPr>
            </w:pPr>
          </w:p>
          <w:p w14:paraId="12DEC13F" w14:textId="7E3E9CF0"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1240" w:type="dxa"/>
            <w:vMerge/>
            <w:shd w:val="clear" w:color="auto" w:fill="auto"/>
            <w:vAlign w:val="center"/>
          </w:tcPr>
          <w:p w14:paraId="06A85167"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186709E1" w14:textId="77777777" w:rsidTr="00084643">
        <w:trPr>
          <w:trHeight w:val="151"/>
        </w:trPr>
        <w:tc>
          <w:tcPr>
            <w:tcW w:w="491" w:type="dxa"/>
            <w:vMerge/>
            <w:shd w:val="clear" w:color="auto" w:fill="auto"/>
            <w:vAlign w:val="center"/>
          </w:tcPr>
          <w:p w14:paraId="0C710C80"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67F935CF"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5E923695"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tcPr>
          <w:p w14:paraId="2A44CE5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2CADB6A1"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1DBB9902"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74C022CA" w14:textId="65237E92"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1F440719" w14:textId="5A471A13"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vAlign w:val="center"/>
          </w:tcPr>
          <w:p w14:paraId="0FD0FDF0"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vAlign w:val="center"/>
          </w:tcPr>
          <w:p w14:paraId="5FAA87F9"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vAlign w:val="center"/>
          </w:tcPr>
          <w:p w14:paraId="2C2F469B"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vAlign w:val="center"/>
          </w:tcPr>
          <w:p w14:paraId="2CB47869"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vAlign w:val="center"/>
          </w:tcPr>
          <w:p w14:paraId="227C0E4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4A227BC0"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1240" w:type="dxa"/>
            <w:vMerge/>
            <w:shd w:val="clear" w:color="auto" w:fill="auto"/>
            <w:vAlign w:val="center"/>
          </w:tcPr>
          <w:p w14:paraId="27F26059"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230DC165" w14:textId="77777777" w:rsidTr="00084643">
        <w:trPr>
          <w:trHeight w:val="228"/>
        </w:trPr>
        <w:tc>
          <w:tcPr>
            <w:tcW w:w="491" w:type="dxa"/>
            <w:vMerge/>
            <w:shd w:val="clear" w:color="auto" w:fill="auto"/>
            <w:vAlign w:val="center"/>
          </w:tcPr>
          <w:p w14:paraId="43F2C48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369FC9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240C9B6E"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tcPr>
          <w:p w14:paraId="12B38BA1"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0D00499A" w14:textId="373433B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vMerge/>
            <w:shd w:val="clear" w:color="auto" w:fill="auto"/>
          </w:tcPr>
          <w:p w14:paraId="5DA30B53"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86CEAE5" w14:textId="40E99FC4"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5F144F91" w14:textId="0A03A210"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gridSpan w:val="2"/>
            <w:shd w:val="clear" w:color="auto" w:fill="auto"/>
          </w:tcPr>
          <w:p w14:paraId="293D577A" w14:textId="4C1ECDEC"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48" w:type="dxa"/>
            <w:gridSpan w:val="2"/>
            <w:shd w:val="clear" w:color="auto" w:fill="auto"/>
          </w:tcPr>
          <w:p w14:paraId="3151A914" w14:textId="048CB59B"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75" w:type="dxa"/>
            <w:gridSpan w:val="2"/>
            <w:shd w:val="clear" w:color="auto" w:fill="auto"/>
          </w:tcPr>
          <w:p w14:paraId="24D0423A" w14:textId="069CD45F"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78" w:type="dxa"/>
            <w:shd w:val="clear" w:color="auto" w:fill="auto"/>
          </w:tcPr>
          <w:p w14:paraId="64897C5E" w14:textId="1B317C1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vMerge/>
            <w:shd w:val="clear" w:color="auto" w:fill="auto"/>
            <w:vAlign w:val="center"/>
          </w:tcPr>
          <w:p w14:paraId="0974FF10"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7F13A7DA"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1240" w:type="dxa"/>
            <w:vMerge/>
            <w:shd w:val="clear" w:color="auto" w:fill="auto"/>
            <w:vAlign w:val="center"/>
          </w:tcPr>
          <w:p w14:paraId="301B5161"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0F594694" w14:textId="77777777" w:rsidTr="00084643">
        <w:trPr>
          <w:trHeight w:val="317"/>
        </w:trPr>
        <w:tc>
          <w:tcPr>
            <w:tcW w:w="491" w:type="dxa"/>
            <w:vMerge w:val="restart"/>
            <w:shd w:val="clear" w:color="auto" w:fill="auto"/>
          </w:tcPr>
          <w:p w14:paraId="61C0FA49"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3.4</w:t>
            </w:r>
          </w:p>
        </w:tc>
        <w:tc>
          <w:tcPr>
            <w:tcW w:w="2339" w:type="dxa"/>
            <w:vMerge w:val="restart"/>
            <w:shd w:val="clear" w:color="auto" w:fill="auto"/>
          </w:tcPr>
          <w:p w14:paraId="3A88AF27"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03.04. </w:t>
            </w:r>
          </w:p>
          <w:p w14:paraId="434E9E02" w14:textId="054F9398"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Проведение и участие в учениях, соревнованиях, тренировках, </w:t>
            </w:r>
            <w:r w:rsidRPr="004E02DD">
              <w:rPr>
                <w:rFonts w:ascii="Arial" w:eastAsia="Times New Roman" w:hAnsi="Arial" w:cs="Arial"/>
                <w:color w:val="000000"/>
                <w:sz w:val="24"/>
                <w:szCs w:val="24"/>
                <w:lang w:eastAsia="ru-RU"/>
              </w:rPr>
              <w:lastRenderedPageBreak/>
              <w:t>смотрах-конкурсах, семинарах (в том числе учащихся общеобразовательных учреждений)</w:t>
            </w:r>
          </w:p>
        </w:tc>
        <w:tc>
          <w:tcPr>
            <w:tcW w:w="993" w:type="dxa"/>
            <w:shd w:val="clear" w:color="auto" w:fill="auto"/>
          </w:tcPr>
          <w:p w14:paraId="3A108440"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842" w:type="dxa"/>
            <w:shd w:val="clear" w:color="auto" w:fill="auto"/>
          </w:tcPr>
          <w:p w14:paraId="26AE56B4"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09410DDD" w14:textId="56CEA7C2"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231F234" w14:textId="76DFAF0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A64E038" w14:textId="52F6694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33E0F88C" w14:textId="157C3E0B"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1FBD7BED" w14:textId="758CC14F"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100AE2F8" w14:textId="45C489A3"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4348061E" w14:textId="7A8FA5F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2" w:type="dxa"/>
            <w:shd w:val="clear" w:color="auto" w:fill="auto"/>
          </w:tcPr>
          <w:p w14:paraId="5463529D" w14:textId="212E1C54"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2E6079D6" w14:textId="389F7B09"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1240" w:type="dxa"/>
            <w:vMerge w:val="restart"/>
            <w:shd w:val="clear" w:color="auto" w:fill="auto"/>
          </w:tcPr>
          <w:p w14:paraId="462EE022" w14:textId="2FD9E8F6"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1B7E3D1F" w14:textId="77777777" w:rsidTr="00084643">
        <w:trPr>
          <w:trHeight w:val="735"/>
        </w:trPr>
        <w:tc>
          <w:tcPr>
            <w:tcW w:w="491" w:type="dxa"/>
            <w:vMerge/>
            <w:shd w:val="clear" w:color="auto" w:fill="auto"/>
            <w:vAlign w:val="center"/>
          </w:tcPr>
          <w:p w14:paraId="6EF56784"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791254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76508F46" w14:textId="77777777" w:rsidR="00AB0554" w:rsidRPr="004E02DD" w:rsidRDefault="00AB0554" w:rsidP="00AB0554">
            <w:pPr>
              <w:spacing w:after="0" w:line="240" w:lineRule="auto"/>
              <w:jc w:val="center"/>
              <w:rPr>
                <w:rFonts w:ascii="Arial" w:hAnsi="Arial" w:cs="Arial"/>
                <w:sz w:val="24"/>
                <w:szCs w:val="24"/>
              </w:rPr>
            </w:pPr>
            <w:r w:rsidRPr="004E02DD">
              <w:rPr>
                <w:rFonts w:ascii="Arial" w:hAnsi="Arial" w:cs="Arial"/>
                <w:sz w:val="24"/>
                <w:szCs w:val="24"/>
              </w:rPr>
              <w:t>2023-2027</w:t>
            </w:r>
          </w:p>
        </w:tc>
        <w:tc>
          <w:tcPr>
            <w:tcW w:w="1842" w:type="dxa"/>
            <w:shd w:val="clear" w:color="auto" w:fill="auto"/>
          </w:tcPr>
          <w:p w14:paraId="0B957941" w14:textId="2AB9DB81"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округа </w:t>
            </w:r>
            <w:r w:rsidRPr="004E02DD">
              <w:rPr>
                <w:rFonts w:ascii="Arial" w:eastAsia="Times New Roman" w:hAnsi="Arial" w:cs="Arial"/>
                <w:color w:val="000000"/>
                <w:sz w:val="24"/>
                <w:szCs w:val="24"/>
                <w:lang w:eastAsia="ru-RU"/>
              </w:rPr>
              <w:lastRenderedPageBreak/>
              <w:t>Власиха Московской области</w:t>
            </w:r>
          </w:p>
        </w:tc>
        <w:tc>
          <w:tcPr>
            <w:tcW w:w="993" w:type="dxa"/>
            <w:shd w:val="clear" w:color="auto" w:fill="auto"/>
          </w:tcPr>
          <w:p w14:paraId="058E8C72" w14:textId="5D1F17E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p w14:paraId="005959CE" w14:textId="73E3CF24"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2" w:type="dxa"/>
            <w:shd w:val="clear" w:color="auto" w:fill="auto"/>
          </w:tcPr>
          <w:p w14:paraId="7CD81FF3" w14:textId="1BF8DE2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F0B7AC9" w14:textId="6125A92D"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8"/>
            <w:shd w:val="clear" w:color="auto" w:fill="auto"/>
          </w:tcPr>
          <w:p w14:paraId="6F7CCA8C" w14:textId="6AFAB55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ED6E73C" w14:textId="48AEA856"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21735EDD" w14:textId="3613BF09"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1571D9D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2" w:type="dxa"/>
            <w:shd w:val="clear" w:color="auto" w:fill="auto"/>
          </w:tcPr>
          <w:p w14:paraId="534D548A" w14:textId="29E89EA5"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58B10E4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501F581A" w14:textId="77777777" w:rsidTr="00084643">
        <w:trPr>
          <w:trHeight w:val="203"/>
        </w:trPr>
        <w:tc>
          <w:tcPr>
            <w:tcW w:w="491" w:type="dxa"/>
            <w:vMerge/>
            <w:shd w:val="clear" w:color="auto" w:fill="auto"/>
            <w:vAlign w:val="center"/>
          </w:tcPr>
          <w:p w14:paraId="54FB9AFD"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60500D9D" w14:textId="77777777" w:rsidR="00A8509A" w:rsidRPr="004E02DD" w:rsidRDefault="00A8509A" w:rsidP="00AB0554">
            <w:pPr>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 xml:space="preserve">Проведено учений, тренировок, </w:t>
            </w:r>
          </w:p>
          <w:p w14:paraId="5375B5C0" w14:textId="7901529B" w:rsidR="00A8509A" w:rsidRPr="004E02DD" w:rsidRDefault="00A8509A" w:rsidP="00AB0554">
            <w:pPr>
              <w:spacing w:after="0" w:line="240" w:lineRule="auto"/>
              <w:rPr>
                <w:rFonts w:ascii="Arial" w:eastAsia="Times New Roman" w:hAnsi="Arial" w:cs="Arial"/>
                <w:color w:val="000000"/>
                <w:sz w:val="24"/>
                <w:szCs w:val="24"/>
                <w:highlight w:val="green"/>
                <w:lang w:eastAsia="ru-RU"/>
              </w:rPr>
            </w:pPr>
            <w:r w:rsidRPr="004E02DD">
              <w:rPr>
                <w:rFonts w:ascii="Arial" w:eastAsiaTheme="minorEastAsia" w:hAnsi="Arial" w:cs="Arial"/>
                <w:sz w:val="24"/>
                <w:szCs w:val="24"/>
                <w:lang w:eastAsia="ru-RU"/>
              </w:rPr>
              <w:t>смотр-конкурсов</w:t>
            </w:r>
            <w:r w:rsidRPr="004E02DD">
              <w:rPr>
                <w:rFonts w:ascii="Arial" w:eastAsia="Times New Roman" w:hAnsi="Arial" w:cs="Arial"/>
                <w:color w:val="000000"/>
                <w:sz w:val="24"/>
                <w:szCs w:val="24"/>
                <w:lang w:eastAsia="ru-RU"/>
              </w:rPr>
              <w:t xml:space="preserve"> ед.</w:t>
            </w:r>
          </w:p>
        </w:tc>
        <w:tc>
          <w:tcPr>
            <w:tcW w:w="993" w:type="dxa"/>
            <w:vMerge w:val="restart"/>
            <w:shd w:val="clear" w:color="auto" w:fill="auto"/>
          </w:tcPr>
          <w:p w14:paraId="65CA586B" w14:textId="1E01F751"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842" w:type="dxa"/>
            <w:vMerge w:val="restart"/>
            <w:shd w:val="clear" w:color="auto" w:fill="auto"/>
          </w:tcPr>
          <w:p w14:paraId="1EAF00A0" w14:textId="6F8C3B93"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526E0908" w14:textId="77777777" w:rsidR="00A8509A" w:rsidRPr="004E02DD" w:rsidRDefault="00A8509A"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p w14:paraId="3AB7C85A" w14:textId="7A0AA4A5" w:rsidR="00A8509A" w:rsidRPr="004E02DD" w:rsidRDefault="00A8509A" w:rsidP="00A8509A">
            <w:pPr>
              <w:spacing w:after="0" w:line="240" w:lineRule="auto"/>
              <w:jc w:val="center"/>
              <w:rPr>
                <w:rFonts w:ascii="Arial" w:eastAsia="Times New Roman" w:hAnsi="Arial" w:cs="Arial"/>
                <w:color w:val="000000"/>
                <w:sz w:val="24"/>
                <w:szCs w:val="24"/>
                <w:lang w:eastAsia="ru-RU"/>
              </w:rPr>
            </w:pPr>
          </w:p>
        </w:tc>
        <w:tc>
          <w:tcPr>
            <w:tcW w:w="992" w:type="dxa"/>
            <w:vMerge w:val="restart"/>
            <w:shd w:val="clear" w:color="auto" w:fill="auto"/>
          </w:tcPr>
          <w:p w14:paraId="07C6B4FC" w14:textId="6E4C60C8"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883B90B" w14:textId="4AB1EDB9"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378DF073" w14:textId="7689713F"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5B4E37C1"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62BDC7FE" w14:textId="29B20244" w:rsidR="00A8509A" w:rsidRPr="004E02DD" w:rsidRDefault="00A8509A" w:rsidP="00A8509A">
            <w:pPr>
              <w:spacing w:after="0" w:line="240" w:lineRule="auto"/>
              <w:jc w:val="center"/>
              <w:rPr>
                <w:rFonts w:ascii="Arial" w:eastAsia="Times New Roman" w:hAnsi="Arial" w:cs="Arial"/>
                <w:color w:val="FFFFFF" w:themeColor="background1"/>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31C2136D" w14:textId="6E2D4E94" w:rsidR="00A8509A" w:rsidRPr="004E02DD" w:rsidRDefault="00A8509A"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240" w:type="dxa"/>
            <w:vMerge/>
            <w:shd w:val="clear" w:color="auto" w:fill="auto"/>
            <w:vAlign w:val="center"/>
          </w:tcPr>
          <w:p w14:paraId="7D701695"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r>
      <w:tr w:rsidR="00084643" w:rsidRPr="004E02DD" w14:paraId="235AFA06" w14:textId="77777777" w:rsidTr="00084643">
        <w:trPr>
          <w:trHeight w:val="304"/>
        </w:trPr>
        <w:tc>
          <w:tcPr>
            <w:tcW w:w="491" w:type="dxa"/>
            <w:vMerge/>
            <w:shd w:val="clear" w:color="auto" w:fill="auto"/>
            <w:vAlign w:val="center"/>
          </w:tcPr>
          <w:p w14:paraId="5D83AE97"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1FCDCC32"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351F5EE0" w14:textId="77777777" w:rsidR="00A8509A" w:rsidRPr="004E02DD" w:rsidRDefault="00A8509A" w:rsidP="00AB0554">
            <w:pPr>
              <w:spacing w:after="0" w:line="240" w:lineRule="auto"/>
              <w:rPr>
                <w:rFonts w:ascii="Arial" w:hAnsi="Arial" w:cs="Arial"/>
                <w:sz w:val="24"/>
                <w:szCs w:val="24"/>
              </w:rPr>
            </w:pPr>
          </w:p>
        </w:tc>
        <w:tc>
          <w:tcPr>
            <w:tcW w:w="1842" w:type="dxa"/>
            <w:vMerge/>
            <w:shd w:val="clear" w:color="auto" w:fill="auto"/>
          </w:tcPr>
          <w:p w14:paraId="0F878082"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5C59B97E" w14:textId="142B0BBD" w:rsidR="00A8509A" w:rsidRPr="004E02DD" w:rsidRDefault="00A8509A" w:rsidP="00AB0554">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119B81E2"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D37FCCF" w14:textId="6D19CB5C" w:rsidR="00A8509A" w:rsidRPr="004E02DD" w:rsidRDefault="00A8509A"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792DEE70" w14:textId="005EBAFC" w:rsidR="00A8509A" w:rsidRPr="004E02DD" w:rsidRDefault="00A8509A" w:rsidP="00AB0554">
            <w:pPr>
              <w:spacing w:after="0" w:line="240" w:lineRule="auto"/>
              <w:jc w:val="center"/>
              <w:rPr>
                <w:rFonts w:ascii="Arial" w:eastAsia="Times New Roman" w:hAnsi="Arial" w:cs="Arial"/>
                <w:color w:val="000000"/>
                <w:sz w:val="24"/>
                <w:szCs w:val="24"/>
                <w:lang w:eastAsia="ru-RU"/>
              </w:rPr>
            </w:pPr>
          </w:p>
        </w:tc>
        <w:tc>
          <w:tcPr>
            <w:tcW w:w="708" w:type="dxa"/>
            <w:gridSpan w:val="2"/>
            <w:shd w:val="clear" w:color="auto" w:fill="auto"/>
            <w:vAlign w:val="center"/>
          </w:tcPr>
          <w:p w14:paraId="72212C74"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48" w:type="dxa"/>
            <w:gridSpan w:val="2"/>
            <w:shd w:val="clear" w:color="auto" w:fill="auto"/>
            <w:vAlign w:val="center"/>
          </w:tcPr>
          <w:p w14:paraId="7DB36263"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75" w:type="dxa"/>
            <w:gridSpan w:val="2"/>
            <w:shd w:val="clear" w:color="auto" w:fill="auto"/>
            <w:vAlign w:val="center"/>
          </w:tcPr>
          <w:p w14:paraId="65D260BB"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678" w:type="dxa"/>
            <w:shd w:val="clear" w:color="auto" w:fill="auto"/>
            <w:vAlign w:val="center"/>
          </w:tcPr>
          <w:p w14:paraId="52D5CE02" w14:textId="77777777" w:rsidR="00A8509A"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3" w:type="dxa"/>
            <w:vMerge/>
            <w:shd w:val="clear" w:color="auto" w:fill="auto"/>
            <w:vAlign w:val="center"/>
          </w:tcPr>
          <w:p w14:paraId="6F4D0807" w14:textId="5570DDE0" w:rsidR="00A8509A" w:rsidRPr="004E02DD" w:rsidRDefault="00A8509A" w:rsidP="00AB0554">
            <w:pPr>
              <w:spacing w:after="0" w:line="240" w:lineRule="auto"/>
              <w:jc w:val="center"/>
              <w:rPr>
                <w:rFonts w:ascii="Arial" w:eastAsia="Times New Roman" w:hAnsi="Arial" w:cs="Arial"/>
                <w:sz w:val="24"/>
                <w:szCs w:val="24"/>
                <w:lang w:eastAsia="ru-RU"/>
              </w:rPr>
            </w:pPr>
          </w:p>
        </w:tc>
        <w:tc>
          <w:tcPr>
            <w:tcW w:w="992" w:type="dxa"/>
            <w:vMerge/>
            <w:shd w:val="clear" w:color="auto" w:fill="auto"/>
            <w:vAlign w:val="center"/>
          </w:tcPr>
          <w:p w14:paraId="18214167"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c>
          <w:tcPr>
            <w:tcW w:w="1240" w:type="dxa"/>
            <w:vMerge/>
            <w:shd w:val="clear" w:color="auto" w:fill="auto"/>
            <w:vAlign w:val="center"/>
          </w:tcPr>
          <w:p w14:paraId="4ED6D94B" w14:textId="77777777" w:rsidR="00A8509A" w:rsidRPr="004E02DD" w:rsidRDefault="00A8509A" w:rsidP="00AB0554">
            <w:pPr>
              <w:spacing w:after="0" w:line="240" w:lineRule="auto"/>
              <w:rPr>
                <w:rFonts w:ascii="Arial" w:eastAsia="Times New Roman" w:hAnsi="Arial" w:cs="Arial"/>
                <w:color w:val="000000"/>
                <w:sz w:val="24"/>
                <w:szCs w:val="24"/>
                <w:lang w:eastAsia="ru-RU"/>
              </w:rPr>
            </w:pPr>
          </w:p>
        </w:tc>
      </w:tr>
      <w:tr w:rsidR="00084643" w:rsidRPr="004E02DD" w14:paraId="0F1152F9" w14:textId="77777777" w:rsidTr="00084643">
        <w:trPr>
          <w:trHeight w:val="211"/>
        </w:trPr>
        <w:tc>
          <w:tcPr>
            <w:tcW w:w="491" w:type="dxa"/>
            <w:vMerge/>
            <w:shd w:val="clear" w:color="auto" w:fill="auto"/>
            <w:vAlign w:val="center"/>
          </w:tcPr>
          <w:p w14:paraId="7436819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6A1717CF"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tcPr>
          <w:p w14:paraId="12F94DD3" w14:textId="77777777" w:rsidR="00AB0554" w:rsidRPr="004E02DD" w:rsidRDefault="00AB0554" w:rsidP="00AB0554">
            <w:pPr>
              <w:spacing w:after="0" w:line="240" w:lineRule="auto"/>
              <w:rPr>
                <w:rFonts w:ascii="Arial" w:hAnsi="Arial" w:cs="Arial"/>
                <w:sz w:val="24"/>
                <w:szCs w:val="24"/>
              </w:rPr>
            </w:pPr>
          </w:p>
        </w:tc>
        <w:tc>
          <w:tcPr>
            <w:tcW w:w="1842" w:type="dxa"/>
            <w:vMerge/>
            <w:shd w:val="clear" w:color="auto" w:fill="auto"/>
          </w:tcPr>
          <w:p w14:paraId="012B412B"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shd w:val="clear" w:color="auto" w:fill="auto"/>
          </w:tcPr>
          <w:p w14:paraId="736FB3DC" w14:textId="7CF357E3" w:rsidR="00AB0554"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7729836" w14:textId="2504D6BB" w:rsidR="00AB0554"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821B2CA" w14:textId="65C6A831" w:rsidR="00AB0554" w:rsidRPr="004E02DD" w:rsidRDefault="00A8509A"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1F53E354" w14:textId="2A7E83D7" w:rsidR="00AB0554" w:rsidRPr="004E02DD" w:rsidRDefault="00AB0554"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gridSpan w:val="2"/>
            <w:shd w:val="clear" w:color="auto" w:fill="auto"/>
          </w:tcPr>
          <w:p w14:paraId="7044DBD0" w14:textId="740C6B37"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48" w:type="dxa"/>
            <w:gridSpan w:val="2"/>
            <w:shd w:val="clear" w:color="auto" w:fill="auto"/>
          </w:tcPr>
          <w:p w14:paraId="1CB1B3A6" w14:textId="4D954DE8"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75" w:type="dxa"/>
            <w:gridSpan w:val="2"/>
            <w:shd w:val="clear" w:color="auto" w:fill="auto"/>
          </w:tcPr>
          <w:p w14:paraId="6845AF29" w14:textId="382962A9" w:rsidR="00AB0554" w:rsidRPr="004E02DD" w:rsidRDefault="00AB0554"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78" w:type="dxa"/>
            <w:shd w:val="clear" w:color="auto" w:fill="auto"/>
          </w:tcPr>
          <w:p w14:paraId="545D9927" w14:textId="3B239701" w:rsidR="00AB0554" w:rsidRPr="004E02DD" w:rsidRDefault="00AB0554"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25C93E2B" w14:textId="577E55FC" w:rsidR="00AB0554" w:rsidRPr="004E02DD" w:rsidRDefault="00A8509A"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C0E36B6" w14:textId="5E901D55" w:rsidR="00AB0554" w:rsidRPr="004E02DD" w:rsidRDefault="00A8509A" w:rsidP="00A850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240" w:type="dxa"/>
            <w:vMerge/>
            <w:shd w:val="clear" w:color="auto" w:fill="auto"/>
            <w:vAlign w:val="center"/>
          </w:tcPr>
          <w:p w14:paraId="7855CFC9"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r>
      <w:tr w:rsidR="00084643" w:rsidRPr="004E02DD" w14:paraId="02DFCC18" w14:textId="77777777" w:rsidTr="00084643">
        <w:trPr>
          <w:trHeight w:val="60"/>
        </w:trPr>
        <w:tc>
          <w:tcPr>
            <w:tcW w:w="491" w:type="dxa"/>
            <w:vMerge w:val="restart"/>
            <w:shd w:val="clear" w:color="auto" w:fill="auto"/>
          </w:tcPr>
          <w:p w14:paraId="56082A4A" w14:textId="2BCDFFAD" w:rsidR="00AB0554" w:rsidRPr="004E02DD" w:rsidRDefault="00AB0554" w:rsidP="000E33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3.5</w:t>
            </w:r>
          </w:p>
        </w:tc>
        <w:tc>
          <w:tcPr>
            <w:tcW w:w="2339" w:type="dxa"/>
            <w:vMerge w:val="restart"/>
            <w:shd w:val="clear" w:color="auto" w:fill="auto"/>
            <w:vAlign w:val="center"/>
          </w:tcPr>
          <w:p w14:paraId="6FFCF09F" w14:textId="77777777"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03.05. </w:t>
            </w:r>
          </w:p>
          <w:p w14:paraId="53C8A5DC" w14:textId="55A7E52B" w:rsidR="00AB0554" w:rsidRPr="004E02DD" w:rsidRDefault="00AB0554"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Разработка Плана действий по предупреждению и ликвидации чрезвычайных ситуаций природного и техногенного характера муниципального образования</w:t>
            </w:r>
          </w:p>
        </w:tc>
        <w:tc>
          <w:tcPr>
            <w:tcW w:w="993" w:type="dxa"/>
            <w:shd w:val="clear" w:color="auto" w:fill="auto"/>
          </w:tcPr>
          <w:p w14:paraId="124B2F6E" w14:textId="43301123" w:rsidR="00AB0554" w:rsidRPr="004E02DD" w:rsidRDefault="00407DD4" w:rsidP="0066728F">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2024</w:t>
            </w:r>
            <w:r w:rsidR="00AB0554" w:rsidRPr="004E02DD">
              <w:rPr>
                <w:rFonts w:ascii="Arial" w:hAnsi="Arial" w:cs="Arial"/>
                <w:sz w:val="24"/>
                <w:szCs w:val="24"/>
              </w:rPr>
              <w:t>-2027</w:t>
            </w:r>
          </w:p>
        </w:tc>
        <w:tc>
          <w:tcPr>
            <w:tcW w:w="1842" w:type="dxa"/>
            <w:shd w:val="clear" w:color="auto" w:fill="auto"/>
            <w:vAlign w:val="center"/>
          </w:tcPr>
          <w:p w14:paraId="69673A91" w14:textId="32C3B2EA" w:rsidR="00AB0554" w:rsidRPr="004E02DD" w:rsidRDefault="00AB0554" w:rsidP="00AB0554">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383EC1F0" w14:textId="1377EAAF"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2707D251" w14:textId="3EB52958"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5AA2F84A" w14:textId="12461E5F"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402" w:type="dxa"/>
            <w:gridSpan w:val="8"/>
            <w:shd w:val="clear" w:color="auto" w:fill="auto"/>
          </w:tcPr>
          <w:p w14:paraId="391C227F" w14:textId="58FBFE05"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07644665" w14:textId="43951625"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2590B4F8" w14:textId="555B6DDB"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val="restart"/>
            <w:shd w:val="clear" w:color="auto" w:fill="auto"/>
          </w:tcPr>
          <w:p w14:paraId="3B7B43AB" w14:textId="308113B6" w:rsidR="00AB0554" w:rsidRPr="004E02DD" w:rsidRDefault="00AB0554" w:rsidP="000E333C">
            <w:pPr>
              <w:spacing w:after="0" w:line="240" w:lineRule="auto"/>
              <w:rPr>
                <w:rFonts w:ascii="Arial" w:eastAsia="Times New Roman" w:hAnsi="Arial" w:cs="Arial"/>
                <w:color w:val="000000"/>
                <w:sz w:val="24"/>
                <w:szCs w:val="24"/>
                <w:highlight w:val="yellow"/>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5EF0A5AA" w14:textId="77777777" w:rsidTr="00084643">
        <w:trPr>
          <w:trHeight w:val="60"/>
        </w:trPr>
        <w:tc>
          <w:tcPr>
            <w:tcW w:w="491" w:type="dxa"/>
            <w:vMerge/>
            <w:shd w:val="clear" w:color="auto" w:fill="auto"/>
          </w:tcPr>
          <w:p w14:paraId="59DC1B61" w14:textId="77777777" w:rsidR="00AB0554" w:rsidRPr="004E02DD" w:rsidRDefault="00AB0554" w:rsidP="000E333C">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6C132C9B"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36A32461" w14:textId="7541E848" w:rsidR="00AB0554" w:rsidRPr="004E02DD" w:rsidRDefault="00AB0554" w:rsidP="0066728F">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w:t>
            </w:r>
            <w:r w:rsidR="00407DD4" w:rsidRPr="004E02DD">
              <w:rPr>
                <w:rFonts w:ascii="Arial" w:hAnsi="Arial" w:cs="Arial"/>
                <w:sz w:val="24"/>
                <w:szCs w:val="24"/>
              </w:rPr>
              <w:t>4</w:t>
            </w:r>
            <w:r w:rsidRPr="004E02DD">
              <w:rPr>
                <w:rFonts w:ascii="Arial" w:hAnsi="Arial" w:cs="Arial"/>
                <w:sz w:val="24"/>
                <w:szCs w:val="24"/>
              </w:rPr>
              <w:t>-2027</w:t>
            </w:r>
          </w:p>
        </w:tc>
        <w:tc>
          <w:tcPr>
            <w:tcW w:w="1842" w:type="dxa"/>
            <w:shd w:val="clear" w:color="auto" w:fill="auto"/>
          </w:tcPr>
          <w:p w14:paraId="2BB770A3" w14:textId="5FA9EB8E" w:rsidR="00AB0554" w:rsidRPr="004E02DD" w:rsidRDefault="00AB0554" w:rsidP="000E33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3768D70F" w14:textId="1A11E993"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414014E0" w14:textId="332EB55A"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4C0F3CFB" w14:textId="721C42EB"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402" w:type="dxa"/>
            <w:gridSpan w:val="8"/>
            <w:shd w:val="clear" w:color="auto" w:fill="auto"/>
          </w:tcPr>
          <w:p w14:paraId="7FA33D8D" w14:textId="5D0A29C3"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347D384B" w14:textId="660890CA"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75EC3BC8" w14:textId="6C1FA95A"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shd w:val="clear" w:color="auto" w:fill="auto"/>
          </w:tcPr>
          <w:p w14:paraId="02BE708E" w14:textId="77777777" w:rsidR="00AB0554" w:rsidRPr="004E02DD" w:rsidRDefault="00AB0554" w:rsidP="000E333C">
            <w:pPr>
              <w:spacing w:after="0" w:line="240" w:lineRule="auto"/>
              <w:rPr>
                <w:rFonts w:ascii="Arial" w:eastAsia="Times New Roman" w:hAnsi="Arial" w:cs="Arial"/>
                <w:color w:val="000000"/>
                <w:sz w:val="24"/>
                <w:szCs w:val="24"/>
                <w:highlight w:val="yellow"/>
                <w:lang w:eastAsia="ru-RU"/>
              </w:rPr>
            </w:pPr>
          </w:p>
        </w:tc>
      </w:tr>
      <w:tr w:rsidR="00084643" w:rsidRPr="004E02DD" w14:paraId="17F0D394" w14:textId="77777777" w:rsidTr="00084643">
        <w:trPr>
          <w:trHeight w:val="125"/>
        </w:trPr>
        <w:tc>
          <w:tcPr>
            <w:tcW w:w="491" w:type="dxa"/>
            <w:vMerge/>
            <w:shd w:val="clear" w:color="auto" w:fill="auto"/>
          </w:tcPr>
          <w:p w14:paraId="09D004E5" w14:textId="77777777" w:rsidR="00050791" w:rsidRPr="004E02DD" w:rsidRDefault="00050791" w:rsidP="000E333C">
            <w:pPr>
              <w:spacing w:after="0" w:line="240" w:lineRule="auto"/>
              <w:jc w:val="center"/>
              <w:rPr>
                <w:rFonts w:ascii="Arial" w:eastAsia="Times New Roman" w:hAnsi="Arial" w:cs="Arial"/>
                <w:color w:val="000000"/>
                <w:sz w:val="24"/>
                <w:szCs w:val="24"/>
                <w:lang w:eastAsia="ru-RU"/>
              </w:rPr>
            </w:pPr>
          </w:p>
        </w:tc>
        <w:tc>
          <w:tcPr>
            <w:tcW w:w="2339" w:type="dxa"/>
            <w:vMerge w:val="restart"/>
            <w:shd w:val="clear" w:color="auto" w:fill="auto"/>
            <w:vAlign w:val="center"/>
          </w:tcPr>
          <w:p w14:paraId="0C5887BB" w14:textId="5D767CAC" w:rsidR="00050791" w:rsidRPr="004E02DD" w:rsidRDefault="00050791" w:rsidP="00AB055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 ед.</w:t>
            </w:r>
          </w:p>
        </w:tc>
        <w:tc>
          <w:tcPr>
            <w:tcW w:w="993" w:type="dxa"/>
            <w:vMerge w:val="restart"/>
            <w:shd w:val="clear" w:color="auto" w:fill="auto"/>
            <w:vAlign w:val="center"/>
          </w:tcPr>
          <w:p w14:paraId="3B5BCFCD" w14:textId="5896DC2C" w:rsidR="00050791" w:rsidRPr="004E02DD" w:rsidRDefault="00050791"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842" w:type="dxa"/>
            <w:vMerge w:val="restart"/>
            <w:shd w:val="clear" w:color="auto" w:fill="auto"/>
            <w:vAlign w:val="center"/>
          </w:tcPr>
          <w:p w14:paraId="4C3FAE29" w14:textId="0F1F6B90" w:rsidR="00050791" w:rsidRPr="004E02DD" w:rsidRDefault="00050791"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420927B2" w14:textId="26D3D934"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5629942B" w14:textId="5F380FF0"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2023</w:t>
            </w:r>
          </w:p>
        </w:tc>
        <w:tc>
          <w:tcPr>
            <w:tcW w:w="850" w:type="dxa"/>
            <w:vMerge w:val="restart"/>
            <w:shd w:val="clear" w:color="auto" w:fill="auto"/>
          </w:tcPr>
          <w:p w14:paraId="7444B878" w14:textId="6365EA9D"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2024</w:t>
            </w:r>
          </w:p>
        </w:tc>
        <w:tc>
          <w:tcPr>
            <w:tcW w:w="993" w:type="dxa"/>
            <w:vMerge w:val="restart"/>
            <w:shd w:val="clear" w:color="auto" w:fill="auto"/>
          </w:tcPr>
          <w:p w14:paraId="64406046" w14:textId="499B4A9E"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0B65C783" w14:textId="0FCDCB0B"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5AA3A010" w14:textId="25C65275"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2026</w:t>
            </w:r>
          </w:p>
        </w:tc>
        <w:tc>
          <w:tcPr>
            <w:tcW w:w="992" w:type="dxa"/>
            <w:vMerge w:val="restart"/>
            <w:shd w:val="clear" w:color="auto" w:fill="auto"/>
          </w:tcPr>
          <w:p w14:paraId="0F28C73A" w14:textId="20E1932C"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2027</w:t>
            </w:r>
          </w:p>
        </w:tc>
        <w:tc>
          <w:tcPr>
            <w:tcW w:w="1240" w:type="dxa"/>
            <w:vMerge/>
            <w:shd w:val="clear" w:color="auto" w:fill="auto"/>
          </w:tcPr>
          <w:p w14:paraId="2A6FA3EF" w14:textId="77777777" w:rsidR="00050791" w:rsidRPr="004E02DD" w:rsidRDefault="00050791" w:rsidP="000E333C">
            <w:pPr>
              <w:spacing w:after="0" w:line="240" w:lineRule="auto"/>
              <w:rPr>
                <w:rFonts w:ascii="Arial" w:eastAsia="Times New Roman" w:hAnsi="Arial" w:cs="Arial"/>
                <w:color w:val="000000"/>
                <w:sz w:val="24"/>
                <w:szCs w:val="24"/>
                <w:highlight w:val="yellow"/>
                <w:lang w:eastAsia="ru-RU"/>
              </w:rPr>
            </w:pPr>
          </w:p>
        </w:tc>
      </w:tr>
      <w:tr w:rsidR="00084643" w:rsidRPr="004E02DD" w14:paraId="29D21B00" w14:textId="77777777" w:rsidTr="00084643">
        <w:trPr>
          <w:trHeight w:val="125"/>
        </w:trPr>
        <w:tc>
          <w:tcPr>
            <w:tcW w:w="491" w:type="dxa"/>
            <w:vMerge/>
            <w:shd w:val="clear" w:color="auto" w:fill="auto"/>
          </w:tcPr>
          <w:p w14:paraId="3B815737" w14:textId="77777777" w:rsidR="00050791" w:rsidRPr="004E02DD" w:rsidRDefault="00050791" w:rsidP="000E333C">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6BFBABC6" w14:textId="77777777" w:rsidR="00050791" w:rsidRPr="004E02DD" w:rsidRDefault="00050791"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30F9CB95" w14:textId="77777777" w:rsidR="00050791" w:rsidRPr="004E02DD" w:rsidRDefault="00050791" w:rsidP="00AB0554">
            <w:pPr>
              <w:spacing w:after="0" w:line="240" w:lineRule="auto"/>
              <w:jc w:val="center"/>
              <w:rPr>
                <w:rFonts w:ascii="Arial" w:eastAsia="Times New Roman" w:hAnsi="Arial" w:cs="Arial"/>
                <w:color w:val="000000"/>
                <w:sz w:val="24"/>
                <w:szCs w:val="24"/>
                <w:lang w:eastAsia="ru-RU"/>
              </w:rPr>
            </w:pPr>
          </w:p>
        </w:tc>
        <w:tc>
          <w:tcPr>
            <w:tcW w:w="1842" w:type="dxa"/>
            <w:vMerge/>
            <w:shd w:val="clear" w:color="auto" w:fill="auto"/>
            <w:vAlign w:val="center"/>
          </w:tcPr>
          <w:p w14:paraId="7A03E852" w14:textId="77777777" w:rsidR="00050791" w:rsidRPr="004E02DD" w:rsidRDefault="00050791"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02F47FCA" w14:textId="4472C939" w:rsidR="00050791" w:rsidRPr="004E02DD" w:rsidRDefault="00050791" w:rsidP="00AB0554">
            <w:pPr>
              <w:spacing w:after="0" w:line="240" w:lineRule="auto"/>
              <w:rPr>
                <w:rFonts w:ascii="Arial" w:hAnsi="Arial" w:cs="Arial"/>
                <w:bCs/>
                <w:color w:val="000000"/>
                <w:sz w:val="24"/>
                <w:szCs w:val="24"/>
              </w:rPr>
            </w:pPr>
          </w:p>
        </w:tc>
        <w:tc>
          <w:tcPr>
            <w:tcW w:w="992" w:type="dxa"/>
            <w:vMerge/>
            <w:shd w:val="clear" w:color="auto" w:fill="auto"/>
          </w:tcPr>
          <w:p w14:paraId="12ECB663" w14:textId="77777777" w:rsidR="00050791" w:rsidRPr="004E02DD" w:rsidRDefault="00050791" w:rsidP="00AB0554">
            <w:pPr>
              <w:spacing w:after="0" w:line="240" w:lineRule="auto"/>
              <w:jc w:val="center"/>
              <w:rPr>
                <w:rFonts w:ascii="Arial" w:hAnsi="Arial" w:cs="Arial"/>
                <w:bCs/>
                <w:color w:val="000000"/>
                <w:sz w:val="24"/>
                <w:szCs w:val="24"/>
              </w:rPr>
            </w:pPr>
          </w:p>
        </w:tc>
        <w:tc>
          <w:tcPr>
            <w:tcW w:w="850" w:type="dxa"/>
            <w:vMerge/>
            <w:shd w:val="clear" w:color="auto" w:fill="auto"/>
          </w:tcPr>
          <w:p w14:paraId="78D70E5E" w14:textId="14260DD1" w:rsidR="00050791" w:rsidRPr="004E02DD" w:rsidRDefault="00050791" w:rsidP="00AB0554">
            <w:pPr>
              <w:spacing w:after="0" w:line="240" w:lineRule="auto"/>
              <w:jc w:val="center"/>
              <w:rPr>
                <w:rFonts w:ascii="Arial" w:hAnsi="Arial" w:cs="Arial"/>
                <w:bCs/>
                <w:color w:val="000000"/>
                <w:sz w:val="24"/>
                <w:szCs w:val="24"/>
              </w:rPr>
            </w:pPr>
          </w:p>
        </w:tc>
        <w:tc>
          <w:tcPr>
            <w:tcW w:w="993" w:type="dxa"/>
            <w:vMerge/>
            <w:shd w:val="clear" w:color="auto" w:fill="auto"/>
          </w:tcPr>
          <w:p w14:paraId="6D4F2FDF" w14:textId="77777777" w:rsidR="00050791" w:rsidRPr="004E02DD" w:rsidRDefault="00050791" w:rsidP="00AB0554">
            <w:pPr>
              <w:spacing w:after="0" w:line="240" w:lineRule="auto"/>
              <w:jc w:val="center"/>
              <w:rPr>
                <w:rFonts w:ascii="Arial" w:hAnsi="Arial" w:cs="Arial"/>
                <w:bCs/>
                <w:color w:val="000000"/>
                <w:sz w:val="24"/>
                <w:szCs w:val="24"/>
              </w:rPr>
            </w:pPr>
          </w:p>
        </w:tc>
        <w:tc>
          <w:tcPr>
            <w:tcW w:w="575" w:type="dxa"/>
            <w:shd w:val="clear" w:color="auto" w:fill="auto"/>
          </w:tcPr>
          <w:p w14:paraId="5B7BCA2E" w14:textId="4113A27D"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w:t>
            </w:r>
          </w:p>
        </w:tc>
        <w:tc>
          <w:tcPr>
            <w:tcW w:w="366" w:type="dxa"/>
            <w:gridSpan w:val="2"/>
            <w:shd w:val="clear" w:color="auto" w:fill="auto"/>
          </w:tcPr>
          <w:p w14:paraId="370839F4" w14:textId="74DF586C"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II</w:t>
            </w:r>
          </w:p>
        </w:tc>
        <w:tc>
          <w:tcPr>
            <w:tcW w:w="568" w:type="dxa"/>
            <w:gridSpan w:val="2"/>
            <w:shd w:val="clear" w:color="auto" w:fill="auto"/>
          </w:tcPr>
          <w:p w14:paraId="51A4070D" w14:textId="00E7C87E"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III</w:t>
            </w:r>
          </w:p>
        </w:tc>
        <w:tc>
          <w:tcPr>
            <w:tcW w:w="900" w:type="dxa"/>
            <w:gridSpan w:val="2"/>
            <w:shd w:val="clear" w:color="auto" w:fill="auto"/>
          </w:tcPr>
          <w:p w14:paraId="11EC7B5F" w14:textId="15A2AF62" w:rsidR="00050791" w:rsidRPr="004E02DD" w:rsidRDefault="00050791"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IV</w:t>
            </w:r>
          </w:p>
        </w:tc>
        <w:tc>
          <w:tcPr>
            <w:tcW w:w="993" w:type="dxa"/>
            <w:vMerge/>
            <w:shd w:val="clear" w:color="auto" w:fill="auto"/>
          </w:tcPr>
          <w:p w14:paraId="38459AA4" w14:textId="77777777" w:rsidR="00050791" w:rsidRPr="004E02DD" w:rsidRDefault="00050791" w:rsidP="00AB0554">
            <w:pPr>
              <w:spacing w:after="0" w:line="240" w:lineRule="auto"/>
              <w:jc w:val="center"/>
              <w:rPr>
                <w:rFonts w:ascii="Arial" w:hAnsi="Arial" w:cs="Arial"/>
                <w:bCs/>
                <w:color w:val="000000"/>
                <w:sz w:val="24"/>
                <w:szCs w:val="24"/>
              </w:rPr>
            </w:pPr>
          </w:p>
        </w:tc>
        <w:tc>
          <w:tcPr>
            <w:tcW w:w="992" w:type="dxa"/>
            <w:vMerge/>
            <w:shd w:val="clear" w:color="auto" w:fill="auto"/>
          </w:tcPr>
          <w:p w14:paraId="7EAE2CDB" w14:textId="77777777" w:rsidR="00050791" w:rsidRPr="004E02DD" w:rsidRDefault="00050791" w:rsidP="00AB0554">
            <w:pPr>
              <w:spacing w:after="0" w:line="240" w:lineRule="auto"/>
              <w:jc w:val="center"/>
              <w:rPr>
                <w:rFonts w:ascii="Arial" w:hAnsi="Arial" w:cs="Arial"/>
                <w:bCs/>
                <w:color w:val="000000"/>
                <w:sz w:val="24"/>
                <w:szCs w:val="24"/>
              </w:rPr>
            </w:pPr>
          </w:p>
        </w:tc>
        <w:tc>
          <w:tcPr>
            <w:tcW w:w="1240" w:type="dxa"/>
            <w:vMerge/>
            <w:shd w:val="clear" w:color="auto" w:fill="auto"/>
          </w:tcPr>
          <w:p w14:paraId="7AFBD2C7" w14:textId="77777777" w:rsidR="00050791" w:rsidRPr="004E02DD" w:rsidRDefault="00050791" w:rsidP="000E333C">
            <w:pPr>
              <w:spacing w:after="0" w:line="240" w:lineRule="auto"/>
              <w:rPr>
                <w:rFonts w:ascii="Arial" w:eastAsia="Times New Roman" w:hAnsi="Arial" w:cs="Arial"/>
                <w:color w:val="000000"/>
                <w:sz w:val="24"/>
                <w:szCs w:val="24"/>
                <w:lang w:eastAsia="ru-RU"/>
              </w:rPr>
            </w:pPr>
          </w:p>
        </w:tc>
      </w:tr>
      <w:tr w:rsidR="00084643" w:rsidRPr="004E02DD" w14:paraId="30170580" w14:textId="77777777" w:rsidTr="00084643">
        <w:trPr>
          <w:trHeight w:val="276"/>
        </w:trPr>
        <w:tc>
          <w:tcPr>
            <w:tcW w:w="491" w:type="dxa"/>
            <w:vMerge/>
            <w:shd w:val="clear" w:color="auto" w:fill="auto"/>
          </w:tcPr>
          <w:p w14:paraId="69CD83A4" w14:textId="77777777" w:rsidR="00050791" w:rsidRPr="004E02DD" w:rsidRDefault="00050791" w:rsidP="000E333C">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0C4013C8" w14:textId="77777777" w:rsidR="00050791" w:rsidRPr="004E02DD" w:rsidRDefault="00050791"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11439409" w14:textId="77777777" w:rsidR="00050791" w:rsidRPr="004E02DD" w:rsidRDefault="00050791" w:rsidP="00AB0554">
            <w:pPr>
              <w:spacing w:after="0" w:line="240" w:lineRule="auto"/>
              <w:jc w:val="center"/>
              <w:rPr>
                <w:rFonts w:ascii="Arial" w:eastAsia="Times New Roman" w:hAnsi="Arial" w:cs="Arial"/>
                <w:color w:val="000000"/>
                <w:sz w:val="24"/>
                <w:szCs w:val="24"/>
                <w:lang w:eastAsia="ru-RU"/>
              </w:rPr>
            </w:pPr>
          </w:p>
        </w:tc>
        <w:tc>
          <w:tcPr>
            <w:tcW w:w="1842" w:type="dxa"/>
            <w:vMerge/>
            <w:shd w:val="clear" w:color="auto" w:fill="auto"/>
            <w:vAlign w:val="center"/>
          </w:tcPr>
          <w:p w14:paraId="6892CF78" w14:textId="77777777" w:rsidR="00050791" w:rsidRPr="004E02DD" w:rsidRDefault="00050791"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632E2341" w14:textId="77777777" w:rsidR="00050791" w:rsidRPr="004E02DD" w:rsidRDefault="00050791" w:rsidP="00AB0554">
            <w:pPr>
              <w:spacing w:after="0" w:line="240" w:lineRule="auto"/>
              <w:jc w:val="center"/>
              <w:rPr>
                <w:rFonts w:ascii="Arial" w:hAnsi="Arial" w:cs="Arial"/>
                <w:bCs/>
                <w:color w:val="000000"/>
                <w:sz w:val="24"/>
                <w:szCs w:val="24"/>
              </w:rPr>
            </w:pPr>
          </w:p>
        </w:tc>
        <w:tc>
          <w:tcPr>
            <w:tcW w:w="992" w:type="dxa"/>
            <w:vMerge/>
            <w:shd w:val="clear" w:color="auto" w:fill="auto"/>
          </w:tcPr>
          <w:p w14:paraId="74B2D471" w14:textId="77777777" w:rsidR="00050791" w:rsidRPr="004E02DD" w:rsidRDefault="00050791" w:rsidP="00AB0554">
            <w:pPr>
              <w:spacing w:after="0" w:line="240" w:lineRule="auto"/>
              <w:jc w:val="center"/>
              <w:rPr>
                <w:rFonts w:ascii="Arial" w:hAnsi="Arial" w:cs="Arial"/>
                <w:bCs/>
                <w:color w:val="000000"/>
                <w:sz w:val="24"/>
                <w:szCs w:val="24"/>
              </w:rPr>
            </w:pPr>
          </w:p>
        </w:tc>
        <w:tc>
          <w:tcPr>
            <w:tcW w:w="850" w:type="dxa"/>
            <w:vMerge/>
            <w:shd w:val="clear" w:color="auto" w:fill="auto"/>
          </w:tcPr>
          <w:p w14:paraId="7C0B6DB2" w14:textId="1E1DB4EE" w:rsidR="00050791" w:rsidRPr="004E02DD" w:rsidRDefault="00050791" w:rsidP="00AB0554">
            <w:pPr>
              <w:spacing w:after="0" w:line="240" w:lineRule="auto"/>
              <w:jc w:val="center"/>
              <w:rPr>
                <w:rFonts w:ascii="Arial" w:hAnsi="Arial" w:cs="Arial"/>
                <w:bCs/>
                <w:color w:val="000000"/>
                <w:sz w:val="24"/>
                <w:szCs w:val="24"/>
              </w:rPr>
            </w:pPr>
          </w:p>
        </w:tc>
        <w:tc>
          <w:tcPr>
            <w:tcW w:w="993" w:type="dxa"/>
            <w:vMerge w:val="restart"/>
            <w:shd w:val="clear" w:color="auto" w:fill="auto"/>
          </w:tcPr>
          <w:p w14:paraId="09504D2E" w14:textId="76B08C29"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575" w:type="dxa"/>
            <w:vMerge w:val="restart"/>
            <w:shd w:val="clear" w:color="auto" w:fill="auto"/>
          </w:tcPr>
          <w:p w14:paraId="0F211C32" w14:textId="197D23F0"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66" w:type="dxa"/>
            <w:gridSpan w:val="2"/>
            <w:vMerge w:val="restart"/>
            <w:shd w:val="clear" w:color="auto" w:fill="auto"/>
          </w:tcPr>
          <w:p w14:paraId="04437000" w14:textId="3E4933AF"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568" w:type="dxa"/>
            <w:gridSpan w:val="2"/>
            <w:vMerge w:val="restart"/>
            <w:shd w:val="clear" w:color="auto" w:fill="auto"/>
          </w:tcPr>
          <w:p w14:paraId="2A2C6E91" w14:textId="5D605A5E"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00" w:type="dxa"/>
            <w:gridSpan w:val="2"/>
            <w:vMerge w:val="restart"/>
            <w:shd w:val="clear" w:color="auto" w:fill="auto"/>
          </w:tcPr>
          <w:p w14:paraId="5D7C33E2" w14:textId="51B5E5EC" w:rsidR="00050791"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vMerge/>
            <w:shd w:val="clear" w:color="auto" w:fill="auto"/>
          </w:tcPr>
          <w:p w14:paraId="00DF4670" w14:textId="77777777" w:rsidR="00050791" w:rsidRPr="004E02DD" w:rsidRDefault="00050791" w:rsidP="00AB0554">
            <w:pPr>
              <w:spacing w:after="0" w:line="240" w:lineRule="auto"/>
              <w:jc w:val="center"/>
              <w:rPr>
                <w:rFonts w:ascii="Arial" w:hAnsi="Arial" w:cs="Arial"/>
                <w:bCs/>
                <w:color w:val="000000"/>
                <w:sz w:val="24"/>
                <w:szCs w:val="24"/>
              </w:rPr>
            </w:pPr>
          </w:p>
        </w:tc>
        <w:tc>
          <w:tcPr>
            <w:tcW w:w="992" w:type="dxa"/>
            <w:vMerge/>
            <w:shd w:val="clear" w:color="auto" w:fill="auto"/>
          </w:tcPr>
          <w:p w14:paraId="14E5422B" w14:textId="77777777" w:rsidR="00050791" w:rsidRPr="004E02DD" w:rsidRDefault="00050791" w:rsidP="00AB0554">
            <w:pPr>
              <w:spacing w:after="0" w:line="240" w:lineRule="auto"/>
              <w:jc w:val="center"/>
              <w:rPr>
                <w:rFonts w:ascii="Arial" w:hAnsi="Arial" w:cs="Arial"/>
                <w:bCs/>
                <w:color w:val="000000"/>
                <w:sz w:val="24"/>
                <w:szCs w:val="24"/>
              </w:rPr>
            </w:pPr>
          </w:p>
        </w:tc>
        <w:tc>
          <w:tcPr>
            <w:tcW w:w="1240" w:type="dxa"/>
            <w:vMerge/>
            <w:shd w:val="clear" w:color="auto" w:fill="auto"/>
          </w:tcPr>
          <w:p w14:paraId="3A281E16" w14:textId="77777777" w:rsidR="00050791" w:rsidRPr="004E02DD" w:rsidRDefault="00050791" w:rsidP="000E333C">
            <w:pPr>
              <w:spacing w:after="0" w:line="240" w:lineRule="auto"/>
              <w:rPr>
                <w:rFonts w:ascii="Arial" w:eastAsia="Times New Roman" w:hAnsi="Arial" w:cs="Arial"/>
                <w:color w:val="000000"/>
                <w:sz w:val="24"/>
                <w:szCs w:val="24"/>
                <w:lang w:eastAsia="ru-RU"/>
              </w:rPr>
            </w:pPr>
          </w:p>
        </w:tc>
      </w:tr>
      <w:tr w:rsidR="00084643" w:rsidRPr="004E02DD" w14:paraId="7001C327" w14:textId="77777777" w:rsidTr="00084643">
        <w:trPr>
          <w:trHeight w:val="276"/>
        </w:trPr>
        <w:tc>
          <w:tcPr>
            <w:tcW w:w="491" w:type="dxa"/>
            <w:vMerge/>
            <w:shd w:val="clear" w:color="auto" w:fill="auto"/>
          </w:tcPr>
          <w:p w14:paraId="6D57D920" w14:textId="77777777" w:rsidR="00AB0554" w:rsidRPr="004E02DD" w:rsidRDefault="00AB0554" w:rsidP="000E333C">
            <w:pPr>
              <w:spacing w:after="0" w:line="240" w:lineRule="auto"/>
              <w:jc w:val="center"/>
              <w:rPr>
                <w:rFonts w:ascii="Arial" w:eastAsia="Times New Roman" w:hAnsi="Arial" w:cs="Arial"/>
                <w:color w:val="000000"/>
                <w:sz w:val="24"/>
                <w:szCs w:val="24"/>
                <w:lang w:eastAsia="ru-RU"/>
              </w:rPr>
            </w:pPr>
          </w:p>
        </w:tc>
        <w:tc>
          <w:tcPr>
            <w:tcW w:w="2339" w:type="dxa"/>
            <w:vMerge/>
            <w:shd w:val="clear" w:color="auto" w:fill="auto"/>
            <w:vAlign w:val="center"/>
          </w:tcPr>
          <w:p w14:paraId="5E318A59"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2D955D90"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1842" w:type="dxa"/>
            <w:vMerge/>
            <w:shd w:val="clear" w:color="auto" w:fill="auto"/>
            <w:vAlign w:val="center"/>
          </w:tcPr>
          <w:p w14:paraId="56331FFF"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025F6CCE" w14:textId="517A2278"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21DDD548" w14:textId="27E76715" w:rsidR="00AB0554"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564BF8B5" w14:textId="453134B2" w:rsidR="00AB0554"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vMerge/>
            <w:shd w:val="clear" w:color="auto" w:fill="auto"/>
          </w:tcPr>
          <w:p w14:paraId="3B912886" w14:textId="77777777" w:rsidR="00AB0554" w:rsidRPr="004E02DD" w:rsidRDefault="00AB0554" w:rsidP="00AB0554">
            <w:pPr>
              <w:spacing w:after="0" w:line="240" w:lineRule="auto"/>
              <w:jc w:val="center"/>
              <w:rPr>
                <w:rFonts w:ascii="Arial" w:hAnsi="Arial" w:cs="Arial"/>
                <w:bCs/>
                <w:color w:val="000000"/>
                <w:sz w:val="24"/>
                <w:szCs w:val="24"/>
              </w:rPr>
            </w:pPr>
          </w:p>
        </w:tc>
        <w:tc>
          <w:tcPr>
            <w:tcW w:w="575" w:type="dxa"/>
            <w:vMerge/>
            <w:shd w:val="clear" w:color="auto" w:fill="auto"/>
          </w:tcPr>
          <w:p w14:paraId="4ACC5E51" w14:textId="77777777" w:rsidR="00AB0554" w:rsidRPr="004E02DD" w:rsidRDefault="00AB0554" w:rsidP="00AB0554">
            <w:pPr>
              <w:spacing w:after="0" w:line="240" w:lineRule="auto"/>
              <w:jc w:val="center"/>
              <w:rPr>
                <w:rFonts w:ascii="Arial" w:hAnsi="Arial" w:cs="Arial"/>
                <w:bCs/>
                <w:color w:val="000000"/>
                <w:sz w:val="24"/>
                <w:szCs w:val="24"/>
              </w:rPr>
            </w:pPr>
          </w:p>
        </w:tc>
        <w:tc>
          <w:tcPr>
            <w:tcW w:w="366" w:type="dxa"/>
            <w:gridSpan w:val="2"/>
            <w:vMerge/>
            <w:shd w:val="clear" w:color="auto" w:fill="auto"/>
          </w:tcPr>
          <w:p w14:paraId="1D4B27C3" w14:textId="77777777" w:rsidR="00AB0554" w:rsidRPr="004E02DD" w:rsidRDefault="00AB0554" w:rsidP="00AB0554">
            <w:pPr>
              <w:spacing w:after="0" w:line="240" w:lineRule="auto"/>
              <w:jc w:val="center"/>
              <w:rPr>
                <w:rFonts w:ascii="Arial" w:hAnsi="Arial" w:cs="Arial"/>
                <w:bCs/>
                <w:color w:val="000000"/>
                <w:sz w:val="24"/>
                <w:szCs w:val="24"/>
              </w:rPr>
            </w:pPr>
          </w:p>
        </w:tc>
        <w:tc>
          <w:tcPr>
            <w:tcW w:w="568" w:type="dxa"/>
            <w:gridSpan w:val="2"/>
            <w:vMerge/>
            <w:shd w:val="clear" w:color="auto" w:fill="auto"/>
          </w:tcPr>
          <w:p w14:paraId="6741319D" w14:textId="77777777" w:rsidR="00AB0554" w:rsidRPr="004E02DD" w:rsidRDefault="00AB0554" w:rsidP="00AB0554">
            <w:pPr>
              <w:spacing w:after="0" w:line="240" w:lineRule="auto"/>
              <w:jc w:val="center"/>
              <w:rPr>
                <w:rFonts w:ascii="Arial" w:hAnsi="Arial" w:cs="Arial"/>
                <w:bCs/>
                <w:color w:val="000000"/>
                <w:sz w:val="24"/>
                <w:szCs w:val="24"/>
              </w:rPr>
            </w:pPr>
          </w:p>
        </w:tc>
        <w:tc>
          <w:tcPr>
            <w:tcW w:w="900" w:type="dxa"/>
            <w:gridSpan w:val="2"/>
            <w:vMerge/>
            <w:shd w:val="clear" w:color="auto" w:fill="auto"/>
          </w:tcPr>
          <w:p w14:paraId="4B1942B4" w14:textId="77777777" w:rsidR="00AB0554" w:rsidRPr="004E02DD" w:rsidRDefault="00AB0554" w:rsidP="00AB0554">
            <w:pPr>
              <w:spacing w:after="0" w:line="240" w:lineRule="auto"/>
              <w:jc w:val="center"/>
              <w:rPr>
                <w:rFonts w:ascii="Arial" w:hAnsi="Arial" w:cs="Arial"/>
                <w:bCs/>
                <w:color w:val="000000"/>
                <w:sz w:val="24"/>
                <w:szCs w:val="24"/>
              </w:rPr>
            </w:pPr>
          </w:p>
        </w:tc>
        <w:tc>
          <w:tcPr>
            <w:tcW w:w="993" w:type="dxa"/>
            <w:shd w:val="clear" w:color="auto" w:fill="auto"/>
          </w:tcPr>
          <w:p w14:paraId="2320D819" w14:textId="54D9911A" w:rsidR="00AB0554"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3E0EEF5B" w14:textId="11071AA5" w:rsidR="00AB0554" w:rsidRPr="004E02DD" w:rsidRDefault="00050791"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shd w:val="clear" w:color="auto" w:fill="auto"/>
          </w:tcPr>
          <w:p w14:paraId="5E013958" w14:textId="77777777" w:rsidR="00AB0554" w:rsidRPr="004E02DD" w:rsidRDefault="00AB0554" w:rsidP="000E333C">
            <w:pPr>
              <w:spacing w:after="0" w:line="240" w:lineRule="auto"/>
              <w:rPr>
                <w:rFonts w:ascii="Arial" w:eastAsia="Times New Roman" w:hAnsi="Arial" w:cs="Arial"/>
                <w:color w:val="000000"/>
                <w:sz w:val="24"/>
                <w:szCs w:val="24"/>
                <w:lang w:eastAsia="ru-RU"/>
              </w:rPr>
            </w:pPr>
          </w:p>
        </w:tc>
      </w:tr>
      <w:tr w:rsidR="00084643" w:rsidRPr="004E02DD" w14:paraId="69CAFFFB" w14:textId="77777777" w:rsidTr="00084643">
        <w:trPr>
          <w:trHeight w:val="60"/>
        </w:trPr>
        <w:tc>
          <w:tcPr>
            <w:tcW w:w="491" w:type="dxa"/>
            <w:vMerge w:val="restart"/>
            <w:shd w:val="clear" w:color="auto" w:fill="auto"/>
          </w:tcPr>
          <w:p w14:paraId="7E7A510C" w14:textId="2EA42060" w:rsidR="00AB0554" w:rsidRPr="004E02DD" w:rsidRDefault="00AB0554" w:rsidP="000E33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w:t>
            </w:r>
          </w:p>
        </w:tc>
        <w:tc>
          <w:tcPr>
            <w:tcW w:w="2339" w:type="dxa"/>
            <w:vMerge w:val="restart"/>
            <w:shd w:val="clear" w:color="auto" w:fill="auto"/>
          </w:tcPr>
          <w:p w14:paraId="7C854C57" w14:textId="23FAE0ED" w:rsidR="00AB0554" w:rsidRPr="004E02DD" w:rsidRDefault="00AB0554" w:rsidP="000E33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03.06. Разработка Паспорта безопасности территории муниципального образования</w:t>
            </w:r>
          </w:p>
        </w:tc>
        <w:tc>
          <w:tcPr>
            <w:tcW w:w="993" w:type="dxa"/>
            <w:shd w:val="clear" w:color="auto" w:fill="auto"/>
          </w:tcPr>
          <w:p w14:paraId="35842FD2" w14:textId="1B56993A" w:rsidR="00AB0554" w:rsidRPr="004E02DD" w:rsidRDefault="00407DD4" w:rsidP="0066728F">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2024</w:t>
            </w:r>
            <w:r w:rsidR="00AB0554" w:rsidRPr="004E02DD">
              <w:rPr>
                <w:rFonts w:ascii="Arial" w:hAnsi="Arial" w:cs="Arial"/>
                <w:sz w:val="24"/>
                <w:szCs w:val="24"/>
              </w:rPr>
              <w:t>-2027</w:t>
            </w:r>
          </w:p>
        </w:tc>
        <w:tc>
          <w:tcPr>
            <w:tcW w:w="1842" w:type="dxa"/>
            <w:shd w:val="clear" w:color="auto" w:fill="auto"/>
            <w:vAlign w:val="center"/>
          </w:tcPr>
          <w:p w14:paraId="2B2B6BE0" w14:textId="10D909E2" w:rsidR="00AB0554" w:rsidRPr="004E02DD" w:rsidRDefault="00AB0554" w:rsidP="00AB0554">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3BD62905" w14:textId="0651C259"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375D2D62" w14:textId="304391C3"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21F08AF2" w14:textId="0B8CE5EB"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402" w:type="dxa"/>
            <w:gridSpan w:val="8"/>
            <w:shd w:val="clear" w:color="auto" w:fill="auto"/>
          </w:tcPr>
          <w:p w14:paraId="240F2F7F" w14:textId="398AB640"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759DDCD9" w14:textId="51522BA0"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40AB465F" w14:textId="29B2FE23"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val="restart"/>
            <w:shd w:val="clear" w:color="auto" w:fill="auto"/>
          </w:tcPr>
          <w:p w14:paraId="05B77332" w14:textId="11B9ECF3" w:rsidR="00AB0554" w:rsidRPr="004E02DD" w:rsidRDefault="00AB0554" w:rsidP="000E33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084643" w:rsidRPr="004E02DD" w14:paraId="2046ED87" w14:textId="77777777" w:rsidTr="00084643">
        <w:trPr>
          <w:trHeight w:val="471"/>
        </w:trPr>
        <w:tc>
          <w:tcPr>
            <w:tcW w:w="491" w:type="dxa"/>
            <w:vMerge/>
            <w:shd w:val="clear" w:color="auto" w:fill="auto"/>
            <w:vAlign w:val="center"/>
          </w:tcPr>
          <w:p w14:paraId="3ABC0CB2"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5B3FE280"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3CE14089" w14:textId="7467049F" w:rsidR="00AB0554" w:rsidRPr="004E02DD" w:rsidRDefault="00407DD4" w:rsidP="0066728F">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2024</w:t>
            </w:r>
            <w:r w:rsidR="00AB0554" w:rsidRPr="004E02DD">
              <w:rPr>
                <w:rFonts w:ascii="Arial" w:hAnsi="Arial" w:cs="Arial"/>
                <w:sz w:val="24"/>
                <w:szCs w:val="24"/>
              </w:rPr>
              <w:t>-2027</w:t>
            </w:r>
          </w:p>
        </w:tc>
        <w:tc>
          <w:tcPr>
            <w:tcW w:w="1842" w:type="dxa"/>
            <w:shd w:val="clear" w:color="auto" w:fill="auto"/>
          </w:tcPr>
          <w:p w14:paraId="2875A129" w14:textId="5ABCF043" w:rsidR="00AB0554" w:rsidRPr="004E02DD" w:rsidRDefault="00AB0554" w:rsidP="000E33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43B4701F" w14:textId="199682E8"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5BC269AB" w14:textId="1FEA6F01"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7C3E2103" w14:textId="0CA2C73F"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402" w:type="dxa"/>
            <w:gridSpan w:val="8"/>
            <w:shd w:val="clear" w:color="auto" w:fill="auto"/>
          </w:tcPr>
          <w:p w14:paraId="7685626D" w14:textId="2A5C35F1"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761DF6FD" w14:textId="7402BFAA"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72BDC347" w14:textId="38196529"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shd w:val="clear" w:color="auto" w:fill="auto"/>
            <w:vAlign w:val="center"/>
          </w:tcPr>
          <w:p w14:paraId="74F96FE7"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r>
      <w:tr w:rsidR="00084643" w:rsidRPr="004E02DD" w14:paraId="5F1EE11D" w14:textId="77777777" w:rsidTr="00084643">
        <w:trPr>
          <w:trHeight w:val="185"/>
        </w:trPr>
        <w:tc>
          <w:tcPr>
            <w:tcW w:w="491" w:type="dxa"/>
            <w:vMerge/>
            <w:shd w:val="clear" w:color="auto" w:fill="auto"/>
            <w:vAlign w:val="center"/>
          </w:tcPr>
          <w:p w14:paraId="0E56DFF7" w14:textId="77777777" w:rsidR="0066728F" w:rsidRPr="004E02DD" w:rsidRDefault="0066728F" w:rsidP="00AB0554">
            <w:pPr>
              <w:spacing w:after="0" w:line="240" w:lineRule="auto"/>
              <w:rPr>
                <w:rFonts w:ascii="Arial" w:eastAsia="Times New Roman" w:hAnsi="Arial" w:cs="Arial"/>
                <w:color w:val="000000"/>
                <w:sz w:val="24"/>
                <w:szCs w:val="24"/>
                <w:lang w:eastAsia="ru-RU"/>
              </w:rPr>
            </w:pPr>
          </w:p>
        </w:tc>
        <w:tc>
          <w:tcPr>
            <w:tcW w:w="2339" w:type="dxa"/>
            <w:vMerge w:val="restart"/>
            <w:shd w:val="clear" w:color="auto" w:fill="auto"/>
          </w:tcPr>
          <w:p w14:paraId="35DAB018" w14:textId="60C2538D" w:rsidR="0066728F" w:rsidRPr="004E02DD" w:rsidRDefault="0066728F" w:rsidP="0066728F">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Разработан и утвержден Паспорт </w:t>
            </w:r>
            <w:r w:rsidRPr="004E02DD">
              <w:rPr>
                <w:rFonts w:ascii="Arial" w:eastAsia="Times New Roman" w:hAnsi="Arial" w:cs="Arial"/>
                <w:color w:val="000000"/>
                <w:sz w:val="24"/>
                <w:szCs w:val="24"/>
                <w:lang w:eastAsia="ru-RU"/>
              </w:rPr>
              <w:lastRenderedPageBreak/>
              <w:t>безопасности территории муниципального образования, ед.</w:t>
            </w:r>
          </w:p>
        </w:tc>
        <w:tc>
          <w:tcPr>
            <w:tcW w:w="993" w:type="dxa"/>
            <w:vMerge w:val="restart"/>
            <w:shd w:val="clear" w:color="auto" w:fill="auto"/>
            <w:vAlign w:val="center"/>
          </w:tcPr>
          <w:p w14:paraId="21A24663" w14:textId="61D85781" w:rsidR="0066728F" w:rsidRPr="004E02DD" w:rsidRDefault="0066728F"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Х</w:t>
            </w:r>
          </w:p>
        </w:tc>
        <w:tc>
          <w:tcPr>
            <w:tcW w:w="1842" w:type="dxa"/>
            <w:vMerge w:val="restart"/>
            <w:shd w:val="clear" w:color="auto" w:fill="auto"/>
            <w:vAlign w:val="center"/>
          </w:tcPr>
          <w:p w14:paraId="69730A3F" w14:textId="38E513A7" w:rsidR="0066728F" w:rsidRPr="004E02DD" w:rsidRDefault="0066728F" w:rsidP="00AB055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993" w:type="dxa"/>
            <w:vMerge w:val="restart"/>
            <w:shd w:val="clear" w:color="auto" w:fill="auto"/>
          </w:tcPr>
          <w:p w14:paraId="7D5CFB42" w14:textId="26787452"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18313635" w14:textId="5D81535E" w:rsidR="0066728F"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2023</w:t>
            </w:r>
          </w:p>
        </w:tc>
        <w:tc>
          <w:tcPr>
            <w:tcW w:w="850" w:type="dxa"/>
            <w:vMerge w:val="restart"/>
            <w:shd w:val="clear" w:color="auto" w:fill="auto"/>
          </w:tcPr>
          <w:p w14:paraId="73201426" w14:textId="7DBCB6D3" w:rsidR="0066728F"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2024</w:t>
            </w:r>
          </w:p>
        </w:tc>
        <w:tc>
          <w:tcPr>
            <w:tcW w:w="993" w:type="dxa"/>
            <w:vMerge w:val="restart"/>
            <w:shd w:val="clear" w:color="auto" w:fill="auto"/>
          </w:tcPr>
          <w:p w14:paraId="4201305C" w14:textId="173070DF"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Итого 2025 год</w:t>
            </w:r>
          </w:p>
        </w:tc>
        <w:tc>
          <w:tcPr>
            <w:tcW w:w="2409" w:type="dxa"/>
            <w:gridSpan w:val="7"/>
            <w:shd w:val="clear" w:color="auto" w:fill="auto"/>
          </w:tcPr>
          <w:p w14:paraId="30B1FBB4" w14:textId="58911D57"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В том числе по кварталам</w:t>
            </w:r>
          </w:p>
        </w:tc>
        <w:tc>
          <w:tcPr>
            <w:tcW w:w="993" w:type="dxa"/>
            <w:vMerge w:val="restart"/>
            <w:shd w:val="clear" w:color="auto" w:fill="auto"/>
          </w:tcPr>
          <w:p w14:paraId="3711F2A5" w14:textId="0352D15E" w:rsidR="0066728F"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2026</w:t>
            </w:r>
          </w:p>
        </w:tc>
        <w:tc>
          <w:tcPr>
            <w:tcW w:w="992" w:type="dxa"/>
            <w:vMerge w:val="restart"/>
            <w:shd w:val="clear" w:color="auto" w:fill="auto"/>
          </w:tcPr>
          <w:p w14:paraId="166CD2F1" w14:textId="6CB68D52" w:rsidR="0066728F"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2027</w:t>
            </w:r>
          </w:p>
        </w:tc>
        <w:tc>
          <w:tcPr>
            <w:tcW w:w="1240" w:type="dxa"/>
            <w:vMerge/>
            <w:shd w:val="clear" w:color="auto" w:fill="auto"/>
            <w:vAlign w:val="center"/>
          </w:tcPr>
          <w:p w14:paraId="67E53493" w14:textId="77777777" w:rsidR="0066728F" w:rsidRPr="004E02DD" w:rsidRDefault="0066728F" w:rsidP="00AB0554">
            <w:pPr>
              <w:spacing w:after="0" w:line="240" w:lineRule="auto"/>
              <w:jc w:val="center"/>
              <w:rPr>
                <w:rFonts w:ascii="Arial" w:eastAsia="Times New Roman" w:hAnsi="Arial" w:cs="Arial"/>
                <w:color w:val="000000"/>
                <w:sz w:val="24"/>
                <w:szCs w:val="24"/>
                <w:lang w:eastAsia="ru-RU"/>
              </w:rPr>
            </w:pPr>
          </w:p>
        </w:tc>
      </w:tr>
      <w:tr w:rsidR="00084643" w:rsidRPr="004E02DD" w14:paraId="1F146CE8" w14:textId="77777777" w:rsidTr="00084643">
        <w:trPr>
          <w:trHeight w:val="185"/>
        </w:trPr>
        <w:tc>
          <w:tcPr>
            <w:tcW w:w="491" w:type="dxa"/>
            <w:vMerge/>
            <w:shd w:val="clear" w:color="auto" w:fill="auto"/>
            <w:vAlign w:val="center"/>
          </w:tcPr>
          <w:p w14:paraId="6DF77C9B" w14:textId="77777777" w:rsidR="0066728F" w:rsidRPr="004E02DD" w:rsidRDefault="0066728F"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4A743641" w14:textId="77777777" w:rsidR="0066728F" w:rsidRPr="004E02DD" w:rsidRDefault="0066728F"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675228DD" w14:textId="77777777" w:rsidR="0066728F" w:rsidRPr="004E02DD" w:rsidRDefault="0066728F" w:rsidP="00AB0554">
            <w:pPr>
              <w:spacing w:after="0" w:line="240" w:lineRule="auto"/>
              <w:jc w:val="center"/>
              <w:rPr>
                <w:rFonts w:ascii="Arial" w:eastAsia="Times New Roman" w:hAnsi="Arial" w:cs="Arial"/>
                <w:color w:val="000000"/>
                <w:sz w:val="24"/>
                <w:szCs w:val="24"/>
                <w:lang w:eastAsia="ru-RU"/>
              </w:rPr>
            </w:pPr>
          </w:p>
        </w:tc>
        <w:tc>
          <w:tcPr>
            <w:tcW w:w="1842" w:type="dxa"/>
            <w:vMerge/>
            <w:shd w:val="clear" w:color="auto" w:fill="auto"/>
            <w:vAlign w:val="center"/>
          </w:tcPr>
          <w:p w14:paraId="55F68A8A" w14:textId="77777777" w:rsidR="0066728F" w:rsidRPr="004E02DD" w:rsidRDefault="0066728F" w:rsidP="00AB0554">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6E2DAB51" w14:textId="77777777" w:rsidR="0066728F" w:rsidRPr="004E02DD" w:rsidRDefault="0066728F" w:rsidP="00AB0554">
            <w:pPr>
              <w:spacing w:after="0" w:line="240" w:lineRule="auto"/>
              <w:jc w:val="center"/>
              <w:rPr>
                <w:rFonts w:ascii="Arial" w:hAnsi="Arial" w:cs="Arial"/>
                <w:bCs/>
                <w:color w:val="000000"/>
                <w:sz w:val="24"/>
                <w:szCs w:val="24"/>
              </w:rPr>
            </w:pPr>
          </w:p>
        </w:tc>
        <w:tc>
          <w:tcPr>
            <w:tcW w:w="992" w:type="dxa"/>
            <w:vMerge/>
            <w:shd w:val="clear" w:color="auto" w:fill="auto"/>
          </w:tcPr>
          <w:p w14:paraId="1F3FB495" w14:textId="77777777" w:rsidR="0066728F" w:rsidRPr="004E02DD" w:rsidRDefault="0066728F" w:rsidP="00AB0554">
            <w:pPr>
              <w:spacing w:after="0" w:line="240" w:lineRule="auto"/>
              <w:jc w:val="center"/>
              <w:rPr>
                <w:rFonts w:ascii="Arial" w:hAnsi="Arial" w:cs="Arial"/>
                <w:bCs/>
                <w:color w:val="000000"/>
                <w:sz w:val="24"/>
                <w:szCs w:val="24"/>
              </w:rPr>
            </w:pPr>
          </w:p>
        </w:tc>
        <w:tc>
          <w:tcPr>
            <w:tcW w:w="850" w:type="dxa"/>
            <w:vMerge/>
            <w:shd w:val="clear" w:color="auto" w:fill="auto"/>
          </w:tcPr>
          <w:p w14:paraId="691244CC" w14:textId="32F94102" w:rsidR="0066728F" w:rsidRPr="004E02DD" w:rsidRDefault="0066728F" w:rsidP="00AB0554">
            <w:pPr>
              <w:spacing w:after="0" w:line="240" w:lineRule="auto"/>
              <w:jc w:val="center"/>
              <w:rPr>
                <w:rFonts w:ascii="Arial" w:hAnsi="Arial" w:cs="Arial"/>
                <w:bCs/>
                <w:color w:val="000000"/>
                <w:sz w:val="24"/>
                <w:szCs w:val="24"/>
              </w:rPr>
            </w:pPr>
          </w:p>
        </w:tc>
        <w:tc>
          <w:tcPr>
            <w:tcW w:w="993" w:type="dxa"/>
            <w:vMerge/>
            <w:shd w:val="clear" w:color="auto" w:fill="auto"/>
          </w:tcPr>
          <w:p w14:paraId="7CE64868" w14:textId="77777777" w:rsidR="0066728F" w:rsidRPr="004E02DD" w:rsidRDefault="0066728F" w:rsidP="00AB0554">
            <w:pPr>
              <w:spacing w:after="0" w:line="240" w:lineRule="auto"/>
              <w:jc w:val="center"/>
              <w:rPr>
                <w:rFonts w:ascii="Arial" w:eastAsia="Times New Roman" w:hAnsi="Arial" w:cs="Arial"/>
                <w:color w:val="000000"/>
                <w:sz w:val="24"/>
                <w:szCs w:val="24"/>
                <w:lang w:eastAsia="ru-RU"/>
              </w:rPr>
            </w:pPr>
          </w:p>
        </w:tc>
        <w:tc>
          <w:tcPr>
            <w:tcW w:w="575" w:type="dxa"/>
            <w:shd w:val="clear" w:color="auto" w:fill="auto"/>
          </w:tcPr>
          <w:p w14:paraId="68120EDB" w14:textId="713D8467"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w:t>
            </w:r>
          </w:p>
        </w:tc>
        <w:tc>
          <w:tcPr>
            <w:tcW w:w="366" w:type="dxa"/>
            <w:gridSpan w:val="2"/>
            <w:shd w:val="clear" w:color="auto" w:fill="auto"/>
          </w:tcPr>
          <w:p w14:paraId="17D0DEB3" w14:textId="4DBA37D2"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II</w:t>
            </w:r>
          </w:p>
        </w:tc>
        <w:tc>
          <w:tcPr>
            <w:tcW w:w="568" w:type="dxa"/>
            <w:gridSpan w:val="2"/>
            <w:shd w:val="clear" w:color="auto" w:fill="auto"/>
          </w:tcPr>
          <w:p w14:paraId="42FC2529" w14:textId="2E8E7AA1"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III</w:t>
            </w:r>
          </w:p>
        </w:tc>
        <w:tc>
          <w:tcPr>
            <w:tcW w:w="900" w:type="dxa"/>
            <w:gridSpan w:val="2"/>
            <w:shd w:val="clear" w:color="auto" w:fill="auto"/>
          </w:tcPr>
          <w:p w14:paraId="2974B91D" w14:textId="16A7AB33" w:rsidR="0066728F" w:rsidRPr="004E02DD" w:rsidRDefault="0066728F" w:rsidP="00AB0554">
            <w:pPr>
              <w:spacing w:after="0" w:line="240" w:lineRule="auto"/>
              <w:jc w:val="center"/>
              <w:rPr>
                <w:rFonts w:ascii="Arial" w:hAnsi="Arial" w:cs="Arial"/>
                <w:bCs/>
                <w:color w:val="000000"/>
                <w:sz w:val="24"/>
                <w:szCs w:val="24"/>
              </w:rPr>
            </w:pPr>
            <w:r w:rsidRPr="004E02DD">
              <w:rPr>
                <w:rFonts w:ascii="Arial" w:eastAsia="Times New Roman" w:hAnsi="Arial" w:cs="Arial"/>
                <w:color w:val="000000"/>
                <w:sz w:val="24"/>
                <w:szCs w:val="24"/>
                <w:lang w:eastAsia="ru-RU"/>
              </w:rPr>
              <w:t>IV</w:t>
            </w:r>
          </w:p>
        </w:tc>
        <w:tc>
          <w:tcPr>
            <w:tcW w:w="993" w:type="dxa"/>
            <w:vMerge/>
            <w:shd w:val="clear" w:color="auto" w:fill="auto"/>
          </w:tcPr>
          <w:p w14:paraId="7DEE66C5" w14:textId="77777777" w:rsidR="0066728F" w:rsidRPr="004E02DD" w:rsidRDefault="0066728F" w:rsidP="00AB0554">
            <w:pPr>
              <w:spacing w:after="0" w:line="240" w:lineRule="auto"/>
              <w:jc w:val="center"/>
              <w:rPr>
                <w:rFonts w:ascii="Arial" w:hAnsi="Arial" w:cs="Arial"/>
                <w:bCs/>
                <w:color w:val="000000"/>
                <w:sz w:val="24"/>
                <w:szCs w:val="24"/>
              </w:rPr>
            </w:pPr>
          </w:p>
        </w:tc>
        <w:tc>
          <w:tcPr>
            <w:tcW w:w="992" w:type="dxa"/>
            <w:vMerge/>
            <w:shd w:val="clear" w:color="auto" w:fill="auto"/>
          </w:tcPr>
          <w:p w14:paraId="46C24846" w14:textId="77777777" w:rsidR="0066728F" w:rsidRPr="004E02DD" w:rsidRDefault="0066728F" w:rsidP="00AB0554">
            <w:pPr>
              <w:spacing w:after="0" w:line="240" w:lineRule="auto"/>
              <w:jc w:val="center"/>
              <w:rPr>
                <w:rFonts w:ascii="Arial" w:hAnsi="Arial" w:cs="Arial"/>
                <w:bCs/>
                <w:color w:val="000000"/>
                <w:sz w:val="24"/>
                <w:szCs w:val="24"/>
              </w:rPr>
            </w:pPr>
          </w:p>
        </w:tc>
        <w:tc>
          <w:tcPr>
            <w:tcW w:w="1240" w:type="dxa"/>
            <w:vMerge/>
            <w:shd w:val="clear" w:color="auto" w:fill="auto"/>
            <w:vAlign w:val="center"/>
          </w:tcPr>
          <w:p w14:paraId="265B7E99" w14:textId="77777777" w:rsidR="0066728F" w:rsidRPr="004E02DD" w:rsidRDefault="0066728F" w:rsidP="00AB0554">
            <w:pPr>
              <w:spacing w:after="0" w:line="240" w:lineRule="auto"/>
              <w:jc w:val="center"/>
              <w:rPr>
                <w:rFonts w:ascii="Arial" w:eastAsia="Times New Roman" w:hAnsi="Arial" w:cs="Arial"/>
                <w:color w:val="000000"/>
                <w:sz w:val="24"/>
                <w:szCs w:val="24"/>
                <w:lang w:eastAsia="ru-RU"/>
              </w:rPr>
            </w:pPr>
          </w:p>
        </w:tc>
      </w:tr>
      <w:tr w:rsidR="00084643" w:rsidRPr="004E02DD" w14:paraId="6B5BBB93" w14:textId="77777777" w:rsidTr="00084643">
        <w:trPr>
          <w:trHeight w:val="185"/>
        </w:trPr>
        <w:tc>
          <w:tcPr>
            <w:tcW w:w="491" w:type="dxa"/>
            <w:vMerge/>
            <w:shd w:val="clear" w:color="auto" w:fill="auto"/>
            <w:vAlign w:val="center"/>
          </w:tcPr>
          <w:p w14:paraId="2D0073CE"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2339" w:type="dxa"/>
            <w:vMerge/>
            <w:shd w:val="clear" w:color="auto" w:fill="auto"/>
            <w:vAlign w:val="center"/>
          </w:tcPr>
          <w:p w14:paraId="05676E25" w14:textId="77777777" w:rsidR="00AB0554" w:rsidRPr="004E02DD" w:rsidRDefault="00AB0554" w:rsidP="00AB055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tcPr>
          <w:p w14:paraId="6BF93FC8"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1842" w:type="dxa"/>
            <w:vMerge/>
            <w:shd w:val="clear" w:color="auto" w:fill="auto"/>
            <w:vAlign w:val="center"/>
          </w:tcPr>
          <w:p w14:paraId="5410BA4A"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c>
          <w:tcPr>
            <w:tcW w:w="993" w:type="dxa"/>
            <w:shd w:val="clear" w:color="auto" w:fill="auto"/>
          </w:tcPr>
          <w:p w14:paraId="20C7929C" w14:textId="73956E33"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09736C98" w14:textId="45112D64" w:rsidR="00AB0554"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23502977" w14:textId="26533D2E" w:rsidR="00AB0554"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555375F3" w14:textId="0D20D036"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575" w:type="dxa"/>
            <w:shd w:val="clear" w:color="auto" w:fill="auto"/>
          </w:tcPr>
          <w:p w14:paraId="236BDFB7" w14:textId="178E8A9C"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66" w:type="dxa"/>
            <w:gridSpan w:val="2"/>
            <w:shd w:val="clear" w:color="auto" w:fill="auto"/>
          </w:tcPr>
          <w:p w14:paraId="7C72414C" w14:textId="26A47FDF"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568" w:type="dxa"/>
            <w:gridSpan w:val="2"/>
            <w:shd w:val="clear" w:color="auto" w:fill="auto"/>
          </w:tcPr>
          <w:p w14:paraId="46400E4C" w14:textId="5BB1B13A"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00" w:type="dxa"/>
            <w:gridSpan w:val="2"/>
            <w:shd w:val="clear" w:color="auto" w:fill="auto"/>
          </w:tcPr>
          <w:p w14:paraId="7DE0BC32" w14:textId="10BF97F6" w:rsidR="00AB0554" w:rsidRPr="004E02DD" w:rsidRDefault="00AB0554"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3" w:type="dxa"/>
            <w:shd w:val="clear" w:color="auto" w:fill="auto"/>
          </w:tcPr>
          <w:p w14:paraId="31A0D0F6" w14:textId="77D584A8" w:rsidR="00AB0554"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3CD41CEE" w14:textId="352675EE" w:rsidR="00AB0554" w:rsidRPr="004E02DD" w:rsidRDefault="0066728F" w:rsidP="00AB0554">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240" w:type="dxa"/>
            <w:vMerge/>
            <w:shd w:val="clear" w:color="auto" w:fill="auto"/>
            <w:vAlign w:val="center"/>
          </w:tcPr>
          <w:p w14:paraId="30669B2C" w14:textId="77777777" w:rsidR="00AB0554" w:rsidRPr="004E02DD" w:rsidRDefault="00AB0554" w:rsidP="00AB0554">
            <w:pPr>
              <w:spacing w:after="0" w:line="240" w:lineRule="auto"/>
              <w:jc w:val="center"/>
              <w:rPr>
                <w:rFonts w:ascii="Arial" w:eastAsia="Times New Roman" w:hAnsi="Arial" w:cs="Arial"/>
                <w:color w:val="000000"/>
                <w:sz w:val="24"/>
                <w:szCs w:val="24"/>
                <w:lang w:eastAsia="ru-RU"/>
              </w:rPr>
            </w:pPr>
          </w:p>
        </w:tc>
      </w:tr>
      <w:tr w:rsidR="00084643" w:rsidRPr="004E02DD" w14:paraId="45E89E67" w14:textId="77777777" w:rsidTr="00084643">
        <w:trPr>
          <w:trHeight w:val="255"/>
        </w:trPr>
        <w:tc>
          <w:tcPr>
            <w:tcW w:w="491" w:type="dxa"/>
            <w:vMerge w:val="restart"/>
            <w:shd w:val="clear" w:color="auto" w:fill="auto"/>
            <w:vAlign w:val="center"/>
            <w:hideMark/>
          </w:tcPr>
          <w:p w14:paraId="1EB37A54" w14:textId="77777777" w:rsidR="00977BCF" w:rsidRPr="004E02DD" w:rsidRDefault="00977BCF" w:rsidP="00977BCF">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 </w:t>
            </w:r>
          </w:p>
        </w:tc>
        <w:tc>
          <w:tcPr>
            <w:tcW w:w="3332" w:type="dxa"/>
            <w:gridSpan w:val="2"/>
            <w:vMerge w:val="restart"/>
            <w:shd w:val="clear" w:color="auto" w:fill="auto"/>
            <w:vAlign w:val="center"/>
            <w:hideMark/>
          </w:tcPr>
          <w:p w14:paraId="6668A176" w14:textId="77777777"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по подпрограмме</w:t>
            </w:r>
          </w:p>
        </w:tc>
        <w:tc>
          <w:tcPr>
            <w:tcW w:w="1842" w:type="dxa"/>
            <w:shd w:val="clear" w:color="auto" w:fill="auto"/>
            <w:vAlign w:val="center"/>
            <w:hideMark/>
          </w:tcPr>
          <w:p w14:paraId="57070781" w14:textId="77777777" w:rsidR="00977BCF" w:rsidRPr="004E02DD" w:rsidRDefault="00977BCF" w:rsidP="00977BCF">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993" w:type="dxa"/>
            <w:shd w:val="clear" w:color="auto" w:fill="auto"/>
          </w:tcPr>
          <w:p w14:paraId="43B7BF52" w14:textId="102C77C4" w:rsidR="00977BCF" w:rsidRPr="004E02DD" w:rsidRDefault="00011DB0" w:rsidP="0081371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4 732,6</w:t>
            </w:r>
            <w:r w:rsidR="0081371F" w:rsidRPr="004E02DD">
              <w:rPr>
                <w:rFonts w:ascii="Arial" w:hAnsi="Arial" w:cs="Arial"/>
                <w:bCs/>
                <w:color w:val="000000"/>
                <w:sz w:val="24"/>
                <w:szCs w:val="24"/>
              </w:rPr>
              <w:t>2</w:t>
            </w:r>
          </w:p>
        </w:tc>
        <w:tc>
          <w:tcPr>
            <w:tcW w:w="992" w:type="dxa"/>
            <w:shd w:val="clear" w:color="auto" w:fill="auto"/>
          </w:tcPr>
          <w:p w14:paraId="700A0D46" w14:textId="7B967A76" w:rsidR="00977BCF" w:rsidRPr="004E02DD" w:rsidRDefault="00977BCF" w:rsidP="00977BCF">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1 408,37</w:t>
            </w:r>
          </w:p>
        </w:tc>
        <w:tc>
          <w:tcPr>
            <w:tcW w:w="850" w:type="dxa"/>
            <w:shd w:val="clear" w:color="auto" w:fill="auto"/>
          </w:tcPr>
          <w:p w14:paraId="66E12046" w14:textId="55FF40B6"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2 383,97</w:t>
            </w:r>
          </w:p>
        </w:tc>
        <w:tc>
          <w:tcPr>
            <w:tcW w:w="3402" w:type="dxa"/>
            <w:gridSpan w:val="8"/>
            <w:shd w:val="clear" w:color="auto" w:fill="auto"/>
          </w:tcPr>
          <w:p w14:paraId="7B33965C" w14:textId="78FDB868" w:rsidR="00977BCF" w:rsidRPr="004E02DD" w:rsidRDefault="00011DB0"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272,61</w:t>
            </w:r>
          </w:p>
        </w:tc>
        <w:tc>
          <w:tcPr>
            <w:tcW w:w="993" w:type="dxa"/>
            <w:shd w:val="clear" w:color="auto" w:fill="auto"/>
          </w:tcPr>
          <w:p w14:paraId="051C4501" w14:textId="161F4B6A"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333,83</w:t>
            </w:r>
          </w:p>
        </w:tc>
        <w:tc>
          <w:tcPr>
            <w:tcW w:w="992" w:type="dxa"/>
            <w:shd w:val="clear" w:color="auto" w:fill="auto"/>
          </w:tcPr>
          <w:p w14:paraId="1D20AAA1" w14:textId="27BD9567"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333,83</w:t>
            </w:r>
          </w:p>
        </w:tc>
        <w:tc>
          <w:tcPr>
            <w:tcW w:w="1240" w:type="dxa"/>
            <w:vMerge w:val="restart"/>
            <w:shd w:val="clear" w:color="auto" w:fill="auto"/>
            <w:vAlign w:val="center"/>
            <w:hideMark/>
          </w:tcPr>
          <w:p w14:paraId="093EB669" w14:textId="77777777"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w:t>
            </w:r>
          </w:p>
        </w:tc>
      </w:tr>
      <w:tr w:rsidR="00084643" w:rsidRPr="004E02DD" w14:paraId="3240F2DF" w14:textId="77777777" w:rsidTr="00084643">
        <w:trPr>
          <w:trHeight w:val="720"/>
        </w:trPr>
        <w:tc>
          <w:tcPr>
            <w:tcW w:w="491" w:type="dxa"/>
            <w:vMerge/>
            <w:shd w:val="clear" w:color="auto" w:fill="auto"/>
            <w:vAlign w:val="center"/>
            <w:hideMark/>
          </w:tcPr>
          <w:p w14:paraId="0811C178" w14:textId="77777777" w:rsidR="00977BCF" w:rsidRPr="004E02DD" w:rsidRDefault="00977BCF" w:rsidP="00977BCF">
            <w:pPr>
              <w:spacing w:after="0" w:line="240" w:lineRule="auto"/>
              <w:rPr>
                <w:rFonts w:ascii="Arial" w:eastAsia="Times New Roman" w:hAnsi="Arial" w:cs="Arial"/>
                <w:color w:val="000000"/>
                <w:sz w:val="24"/>
                <w:szCs w:val="24"/>
                <w:lang w:eastAsia="ru-RU"/>
              </w:rPr>
            </w:pPr>
          </w:p>
        </w:tc>
        <w:tc>
          <w:tcPr>
            <w:tcW w:w="3332" w:type="dxa"/>
            <w:gridSpan w:val="2"/>
            <w:vMerge/>
            <w:shd w:val="clear" w:color="auto" w:fill="auto"/>
            <w:vAlign w:val="center"/>
            <w:hideMark/>
          </w:tcPr>
          <w:p w14:paraId="2C37C939" w14:textId="77777777" w:rsidR="00977BCF" w:rsidRPr="004E02DD" w:rsidRDefault="00977BCF" w:rsidP="00977BCF">
            <w:pPr>
              <w:spacing w:after="0" w:line="240" w:lineRule="auto"/>
              <w:rPr>
                <w:rFonts w:ascii="Arial" w:eastAsia="Times New Roman" w:hAnsi="Arial" w:cs="Arial"/>
                <w:color w:val="000000"/>
                <w:sz w:val="24"/>
                <w:szCs w:val="24"/>
                <w:lang w:eastAsia="ru-RU"/>
              </w:rPr>
            </w:pPr>
          </w:p>
        </w:tc>
        <w:tc>
          <w:tcPr>
            <w:tcW w:w="1842" w:type="dxa"/>
            <w:shd w:val="clear" w:color="auto" w:fill="auto"/>
            <w:hideMark/>
          </w:tcPr>
          <w:p w14:paraId="732F651F" w14:textId="66327FA6" w:rsidR="00977BCF" w:rsidRPr="004E02DD" w:rsidRDefault="00977BCF" w:rsidP="000E33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3" w:type="dxa"/>
            <w:shd w:val="clear" w:color="auto" w:fill="auto"/>
          </w:tcPr>
          <w:p w14:paraId="7C475928" w14:textId="06BEF45C" w:rsidR="00977BCF" w:rsidRPr="004E02DD" w:rsidRDefault="00977BCF" w:rsidP="0081371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4</w:t>
            </w:r>
            <w:r w:rsidR="00011DB0" w:rsidRPr="004E02DD">
              <w:rPr>
                <w:rFonts w:ascii="Arial" w:hAnsi="Arial" w:cs="Arial"/>
                <w:bCs/>
                <w:color w:val="000000"/>
                <w:sz w:val="24"/>
                <w:szCs w:val="24"/>
              </w:rPr>
              <w:t> 732,6</w:t>
            </w:r>
            <w:r w:rsidR="0081371F" w:rsidRPr="004E02DD">
              <w:rPr>
                <w:rFonts w:ascii="Arial" w:hAnsi="Arial" w:cs="Arial"/>
                <w:bCs/>
                <w:color w:val="000000"/>
                <w:sz w:val="24"/>
                <w:szCs w:val="24"/>
              </w:rPr>
              <w:t>2</w:t>
            </w:r>
          </w:p>
        </w:tc>
        <w:tc>
          <w:tcPr>
            <w:tcW w:w="992" w:type="dxa"/>
            <w:shd w:val="clear" w:color="auto" w:fill="auto"/>
          </w:tcPr>
          <w:p w14:paraId="0611D2AB" w14:textId="1F4C4528" w:rsidR="00977BCF" w:rsidRPr="004E02DD" w:rsidRDefault="00977BCF" w:rsidP="00977BCF">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1 408,37</w:t>
            </w:r>
          </w:p>
        </w:tc>
        <w:tc>
          <w:tcPr>
            <w:tcW w:w="850" w:type="dxa"/>
            <w:shd w:val="clear" w:color="auto" w:fill="auto"/>
          </w:tcPr>
          <w:p w14:paraId="450901CC" w14:textId="5F68D0CF"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2 383,97</w:t>
            </w:r>
          </w:p>
        </w:tc>
        <w:tc>
          <w:tcPr>
            <w:tcW w:w="3402" w:type="dxa"/>
            <w:gridSpan w:val="8"/>
            <w:shd w:val="clear" w:color="auto" w:fill="auto"/>
          </w:tcPr>
          <w:p w14:paraId="58346052" w14:textId="682A52F4" w:rsidR="00977BCF" w:rsidRPr="004E02DD" w:rsidRDefault="00011DB0"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272,61</w:t>
            </w:r>
          </w:p>
        </w:tc>
        <w:tc>
          <w:tcPr>
            <w:tcW w:w="993" w:type="dxa"/>
            <w:shd w:val="clear" w:color="auto" w:fill="auto"/>
          </w:tcPr>
          <w:p w14:paraId="6C600F51" w14:textId="213352C1"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333,83</w:t>
            </w:r>
          </w:p>
        </w:tc>
        <w:tc>
          <w:tcPr>
            <w:tcW w:w="992" w:type="dxa"/>
            <w:shd w:val="clear" w:color="auto" w:fill="auto"/>
          </w:tcPr>
          <w:p w14:paraId="031CB51F" w14:textId="77CCF42B" w:rsidR="00977BCF" w:rsidRPr="004E02DD" w:rsidRDefault="00977BCF" w:rsidP="00977BCF">
            <w:pPr>
              <w:spacing w:after="0" w:line="240" w:lineRule="auto"/>
              <w:jc w:val="center"/>
              <w:rPr>
                <w:rFonts w:ascii="Arial" w:eastAsia="Times New Roman" w:hAnsi="Arial" w:cs="Arial"/>
                <w:color w:val="000000"/>
                <w:sz w:val="24"/>
                <w:szCs w:val="24"/>
                <w:lang w:eastAsia="ru-RU"/>
              </w:rPr>
            </w:pPr>
            <w:r w:rsidRPr="004E02DD">
              <w:rPr>
                <w:rFonts w:ascii="Arial" w:hAnsi="Arial" w:cs="Arial"/>
                <w:bCs/>
                <w:color w:val="000000"/>
                <w:sz w:val="24"/>
                <w:szCs w:val="24"/>
              </w:rPr>
              <w:t>333,83</w:t>
            </w:r>
          </w:p>
        </w:tc>
        <w:tc>
          <w:tcPr>
            <w:tcW w:w="1240" w:type="dxa"/>
            <w:vMerge/>
            <w:shd w:val="clear" w:color="auto" w:fill="auto"/>
            <w:vAlign w:val="center"/>
            <w:hideMark/>
          </w:tcPr>
          <w:p w14:paraId="7F5D1D7B" w14:textId="77777777" w:rsidR="00977BCF" w:rsidRPr="004E02DD" w:rsidRDefault="00977BCF" w:rsidP="00977BCF">
            <w:pPr>
              <w:spacing w:after="0" w:line="240" w:lineRule="auto"/>
              <w:rPr>
                <w:rFonts w:ascii="Arial" w:eastAsia="Times New Roman" w:hAnsi="Arial" w:cs="Arial"/>
                <w:color w:val="000000"/>
                <w:sz w:val="24"/>
                <w:szCs w:val="24"/>
                <w:lang w:eastAsia="ru-RU"/>
              </w:rPr>
            </w:pPr>
          </w:p>
        </w:tc>
      </w:tr>
    </w:tbl>
    <w:p w14:paraId="676E57A3" w14:textId="78D681DD" w:rsidR="00720E69" w:rsidRPr="004E02DD" w:rsidRDefault="00720E69" w:rsidP="000C58D1">
      <w:pPr>
        <w:spacing w:line="240" w:lineRule="auto"/>
        <w:rPr>
          <w:rFonts w:ascii="Arial" w:hAnsi="Arial" w:cs="Arial"/>
          <w:sz w:val="24"/>
          <w:szCs w:val="24"/>
        </w:rPr>
      </w:pPr>
    </w:p>
    <w:p w14:paraId="5840E7C8" w14:textId="08A36DAB" w:rsidR="00050791" w:rsidRPr="004E02DD" w:rsidRDefault="00050791" w:rsidP="000C58D1">
      <w:pPr>
        <w:spacing w:line="240" w:lineRule="auto"/>
        <w:rPr>
          <w:rFonts w:ascii="Arial" w:hAnsi="Arial" w:cs="Arial"/>
          <w:sz w:val="24"/>
          <w:szCs w:val="24"/>
        </w:rPr>
      </w:pPr>
    </w:p>
    <w:p w14:paraId="00B2FA63" w14:textId="77777777" w:rsidR="00050791" w:rsidRPr="004E02DD" w:rsidRDefault="00050791" w:rsidP="000C58D1">
      <w:pPr>
        <w:spacing w:line="240" w:lineRule="auto"/>
        <w:rPr>
          <w:rFonts w:ascii="Arial" w:hAnsi="Arial" w:cs="Arial"/>
          <w:sz w:val="24"/>
          <w:szCs w:val="24"/>
        </w:rPr>
      </w:pPr>
    </w:p>
    <w:p w14:paraId="4DFC0A6C" w14:textId="77777777" w:rsidR="00084643" w:rsidRDefault="00084643" w:rsidP="000C58D1">
      <w:pPr>
        <w:spacing w:line="240" w:lineRule="auto"/>
        <w:rPr>
          <w:rFonts w:ascii="Arial" w:hAnsi="Arial" w:cs="Arial"/>
          <w:sz w:val="24"/>
          <w:szCs w:val="24"/>
        </w:rPr>
        <w:sectPr w:rsidR="00084643" w:rsidSect="004E02DD">
          <w:pgSz w:w="16838" w:h="11906" w:orient="landscape"/>
          <w:pgMar w:top="1134" w:right="567" w:bottom="1134" w:left="1134" w:header="709" w:footer="709" w:gutter="0"/>
          <w:cols w:space="708"/>
          <w:titlePg/>
          <w:docGrid w:linePitch="381"/>
        </w:sectPr>
      </w:pPr>
    </w:p>
    <w:p w14:paraId="245E6681" w14:textId="548F379B" w:rsidR="007E3EF6" w:rsidRPr="004E02DD" w:rsidRDefault="00713CA8" w:rsidP="007E3EF6">
      <w:pPr>
        <w:pStyle w:val="a3"/>
        <w:ind w:left="720"/>
        <w:jc w:val="center"/>
        <w:rPr>
          <w:rFonts w:ascii="Arial" w:hAnsi="Arial" w:cs="Arial"/>
          <w:sz w:val="24"/>
          <w:szCs w:val="24"/>
        </w:rPr>
      </w:pPr>
      <w:r w:rsidRPr="004E02DD">
        <w:rPr>
          <w:rFonts w:ascii="Arial" w:hAnsi="Arial" w:cs="Arial"/>
          <w:sz w:val="24"/>
          <w:szCs w:val="24"/>
        </w:rPr>
        <w:lastRenderedPageBreak/>
        <w:t>Перечень мероприятий подпрограммы 3</w:t>
      </w:r>
    </w:p>
    <w:p w14:paraId="7B595C48" w14:textId="602BAF00" w:rsidR="00713CA8" w:rsidRPr="004E02DD" w:rsidRDefault="00713CA8" w:rsidP="007E3EF6">
      <w:pPr>
        <w:pStyle w:val="a3"/>
        <w:ind w:left="720"/>
        <w:jc w:val="center"/>
        <w:rPr>
          <w:rFonts w:ascii="Arial" w:hAnsi="Arial" w:cs="Arial"/>
          <w:sz w:val="24"/>
          <w:szCs w:val="24"/>
        </w:rPr>
      </w:pPr>
      <w:r w:rsidRPr="004E02DD">
        <w:rPr>
          <w:rFonts w:ascii="Arial" w:hAnsi="Arial" w:cs="Arial"/>
          <w:sz w:val="24"/>
          <w:szCs w:val="24"/>
        </w:rPr>
        <w:t>«</w:t>
      </w:r>
      <w:r w:rsidR="00BA3F44" w:rsidRPr="004E02DD">
        <w:rPr>
          <w:rFonts w:ascii="Arial" w:hAnsi="Arial" w:cs="Arial"/>
          <w:sz w:val="24"/>
          <w:szCs w:val="24"/>
        </w:rPr>
        <w:t>Обеспечение мероприятий гражданской обороны на территории муниципального образования Московской области</w:t>
      </w:r>
      <w:r w:rsidRPr="004E02DD">
        <w:rPr>
          <w:rFonts w:ascii="Arial" w:hAnsi="Arial" w:cs="Arial"/>
          <w:sz w:val="24"/>
          <w:szCs w:val="24"/>
        </w:rPr>
        <w:t>»</w:t>
      </w:r>
    </w:p>
    <w:p w14:paraId="7869CD9F" w14:textId="77777777" w:rsidR="000C58D1" w:rsidRPr="004E02DD" w:rsidRDefault="000C58D1" w:rsidP="000C58D1">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2273"/>
        <w:gridCol w:w="1321"/>
        <w:gridCol w:w="1701"/>
        <w:gridCol w:w="1134"/>
        <w:gridCol w:w="851"/>
        <w:gridCol w:w="850"/>
        <w:gridCol w:w="992"/>
        <w:gridCol w:w="445"/>
        <w:gridCol w:w="61"/>
        <w:gridCol w:w="299"/>
        <w:gridCol w:w="188"/>
        <w:gridCol w:w="246"/>
        <w:gridCol w:w="321"/>
        <w:gridCol w:w="567"/>
        <w:gridCol w:w="992"/>
        <w:gridCol w:w="992"/>
        <w:gridCol w:w="1382"/>
      </w:tblGrid>
      <w:tr w:rsidR="00307ECE" w:rsidRPr="004E02DD" w14:paraId="51A96320" w14:textId="77777777" w:rsidTr="00307ECE">
        <w:trPr>
          <w:trHeight w:val="429"/>
          <w:tblHeader/>
        </w:trPr>
        <w:tc>
          <w:tcPr>
            <w:tcW w:w="512" w:type="dxa"/>
            <w:vMerge w:val="restart"/>
            <w:shd w:val="clear" w:color="auto" w:fill="auto"/>
            <w:vAlign w:val="center"/>
            <w:hideMark/>
          </w:tcPr>
          <w:p w14:paraId="0E0240FB"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п/п</w:t>
            </w:r>
          </w:p>
        </w:tc>
        <w:tc>
          <w:tcPr>
            <w:tcW w:w="2273" w:type="dxa"/>
            <w:vMerge w:val="restart"/>
            <w:shd w:val="clear" w:color="auto" w:fill="auto"/>
            <w:vAlign w:val="center"/>
            <w:hideMark/>
          </w:tcPr>
          <w:p w14:paraId="0783862C"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Мероприятие подпрограммы</w:t>
            </w:r>
          </w:p>
        </w:tc>
        <w:tc>
          <w:tcPr>
            <w:tcW w:w="1321" w:type="dxa"/>
            <w:vMerge w:val="restart"/>
            <w:shd w:val="clear" w:color="auto" w:fill="auto"/>
            <w:vAlign w:val="center"/>
            <w:hideMark/>
          </w:tcPr>
          <w:p w14:paraId="5BBF072C"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Сроки исполнения мероприятия</w:t>
            </w:r>
          </w:p>
        </w:tc>
        <w:tc>
          <w:tcPr>
            <w:tcW w:w="1701" w:type="dxa"/>
            <w:vMerge w:val="restart"/>
            <w:shd w:val="clear" w:color="auto" w:fill="auto"/>
            <w:vAlign w:val="center"/>
            <w:hideMark/>
          </w:tcPr>
          <w:p w14:paraId="4A82FDDF"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Источники финансирования</w:t>
            </w:r>
          </w:p>
        </w:tc>
        <w:tc>
          <w:tcPr>
            <w:tcW w:w="1134" w:type="dxa"/>
            <w:vMerge w:val="restart"/>
            <w:shd w:val="clear" w:color="auto" w:fill="auto"/>
            <w:vAlign w:val="center"/>
            <w:hideMark/>
          </w:tcPr>
          <w:p w14:paraId="1E523A84"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xml:space="preserve">Всего </w:t>
            </w:r>
            <w:r w:rsidRPr="004E02DD">
              <w:rPr>
                <w:rFonts w:ascii="Arial" w:eastAsia="Times New Roman" w:hAnsi="Arial" w:cs="Arial"/>
                <w:bCs/>
                <w:color w:val="000000"/>
                <w:sz w:val="24"/>
                <w:szCs w:val="24"/>
                <w:lang w:eastAsia="ru-RU"/>
              </w:rPr>
              <w:br/>
              <w:t>(тыс. руб.)</w:t>
            </w:r>
          </w:p>
        </w:tc>
        <w:tc>
          <w:tcPr>
            <w:tcW w:w="6804" w:type="dxa"/>
            <w:gridSpan w:val="12"/>
            <w:shd w:val="clear" w:color="auto" w:fill="auto"/>
          </w:tcPr>
          <w:p w14:paraId="539BA003" w14:textId="04ED5621"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Объем финансирования по годам (тыс. руб.)</w:t>
            </w:r>
          </w:p>
        </w:tc>
        <w:tc>
          <w:tcPr>
            <w:tcW w:w="1382" w:type="dxa"/>
            <w:shd w:val="clear" w:color="auto" w:fill="auto"/>
            <w:vAlign w:val="center"/>
            <w:hideMark/>
          </w:tcPr>
          <w:p w14:paraId="14566690" w14:textId="77777777" w:rsidR="00E77DD5" w:rsidRPr="004E02DD" w:rsidRDefault="00E77DD5"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Ответственный за выполнение мероприятия подпрограммы</w:t>
            </w:r>
          </w:p>
        </w:tc>
      </w:tr>
      <w:tr w:rsidR="00307ECE" w:rsidRPr="004E02DD" w14:paraId="17EC75E8" w14:textId="77777777" w:rsidTr="00307ECE">
        <w:trPr>
          <w:trHeight w:val="53"/>
          <w:tblHeader/>
        </w:trPr>
        <w:tc>
          <w:tcPr>
            <w:tcW w:w="512" w:type="dxa"/>
            <w:vMerge/>
            <w:shd w:val="clear" w:color="auto" w:fill="auto"/>
            <w:vAlign w:val="center"/>
            <w:hideMark/>
          </w:tcPr>
          <w:p w14:paraId="6A4CA108"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c>
          <w:tcPr>
            <w:tcW w:w="2273" w:type="dxa"/>
            <w:vMerge/>
            <w:shd w:val="clear" w:color="auto" w:fill="auto"/>
            <w:vAlign w:val="center"/>
            <w:hideMark/>
          </w:tcPr>
          <w:p w14:paraId="18CAAB04"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c>
          <w:tcPr>
            <w:tcW w:w="1321" w:type="dxa"/>
            <w:vMerge/>
            <w:shd w:val="clear" w:color="auto" w:fill="auto"/>
            <w:vAlign w:val="center"/>
            <w:hideMark/>
          </w:tcPr>
          <w:p w14:paraId="320F7CA4"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c>
          <w:tcPr>
            <w:tcW w:w="1701" w:type="dxa"/>
            <w:vMerge/>
            <w:shd w:val="clear" w:color="auto" w:fill="auto"/>
            <w:vAlign w:val="center"/>
            <w:hideMark/>
          </w:tcPr>
          <w:p w14:paraId="172D5E4C"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c>
          <w:tcPr>
            <w:tcW w:w="1134" w:type="dxa"/>
            <w:vMerge/>
            <w:shd w:val="clear" w:color="auto" w:fill="auto"/>
            <w:vAlign w:val="center"/>
            <w:hideMark/>
          </w:tcPr>
          <w:p w14:paraId="42873E5C"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c>
          <w:tcPr>
            <w:tcW w:w="851" w:type="dxa"/>
            <w:shd w:val="clear" w:color="auto" w:fill="auto"/>
          </w:tcPr>
          <w:p w14:paraId="22B69789" w14:textId="565ED360" w:rsidR="00E77DD5" w:rsidRPr="004E02DD" w:rsidRDefault="00E77DD5" w:rsidP="007257E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2023 год</w:t>
            </w:r>
          </w:p>
        </w:tc>
        <w:tc>
          <w:tcPr>
            <w:tcW w:w="850" w:type="dxa"/>
            <w:shd w:val="clear" w:color="auto" w:fill="auto"/>
          </w:tcPr>
          <w:p w14:paraId="240158A3" w14:textId="4171A942" w:rsidR="00E77DD5" w:rsidRPr="004E02DD" w:rsidRDefault="00E77DD5" w:rsidP="007257E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2024 год</w:t>
            </w:r>
          </w:p>
        </w:tc>
        <w:tc>
          <w:tcPr>
            <w:tcW w:w="3119" w:type="dxa"/>
            <w:gridSpan w:val="8"/>
            <w:shd w:val="clear" w:color="auto" w:fill="auto"/>
            <w:vAlign w:val="center"/>
            <w:hideMark/>
          </w:tcPr>
          <w:p w14:paraId="59702477" w14:textId="7E4BAE79" w:rsidR="00E77DD5" w:rsidRPr="004E02DD" w:rsidRDefault="00E77DD5" w:rsidP="00212B9C">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2025 год</w:t>
            </w:r>
          </w:p>
        </w:tc>
        <w:tc>
          <w:tcPr>
            <w:tcW w:w="992" w:type="dxa"/>
            <w:shd w:val="clear" w:color="auto" w:fill="auto"/>
            <w:vAlign w:val="center"/>
            <w:hideMark/>
          </w:tcPr>
          <w:p w14:paraId="3E33C94A" w14:textId="59ECDC85" w:rsidR="00E77DD5" w:rsidRPr="004E02DD" w:rsidRDefault="00E77DD5" w:rsidP="00212B9C">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2026 год</w:t>
            </w:r>
          </w:p>
        </w:tc>
        <w:tc>
          <w:tcPr>
            <w:tcW w:w="992" w:type="dxa"/>
            <w:shd w:val="clear" w:color="auto" w:fill="auto"/>
            <w:vAlign w:val="center"/>
            <w:hideMark/>
          </w:tcPr>
          <w:p w14:paraId="2F2A1BC8" w14:textId="7949EA0F" w:rsidR="00E77DD5" w:rsidRPr="004E02DD" w:rsidRDefault="00E77DD5" w:rsidP="00212B9C">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2027 год</w:t>
            </w:r>
          </w:p>
        </w:tc>
        <w:tc>
          <w:tcPr>
            <w:tcW w:w="1382" w:type="dxa"/>
            <w:shd w:val="clear" w:color="auto" w:fill="auto"/>
            <w:vAlign w:val="center"/>
            <w:hideMark/>
          </w:tcPr>
          <w:p w14:paraId="7D78A204" w14:textId="77777777" w:rsidR="00E77DD5" w:rsidRPr="004E02DD" w:rsidRDefault="00E77DD5" w:rsidP="00401839">
            <w:pPr>
              <w:spacing w:after="0" w:line="240" w:lineRule="auto"/>
              <w:rPr>
                <w:rFonts w:ascii="Arial" w:eastAsia="Times New Roman" w:hAnsi="Arial" w:cs="Arial"/>
                <w:bCs/>
                <w:color w:val="000000"/>
                <w:sz w:val="24"/>
                <w:szCs w:val="24"/>
                <w:lang w:eastAsia="ru-RU"/>
              </w:rPr>
            </w:pPr>
          </w:p>
        </w:tc>
      </w:tr>
      <w:tr w:rsidR="00307ECE" w:rsidRPr="004E02DD" w14:paraId="09A34E1A" w14:textId="77777777" w:rsidTr="00307ECE">
        <w:trPr>
          <w:trHeight w:val="125"/>
          <w:tblHeader/>
        </w:trPr>
        <w:tc>
          <w:tcPr>
            <w:tcW w:w="512" w:type="dxa"/>
            <w:shd w:val="clear" w:color="auto" w:fill="auto"/>
            <w:hideMark/>
          </w:tcPr>
          <w:p w14:paraId="657401E5"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w:t>
            </w:r>
          </w:p>
        </w:tc>
        <w:tc>
          <w:tcPr>
            <w:tcW w:w="2273" w:type="dxa"/>
            <w:shd w:val="clear" w:color="auto" w:fill="auto"/>
            <w:hideMark/>
          </w:tcPr>
          <w:p w14:paraId="2E79AC5F"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w:t>
            </w:r>
          </w:p>
        </w:tc>
        <w:tc>
          <w:tcPr>
            <w:tcW w:w="1321" w:type="dxa"/>
            <w:shd w:val="clear" w:color="auto" w:fill="auto"/>
            <w:hideMark/>
          </w:tcPr>
          <w:p w14:paraId="0CD68DDC"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3</w:t>
            </w:r>
          </w:p>
        </w:tc>
        <w:tc>
          <w:tcPr>
            <w:tcW w:w="1701" w:type="dxa"/>
            <w:shd w:val="clear" w:color="auto" w:fill="auto"/>
            <w:hideMark/>
          </w:tcPr>
          <w:p w14:paraId="1E0CE021"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w:t>
            </w:r>
          </w:p>
        </w:tc>
        <w:tc>
          <w:tcPr>
            <w:tcW w:w="1134" w:type="dxa"/>
            <w:shd w:val="clear" w:color="auto" w:fill="auto"/>
            <w:hideMark/>
          </w:tcPr>
          <w:p w14:paraId="6EFF1618"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5</w:t>
            </w:r>
          </w:p>
        </w:tc>
        <w:tc>
          <w:tcPr>
            <w:tcW w:w="851" w:type="dxa"/>
            <w:shd w:val="clear" w:color="auto" w:fill="auto"/>
          </w:tcPr>
          <w:p w14:paraId="1FEFBBF6" w14:textId="732265D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6</w:t>
            </w:r>
          </w:p>
        </w:tc>
        <w:tc>
          <w:tcPr>
            <w:tcW w:w="850" w:type="dxa"/>
            <w:shd w:val="clear" w:color="auto" w:fill="auto"/>
          </w:tcPr>
          <w:p w14:paraId="69DF3CA1" w14:textId="578200C5"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7</w:t>
            </w:r>
          </w:p>
        </w:tc>
        <w:tc>
          <w:tcPr>
            <w:tcW w:w="3119" w:type="dxa"/>
            <w:gridSpan w:val="8"/>
            <w:shd w:val="clear" w:color="auto" w:fill="auto"/>
            <w:hideMark/>
          </w:tcPr>
          <w:p w14:paraId="4AFF9B31" w14:textId="765E9FE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8</w:t>
            </w:r>
          </w:p>
        </w:tc>
        <w:tc>
          <w:tcPr>
            <w:tcW w:w="992" w:type="dxa"/>
            <w:shd w:val="clear" w:color="auto" w:fill="auto"/>
            <w:hideMark/>
          </w:tcPr>
          <w:p w14:paraId="4AF18609" w14:textId="77776B7D"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9</w:t>
            </w:r>
          </w:p>
        </w:tc>
        <w:tc>
          <w:tcPr>
            <w:tcW w:w="992" w:type="dxa"/>
            <w:shd w:val="clear" w:color="auto" w:fill="auto"/>
            <w:hideMark/>
          </w:tcPr>
          <w:p w14:paraId="1E076D68" w14:textId="1E4312ED"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10</w:t>
            </w:r>
          </w:p>
        </w:tc>
        <w:tc>
          <w:tcPr>
            <w:tcW w:w="1382" w:type="dxa"/>
            <w:shd w:val="clear" w:color="auto" w:fill="auto"/>
            <w:hideMark/>
          </w:tcPr>
          <w:p w14:paraId="1DFCE329" w14:textId="77777777" w:rsidR="00E77DD5" w:rsidRPr="004E02DD" w:rsidRDefault="00E77DD5" w:rsidP="00E77DD5">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11</w:t>
            </w:r>
          </w:p>
        </w:tc>
      </w:tr>
      <w:tr w:rsidR="00307ECE" w:rsidRPr="004E02DD" w14:paraId="14845502" w14:textId="77777777" w:rsidTr="00307ECE">
        <w:trPr>
          <w:trHeight w:val="315"/>
        </w:trPr>
        <w:tc>
          <w:tcPr>
            <w:tcW w:w="512" w:type="dxa"/>
            <w:vMerge w:val="restart"/>
            <w:shd w:val="clear" w:color="auto" w:fill="auto"/>
            <w:hideMark/>
          </w:tcPr>
          <w:p w14:paraId="58F7E362" w14:textId="77777777"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2273" w:type="dxa"/>
            <w:vMerge w:val="restart"/>
            <w:shd w:val="clear" w:color="auto" w:fill="auto"/>
            <w:hideMark/>
          </w:tcPr>
          <w:p w14:paraId="38DAF953" w14:textId="5E262AE1" w:rsidR="00E77DD5" w:rsidRPr="004E02DD" w:rsidRDefault="00E77DD5" w:rsidP="00230C2D">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Основное мероприятие 01. </w:t>
            </w:r>
            <w:r w:rsidRPr="004E02DD">
              <w:rPr>
                <w:rFonts w:ascii="Arial" w:eastAsia="Times New Roman" w:hAnsi="Arial" w:cs="Arial"/>
                <w:color w:val="000000"/>
                <w:sz w:val="24"/>
                <w:szCs w:val="24"/>
                <w:lang w:eastAsia="ru-RU"/>
              </w:rPr>
              <w:br/>
              <w:t xml:space="preserve">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w:t>
            </w:r>
            <w:r w:rsidRPr="004E02DD">
              <w:rPr>
                <w:rFonts w:ascii="Arial" w:eastAsia="Times New Roman" w:hAnsi="Arial" w:cs="Arial"/>
                <w:color w:val="000000"/>
                <w:sz w:val="24"/>
                <w:szCs w:val="24"/>
                <w:lang w:eastAsia="ru-RU"/>
              </w:rPr>
              <w:lastRenderedPageBreak/>
              <w:t>природного и техногенного характера (происшествий) на территории муниципального образования Московской области</w:t>
            </w:r>
          </w:p>
        </w:tc>
        <w:tc>
          <w:tcPr>
            <w:tcW w:w="1321" w:type="dxa"/>
            <w:shd w:val="clear" w:color="auto" w:fill="auto"/>
          </w:tcPr>
          <w:p w14:paraId="439BAD02" w14:textId="77777777" w:rsidR="00E77DD5" w:rsidRPr="004E02DD" w:rsidRDefault="00E77DD5" w:rsidP="00401839">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hideMark/>
          </w:tcPr>
          <w:p w14:paraId="464906FC" w14:textId="77777777" w:rsidR="00E77DD5" w:rsidRPr="004E02DD" w:rsidRDefault="00E77DD5"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A9DC28B" w14:textId="10E4FC10"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0388C36" w14:textId="02C3EFB3"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A2D5F8F" w14:textId="4B0A9665"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113D35E6" w14:textId="3425D371"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4498581" w14:textId="4E89C704"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B5789D2" w14:textId="43ABD056" w:rsidR="00E77DD5" w:rsidRPr="004E02DD" w:rsidRDefault="00E77DD5" w:rsidP="00401839">
            <w:pPr>
              <w:spacing w:after="0" w:line="240" w:lineRule="auto"/>
              <w:jc w:val="center"/>
              <w:rPr>
                <w:rFonts w:ascii="Arial" w:eastAsia="Times New Roman" w:hAnsi="Arial" w:cs="Arial"/>
                <w:color w:val="000000"/>
                <w:sz w:val="24"/>
                <w:szCs w:val="24"/>
                <w:lang w:eastAsia="ru-RU"/>
              </w:rPr>
            </w:pPr>
          </w:p>
          <w:p w14:paraId="43FADC70" w14:textId="7E472B5D" w:rsidR="00E77DD5" w:rsidRPr="004E02DD" w:rsidRDefault="00E77DD5"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09E79679" w14:textId="2290D590" w:rsidR="00E77DD5" w:rsidRPr="004E02DD" w:rsidRDefault="00E77DD5" w:rsidP="00401839">
            <w:pPr>
              <w:spacing w:after="0" w:line="240" w:lineRule="auto"/>
              <w:rPr>
                <w:rFonts w:ascii="Arial" w:eastAsia="Times New Roman" w:hAnsi="Arial" w:cs="Arial"/>
                <w:color w:val="000000"/>
                <w:sz w:val="24"/>
                <w:szCs w:val="24"/>
                <w:lang w:eastAsia="ru-RU"/>
              </w:rPr>
            </w:pPr>
          </w:p>
        </w:tc>
      </w:tr>
      <w:tr w:rsidR="00307ECE" w:rsidRPr="004E02DD" w14:paraId="2A913BA1" w14:textId="77777777" w:rsidTr="00307ECE">
        <w:trPr>
          <w:trHeight w:val="2295"/>
        </w:trPr>
        <w:tc>
          <w:tcPr>
            <w:tcW w:w="512" w:type="dxa"/>
            <w:vMerge/>
            <w:shd w:val="clear" w:color="auto" w:fill="auto"/>
            <w:vAlign w:val="center"/>
            <w:hideMark/>
          </w:tcPr>
          <w:p w14:paraId="33BDF848" w14:textId="77777777" w:rsidR="00E77DD5" w:rsidRPr="004E02DD" w:rsidRDefault="00E77DD5" w:rsidP="000E3812">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19EAB1BC" w14:textId="77777777" w:rsidR="00E77DD5" w:rsidRPr="004E02DD" w:rsidRDefault="00E77DD5" w:rsidP="000E3812">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5BB12906" w14:textId="77777777" w:rsidR="00E77DD5" w:rsidRPr="004E02DD" w:rsidRDefault="00E77DD5" w:rsidP="000E3812">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367FC012" w14:textId="552742B0" w:rsidR="00E77DD5" w:rsidRPr="004E02DD" w:rsidRDefault="00E77DD5" w:rsidP="000E3812">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5DF833CD" w14:textId="0A9C2223" w:rsidR="00E77DD5" w:rsidRPr="004E02DD" w:rsidRDefault="00E77DD5" w:rsidP="000E381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104C800" w14:textId="31CF53A9" w:rsidR="00E77DD5" w:rsidRPr="004E02DD" w:rsidRDefault="00E77DD5" w:rsidP="00212B9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6428EBB" w14:textId="4467E68F" w:rsidR="00E77DD5" w:rsidRPr="004E02DD" w:rsidRDefault="00E77DD5" w:rsidP="000E381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15E82155" w14:textId="29B7ABB2" w:rsidR="00E77DD5" w:rsidRPr="004E02DD" w:rsidRDefault="00E77DD5" w:rsidP="000E381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55375E6" w14:textId="1471CBBD" w:rsidR="00E77DD5" w:rsidRPr="004E02DD" w:rsidRDefault="00E77DD5" w:rsidP="000E381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7FB2199" w14:textId="77777777" w:rsidR="00E77DD5" w:rsidRPr="004E02DD" w:rsidRDefault="00E77DD5" w:rsidP="000E381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C3A2D90" w14:textId="2CA4A04E" w:rsidR="00E77DD5" w:rsidRPr="004E02DD" w:rsidRDefault="00E77DD5" w:rsidP="000E3812">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bottom"/>
          </w:tcPr>
          <w:p w14:paraId="5EF2FAED" w14:textId="77777777" w:rsidR="00E77DD5" w:rsidRPr="004E02DD" w:rsidRDefault="00E77DD5" w:rsidP="000E3812">
            <w:pPr>
              <w:spacing w:after="0" w:line="240" w:lineRule="auto"/>
              <w:rPr>
                <w:rFonts w:ascii="Arial" w:eastAsia="Times New Roman" w:hAnsi="Arial" w:cs="Arial"/>
                <w:color w:val="000000"/>
                <w:sz w:val="24"/>
                <w:szCs w:val="24"/>
                <w:lang w:eastAsia="ru-RU"/>
              </w:rPr>
            </w:pPr>
          </w:p>
        </w:tc>
      </w:tr>
      <w:tr w:rsidR="00307ECE" w:rsidRPr="004E02DD" w14:paraId="080208EA" w14:textId="77777777" w:rsidTr="00307ECE">
        <w:trPr>
          <w:trHeight w:val="128"/>
        </w:trPr>
        <w:tc>
          <w:tcPr>
            <w:tcW w:w="512" w:type="dxa"/>
            <w:vMerge w:val="restart"/>
            <w:shd w:val="clear" w:color="auto" w:fill="auto"/>
            <w:hideMark/>
          </w:tcPr>
          <w:p w14:paraId="20A947B0"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1.1</w:t>
            </w:r>
          </w:p>
        </w:tc>
        <w:tc>
          <w:tcPr>
            <w:tcW w:w="2273" w:type="dxa"/>
            <w:vMerge w:val="restart"/>
            <w:shd w:val="clear" w:color="auto" w:fill="auto"/>
            <w:hideMark/>
          </w:tcPr>
          <w:p w14:paraId="192FE742" w14:textId="7C59FF2A" w:rsidR="00E77DD5" w:rsidRPr="004E02DD" w:rsidRDefault="00E77DD5" w:rsidP="00A1288F">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01.01. </w:t>
            </w:r>
            <w:r w:rsidRPr="004E02DD">
              <w:rPr>
                <w:rFonts w:ascii="Arial" w:eastAsia="Times New Roman" w:hAnsi="Arial" w:cs="Arial"/>
                <w:color w:val="000000"/>
                <w:sz w:val="24"/>
                <w:szCs w:val="24"/>
                <w:lang w:eastAsia="ru-RU"/>
              </w:rPr>
              <w:br/>
              <w:t>Поддержание в постоянной готовности МСОН</w:t>
            </w:r>
          </w:p>
        </w:tc>
        <w:tc>
          <w:tcPr>
            <w:tcW w:w="1321" w:type="dxa"/>
            <w:shd w:val="clear" w:color="auto" w:fill="auto"/>
          </w:tcPr>
          <w:p w14:paraId="5DC78AEB" w14:textId="77777777"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4B293F33" w14:textId="77777777"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086A5B9A" w14:textId="7933980E"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5906E98" w14:textId="79C9459F"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0F9FD67" w14:textId="0F798FDB"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7348CEC7" w14:textId="426A3EDA"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B318C19" w14:textId="572F482E"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C7B013C" w14:textId="7C3D4C98" w:rsidR="00E77DD5" w:rsidRPr="004E02DD" w:rsidRDefault="00E77DD5"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65EB1E9B" w14:textId="2E25DA95"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118913A2" w14:textId="77777777" w:rsidTr="00307ECE">
        <w:trPr>
          <w:trHeight w:val="742"/>
        </w:trPr>
        <w:tc>
          <w:tcPr>
            <w:tcW w:w="512" w:type="dxa"/>
            <w:vMerge/>
            <w:shd w:val="clear" w:color="auto" w:fill="auto"/>
            <w:vAlign w:val="center"/>
            <w:hideMark/>
          </w:tcPr>
          <w:p w14:paraId="511C9C00"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51997F2B"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08B0864A" w14:textId="77777777"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771C8D69" w14:textId="4878A5DF"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D69EEC1" w14:textId="747F4CA8"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1F052B8" w14:textId="3980E3B1"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6F493D7" w14:textId="50EF933C"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03F93477" w14:textId="117B017B"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A5E5E40" w14:textId="4A716BF4"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EF17646"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67994C00" w14:textId="48A0FFB8" w:rsidR="00E77DD5" w:rsidRPr="004E02DD" w:rsidRDefault="00E77DD5" w:rsidP="00CD65C1">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center"/>
          </w:tcPr>
          <w:p w14:paraId="7F05833F"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0F83E4C1" w14:textId="77777777" w:rsidTr="00307ECE">
        <w:trPr>
          <w:trHeight w:val="256"/>
        </w:trPr>
        <w:tc>
          <w:tcPr>
            <w:tcW w:w="512" w:type="dxa"/>
            <w:vMerge/>
            <w:shd w:val="clear" w:color="auto" w:fill="auto"/>
            <w:vAlign w:val="center"/>
            <w:hideMark/>
          </w:tcPr>
          <w:p w14:paraId="52C2D82F"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hideMark/>
          </w:tcPr>
          <w:p w14:paraId="79A2B094" w14:textId="77777777" w:rsidR="00380F68" w:rsidRPr="004E02DD" w:rsidRDefault="00380F68"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Обеспечена готовность технических </w:t>
            </w:r>
            <w:r w:rsidRPr="004E02DD">
              <w:rPr>
                <w:rFonts w:ascii="Arial" w:eastAsia="Times New Roman" w:hAnsi="Arial" w:cs="Arial"/>
                <w:color w:val="000000"/>
                <w:sz w:val="24"/>
                <w:szCs w:val="24"/>
                <w:lang w:eastAsia="ru-RU"/>
              </w:rPr>
              <w:lastRenderedPageBreak/>
              <w:t>средств оповещения, %</w:t>
            </w:r>
          </w:p>
          <w:p w14:paraId="17EC74F8" w14:textId="50562423"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1321" w:type="dxa"/>
            <w:vMerge w:val="restart"/>
            <w:shd w:val="clear" w:color="auto" w:fill="auto"/>
          </w:tcPr>
          <w:p w14:paraId="6550052A" w14:textId="1EDBE551"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Х</w:t>
            </w:r>
          </w:p>
        </w:tc>
        <w:tc>
          <w:tcPr>
            <w:tcW w:w="1701" w:type="dxa"/>
            <w:vMerge w:val="restart"/>
            <w:shd w:val="clear" w:color="auto" w:fill="auto"/>
            <w:hideMark/>
          </w:tcPr>
          <w:p w14:paraId="49E30981"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25F06D43"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2607EC8E" w14:textId="593E55DF"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0FE80F01" w14:textId="13DD2A45"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hideMark/>
          </w:tcPr>
          <w:p w14:paraId="139C5D30" w14:textId="25C9CF0E"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hideMark/>
          </w:tcPr>
          <w:p w14:paraId="70AFB69A"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1FFD2CAE" w14:textId="2713C0D2"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517C3975" w14:textId="47A0925C"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4E68DB52" w14:textId="690A9BE6" w:rsidR="00380F68" w:rsidRPr="004E02DD" w:rsidRDefault="00380F68" w:rsidP="00CD65C1">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bottom"/>
          </w:tcPr>
          <w:p w14:paraId="27B2C031"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p>
        </w:tc>
      </w:tr>
      <w:tr w:rsidR="00307ECE" w:rsidRPr="004E02DD" w14:paraId="05802944" w14:textId="77777777" w:rsidTr="00307ECE">
        <w:trPr>
          <w:trHeight w:val="255"/>
        </w:trPr>
        <w:tc>
          <w:tcPr>
            <w:tcW w:w="512" w:type="dxa"/>
            <w:vMerge/>
            <w:shd w:val="clear" w:color="auto" w:fill="auto"/>
            <w:vAlign w:val="center"/>
            <w:hideMark/>
          </w:tcPr>
          <w:p w14:paraId="51EB887E"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53E03572"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5B6F30ED"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53B4DE1F"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5CBA25EC"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851" w:type="dxa"/>
            <w:vMerge/>
            <w:shd w:val="clear" w:color="auto" w:fill="auto"/>
          </w:tcPr>
          <w:p w14:paraId="4CEC7DAA"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5740B231" w14:textId="190AC321"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hideMark/>
          </w:tcPr>
          <w:p w14:paraId="6C4DC6B1" w14:textId="549445A5"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506" w:type="dxa"/>
            <w:gridSpan w:val="2"/>
            <w:shd w:val="clear" w:color="auto" w:fill="auto"/>
            <w:hideMark/>
          </w:tcPr>
          <w:p w14:paraId="7ECC6D15"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hideMark/>
          </w:tcPr>
          <w:p w14:paraId="0381B758"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hideMark/>
          </w:tcPr>
          <w:p w14:paraId="2263500F"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hideMark/>
          </w:tcPr>
          <w:p w14:paraId="570325EA" w14:textId="77777777" w:rsidR="00380F68"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vAlign w:val="center"/>
          </w:tcPr>
          <w:p w14:paraId="2ED27360"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037FEE83"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c>
          <w:tcPr>
            <w:tcW w:w="1382" w:type="dxa"/>
            <w:vMerge/>
            <w:shd w:val="clear" w:color="auto" w:fill="auto"/>
            <w:vAlign w:val="center"/>
          </w:tcPr>
          <w:p w14:paraId="5DEDC3DF" w14:textId="77777777" w:rsidR="00380F68" w:rsidRPr="004E02DD" w:rsidRDefault="00380F68" w:rsidP="00CD65C1">
            <w:pPr>
              <w:spacing w:after="0" w:line="240" w:lineRule="auto"/>
              <w:rPr>
                <w:rFonts w:ascii="Arial" w:eastAsia="Times New Roman" w:hAnsi="Arial" w:cs="Arial"/>
                <w:color w:val="000000"/>
                <w:sz w:val="24"/>
                <w:szCs w:val="24"/>
                <w:lang w:eastAsia="ru-RU"/>
              </w:rPr>
            </w:pPr>
          </w:p>
        </w:tc>
      </w:tr>
      <w:tr w:rsidR="00307ECE" w:rsidRPr="004E02DD" w14:paraId="629C9F66" w14:textId="77777777" w:rsidTr="00307ECE">
        <w:trPr>
          <w:trHeight w:val="149"/>
        </w:trPr>
        <w:tc>
          <w:tcPr>
            <w:tcW w:w="512" w:type="dxa"/>
            <w:vMerge/>
            <w:shd w:val="clear" w:color="auto" w:fill="auto"/>
            <w:vAlign w:val="center"/>
            <w:hideMark/>
          </w:tcPr>
          <w:p w14:paraId="20BBD4B8"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60DC6777"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027A2B28"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23D658BA"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71169E14" w14:textId="098740DF"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795BF8E" w14:textId="1D0A78BF" w:rsidR="00E77DD5"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5B1A056" w14:textId="2108A9D9" w:rsidR="00E77DD5" w:rsidRPr="004E02DD" w:rsidRDefault="00380F6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vAlign w:val="center"/>
          </w:tcPr>
          <w:p w14:paraId="0BBB5330" w14:textId="6800E72D"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vAlign w:val="center"/>
          </w:tcPr>
          <w:p w14:paraId="2C731DE6" w14:textId="5BB3A9B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vAlign w:val="center"/>
          </w:tcPr>
          <w:p w14:paraId="574EC2A4" w14:textId="12E0E1CE"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vAlign w:val="center"/>
          </w:tcPr>
          <w:p w14:paraId="038DEF5D" w14:textId="1FDF1428"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vAlign w:val="center"/>
          </w:tcPr>
          <w:p w14:paraId="772477D5" w14:textId="59AA1423"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vAlign w:val="center"/>
          </w:tcPr>
          <w:p w14:paraId="4D16174C" w14:textId="497E0985" w:rsidR="00E77DD5" w:rsidRPr="004E02DD" w:rsidRDefault="00380F68" w:rsidP="00380F6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vAlign w:val="center"/>
          </w:tcPr>
          <w:p w14:paraId="3C05E50A" w14:textId="58B23881" w:rsidR="00E77DD5" w:rsidRPr="004E02DD" w:rsidRDefault="00380F68" w:rsidP="00380F6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vAlign w:val="center"/>
          </w:tcPr>
          <w:p w14:paraId="49307245"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20C8A7BC" w14:textId="77777777" w:rsidTr="00307ECE">
        <w:trPr>
          <w:trHeight w:val="83"/>
        </w:trPr>
        <w:tc>
          <w:tcPr>
            <w:tcW w:w="512" w:type="dxa"/>
            <w:vMerge w:val="restart"/>
            <w:shd w:val="clear" w:color="auto" w:fill="auto"/>
            <w:hideMark/>
          </w:tcPr>
          <w:p w14:paraId="2D9C0032" w14:textId="77777777"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1.2</w:t>
            </w:r>
          </w:p>
        </w:tc>
        <w:tc>
          <w:tcPr>
            <w:tcW w:w="2273" w:type="dxa"/>
            <w:vMerge w:val="restart"/>
            <w:shd w:val="clear" w:color="auto" w:fill="auto"/>
            <w:hideMark/>
          </w:tcPr>
          <w:p w14:paraId="2CB5927B" w14:textId="777FF3D7" w:rsidR="00687863" w:rsidRPr="004E02DD" w:rsidRDefault="00687863"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01.02. </w:t>
            </w:r>
            <w:r w:rsidRPr="004E02DD">
              <w:rPr>
                <w:rFonts w:ascii="Arial" w:eastAsia="Times New Roman" w:hAnsi="Arial" w:cs="Arial"/>
                <w:color w:val="000000"/>
                <w:sz w:val="24"/>
                <w:szCs w:val="24"/>
                <w:highlight w:val="yellow"/>
                <w:lang w:eastAsia="ru-RU"/>
              </w:rPr>
              <w:br/>
            </w:r>
            <w:r w:rsidRPr="004E02DD">
              <w:rPr>
                <w:rFonts w:ascii="Arial" w:eastAsia="Times New Roman" w:hAnsi="Arial" w:cs="Arial"/>
                <w:color w:val="000000"/>
                <w:sz w:val="24"/>
                <w:szCs w:val="24"/>
                <w:lang w:eastAsia="ru-RU"/>
              </w:rPr>
              <w:t>Развитие и модернизация МСОН</w:t>
            </w:r>
          </w:p>
          <w:p w14:paraId="690A5EBF" w14:textId="77777777" w:rsidR="00687863" w:rsidRPr="004E02DD" w:rsidRDefault="00687863" w:rsidP="00CD65C1">
            <w:pPr>
              <w:spacing w:after="0" w:line="240" w:lineRule="auto"/>
              <w:rPr>
                <w:rFonts w:ascii="Arial" w:eastAsia="Times New Roman" w:hAnsi="Arial" w:cs="Arial"/>
                <w:color w:val="000000"/>
                <w:sz w:val="24"/>
                <w:szCs w:val="24"/>
                <w:lang w:eastAsia="ru-RU"/>
              </w:rPr>
            </w:pPr>
          </w:p>
          <w:p w14:paraId="54C04678" w14:textId="3E083515" w:rsidR="00687863" w:rsidRPr="004E02DD" w:rsidRDefault="00687863" w:rsidP="00CD65C1">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6F5C4E4B" w14:textId="77777777"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4334983E" w14:textId="77777777" w:rsidR="00687863" w:rsidRPr="004E02DD" w:rsidRDefault="00687863"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3C16C3F" w14:textId="6D131624"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FE742C0" w14:textId="20ABCBC1"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DDDE508" w14:textId="76E2A52A"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3E62920A" w14:textId="0A60C7CE"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6896BB6" w14:textId="4D3B9E27"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0182B45" w14:textId="0CDB487A" w:rsidR="00687863" w:rsidRPr="004E02DD" w:rsidRDefault="00687863"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7A40BE12" w14:textId="09DC0521" w:rsidR="00687863" w:rsidRPr="004E02DD" w:rsidRDefault="00687863"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08BB6A13" w14:textId="77777777" w:rsidTr="00307ECE">
        <w:trPr>
          <w:trHeight w:val="724"/>
        </w:trPr>
        <w:tc>
          <w:tcPr>
            <w:tcW w:w="512" w:type="dxa"/>
            <w:vMerge/>
            <w:shd w:val="clear" w:color="auto" w:fill="auto"/>
            <w:vAlign w:val="center"/>
            <w:hideMark/>
          </w:tcPr>
          <w:p w14:paraId="4CD7A00D" w14:textId="77777777" w:rsidR="00687863" w:rsidRPr="004E02DD" w:rsidRDefault="00687863"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0723FAE0" w14:textId="77777777" w:rsidR="00687863" w:rsidRPr="004E02DD" w:rsidRDefault="00687863" w:rsidP="00CD65C1">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0A5C2949" w14:textId="77777777"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0CA89B0E" w14:textId="63D6C6CB" w:rsidR="00687863" w:rsidRPr="004E02DD" w:rsidRDefault="00687863"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B513124" w14:textId="67A04801"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32DC24A" w14:textId="79B46568"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26FFB6D" w14:textId="15F8C1C1"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34D70FBD" w14:textId="04A82A6B"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983A173" w14:textId="4A37FD3F"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60A335B" w14:textId="77777777" w:rsidR="00687863" w:rsidRPr="004E02DD" w:rsidRDefault="0068786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169B7E60" w14:textId="01ECA5F2" w:rsidR="00687863" w:rsidRPr="004E02DD" w:rsidRDefault="00687863" w:rsidP="00CD65C1">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center"/>
          </w:tcPr>
          <w:p w14:paraId="664BE5CA" w14:textId="77777777" w:rsidR="00687863" w:rsidRPr="004E02DD" w:rsidRDefault="00687863" w:rsidP="00CD65C1">
            <w:pPr>
              <w:spacing w:after="0" w:line="240" w:lineRule="auto"/>
              <w:rPr>
                <w:rFonts w:ascii="Arial" w:eastAsia="Times New Roman" w:hAnsi="Arial" w:cs="Arial"/>
                <w:color w:val="000000"/>
                <w:sz w:val="24"/>
                <w:szCs w:val="24"/>
                <w:lang w:eastAsia="ru-RU"/>
              </w:rPr>
            </w:pPr>
          </w:p>
        </w:tc>
      </w:tr>
      <w:tr w:rsidR="00307ECE" w:rsidRPr="004E02DD" w14:paraId="5EBD1EA1" w14:textId="77777777" w:rsidTr="00307ECE">
        <w:trPr>
          <w:trHeight w:val="315"/>
        </w:trPr>
        <w:tc>
          <w:tcPr>
            <w:tcW w:w="512" w:type="dxa"/>
            <w:vMerge/>
            <w:shd w:val="clear" w:color="auto" w:fill="auto"/>
            <w:vAlign w:val="center"/>
            <w:hideMark/>
          </w:tcPr>
          <w:p w14:paraId="18E11FC4"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hideMark/>
          </w:tcPr>
          <w:p w14:paraId="2304318A" w14:textId="77777777" w:rsidR="00577F08" w:rsidRPr="004E02DD" w:rsidRDefault="00577F08"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Развернуты современные технические средства оповещения, ед.</w:t>
            </w:r>
          </w:p>
          <w:p w14:paraId="0F8C52E9" w14:textId="4B6B675B"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321" w:type="dxa"/>
            <w:vMerge w:val="restart"/>
            <w:shd w:val="clear" w:color="auto" w:fill="auto"/>
          </w:tcPr>
          <w:p w14:paraId="15556AAC" w14:textId="29FECDCE"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701" w:type="dxa"/>
            <w:vMerge w:val="restart"/>
            <w:shd w:val="clear" w:color="auto" w:fill="auto"/>
            <w:hideMark/>
          </w:tcPr>
          <w:p w14:paraId="08E9FA8A"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133D4080"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7D898A1F" w14:textId="690E1F8E"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6337D404" w14:textId="48FE0065"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hideMark/>
          </w:tcPr>
          <w:p w14:paraId="2FE0231A" w14:textId="09F3B209"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hideMark/>
          </w:tcPr>
          <w:p w14:paraId="44AF638D"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178B0087" w14:textId="758EC5EE" w:rsidR="00577F08" w:rsidRPr="004E02DD" w:rsidRDefault="00577F08"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18B8ED0D" w14:textId="00235954" w:rsidR="00577F08" w:rsidRPr="004E02DD" w:rsidRDefault="00577F08"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382" w:type="dxa"/>
            <w:vMerge w:val="restart"/>
            <w:shd w:val="clear" w:color="auto" w:fill="auto"/>
          </w:tcPr>
          <w:p w14:paraId="096ABC0E" w14:textId="34739185" w:rsidR="00577F08" w:rsidRPr="004E02DD" w:rsidRDefault="00577F08" w:rsidP="00577F0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r>
      <w:tr w:rsidR="00307ECE" w:rsidRPr="004E02DD" w14:paraId="7634E6D3" w14:textId="77777777" w:rsidTr="00307ECE">
        <w:trPr>
          <w:trHeight w:val="255"/>
        </w:trPr>
        <w:tc>
          <w:tcPr>
            <w:tcW w:w="512" w:type="dxa"/>
            <w:vMerge/>
            <w:shd w:val="clear" w:color="auto" w:fill="auto"/>
            <w:vAlign w:val="center"/>
            <w:hideMark/>
          </w:tcPr>
          <w:p w14:paraId="184CF383"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5B26A714"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74E496D5"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007B7127"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1AB09DBE"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851" w:type="dxa"/>
            <w:vMerge/>
            <w:shd w:val="clear" w:color="auto" w:fill="auto"/>
          </w:tcPr>
          <w:p w14:paraId="211E6F65"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3A37F4F8" w14:textId="2084C8F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hideMark/>
          </w:tcPr>
          <w:p w14:paraId="04A03AD3" w14:textId="6FCD836E"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506" w:type="dxa"/>
            <w:gridSpan w:val="2"/>
            <w:shd w:val="clear" w:color="auto" w:fill="auto"/>
            <w:hideMark/>
          </w:tcPr>
          <w:p w14:paraId="11FD637F"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hideMark/>
          </w:tcPr>
          <w:p w14:paraId="40DEA8C2"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hideMark/>
          </w:tcPr>
          <w:p w14:paraId="38FD03B7"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hideMark/>
          </w:tcPr>
          <w:p w14:paraId="5D844E8F" w14:textId="77777777"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tcPr>
          <w:p w14:paraId="37C69DF0" w14:textId="77777777" w:rsidR="00577F08" w:rsidRPr="004E02DD" w:rsidRDefault="00577F08" w:rsidP="00687863">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246AC0F4" w14:textId="77777777" w:rsidR="00577F08" w:rsidRPr="004E02DD" w:rsidRDefault="00577F08" w:rsidP="00687863">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center"/>
          </w:tcPr>
          <w:p w14:paraId="2E79155A"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r>
      <w:tr w:rsidR="00307ECE" w:rsidRPr="004E02DD" w14:paraId="77D64656" w14:textId="77777777" w:rsidTr="00307ECE">
        <w:trPr>
          <w:trHeight w:val="251"/>
        </w:trPr>
        <w:tc>
          <w:tcPr>
            <w:tcW w:w="512" w:type="dxa"/>
            <w:vMerge/>
            <w:shd w:val="clear" w:color="auto" w:fill="auto"/>
            <w:vAlign w:val="center"/>
            <w:hideMark/>
          </w:tcPr>
          <w:p w14:paraId="66881147"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0D0BCEE7"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190D1BEF"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26F55327"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2C83C2E8" w14:textId="54EFFBDE"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FEBC6DE" w14:textId="14821024"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77EE8E9" w14:textId="3BF8CF7C"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5D8F98C" w14:textId="0FBD980D"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7FEA63B2" w14:textId="143B25DD"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5DFF9CD2" w14:textId="7EA8E885"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3230198E" w14:textId="4C3E4FF9"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7A511A53" w14:textId="2E95DD09" w:rsidR="00577F08" w:rsidRPr="004E02DD" w:rsidRDefault="00577F08"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46BD5C5" w14:textId="0E1AB3E9" w:rsidR="00577F08" w:rsidRPr="004E02DD" w:rsidRDefault="00577F08"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E528735" w14:textId="2F48BF50" w:rsidR="00577F08" w:rsidRPr="004E02DD" w:rsidRDefault="00577F08" w:rsidP="0068786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vAlign w:val="center"/>
          </w:tcPr>
          <w:p w14:paraId="5F19B233" w14:textId="77777777" w:rsidR="00577F08" w:rsidRPr="004E02DD" w:rsidRDefault="00577F08" w:rsidP="00CD65C1">
            <w:pPr>
              <w:spacing w:after="0" w:line="240" w:lineRule="auto"/>
              <w:rPr>
                <w:rFonts w:ascii="Arial" w:eastAsia="Times New Roman" w:hAnsi="Arial" w:cs="Arial"/>
                <w:color w:val="000000"/>
                <w:sz w:val="24"/>
                <w:szCs w:val="24"/>
                <w:lang w:eastAsia="ru-RU"/>
              </w:rPr>
            </w:pPr>
          </w:p>
        </w:tc>
      </w:tr>
      <w:tr w:rsidR="00307ECE" w:rsidRPr="004E02DD" w14:paraId="229FA5E5" w14:textId="77777777" w:rsidTr="00307ECE">
        <w:trPr>
          <w:trHeight w:val="315"/>
        </w:trPr>
        <w:tc>
          <w:tcPr>
            <w:tcW w:w="512" w:type="dxa"/>
            <w:vMerge w:val="restart"/>
            <w:shd w:val="clear" w:color="auto" w:fill="auto"/>
            <w:hideMark/>
          </w:tcPr>
          <w:p w14:paraId="72553C16" w14:textId="77777777"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w:t>
            </w:r>
          </w:p>
        </w:tc>
        <w:tc>
          <w:tcPr>
            <w:tcW w:w="2273" w:type="dxa"/>
            <w:vMerge w:val="restart"/>
            <w:shd w:val="clear" w:color="auto" w:fill="auto"/>
            <w:hideMark/>
          </w:tcPr>
          <w:p w14:paraId="4AEF1918" w14:textId="1972BA90" w:rsidR="00577F08" w:rsidRPr="004E02DD" w:rsidRDefault="00577F08"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Основное мероприятие 02. </w:t>
            </w:r>
            <w:r w:rsidRPr="004E02DD">
              <w:rPr>
                <w:rFonts w:ascii="Arial" w:eastAsia="Times New Roman" w:hAnsi="Arial" w:cs="Arial"/>
                <w:color w:val="000000"/>
                <w:sz w:val="24"/>
                <w:szCs w:val="24"/>
                <w:lang w:eastAsia="ru-RU"/>
              </w:rPr>
              <w:lastRenderedPageBreak/>
              <w:t>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1321" w:type="dxa"/>
            <w:shd w:val="clear" w:color="auto" w:fill="auto"/>
          </w:tcPr>
          <w:p w14:paraId="51A2865C" w14:textId="77777777"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hideMark/>
          </w:tcPr>
          <w:p w14:paraId="63094CB0" w14:textId="77777777" w:rsidR="00577F08" w:rsidRPr="004E02DD" w:rsidRDefault="00577F08"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6CFF0E6" w14:textId="0EF71562"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3 498,04</w:t>
            </w:r>
          </w:p>
        </w:tc>
        <w:tc>
          <w:tcPr>
            <w:tcW w:w="851" w:type="dxa"/>
            <w:shd w:val="clear" w:color="auto" w:fill="auto"/>
          </w:tcPr>
          <w:p w14:paraId="734413AB" w14:textId="3474E0D1" w:rsidR="00577F08" w:rsidRPr="004E02DD" w:rsidRDefault="00577F08" w:rsidP="00B85428">
            <w:pPr>
              <w:spacing w:after="0" w:line="240" w:lineRule="auto"/>
              <w:jc w:val="center"/>
              <w:rPr>
                <w:rFonts w:ascii="Arial" w:hAnsi="Arial" w:cs="Arial"/>
                <w:color w:val="000000"/>
                <w:sz w:val="24"/>
                <w:szCs w:val="24"/>
              </w:rPr>
            </w:pPr>
            <w:r w:rsidRPr="004E02DD">
              <w:rPr>
                <w:rFonts w:ascii="Arial" w:hAnsi="Arial" w:cs="Arial"/>
                <w:color w:val="000000"/>
                <w:sz w:val="24"/>
                <w:szCs w:val="24"/>
              </w:rPr>
              <w:t>697,86</w:t>
            </w:r>
          </w:p>
        </w:tc>
        <w:tc>
          <w:tcPr>
            <w:tcW w:w="850" w:type="dxa"/>
            <w:shd w:val="clear" w:color="auto" w:fill="auto"/>
          </w:tcPr>
          <w:p w14:paraId="32DED05C" w14:textId="1D4914DE"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22599627" w14:textId="06E7C17D"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61E20D8A" w14:textId="4AC8B53E"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319F9E5E" w14:textId="780738D2"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val="restart"/>
            <w:shd w:val="clear" w:color="auto" w:fill="auto"/>
          </w:tcPr>
          <w:p w14:paraId="538B5097" w14:textId="7C2490DC" w:rsidR="00577F08" w:rsidRPr="004E02DD" w:rsidRDefault="00577F08" w:rsidP="00B85428">
            <w:pPr>
              <w:spacing w:after="0" w:line="240" w:lineRule="auto"/>
              <w:rPr>
                <w:rFonts w:ascii="Arial" w:eastAsia="Times New Roman" w:hAnsi="Arial" w:cs="Arial"/>
                <w:color w:val="000000"/>
                <w:sz w:val="24"/>
                <w:szCs w:val="24"/>
                <w:lang w:eastAsia="ru-RU"/>
              </w:rPr>
            </w:pPr>
          </w:p>
        </w:tc>
      </w:tr>
      <w:tr w:rsidR="00307ECE" w:rsidRPr="004E02DD" w14:paraId="6277B74D" w14:textId="77777777" w:rsidTr="00307ECE">
        <w:trPr>
          <w:trHeight w:val="1410"/>
        </w:trPr>
        <w:tc>
          <w:tcPr>
            <w:tcW w:w="512" w:type="dxa"/>
            <w:vMerge/>
            <w:shd w:val="clear" w:color="auto" w:fill="auto"/>
            <w:vAlign w:val="center"/>
            <w:hideMark/>
          </w:tcPr>
          <w:p w14:paraId="61AC1164" w14:textId="77777777" w:rsidR="00577F08" w:rsidRPr="004E02DD" w:rsidRDefault="00577F08" w:rsidP="00B8542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212402F2" w14:textId="77777777" w:rsidR="00577F08" w:rsidRPr="004E02DD" w:rsidRDefault="00577F08" w:rsidP="00B8542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7D91BAAD" w14:textId="77777777"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5AB38AF6" w14:textId="644CB22D" w:rsidR="00577F08" w:rsidRPr="004E02DD" w:rsidRDefault="00577F08"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4E6F2FC" w14:textId="72043165"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3 498,04</w:t>
            </w:r>
          </w:p>
        </w:tc>
        <w:tc>
          <w:tcPr>
            <w:tcW w:w="851" w:type="dxa"/>
            <w:shd w:val="clear" w:color="auto" w:fill="auto"/>
          </w:tcPr>
          <w:p w14:paraId="213365BB" w14:textId="02E1888C" w:rsidR="00577F08" w:rsidRPr="004E02DD" w:rsidRDefault="00577F08" w:rsidP="00B85428">
            <w:pPr>
              <w:spacing w:after="0" w:line="240" w:lineRule="auto"/>
              <w:jc w:val="center"/>
              <w:rPr>
                <w:rFonts w:ascii="Arial" w:hAnsi="Arial" w:cs="Arial"/>
                <w:color w:val="000000"/>
                <w:sz w:val="24"/>
                <w:szCs w:val="24"/>
              </w:rPr>
            </w:pPr>
            <w:r w:rsidRPr="004E02DD">
              <w:rPr>
                <w:rFonts w:ascii="Arial" w:hAnsi="Arial" w:cs="Arial"/>
                <w:color w:val="000000"/>
                <w:sz w:val="24"/>
                <w:szCs w:val="24"/>
              </w:rPr>
              <w:t>697,86</w:t>
            </w:r>
          </w:p>
        </w:tc>
        <w:tc>
          <w:tcPr>
            <w:tcW w:w="850" w:type="dxa"/>
            <w:shd w:val="clear" w:color="auto" w:fill="auto"/>
          </w:tcPr>
          <w:p w14:paraId="044CF2FF" w14:textId="303455B2"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1B046B71" w14:textId="6ABD3602"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139A82E1" w14:textId="2E7DD263"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3F05DEE3" w14:textId="6B852143" w:rsidR="00577F08" w:rsidRPr="004E02DD" w:rsidRDefault="00577F08"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shd w:val="clear" w:color="auto" w:fill="auto"/>
            <w:vAlign w:val="bottom"/>
          </w:tcPr>
          <w:p w14:paraId="5F44838E" w14:textId="77777777" w:rsidR="00577F08" w:rsidRPr="004E02DD" w:rsidRDefault="00577F08" w:rsidP="00B85428">
            <w:pPr>
              <w:spacing w:after="0" w:line="240" w:lineRule="auto"/>
              <w:rPr>
                <w:rFonts w:ascii="Arial" w:eastAsia="Times New Roman" w:hAnsi="Arial" w:cs="Arial"/>
                <w:color w:val="000000"/>
                <w:sz w:val="24"/>
                <w:szCs w:val="24"/>
                <w:lang w:eastAsia="ru-RU"/>
              </w:rPr>
            </w:pPr>
          </w:p>
        </w:tc>
      </w:tr>
      <w:tr w:rsidR="00307ECE" w:rsidRPr="004E02DD" w14:paraId="1C24A191" w14:textId="77777777" w:rsidTr="00307ECE">
        <w:trPr>
          <w:trHeight w:val="133"/>
        </w:trPr>
        <w:tc>
          <w:tcPr>
            <w:tcW w:w="512" w:type="dxa"/>
            <w:vMerge w:val="restart"/>
            <w:shd w:val="clear" w:color="auto" w:fill="auto"/>
            <w:hideMark/>
          </w:tcPr>
          <w:p w14:paraId="25BFE136" w14:textId="77777777"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2.1</w:t>
            </w:r>
          </w:p>
        </w:tc>
        <w:tc>
          <w:tcPr>
            <w:tcW w:w="2273" w:type="dxa"/>
            <w:vMerge w:val="restart"/>
            <w:shd w:val="clear" w:color="auto" w:fill="auto"/>
            <w:hideMark/>
          </w:tcPr>
          <w:p w14:paraId="4D2F9F18" w14:textId="5232B762"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02.01. </w:t>
            </w:r>
            <w:r w:rsidRPr="004E02DD">
              <w:rPr>
                <w:rFonts w:ascii="Arial" w:eastAsia="Times New Roman" w:hAnsi="Arial" w:cs="Arial"/>
                <w:color w:val="000000"/>
                <w:sz w:val="24"/>
                <w:szCs w:val="24"/>
                <w:lang w:eastAsia="ru-RU"/>
              </w:rPr>
              <w:br/>
              <w:t>Формирование, хранение, использование и восполнение запас</w:t>
            </w:r>
            <w:r w:rsidRPr="004E02DD">
              <w:rPr>
                <w:rFonts w:ascii="Arial" w:eastAsia="Times New Roman" w:hAnsi="Arial" w:cs="Arial"/>
                <w:color w:val="000000"/>
                <w:sz w:val="24"/>
                <w:szCs w:val="24"/>
                <w:shd w:val="clear" w:color="auto" w:fill="FFFFFF" w:themeFill="background1"/>
                <w:lang w:eastAsia="ru-RU"/>
              </w:rPr>
              <w:t xml:space="preserve">ов </w:t>
            </w:r>
            <w:r w:rsidRPr="004E02DD">
              <w:rPr>
                <w:rFonts w:ascii="Arial" w:eastAsia="Times New Roman" w:hAnsi="Arial" w:cs="Arial"/>
                <w:color w:val="000000"/>
                <w:sz w:val="24"/>
                <w:szCs w:val="24"/>
                <w:lang w:eastAsia="ru-RU"/>
              </w:rPr>
              <w:t>материально-технических, продовольственн</w:t>
            </w:r>
            <w:r w:rsidRPr="004E02DD">
              <w:rPr>
                <w:rFonts w:ascii="Arial" w:eastAsia="Times New Roman" w:hAnsi="Arial" w:cs="Arial"/>
                <w:color w:val="000000"/>
                <w:sz w:val="24"/>
                <w:szCs w:val="24"/>
                <w:lang w:eastAsia="ru-RU"/>
              </w:rPr>
              <w:lastRenderedPageBreak/>
              <w:t>ых и иных средств</w:t>
            </w:r>
          </w:p>
        </w:tc>
        <w:tc>
          <w:tcPr>
            <w:tcW w:w="1321" w:type="dxa"/>
            <w:shd w:val="clear" w:color="auto" w:fill="auto"/>
          </w:tcPr>
          <w:p w14:paraId="36F74AB0" w14:textId="77777777"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hideMark/>
          </w:tcPr>
          <w:p w14:paraId="47F91C27" w14:textId="77777777"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3AB9D252" w14:textId="1DCCB18B"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3 498,04</w:t>
            </w:r>
          </w:p>
        </w:tc>
        <w:tc>
          <w:tcPr>
            <w:tcW w:w="851" w:type="dxa"/>
            <w:shd w:val="clear" w:color="auto" w:fill="auto"/>
          </w:tcPr>
          <w:p w14:paraId="66DAFB2E" w14:textId="21401570" w:rsidR="00E77DD5" w:rsidRPr="004E02DD" w:rsidRDefault="00E77DD5" w:rsidP="00B85428">
            <w:pPr>
              <w:spacing w:after="0" w:line="240" w:lineRule="auto"/>
              <w:jc w:val="center"/>
              <w:rPr>
                <w:rFonts w:ascii="Arial" w:hAnsi="Arial" w:cs="Arial"/>
                <w:color w:val="000000"/>
                <w:sz w:val="24"/>
                <w:szCs w:val="24"/>
              </w:rPr>
            </w:pPr>
            <w:r w:rsidRPr="004E02DD">
              <w:rPr>
                <w:rFonts w:ascii="Arial" w:hAnsi="Arial" w:cs="Arial"/>
                <w:color w:val="000000"/>
                <w:sz w:val="24"/>
                <w:szCs w:val="24"/>
              </w:rPr>
              <w:t>697,86</w:t>
            </w:r>
          </w:p>
        </w:tc>
        <w:tc>
          <w:tcPr>
            <w:tcW w:w="850" w:type="dxa"/>
            <w:shd w:val="clear" w:color="auto" w:fill="auto"/>
          </w:tcPr>
          <w:p w14:paraId="477758AF" w14:textId="3DF26921"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05C65894" w14:textId="41E78D86"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2540CF81" w14:textId="7830BF2E"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03832F75" w14:textId="2A3375BF"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val="restart"/>
            <w:shd w:val="clear" w:color="auto" w:fill="auto"/>
          </w:tcPr>
          <w:p w14:paraId="5AC03E58" w14:textId="5376C8B1"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325EF885" w14:textId="77777777" w:rsidTr="00307ECE">
        <w:trPr>
          <w:trHeight w:val="1058"/>
        </w:trPr>
        <w:tc>
          <w:tcPr>
            <w:tcW w:w="512" w:type="dxa"/>
            <w:vMerge/>
            <w:shd w:val="clear" w:color="auto" w:fill="auto"/>
            <w:vAlign w:val="center"/>
            <w:hideMark/>
          </w:tcPr>
          <w:p w14:paraId="44570B39" w14:textId="77777777" w:rsidR="00E77DD5" w:rsidRPr="004E02DD" w:rsidRDefault="00E77DD5" w:rsidP="00B8542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5A56517D" w14:textId="77777777" w:rsidR="00E77DD5" w:rsidRPr="004E02DD" w:rsidRDefault="00E77DD5" w:rsidP="00B8542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3C8102B3" w14:textId="77777777"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3C516225" w14:textId="427EBC07"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92F0C78" w14:textId="451DD243"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3 498,04</w:t>
            </w:r>
          </w:p>
        </w:tc>
        <w:tc>
          <w:tcPr>
            <w:tcW w:w="851" w:type="dxa"/>
            <w:shd w:val="clear" w:color="auto" w:fill="auto"/>
          </w:tcPr>
          <w:p w14:paraId="1349DA2E" w14:textId="32833478" w:rsidR="00E77DD5" w:rsidRPr="004E02DD" w:rsidRDefault="00E77DD5" w:rsidP="00B85428">
            <w:pPr>
              <w:spacing w:after="0" w:line="240" w:lineRule="auto"/>
              <w:jc w:val="center"/>
              <w:rPr>
                <w:rFonts w:ascii="Arial" w:hAnsi="Arial" w:cs="Arial"/>
                <w:color w:val="000000"/>
                <w:sz w:val="24"/>
                <w:szCs w:val="24"/>
              </w:rPr>
            </w:pPr>
            <w:r w:rsidRPr="004E02DD">
              <w:rPr>
                <w:rFonts w:ascii="Arial" w:hAnsi="Arial" w:cs="Arial"/>
                <w:color w:val="000000"/>
                <w:sz w:val="24"/>
                <w:szCs w:val="24"/>
              </w:rPr>
              <w:t>697,86</w:t>
            </w:r>
          </w:p>
        </w:tc>
        <w:tc>
          <w:tcPr>
            <w:tcW w:w="850" w:type="dxa"/>
            <w:shd w:val="clear" w:color="auto" w:fill="auto"/>
          </w:tcPr>
          <w:p w14:paraId="2403A7BF" w14:textId="06A7664E"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3CFE2811" w14:textId="3B6F2C3A"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7D53F129" w14:textId="40E1154F"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42952A32" w14:textId="07B9E4BA"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shd w:val="clear" w:color="auto" w:fill="auto"/>
            <w:vAlign w:val="center"/>
          </w:tcPr>
          <w:p w14:paraId="6F80919C" w14:textId="119D9674" w:rsidR="00E77DD5" w:rsidRPr="004E02DD" w:rsidRDefault="00E77DD5" w:rsidP="00B85428">
            <w:pPr>
              <w:spacing w:after="0" w:line="240" w:lineRule="auto"/>
              <w:jc w:val="center"/>
              <w:rPr>
                <w:rFonts w:ascii="Arial" w:eastAsia="Times New Roman" w:hAnsi="Arial" w:cs="Arial"/>
                <w:color w:val="000000"/>
                <w:sz w:val="24"/>
                <w:szCs w:val="24"/>
                <w:lang w:eastAsia="ru-RU"/>
              </w:rPr>
            </w:pPr>
          </w:p>
        </w:tc>
      </w:tr>
      <w:tr w:rsidR="00307ECE" w:rsidRPr="004E02DD" w14:paraId="1A05F8CF" w14:textId="77777777" w:rsidTr="00307ECE">
        <w:trPr>
          <w:trHeight w:val="251"/>
        </w:trPr>
        <w:tc>
          <w:tcPr>
            <w:tcW w:w="512" w:type="dxa"/>
            <w:vMerge/>
            <w:shd w:val="clear" w:color="auto" w:fill="auto"/>
            <w:vAlign w:val="center"/>
            <w:hideMark/>
          </w:tcPr>
          <w:p w14:paraId="0070E10F"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hideMark/>
          </w:tcPr>
          <w:p w14:paraId="0576AEA8" w14:textId="07191A7E" w:rsidR="007648C3" w:rsidRPr="004E02DD" w:rsidRDefault="007648C3"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Приобретено материально-технических, продовольственных и иных средств, для целей гражданской обороны , ед.</w:t>
            </w:r>
          </w:p>
        </w:tc>
        <w:tc>
          <w:tcPr>
            <w:tcW w:w="1321" w:type="dxa"/>
            <w:vMerge w:val="restart"/>
            <w:shd w:val="clear" w:color="auto" w:fill="auto"/>
          </w:tcPr>
          <w:p w14:paraId="35170AF8" w14:textId="47FED783"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Х</w:t>
            </w:r>
          </w:p>
        </w:tc>
        <w:tc>
          <w:tcPr>
            <w:tcW w:w="1701" w:type="dxa"/>
            <w:vMerge w:val="restart"/>
            <w:shd w:val="clear" w:color="auto" w:fill="auto"/>
            <w:hideMark/>
          </w:tcPr>
          <w:p w14:paraId="500CAA50"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64F7FAC7"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p w14:paraId="3378E0D2"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p>
          <w:p w14:paraId="10EE8DED" w14:textId="0AD502BE" w:rsidR="007648C3" w:rsidRPr="004E02DD" w:rsidRDefault="007648C3" w:rsidP="00CD65C1">
            <w:pPr>
              <w:spacing w:after="0" w:line="240" w:lineRule="auto"/>
              <w:jc w:val="center"/>
              <w:rPr>
                <w:rFonts w:ascii="Arial" w:eastAsia="Times New Roman" w:hAnsi="Arial" w:cs="Arial"/>
                <w:color w:val="000000"/>
                <w:sz w:val="24"/>
                <w:szCs w:val="24"/>
                <w:lang w:eastAsia="ru-RU"/>
              </w:rPr>
            </w:pPr>
          </w:p>
        </w:tc>
        <w:tc>
          <w:tcPr>
            <w:tcW w:w="851" w:type="dxa"/>
            <w:vMerge w:val="restart"/>
            <w:shd w:val="clear" w:color="auto" w:fill="auto"/>
          </w:tcPr>
          <w:p w14:paraId="2C42D301" w14:textId="776A5F8F"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2DEA746F" w14:textId="55B867C1"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hideMark/>
          </w:tcPr>
          <w:p w14:paraId="2AC78A93" w14:textId="524BECA9" w:rsidR="007648C3" w:rsidRPr="004E02DD" w:rsidRDefault="00307ECE" w:rsidP="00307ECE">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Итого 2025 год</w:t>
            </w:r>
          </w:p>
        </w:tc>
        <w:tc>
          <w:tcPr>
            <w:tcW w:w="2127" w:type="dxa"/>
            <w:gridSpan w:val="7"/>
            <w:shd w:val="clear" w:color="auto" w:fill="auto"/>
            <w:hideMark/>
          </w:tcPr>
          <w:p w14:paraId="441BFC33"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00A6FF5B" w14:textId="3BD074DA" w:rsidR="007648C3" w:rsidRPr="004E02DD" w:rsidRDefault="007648C3" w:rsidP="007648C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5E2F27CB" w14:textId="16B13432" w:rsidR="007648C3" w:rsidRPr="004E02DD" w:rsidRDefault="007648C3" w:rsidP="007648C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6831DD21" w14:textId="32848FC2" w:rsidR="007648C3" w:rsidRPr="004E02DD" w:rsidRDefault="007648C3" w:rsidP="007648C3">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bottom"/>
            <w:hideMark/>
          </w:tcPr>
          <w:p w14:paraId="5BFD2875" w14:textId="79422CB8" w:rsidR="007648C3" w:rsidRPr="004E02DD" w:rsidRDefault="007648C3" w:rsidP="00CD65C1">
            <w:pPr>
              <w:spacing w:after="0" w:line="240" w:lineRule="auto"/>
              <w:jc w:val="center"/>
              <w:rPr>
                <w:rFonts w:ascii="Arial" w:eastAsia="Times New Roman" w:hAnsi="Arial" w:cs="Arial"/>
                <w:color w:val="000000"/>
                <w:sz w:val="24"/>
                <w:szCs w:val="24"/>
                <w:lang w:eastAsia="ru-RU"/>
              </w:rPr>
            </w:pPr>
          </w:p>
        </w:tc>
      </w:tr>
      <w:tr w:rsidR="00307ECE" w:rsidRPr="004E02DD" w14:paraId="6785EB39" w14:textId="77777777" w:rsidTr="00307ECE">
        <w:trPr>
          <w:trHeight w:val="220"/>
        </w:trPr>
        <w:tc>
          <w:tcPr>
            <w:tcW w:w="512" w:type="dxa"/>
            <w:vMerge/>
            <w:shd w:val="clear" w:color="auto" w:fill="auto"/>
            <w:vAlign w:val="center"/>
            <w:hideMark/>
          </w:tcPr>
          <w:p w14:paraId="7226CAAE"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hideMark/>
          </w:tcPr>
          <w:p w14:paraId="553A58DD"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3A70069A"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76BA267F"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5E63CD32"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851" w:type="dxa"/>
            <w:vMerge/>
            <w:shd w:val="clear" w:color="auto" w:fill="auto"/>
          </w:tcPr>
          <w:p w14:paraId="5FC18AEC"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017AD004" w14:textId="1AA5A542"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hideMark/>
          </w:tcPr>
          <w:p w14:paraId="35C3E922" w14:textId="16818292" w:rsidR="007648C3" w:rsidRPr="004E02DD" w:rsidRDefault="007648C3" w:rsidP="00CD65C1">
            <w:pPr>
              <w:spacing w:after="0" w:line="240" w:lineRule="auto"/>
              <w:rPr>
                <w:rFonts w:ascii="Arial" w:eastAsia="Times New Roman" w:hAnsi="Arial" w:cs="Arial"/>
                <w:color w:val="000000"/>
                <w:sz w:val="24"/>
                <w:szCs w:val="24"/>
                <w:lang w:eastAsia="ru-RU"/>
              </w:rPr>
            </w:pPr>
          </w:p>
        </w:tc>
        <w:tc>
          <w:tcPr>
            <w:tcW w:w="506" w:type="dxa"/>
            <w:gridSpan w:val="2"/>
            <w:shd w:val="clear" w:color="auto" w:fill="auto"/>
            <w:hideMark/>
          </w:tcPr>
          <w:p w14:paraId="37D37B65"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hideMark/>
          </w:tcPr>
          <w:p w14:paraId="47319474"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hideMark/>
          </w:tcPr>
          <w:p w14:paraId="5418F9E9"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hideMark/>
          </w:tcPr>
          <w:p w14:paraId="5D383C54" w14:textId="77777777" w:rsidR="007648C3"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tcPr>
          <w:p w14:paraId="516F56CE" w14:textId="77777777" w:rsidR="007648C3" w:rsidRPr="004E02DD" w:rsidRDefault="007648C3" w:rsidP="007648C3">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63BC18F4" w14:textId="77777777" w:rsidR="007648C3" w:rsidRPr="004E02DD" w:rsidRDefault="007648C3" w:rsidP="007648C3">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vAlign w:val="center"/>
            <w:hideMark/>
          </w:tcPr>
          <w:p w14:paraId="42162B3F" w14:textId="77777777" w:rsidR="007648C3" w:rsidRPr="004E02DD" w:rsidRDefault="007648C3" w:rsidP="00CD65C1">
            <w:pPr>
              <w:spacing w:after="0" w:line="240" w:lineRule="auto"/>
              <w:rPr>
                <w:rFonts w:ascii="Arial" w:eastAsia="Times New Roman" w:hAnsi="Arial" w:cs="Arial"/>
                <w:color w:val="000000"/>
                <w:sz w:val="24"/>
                <w:szCs w:val="24"/>
                <w:lang w:eastAsia="ru-RU"/>
              </w:rPr>
            </w:pPr>
          </w:p>
        </w:tc>
      </w:tr>
      <w:tr w:rsidR="00307ECE" w:rsidRPr="004E02DD" w14:paraId="165E7676" w14:textId="77777777" w:rsidTr="00307ECE">
        <w:trPr>
          <w:trHeight w:val="180"/>
        </w:trPr>
        <w:tc>
          <w:tcPr>
            <w:tcW w:w="512" w:type="dxa"/>
            <w:vMerge/>
            <w:shd w:val="clear" w:color="auto" w:fill="auto"/>
            <w:vAlign w:val="center"/>
          </w:tcPr>
          <w:p w14:paraId="3088F628"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1158377F"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0055CA3F"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tcPr>
          <w:p w14:paraId="763C94D2"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0D263681" w14:textId="0B0CEDD3"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70</w:t>
            </w:r>
          </w:p>
        </w:tc>
        <w:tc>
          <w:tcPr>
            <w:tcW w:w="851" w:type="dxa"/>
            <w:shd w:val="clear" w:color="auto" w:fill="auto"/>
          </w:tcPr>
          <w:p w14:paraId="3025FA58" w14:textId="6C839274" w:rsidR="00E77DD5"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850" w:type="dxa"/>
            <w:shd w:val="clear" w:color="auto" w:fill="auto"/>
          </w:tcPr>
          <w:p w14:paraId="6FB46C54" w14:textId="2500C955" w:rsidR="00E77DD5" w:rsidRPr="004E02DD" w:rsidRDefault="007648C3"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992" w:type="dxa"/>
            <w:shd w:val="clear" w:color="auto" w:fill="auto"/>
            <w:vAlign w:val="center"/>
          </w:tcPr>
          <w:p w14:paraId="0E059842" w14:textId="5F8AED09"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506" w:type="dxa"/>
            <w:gridSpan w:val="2"/>
            <w:shd w:val="clear" w:color="auto" w:fill="auto"/>
          </w:tcPr>
          <w:p w14:paraId="07AEC198" w14:textId="25EB15E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56459EBD" w14:textId="2E41CED3"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47E78D2E" w14:textId="1634684F"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567" w:type="dxa"/>
            <w:shd w:val="clear" w:color="auto" w:fill="auto"/>
          </w:tcPr>
          <w:p w14:paraId="191FF35B" w14:textId="3A12625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992" w:type="dxa"/>
            <w:shd w:val="clear" w:color="auto" w:fill="auto"/>
          </w:tcPr>
          <w:p w14:paraId="79C7B522" w14:textId="6532A371" w:rsidR="00E77DD5" w:rsidRPr="004E02DD" w:rsidRDefault="007648C3" w:rsidP="007648C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992" w:type="dxa"/>
            <w:shd w:val="clear" w:color="auto" w:fill="auto"/>
          </w:tcPr>
          <w:p w14:paraId="7CFAE717" w14:textId="43678D5E" w:rsidR="00E77DD5" w:rsidRPr="004E02DD" w:rsidRDefault="007648C3" w:rsidP="007648C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14</w:t>
            </w:r>
          </w:p>
        </w:tc>
        <w:tc>
          <w:tcPr>
            <w:tcW w:w="1382" w:type="dxa"/>
            <w:vMerge/>
            <w:shd w:val="clear" w:color="auto" w:fill="auto"/>
            <w:vAlign w:val="center"/>
          </w:tcPr>
          <w:p w14:paraId="4080558A"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40E5EA26" w14:textId="77777777" w:rsidTr="00307ECE">
        <w:trPr>
          <w:trHeight w:val="165"/>
        </w:trPr>
        <w:tc>
          <w:tcPr>
            <w:tcW w:w="512" w:type="dxa"/>
            <w:vMerge w:val="restart"/>
            <w:shd w:val="clear" w:color="auto" w:fill="auto"/>
          </w:tcPr>
          <w:p w14:paraId="79D965CA"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w:t>
            </w:r>
          </w:p>
        </w:tc>
        <w:tc>
          <w:tcPr>
            <w:tcW w:w="2273" w:type="dxa"/>
            <w:vMerge w:val="restart"/>
            <w:shd w:val="clear" w:color="auto" w:fill="auto"/>
          </w:tcPr>
          <w:p w14:paraId="2422DE4F" w14:textId="77777777"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Основное мероприятие 03.</w:t>
            </w:r>
          </w:p>
          <w:p w14:paraId="68B75423" w14:textId="3987955C"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Развитие и совершенствование материально-технической базы учреждений в сфере гражданской </w:t>
            </w:r>
            <w:r w:rsidRPr="004E02DD">
              <w:rPr>
                <w:rFonts w:ascii="Arial" w:eastAsia="Times New Roman" w:hAnsi="Arial" w:cs="Arial"/>
                <w:color w:val="000000"/>
                <w:sz w:val="24"/>
                <w:szCs w:val="24"/>
                <w:lang w:eastAsia="ru-RU"/>
              </w:rPr>
              <w:lastRenderedPageBreak/>
              <w:t xml:space="preserve">обороны и защиты населения и территорий от чрезвычайных ситуаций </w:t>
            </w:r>
          </w:p>
        </w:tc>
        <w:tc>
          <w:tcPr>
            <w:tcW w:w="1321" w:type="dxa"/>
            <w:shd w:val="clear" w:color="auto" w:fill="auto"/>
          </w:tcPr>
          <w:p w14:paraId="5C23C1F1" w14:textId="76A55EA8"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tcPr>
          <w:p w14:paraId="62D424B9" w14:textId="412D3EDA"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F91B5CE" w14:textId="0D1034C6"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E772494" w14:textId="74C8C18A"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776A422" w14:textId="3C01DC8F"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13F88F8F" w14:textId="77ACB3B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1A80DD5" w14:textId="79D642A3"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E0637E3" w14:textId="4145EFC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0F9ACE38" w14:textId="49452775"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36E53BA6" w14:textId="77777777" w:rsidTr="00307ECE">
        <w:trPr>
          <w:trHeight w:val="1270"/>
        </w:trPr>
        <w:tc>
          <w:tcPr>
            <w:tcW w:w="512" w:type="dxa"/>
            <w:vMerge/>
            <w:shd w:val="clear" w:color="auto" w:fill="auto"/>
          </w:tcPr>
          <w:p w14:paraId="20393DBC"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p>
        </w:tc>
        <w:tc>
          <w:tcPr>
            <w:tcW w:w="2273" w:type="dxa"/>
            <w:vMerge/>
            <w:shd w:val="clear" w:color="auto" w:fill="auto"/>
            <w:vAlign w:val="center"/>
          </w:tcPr>
          <w:p w14:paraId="4F020686"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1BC1297C" w14:textId="7FD119B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5C61359D" w14:textId="13D49099"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852B163" w14:textId="4242C9F8"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68860AB" w14:textId="54B5CAE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7B4AF03" w14:textId="14B61300" w:rsidR="00E77DD5" w:rsidRPr="004E02DD" w:rsidRDefault="002D3A2D"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376BE547" w14:textId="5D83788D"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147A51E" w14:textId="363AB82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1AC6B2B" w14:textId="2C03CA20"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4E97F6D5"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084FE185" w14:textId="77777777" w:rsidTr="00307ECE">
        <w:trPr>
          <w:trHeight w:val="101"/>
        </w:trPr>
        <w:tc>
          <w:tcPr>
            <w:tcW w:w="512" w:type="dxa"/>
            <w:vMerge w:val="restart"/>
            <w:shd w:val="clear" w:color="auto" w:fill="auto"/>
          </w:tcPr>
          <w:p w14:paraId="4F54894C"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3.1</w:t>
            </w:r>
          </w:p>
        </w:tc>
        <w:tc>
          <w:tcPr>
            <w:tcW w:w="2273" w:type="dxa"/>
            <w:vMerge w:val="restart"/>
            <w:shd w:val="clear" w:color="auto" w:fill="auto"/>
          </w:tcPr>
          <w:p w14:paraId="1EC4A7DD" w14:textId="137E8D88"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03.01.</w:t>
            </w:r>
          </w:p>
          <w:p w14:paraId="79240C1C" w14:textId="0A9E85A3"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Обеспечение готовности объектов гражданской обороны</w:t>
            </w:r>
          </w:p>
        </w:tc>
        <w:tc>
          <w:tcPr>
            <w:tcW w:w="1321" w:type="dxa"/>
            <w:shd w:val="clear" w:color="auto" w:fill="auto"/>
          </w:tcPr>
          <w:p w14:paraId="76F196C3"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2D31BC24" w14:textId="77777777"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680B69F2" w14:textId="3F911741"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23114C9" w14:textId="5D3534C3"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8B71DA7" w14:textId="68F17562"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18EC63F3" w14:textId="09AACE40"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FC31E7E" w14:textId="4774E89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10725BB" w14:textId="7AF63256" w:rsidR="00E77DD5" w:rsidRPr="004E02DD" w:rsidRDefault="00E77DD5" w:rsidP="002D3A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1A3F453C" w14:textId="061CEE13"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2F881530" w14:textId="77777777" w:rsidTr="00307ECE">
        <w:trPr>
          <w:trHeight w:val="736"/>
        </w:trPr>
        <w:tc>
          <w:tcPr>
            <w:tcW w:w="512" w:type="dxa"/>
            <w:vMerge/>
            <w:shd w:val="clear" w:color="auto" w:fill="auto"/>
            <w:vAlign w:val="center"/>
          </w:tcPr>
          <w:p w14:paraId="7B8B732B"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2FCE403E"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16835BAC"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4860A475" w14:textId="03C21BFB" w:rsidR="00E77DD5" w:rsidRPr="004E02DD" w:rsidRDefault="00E77DD5"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E920794" w14:textId="363059C4"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44F4182" w14:textId="5D3615EC"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4459B79" w14:textId="7FF710DF"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033981E6" w14:textId="23F9768C"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03912D2" w14:textId="5F897011"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112ACEB" w14:textId="77777777" w:rsidR="00E77DD5" w:rsidRPr="004E02DD" w:rsidRDefault="00E77DD5"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52883940" w14:textId="0D9DDA28" w:rsidR="00E77DD5" w:rsidRPr="004E02DD" w:rsidRDefault="00E77DD5" w:rsidP="00CD65C1">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4F0936CC" w14:textId="77777777" w:rsidR="00E77DD5" w:rsidRPr="004E02DD" w:rsidRDefault="00E77DD5" w:rsidP="00CD65C1">
            <w:pPr>
              <w:spacing w:after="0" w:line="240" w:lineRule="auto"/>
              <w:rPr>
                <w:rFonts w:ascii="Arial" w:eastAsia="Times New Roman" w:hAnsi="Arial" w:cs="Arial"/>
                <w:color w:val="000000"/>
                <w:sz w:val="24"/>
                <w:szCs w:val="24"/>
                <w:lang w:eastAsia="ru-RU"/>
              </w:rPr>
            </w:pPr>
          </w:p>
        </w:tc>
      </w:tr>
      <w:tr w:rsidR="00307ECE" w:rsidRPr="004E02DD" w14:paraId="0DE8555D" w14:textId="77777777" w:rsidTr="00307ECE">
        <w:trPr>
          <w:trHeight w:val="130"/>
        </w:trPr>
        <w:tc>
          <w:tcPr>
            <w:tcW w:w="512" w:type="dxa"/>
            <w:vMerge/>
            <w:shd w:val="clear" w:color="auto" w:fill="auto"/>
            <w:vAlign w:val="center"/>
          </w:tcPr>
          <w:p w14:paraId="12A1AD8E"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tcPr>
          <w:p w14:paraId="5F8BCF44" w14:textId="261A1606" w:rsidR="00170EBB" w:rsidRPr="004E02DD" w:rsidRDefault="00170EBB" w:rsidP="00CD65C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объектов гражданской обороны, ед.</w:t>
            </w:r>
          </w:p>
        </w:tc>
        <w:tc>
          <w:tcPr>
            <w:tcW w:w="1321" w:type="dxa"/>
            <w:vMerge w:val="restart"/>
            <w:shd w:val="clear" w:color="auto" w:fill="auto"/>
          </w:tcPr>
          <w:p w14:paraId="119B43C4" w14:textId="3B0623CC" w:rsidR="00170EBB" w:rsidRPr="004E02DD" w:rsidRDefault="00170EBB" w:rsidP="00CD65C1">
            <w:pPr>
              <w:spacing w:after="0" w:line="240" w:lineRule="auto"/>
              <w:jc w:val="center"/>
              <w:rPr>
                <w:rFonts w:ascii="Arial" w:hAnsi="Arial" w:cs="Arial"/>
                <w:sz w:val="24"/>
                <w:szCs w:val="24"/>
              </w:rPr>
            </w:pPr>
            <w:r w:rsidRPr="004E02DD">
              <w:rPr>
                <w:rFonts w:ascii="Arial" w:hAnsi="Arial" w:cs="Arial"/>
                <w:sz w:val="24"/>
                <w:szCs w:val="24"/>
              </w:rPr>
              <w:t>Х</w:t>
            </w:r>
          </w:p>
        </w:tc>
        <w:tc>
          <w:tcPr>
            <w:tcW w:w="1701" w:type="dxa"/>
            <w:vMerge w:val="restart"/>
            <w:shd w:val="clear" w:color="auto" w:fill="auto"/>
          </w:tcPr>
          <w:p w14:paraId="0C836470"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27B0D2F0"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66E844BE" w14:textId="440F1A9D"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1EC4C850" w14:textId="33DCA421"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tcPr>
          <w:p w14:paraId="45990825" w14:textId="2245D212"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tcPr>
          <w:p w14:paraId="1ADA4DCF"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43E7B3EC" w14:textId="3989D7CD" w:rsidR="00170EBB" w:rsidRPr="004E02DD" w:rsidRDefault="00170EBB" w:rsidP="00170EB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4E1253C5" w14:textId="675AB6DC" w:rsidR="00170EBB" w:rsidRPr="004E02DD" w:rsidRDefault="00170EBB" w:rsidP="00170EB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1D0B4211" w14:textId="3B0A0684" w:rsidR="00170EBB" w:rsidRPr="004E02DD" w:rsidRDefault="00170EBB" w:rsidP="00170EBB">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53F23501"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r>
      <w:tr w:rsidR="00307ECE" w:rsidRPr="004E02DD" w14:paraId="4A7721E5" w14:textId="77777777" w:rsidTr="00307ECE">
        <w:trPr>
          <w:trHeight w:val="217"/>
        </w:trPr>
        <w:tc>
          <w:tcPr>
            <w:tcW w:w="512" w:type="dxa"/>
            <w:vMerge/>
            <w:shd w:val="clear" w:color="auto" w:fill="auto"/>
            <w:vAlign w:val="center"/>
          </w:tcPr>
          <w:p w14:paraId="251F76C7"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431C674A"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33B36829" w14:textId="77777777" w:rsidR="00170EBB" w:rsidRPr="004E02DD" w:rsidRDefault="00170EBB" w:rsidP="00CD65C1">
            <w:pPr>
              <w:spacing w:after="0" w:line="240" w:lineRule="auto"/>
              <w:rPr>
                <w:rFonts w:ascii="Arial" w:hAnsi="Arial" w:cs="Arial"/>
                <w:sz w:val="24"/>
                <w:szCs w:val="24"/>
              </w:rPr>
            </w:pPr>
          </w:p>
        </w:tc>
        <w:tc>
          <w:tcPr>
            <w:tcW w:w="1701" w:type="dxa"/>
            <w:vMerge/>
            <w:shd w:val="clear" w:color="auto" w:fill="auto"/>
            <w:vAlign w:val="center"/>
          </w:tcPr>
          <w:p w14:paraId="04AFC46A"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c>
          <w:tcPr>
            <w:tcW w:w="1134" w:type="dxa"/>
            <w:vMerge/>
            <w:shd w:val="clear" w:color="auto" w:fill="auto"/>
          </w:tcPr>
          <w:p w14:paraId="660ECFFA"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2049C2CD"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93F4B51" w14:textId="77A21698" w:rsidR="00170EBB" w:rsidRPr="004E02DD" w:rsidRDefault="00170EBB" w:rsidP="00CD65C1">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614D8FDF" w14:textId="7E45724F" w:rsidR="00170EBB" w:rsidRPr="004E02DD" w:rsidRDefault="00170EBB" w:rsidP="00CD65C1">
            <w:pPr>
              <w:spacing w:after="0" w:line="240" w:lineRule="auto"/>
              <w:jc w:val="center"/>
              <w:rPr>
                <w:rFonts w:ascii="Arial" w:eastAsia="Times New Roman" w:hAnsi="Arial" w:cs="Arial"/>
                <w:color w:val="000000"/>
                <w:sz w:val="24"/>
                <w:szCs w:val="24"/>
                <w:lang w:eastAsia="ru-RU"/>
              </w:rPr>
            </w:pPr>
          </w:p>
        </w:tc>
        <w:tc>
          <w:tcPr>
            <w:tcW w:w="506" w:type="dxa"/>
            <w:gridSpan w:val="2"/>
            <w:shd w:val="clear" w:color="auto" w:fill="auto"/>
          </w:tcPr>
          <w:p w14:paraId="779546FC"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tcPr>
          <w:p w14:paraId="34D11DBF"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tcPr>
          <w:p w14:paraId="556EE6F3"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tcPr>
          <w:p w14:paraId="1A9EEBD2" w14:textId="77777777" w:rsidR="00170EBB" w:rsidRPr="004E02DD" w:rsidRDefault="00170EBB" w:rsidP="00CD65C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tcPr>
          <w:p w14:paraId="5DC98E36" w14:textId="77777777" w:rsidR="00170EBB" w:rsidRPr="004E02DD" w:rsidRDefault="00170EBB" w:rsidP="00170EBB">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46C87AC1" w14:textId="77777777" w:rsidR="00170EBB" w:rsidRPr="004E02DD" w:rsidRDefault="00170EBB" w:rsidP="00170EBB">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141A27D7" w14:textId="77777777" w:rsidR="00170EBB" w:rsidRPr="004E02DD" w:rsidRDefault="00170EBB" w:rsidP="00CD65C1">
            <w:pPr>
              <w:spacing w:after="0" w:line="240" w:lineRule="auto"/>
              <w:rPr>
                <w:rFonts w:ascii="Arial" w:eastAsia="Times New Roman" w:hAnsi="Arial" w:cs="Arial"/>
                <w:color w:val="000000"/>
                <w:sz w:val="24"/>
                <w:szCs w:val="24"/>
                <w:lang w:eastAsia="ru-RU"/>
              </w:rPr>
            </w:pPr>
          </w:p>
        </w:tc>
      </w:tr>
      <w:tr w:rsidR="00307ECE" w:rsidRPr="004E02DD" w14:paraId="6E0B7DF1" w14:textId="77777777" w:rsidTr="00307ECE">
        <w:trPr>
          <w:trHeight w:val="246"/>
        </w:trPr>
        <w:tc>
          <w:tcPr>
            <w:tcW w:w="512" w:type="dxa"/>
            <w:vMerge/>
            <w:shd w:val="clear" w:color="auto" w:fill="auto"/>
            <w:vAlign w:val="center"/>
          </w:tcPr>
          <w:p w14:paraId="575C3045"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06B4BE5B"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5EF76320" w14:textId="77777777" w:rsidR="00E77DD5" w:rsidRPr="004E02DD" w:rsidRDefault="00E77DD5" w:rsidP="009D52A8">
            <w:pPr>
              <w:spacing w:after="0" w:line="240" w:lineRule="auto"/>
              <w:rPr>
                <w:rFonts w:ascii="Arial" w:hAnsi="Arial" w:cs="Arial"/>
                <w:sz w:val="24"/>
                <w:szCs w:val="24"/>
              </w:rPr>
            </w:pPr>
          </w:p>
        </w:tc>
        <w:tc>
          <w:tcPr>
            <w:tcW w:w="1701" w:type="dxa"/>
            <w:vMerge/>
            <w:shd w:val="clear" w:color="auto" w:fill="auto"/>
            <w:vAlign w:val="center"/>
          </w:tcPr>
          <w:p w14:paraId="53A2BA0F"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24C8BFD2" w14:textId="717EE77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A74D07F" w14:textId="4D876B44" w:rsidR="00E77DD5" w:rsidRPr="004E02DD" w:rsidRDefault="00170EBB"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B034BCA" w14:textId="6C0ADED2" w:rsidR="00E77DD5" w:rsidRPr="004E02DD" w:rsidRDefault="00170EBB"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473A41F" w14:textId="1C393DC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236C0205" w14:textId="40E50E8C"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01963B9C" w14:textId="551DFA1C"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7B796F37" w14:textId="0D248B1D"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7CAC7CE0" w14:textId="5D53F00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03F9856" w14:textId="66B2D06B" w:rsidR="00E77DD5" w:rsidRPr="004E02DD" w:rsidRDefault="00170EBB" w:rsidP="00170EB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2EB7992" w14:textId="6FEA303A" w:rsidR="00E77DD5" w:rsidRPr="004E02DD" w:rsidRDefault="00170EBB" w:rsidP="00170EB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7EA3D411"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0FA1D34B" w14:textId="77777777" w:rsidTr="00307ECE">
        <w:trPr>
          <w:trHeight w:val="258"/>
        </w:trPr>
        <w:tc>
          <w:tcPr>
            <w:tcW w:w="512" w:type="dxa"/>
            <w:vMerge w:val="restart"/>
            <w:shd w:val="clear" w:color="auto" w:fill="auto"/>
          </w:tcPr>
          <w:p w14:paraId="49EB8ACD" w14:textId="7777777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3.2</w:t>
            </w:r>
          </w:p>
        </w:tc>
        <w:tc>
          <w:tcPr>
            <w:tcW w:w="2273" w:type="dxa"/>
            <w:vMerge w:val="restart"/>
            <w:shd w:val="clear" w:color="auto" w:fill="auto"/>
          </w:tcPr>
          <w:p w14:paraId="6C38A4E0" w14:textId="4A18F31D"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03.02. </w:t>
            </w:r>
            <w:r w:rsidRPr="004E02DD">
              <w:rPr>
                <w:rFonts w:ascii="Arial" w:eastAsia="Times New Roman" w:hAnsi="Arial" w:cs="Arial"/>
                <w:color w:val="000000"/>
                <w:sz w:val="24"/>
                <w:szCs w:val="24"/>
                <w:lang w:eastAsia="ru-RU"/>
              </w:rPr>
              <w:lastRenderedPageBreak/>
              <w:t>Проведение учений и тренировок по гражданской обороне</w:t>
            </w:r>
          </w:p>
        </w:tc>
        <w:tc>
          <w:tcPr>
            <w:tcW w:w="1321" w:type="dxa"/>
            <w:shd w:val="clear" w:color="auto" w:fill="auto"/>
          </w:tcPr>
          <w:p w14:paraId="541A0D60"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tcPr>
          <w:p w14:paraId="067FFA37"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6AEB764" w14:textId="77F8E842"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67F7E08" w14:textId="609789F1"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862CCFC" w14:textId="6E6F7F9C"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27BE6600" w14:textId="287F581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E5BCC6A" w14:textId="658B371D"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E331097" w14:textId="5BBBBFE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28102D2D" w14:textId="1775F57D"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w:t>
            </w:r>
            <w:r w:rsidRPr="004E02DD">
              <w:rPr>
                <w:rFonts w:ascii="Arial" w:eastAsia="Times New Roman" w:hAnsi="Arial" w:cs="Arial"/>
                <w:color w:val="000000"/>
                <w:sz w:val="24"/>
                <w:szCs w:val="24"/>
                <w:lang w:eastAsia="ru-RU"/>
              </w:rPr>
              <w:lastRenderedPageBreak/>
              <w:t>территориальной безопасности</w:t>
            </w:r>
          </w:p>
        </w:tc>
      </w:tr>
      <w:tr w:rsidR="00307ECE" w:rsidRPr="004E02DD" w14:paraId="2F2A2DBF" w14:textId="77777777" w:rsidTr="00307ECE">
        <w:trPr>
          <w:trHeight w:val="738"/>
        </w:trPr>
        <w:tc>
          <w:tcPr>
            <w:tcW w:w="512" w:type="dxa"/>
            <w:vMerge/>
            <w:shd w:val="clear" w:color="auto" w:fill="auto"/>
            <w:vAlign w:val="center"/>
          </w:tcPr>
          <w:p w14:paraId="4E33A3B6"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2E1C513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0F6370A3"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74E4DAA7" w14:textId="294980DF"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0AA536C7" w14:textId="119BF64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EFE1425" w14:textId="3093C7A1"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8CFEA16" w14:textId="2412C436"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7F331860" w14:textId="415EB19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63B21E5" w14:textId="6C02548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CA5B939" w14:textId="7F1302F2"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0CBFA503"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2E509B66" w14:textId="77777777" w:rsidTr="00307ECE">
        <w:trPr>
          <w:trHeight w:val="140"/>
        </w:trPr>
        <w:tc>
          <w:tcPr>
            <w:tcW w:w="512" w:type="dxa"/>
            <w:vMerge/>
            <w:shd w:val="clear" w:color="auto" w:fill="auto"/>
            <w:vAlign w:val="center"/>
          </w:tcPr>
          <w:p w14:paraId="0029C112"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tcPr>
          <w:p w14:paraId="5CE08A5B" w14:textId="459D9BA5" w:rsidR="00F71F59" w:rsidRPr="004E02DD" w:rsidRDefault="00F71F59"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проведенных тренировок и учений, ед.</w:t>
            </w:r>
          </w:p>
        </w:tc>
        <w:tc>
          <w:tcPr>
            <w:tcW w:w="1321" w:type="dxa"/>
            <w:vMerge w:val="restart"/>
            <w:shd w:val="clear" w:color="auto" w:fill="auto"/>
          </w:tcPr>
          <w:p w14:paraId="2D28B574" w14:textId="0D5B06F4" w:rsidR="00F71F59" w:rsidRPr="004E02DD" w:rsidRDefault="00F71F59" w:rsidP="009D52A8">
            <w:pPr>
              <w:spacing w:after="0" w:line="240" w:lineRule="auto"/>
              <w:jc w:val="center"/>
              <w:rPr>
                <w:rFonts w:ascii="Arial" w:hAnsi="Arial" w:cs="Arial"/>
                <w:sz w:val="24"/>
                <w:szCs w:val="24"/>
              </w:rPr>
            </w:pPr>
            <w:r w:rsidRPr="004E02DD">
              <w:rPr>
                <w:rFonts w:ascii="Arial" w:hAnsi="Arial" w:cs="Arial"/>
                <w:sz w:val="24"/>
                <w:szCs w:val="24"/>
              </w:rPr>
              <w:t>Х</w:t>
            </w:r>
          </w:p>
        </w:tc>
        <w:tc>
          <w:tcPr>
            <w:tcW w:w="1701" w:type="dxa"/>
            <w:vMerge w:val="restart"/>
            <w:shd w:val="clear" w:color="auto" w:fill="auto"/>
          </w:tcPr>
          <w:p w14:paraId="0DC5F6B0" w14:textId="3FFD59F6"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7E9585B7"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66C8CA11" w14:textId="38FF15A0"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37749D72" w14:textId="636B8E6A"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tcPr>
          <w:p w14:paraId="4937BE22" w14:textId="0AE579A8"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tcPr>
          <w:p w14:paraId="7A85F38B"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7FDD097D" w14:textId="6F70E1D4" w:rsidR="00F71F59" w:rsidRPr="004E02DD" w:rsidRDefault="00F71F59" w:rsidP="00F71F5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2A3E5CB2" w14:textId="67AFB56E" w:rsidR="00F71F59" w:rsidRPr="004E02DD" w:rsidRDefault="00F71F59" w:rsidP="00F71F5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382" w:type="dxa"/>
            <w:vMerge/>
            <w:shd w:val="clear" w:color="auto" w:fill="auto"/>
          </w:tcPr>
          <w:p w14:paraId="3576EC36"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r>
      <w:tr w:rsidR="00307ECE" w:rsidRPr="004E02DD" w14:paraId="261608B6" w14:textId="77777777" w:rsidTr="00307ECE">
        <w:trPr>
          <w:trHeight w:val="293"/>
        </w:trPr>
        <w:tc>
          <w:tcPr>
            <w:tcW w:w="512" w:type="dxa"/>
            <w:vMerge/>
            <w:shd w:val="clear" w:color="auto" w:fill="auto"/>
            <w:vAlign w:val="center"/>
          </w:tcPr>
          <w:p w14:paraId="65667257"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263D6F17"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1DDB8605" w14:textId="77777777" w:rsidR="00F71F59" w:rsidRPr="004E02DD" w:rsidRDefault="00F71F59" w:rsidP="009D52A8">
            <w:pPr>
              <w:spacing w:after="0" w:line="240" w:lineRule="auto"/>
              <w:rPr>
                <w:rFonts w:ascii="Arial" w:hAnsi="Arial" w:cs="Arial"/>
                <w:sz w:val="24"/>
                <w:szCs w:val="24"/>
              </w:rPr>
            </w:pPr>
          </w:p>
        </w:tc>
        <w:tc>
          <w:tcPr>
            <w:tcW w:w="1701" w:type="dxa"/>
            <w:vMerge/>
            <w:shd w:val="clear" w:color="auto" w:fill="auto"/>
            <w:vAlign w:val="center"/>
          </w:tcPr>
          <w:p w14:paraId="09B13E4B"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c>
          <w:tcPr>
            <w:tcW w:w="1134" w:type="dxa"/>
            <w:vMerge/>
            <w:shd w:val="clear" w:color="auto" w:fill="auto"/>
          </w:tcPr>
          <w:p w14:paraId="6FAF79DE"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6329E9BD"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2CF11B63" w14:textId="3FFCDFFE" w:rsidR="00F71F59" w:rsidRPr="004E02DD" w:rsidRDefault="00F71F59" w:rsidP="009D52A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39E32373" w14:textId="0FC8FF26" w:rsidR="00F71F59" w:rsidRPr="004E02DD" w:rsidRDefault="00F71F59" w:rsidP="009D52A8">
            <w:pPr>
              <w:spacing w:after="0" w:line="240" w:lineRule="auto"/>
              <w:jc w:val="center"/>
              <w:rPr>
                <w:rFonts w:ascii="Arial" w:eastAsia="Times New Roman" w:hAnsi="Arial" w:cs="Arial"/>
                <w:color w:val="000000"/>
                <w:sz w:val="24"/>
                <w:szCs w:val="24"/>
                <w:lang w:eastAsia="ru-RU"/>
              </w:rPr>
            </w:pPr>
          </w:p>
        </w:tc>
        <w:tc>
          <w:tcPr>
            <w:tcW w:w="506" w:type="dxa"/>
            <w:gridSpan w:val="2"/>
            <w:shd w:val="clear" w:color="auto" w:fill="auto"/>
          </w:tcPr>
          <w:p w14:paraId="59D3B889"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tcPr>
          <w:p w14:paraId="2A5B3DBB"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tcPr>
          <w:p w14:paraId="095C003C"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tcPr>
          <w:p w14:paraId="2981B459" w14:textId="77777777" w:rsidR="00F71F59"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tcPr>
          <w:p w14:paraId="6FF076CC" w14:textId="77777777" w:rsidR="00F71F59" w:rsidRPr="004E02DD" w:rsidRDefault="00F71F59" w:rsidP="00F71F59">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1D1170CB" w14:textId="77777777" w:rsidR="00F71F59" w:rsidRPr="004E02DD" w:rsidRDefault="00F71F59" w:rsidP="00F71F59">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4120E5A0" w14:textId="77777777" w:rsidR="00F71F59" w:rsidRPr="004E02DD" w:rsidRDefault="00F71F59" w:rsidP="009D52A8">
            <w:pPr>
              <w:spacing w:after="0" w:line="240" w:lineRule="auto"/>
              <w:rPr>
                <w:rFonts w:ascii="Arial" w:eastAsia="Times New Roman" w:hAnsi="Arial" w:cs="Arial"/>
                <w:color w:val="000000"/>
                <w:sz w:val="24"/>
                <w:szCs w:val="24"/>
                <w:lang w:eastAsia="ru-RU"/>
              </w:rPr>
            </w:pPr>
          </w:p>
        </w:tc>
      </w:tr>
      <w:tr w:rsidR="00307ECE" w:rsidRPr="004E02DD" w14:paraId="6857109E" w14:textId="77777777" w:rsidTr="00307ECE">
        <w:trPr>
          <w:trHeight w:val="204"/>
        </w:trPr>
        <w:tc>
          <w:tcPr>
            <w:tcW w:w="512" w:type="dxa"/>
            <w:vMerge/>
            <w:shd w:val="clear" w:color="auto" w:fill="auto"/>
            <w:vAlign w:val="center"/>
          </w:tcPr>
          <w:p w14:paraId="365902F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0FD27C58"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18F8F691" w14:textId="77777777" w:rsidR="00E77DD5" w:rsidRPr="004E02DD" w:rsidRDefault="00E77DD5" w:rsidP="009D52A8">
            <w:pPr>
              <w:spacing w:after="0" w:line="240" w:lineRule="auto"/>
              <w:rPr>
                <w:rFonts w:ascii="Arial" w:hAnsi="Arial" w:cs="Arial"/>
                <w:sz w:val="24"/>
                <w:szCs w:val="24"/>
              </w:rPr>
            </w:pPr>
          </w:p>
        </w:tc>
        <w:tc>
          <w:tcPr>
            <w:tcW w:w="1701" w:type="dxa"/>
            <w:vMerge/>
            <w:shd w:val="clear" w:color="auto" w:fill="auto"/>
            <w:vAlign w:val="center"/>
          </w:tcPr>
          <w:p w14:paraId="2217CDCD"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063F0300" w14:textId="5919B8A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D108490" w14:textId="094CFF0C" w:rsidR="00E77DD5"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00CAF87" w14:textId="41D5AADC" w:rsidR="00E77DD5" w:rsidRPr="004E02DD" w:rsidRDefault="00F71F59"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A62BC17" w14:textId="38B482D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78D694D2" w14:textId="3B5DC799"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5B182DA7" w14:textId="51FE8FD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499C5920" w14:textId="1DF0580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0E140B54" w14:textId="0B86438E"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2033BCE" w14:textId="7A2FB085" w:rsidR="00E77DD5" w:rsidRPr="004E02DD" w:rsidRDefault="00F71F59" w:rsidP="00F71F5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E26F4E0" w14:textId="133E95DE" w:rsidR="00E77DD5" w:rsidRPr="004E02DD" w:rsidRDefault="00F71F59" w:rsidP="00F71F5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278D072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78909E46" w14:textId="77777777" w:rsidTr="00307ECE">
        <w:trPr>
          <w:trHeight w:val="135"/>
        </w:trPr>
        <w:tc>
          <w:tcPr>
            <w:tcW w:w="512" w:type="dxa"/>
            <w:vMerge w:val="restart"/>
            <w:shd w:val="clear" w:color="auto" w:fill="auto"/>
          </w:tcPr>
          <w:p w14:paraId="6F256DDD" w14:textId="09F839EC"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3.3</w:t>
            </w:r>
          </w:p>
        </w:tc>
        <w:tc>
          <w:tcPr>
            <w:tcW w:w="2273" w:type="dxa"/>
            <w:vMerge w:val="restart"/>
            <w:shd w:val="clear" w:color="auto" w:fill="auto"/>
          </w:tcPr>
          <w:p w14:paraId="09F4A9C7" w14:textId="14A40511"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03.03. Создание и содержание курсов гражданской обороны</w:t>
            </w:r>
          </w:p>
        </w:tc>
        <w:tc>
          <w:tcPr>
            <w:tcW w:w="1321" w:type="dxa"/>
            <w:shd w:val="clear" w:color="auto" w:fill="auto"/>
          </w:tcPr>
          <w:p w14:paraId="0A21FFC1" w14:textId="7777777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555D3507"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3C823EF" w14:textId="1B95F913"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3CFB2C5" w14:textId="216E452F"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2A79093" w14:textId="3DBA6C0B"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60177239" w14:textId="01B688B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E85CBD8" w14:textId="68ED8316"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ED61CDA" w14:textId="7A79284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671DAD5C" w14:textId="127349CB"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658486B0" w14:textId="77777777" w:rsidTr="00307ECE">
        <w:trPr>
          <w:trHeight w:val="762"/>
        </w:trPr>
        <w:tc>
          <w:tcPr>
            <w:tcW w:w="512" w:type="dxa"/>
            <w:vMerge/>
            <w:shd w:val="clear" w:color="auto" w:fill="auto"/>
            <w:vAlign w:val="center"/>
          </w:tcPr>
          <w:p w14:paraId="5F14ED4C"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40E05ED7"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7AA33CF6" w14:textId="7777777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6366A7EB" w14:textId="2225731E"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7444DAA1" w14:textId="520E6B9D"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4FDF921" w14:textId="1E60D01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F369F14" w14:textId="420A021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108440C9" w14:textId="0162327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CB620E2" w14:textId="449A4A2F"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3023E3D" w14:textId="7777777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017F702" w14:textId="7F35A5B6" w:rsidR="00E77DD5" w:rsidRPr="004E02DD" w:rsidRDefault="00E77DD5" w:rsidP="009D52A8">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626C083A"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50C04C02" w14:textId="77777777" w:rsidTr="00307ECE">
        <w:trPr>
          <w:trHeight w:val="352"/>
        </w:trPr>
        <w:tc>
          <w:tcPr>
            <w:tcW w:w="512" w:type="dxa"/>
            <w:vMerge/>
            <w:shd w:val="clear" w:color="auto" w:fill="auto"/>
            <w:vAlign w:val="center"/>
          </w:tcPr>
          <w:p w14:paraId="2830042D"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tcPr>
          <w:p w14:paraId="551CFDF3" w14:textId="651D1413" w:rsidR="00380E7D" w:rsidRPr="004E02DD" w:rsidRDefault="00380E7D"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Подготовлено должностных лиц в области гражданской обороны и защиты населения от чрезвычайных ситуаций, человек</w:t>
            </w:r>
          </w:p>
        </w:tc>
        <w:tc>
          <w:tcPr>
            <w:tcW w:w="1321" w:type="dxa"/>
            <w:vMerge w:val="restart"/>
            <w:shd w:val="clear" w:color="auto" w:fill="auto"/>
          </w:tcPr>
          <w:p w14:paraId="544737AE" w14:textId="4777809C" w:rsidR="00380E7D" w:rsidRPr="004E02DD" w:rsidRDefault="00380E7D" w:rsidP="009D52A8">
            <w:pPr>
              <w:spacing w:after="0" w:line="240" w:lineRule="auto"/>
              <w:jc w:val="center"/>
              <w:rPr>
                <w:rFonts w:ascii="Arial" w:hAnsi="Arial" w:cs="Arial"/>
                <w:sz w:val="24"/>
                <w:szCs w:val="24"/>
              </w:rPr>
            </w:pPr>
            <w:r w:rsidRPr="004E02DD">
              <w:rPr>
                <w:rFonts w:ascii="Arial" w:hAnsi="Arial" w:cs="Arial"/>
                <w:sz w:val="24"/>
                <w:szCs w:val="24"/>
              </w:rPr>
              <w:t>Х</w:t>
            </w:r>
          </w:p>
        </w:tc>
        <w:tc>
          <w:tcPr>
            <w:tcW w:w="1701" w:type="dxa"/>
            <w:vMerge w:val="restart"/>
            <w:shd w:val="clear" w:color="auto" w:fill="auto"/>
          </w:tcPr>
          <w:p w14:paraId="4B2FF756" w14:textId="77777777"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0A307204" w14:textId="77777777"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5539F6C2" w14:textId="0A3D9CA5"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BB12A22" w14:textId="766271FE"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tcPr>
          <w:p w14:paraId="7F92B9C6" w14:textId="57DA1FEE"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vAlign w:val="center"/>
          </w:tcPr>
          <w:p w14:paraId="3AEDD538" w14:textId="0491997A"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51199B96" w14:textId="3E784815"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397805C9" w14:textId="21BD3EC6"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382" w:type="dxa"/>
            <w:vMerge/>
            <w:shd w:val="clear" w:color="auto" w:fill="auto"/>
          </w:tcPr>
          <w:p w14:paraId="4C82CB5B"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r>
      <w:tr w:rsidR="00307ECE" w:rsidRPr="004E02DD" w14:paraId="0FFA1D2F" w14:textId="77777777" w:rsidTr="00307ECE">
        <w:trPr>
          <w:trHeight w:val="293"/>
        </w:trPr>
        <w:tc>
          <w:tcPr>
            <w:tcW w:w="512" w:type="dxa"/>
            <w:vMerge/>
            <w:shd w:val="clear" w:color="auto" w:fill="auto"/>
            <w:vAlign w:val="center"/>
          </w:tcPr>
          <w:p w14:paraId="7C30BC6B"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74B950F3"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046372B1" w14:textId="77777777" w:rsidR="00380E7D" w:rsidRPr="004E02DD" w:rsidRDefault="00380E7D" w:rsidP="009D52A8">
            <w:pPr>
              <w:spacing w:after="0" w:line="240" w:lineRule="auto"/>
              <w:rPr>
                <w:rFonts w:ascii="Arial" w:hAnsi="Arial" w:cs="Arial"/>
                <w:sz w:val="24"/>
                <w:szCs w:val="24"/>
              </w:rPr>
            </w:pPr>
          </w:p>
        </w:tc>
        <w:tc>
          <w:tcPr>
            <w:tcW w:w="1701" w:type="dxa"/>
            <w:vMerge/>
            <w:shd w:val="clear" w:color="auto" w:fill="auto"/>
            <w:vAlign w:val="center"/>
          </w:tcPr>
          <w:p w14:paraId="76339FE1"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1134" w:type="dxa"/>
            <w:vMerge/>
            <w:shd w:val="clear" w:color="auto" w:fill="auto"/>
          </w:tcPr>
          <w:p w14:paraId="358961B1" w14:textId="77777777" w:rsidR="00380E7D" w:rsidRPr="004E02DD" w:rsidRDefault="00380E7D" w:rsidP="009D52A8">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751F2D31" w14:textId="77777777" w:rsidR="00380E7D" w:rsidRPr="004E02DD" w:rsidRDefault="00380E7D" w:rsidP="009D52A8">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2DA08AF2" w14:textId="2BBC6298" w:rsidR="00380E7D" w:rsidRPr="004E02DD" w:rsidRDefault="00380E7D" w:rsidP="009D52A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72758CF4" w14:textId="66AA4832" w:rsidR="00380E7D" w:rsidRPr="004E02DD" w:rsidRDefault="00380E7D" w:rsidP="009D52A8">
            <w:pPr>
              <w:spacing w:after="0" w:line="240" w:lineRule="auto"/>
              <w:jc w:val="center"/>
              <w:rPr>
                <w:rFonts w:ascii="Arial" w:eastAsia="Times New Roman" w:hAnsi="Arial" w:cs="Arial"/>
                <w:color w:val="000000"/>
                <w:sz w:val="24"/>
                <w:szCs w:val="24"/>
                <w:lang w:eastAsia="ru-RU"/>
              </w:rPr>
            </w:pPr>
          </w:p>
        </w:tc>
        <w:tc>
          <w:tcPr>
            <w:tcW w:w="506" w:type="dxa"/>
            <w:gridSpan w:val="2"/>
            <w:shd w:val="clear" w:color="auto" w:fill="auto"/>
          </w:tcPr>
          <w:p w14:paraId="22AD5BB0" w14:textId="195A2A86"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tcPr>
          <w:p w14:paraId="6FA329E7" w14:textId="23220A93"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tcPr>
          <w:p w14:paraId="618B813F" w14:textId="4F412A58"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tcPr>
          <w:p w14:paraId="3FEA3151" w14:textId="7E650762" w:rsidR="00380E7D" w:rsidRPr="004E02DD" w:rsidRDefault="00380E7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vAlign w:val="center"/>
          </w:tcPr>
          <w:p w14:paraId="1672CBB1"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192642C9"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c>
          <w:tcPr>
            <w:tcW w:w="1382" w:type="dxa"/>
            <w:vMerge/>
            <w:shd w:val="clear" w:color="auto" w:fill="auto"/>
          </w:tcPr>
          <w:p w14:paraId="6BDCC839" w14:textId="77777777" w:rsidR="00380E7D" w:rsidRPr="004E02DD" w:rsidRDefault="00380E7D" w:rsidP="009D52A8">
            <w:pPr>
              <w:spacing w:after="0" w:line="240" w:lineRule="auto"/>
              <w:rPr>
                <w:rFonts w:ascii="Arial" w:eastAsia="Times New Roman" w:hAnsi="Arial" w:cs="Arial"/>
                <w:color w:val="000000"/>
                <w:sz w:val="24"/>
                <w:szCs w:val="24"/>
                <w:lang w:eastAsia="ru-RU"/>
              </w:rPr>
            </w:pPr>
          </w:p>
        </w:tc>
      </w:tr>
      <w:tr w:rsidR="00307ECE" w:rsidRPr="004E02DD" w14:paraId="6A8257F5" w14:textId="77777777" w:rsidTr="00307ECE">
        <w:trPr>
          <w:trHeight w:val="70"/>
        </w:trPr>
        <w:tc>
          <w:tcPr>
            <w:tcW w:w="512" w:type="dxa"/>
            <w:vMerge/>
            <w:shd w:val="clear" w:color="auto" w:fill="auto"/>
            <w:vAlign w:val="center"/>
          </w:tcPr>
          <w:p w14:paraId="093E4BE6"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35F27665"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31B4D13E" w14:textId="77777777" w:rsidR="00E77DD5" w:rsidRPr="004E02DD" w:rsidRDefault="00E77DD5" w:rsidP="009D52A8">
            <w:pPr>
              <w:spacing w:after="0" w:line="240" w:lineRule="auto"/>
              <w:rPr>
                <w:rFonts w:ascii="Arial" w:hAnsi="Arial" w:cs="Arial"/>
                <w:sz w:val="24"/>
                <w:szCs w:val="24"/>
              </w:rPr>
            </w:pPr>
          </w:p>
        </w:tc>
        <w:tc>
          <w:tcPr>
            <w:tcW w:w="1701" w:type="dxa"/>
            <w:vMerge/>
            <w:shd w:val="clear" w:color="auto" w:fill="auto"/>
            <w:vAlign w:val="center"/>
          </w:tcPr>
          <w:p w14:paraId="00CBF51E"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2B873F37" w14:textId="1A1EA20D"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44278F5" w14:textId="337DCAD2" w:rsidR="00E77DD5" w:rsidRPr="004E02DD" w:rsidRDefault="00380E7D"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1412EB3" w14:textId="23C5D11B" w:rsidR="00E77DD5" w:rsidRPr="004E02DD" w:rsidRDefault="00380E7D"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E90E71C" w14:textId="02FF2528"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17FF297A" w14:textId="106A53F2"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32E6F8C6" w14:textId="69232000"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61E29A65" w14:textId="65A45371"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4D4A060F" w14:textId="204C9EDE" w:rsidR="00E77DD5" w:rsidRPr="004E02DD" w:rsidRDefault="00E77DD5"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BD74079" w14:textId="725D632E" w:rsidR="00E77DD5" w:rsidRPr="004E02DD" w:rsidRDefault="00380E7D"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EF0EDBE" w14:textId="709613BE" w:rsidR="00E77DD5" w:rsidRPr="004E02DD" w:rsidRDefault="00380E7D" w:rsidP="00380E7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2BDD7947"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2FA4748F" w14:textId="77777777" w:rsidTr="00307ECE">
        <w:trPr>
          <w:trHeight w:val="258"/>
        </w:trPr>
        <w:tc>
          <w:tcPr>
            <w:tcW w:w="512" w:type="dxa"/>
            <w:vMerge w:val="restart"/>
            <w:shd w:val="clear" w:color="auto" w:fill="auto"/>
          </w:tcPr>
          <w:p w14:paraId="25753091" w14:textId="68522AFC"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3.4</w:t>
            </w:r>
          </w:p>
        </w:tc>
        <w:tc>
          <w:tcPr>
            <w:tcW w:w="2273" w:type="dxa"/>
            <w:vMerge w:val="restart"/>
            <w:shd w:val="clear" w:color="auto" w:fill="auto"/>
          </w:tcPr>
          <w:p w14:paraId="1BD4E6FF" w14:textId="4BFAEDC4"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03.04. Пропаганда знаний в области гражданской обороны</w:t>
            </w:r>
          </w:p>
        </w:tc>
        <w:tc>
          <w:tcPr>
            <w:tcW w:w="1321" w:type="dxa"/>
            <w:shd w:val="clear" w:color="auto" w:fill="auto"/>
          </w:tcPr>
          <w:p w14:paraId="51AE8094"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2E879398"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2236024A" w14:textId="5E4FBECE"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5015592" w14:textId="182D1A8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4382164" w14:textId="05270542"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0D02A315" w14:textId="0CA9413B"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9371A12" w14:textId="28E99A1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9BC4F19" w14:textId="1B4AB01F" w:rsidR="00E77DD5" w:rsidRPr="004E02DD" w:rsidRDefault="00E77DD5" w:rsidP="00212B9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083335D2" w14:textId="2609D672"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5EEB1C32" w14:textId="77777777" w:rsidTr="00307ECE">
        <w:trPr>
          <w:trHeight w:val="687"/>
        </w:trPr>
        <w:tc>
          <w:tcPr>
            <w:tcW w:w="512" w:type="dxa"/>
            <w:vMerge/>
            <w:shd w:val="clear" w:color="auto" w:fill="auto"/>
            <w:vAlign w:val="center"/>
          </w:tcPr>
          <w:p w14:paraId="53185F6D"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6911AB64"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65E91084"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392B7517" w14:textId="44D86738"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5337C4BA" w14:textId="0C3A407B"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348F782" w14:textId="155F9FC3"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54BEB54" w14:textId="5F3C9C67" w:rsidR="00E77DD5" w:rsidRPr="004E02DD" w:rsidRDefault="00E77DD5" w:rsidP="009D52A8">
            <w:pPr>
              <w:spacing w:after="0" w:line="240" w:lineRule="auto"/>
              <w:jc w:val="center"/>
              <w:rPr>
                <w:rFonts w:ascii="Arial" w:eastAsia="Times New Roman" w:hAnsi="Arial" w:cs="Arial"/>
                <w:color w:val="000000"/>
                <w:sz w:val="24"/>
                <w:szCs w:val="24"/>
                <w:lang w:eastAsia="ru-RU"/>
              </w:rPr>
            </w:pPr>
          </w:p>
        </w:tc>
        <w:tc>
          <w:tcPr>
            <w:tcW w:w="3119" w:type="dxa"/>
            <w:gridSpan w:val="8"/>
            <w:shd w:val="clear" w:color="auto" w:fill="auto"/>
          </w:tcPr>
          <w:p w14:paraId="1D82F774" w14:textId="0865D292"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45BD57D" w14:textId="708FC35F"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78E1BDE" w14:textId="6945697F"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41CFE0AD"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72F491F0" w14:textId="77777777" w:rsidTr="00307ECE">
        <w:trPr>
          <w:trHeight w:val="153"/>
        </w:trPr>
        <w:tc>
          <w:tcPr>
            <w:tcW w:w="512" w:type="dxa"/>
            <w:vMerge/>
            <w:shd w:val="clear" w:color="auto" w:fill="auto"/>
            <w:vAlign w:val="center"/>
          </w:tcPr>
          <w:p w14:paraId="7CA591B6"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tcPr>
          <w:p w14:paraId="76D3F45E" w14:textId="0DEAA37D" w:rsidR="00F57E2D" w:rsidRPr="004E02DD" w:rsidRDefault="00F57E2D" w:rsidP="009D52A8">
            <w:pPr>
              <w:spacing w:after="0" w:line="240" w:lineRule="auto"/>
              <w:rPr>
                <w:rFonts w:ascii="Arial" w:eastAsia="Times New Roman" w:hAnsi="Arial" w:cs="Arial"/>
                <w:color w:val="000000"/>
                <w:sz w:val="24"/>
                <w:szCs w:val="24"/>
                <w:lang w:eastAsia="ru-RU"/>
              </w:rPr>
            </w:pPr>
            <w:r w:rsidRPr="004E02DD">
              <w:rPr>
                <w:rFonts w:ascii="Arial" w:eastAsiaTheme="minorEastAsia" w:hAnsi="Arial" w:cs="Arial"/>
                <w:sz w:val="24"/>
                <w:szCs w:val="24"/>
                <w:lang w:eastAsia="ru-RU"/>
              </w:rPr>
              <w:t xml:space="preserve">Издание журналов, </w:t>
            </w:r>
            <w:r w:rsidRPr="004E02DD">
              <w:rPr>
                <w:rFonts w:ascii="Arial" w:eastAsiaTheme="minorEastAsia" w:hAnsi="Arial" w:cs="Arial"/>
                <w:sz w:val="24"/>
                <w:szCs w:val="24"/>
                <w:lang w:eastAsia="ru-RU"/>
              </w:rPr>
              <w:lastRenderedPageBreak/>
              <w:t>агитационного материала, ед.</w:t>
            </w:r>
          </w:p>
        </w:tc>
        <w:tc>
          <w:tcPr>
            <w:tcW w:w="1321" w:type="dxa"/>
            <w:vMerge w:val="restart"/>
            <w:shd w:val="clear" w:color="auto" w:fill="auto"/>
          </w:tcPr>
          <w:p w14:paraId="3C52A0BA" w14:textId="59A616F1" w:rsidR="00F57E2D" w:rsidRPr="004E02DD" w:rsidRDefault="00F57E2D" w:rsidP="009D52A8">
            <w:pPr>
              <w:spacing w:after="0" w:line="240" w:lineRule="auto"/>
              <w:jc w:val="center"/>
              <w:rPr>
                <w:rFonts w:ascii="Arial" w:hAnsi="Arial" w:cs="Arial"/>
                <w:sz w:val="24"/>
                <w:szCs w:val="24"/>
              </w:rPr>
            </w:pPr>
            <w:r w:rsidRPr="004E02DD">
              <w:rPr>
                <w:rFonts w:ascii="Arial" w:hAnsi="Arial" w:cs="Arial"/>
                <w:sz w:val="24"/>
                <w:szCs w:val="24"/>
              </w:rPr>
              <w:lastRenderedPageBreak/>
              <w:t>Х</w:t>
            </w:r>
          </w:p>
        </w:tc>
        <w:tc>
          <w:tcPr>
            <w:tcW w:w="1701" w:type="dxa"/>
            <w:vMerge w:val="restart"/>
            <w:shd w:val="clear" w:color="auto" w:fill="auto"/>
          </w:tcPr>
          <w:p w14:paraId="48ECCCAC"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3F74B8CD"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29AD406A" w14:textId="7A424F5D"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033271D2" w14:textId="6E5E5683"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tcPr>
          <w:p w14:paraId="7BE273E6" w14:textId="55AECD09"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tcPr>
          <w:p w14:paraId="3985402E"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47FC07D7" w14:textId="667C7358"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6DD73296" w14:textId="15083719"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20253580" w14:textId="08C337FF"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4E822C91"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r>
      <w:tr w:rsidR="00307ECE" w:rsidRPr="004E02DD" w14:paraId="0EF24B34" w14:textId="77777777" w:rsidTr="00307ECE">
        <w:trPr>
          <w:trHeight w:val="241"/>
        </w:trPr>
        <w:tc>
          <w:tcPr>
            <w:tcW w:w="512" w:type="dxa"/>
            <w:vMerge/>
            <w:shd w:val="clear" w:color="auto" w:fill="auto"/>
            <w:vAlign w:val="center"/>
          </w:tcPr>
          <w:p w14:paraId="2B8F872B"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3C415483"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315401E7" w14:textId="77777777" w:rsidR="00F57E2D" w:rsidRPr="004E02DD" w:rsidRDefault="00F57E2D" w:rsidP="009D52A8">
            <w:pPr>
              <w:spacing w:after="0" w:line="240" w:lineRule="auto"/>
              <w:rPr>
                <w:rFonts w:ascii="Arial" w:hAnsi="Arial" w:cs="Arial"/>
                <w:sz w:val="24"/>
                <w:szCs w:val="24"/>
              </w:rPr>
            </w:pPr>
          </w:p>
        </w:tc>
        <w:tc>
          <w:tcPr>
            <w:tcW w:w="1701" w:type="dxa"/>
            <w:vMerge/>
            <w:shd w:val="clear" w:color="auto" w:fill="auto"/>
            <w:vAlign w:val="center"/>
          </w:tcPr>
          <w:p w14:paraId="7ED9CC5D"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c>
          <w:tcPr>
            <w:tcW w:w="1134" w:type="dxa"/>
            <w:vMerge/>
            <w:shd w:val="clear" w:color="auto" w:fill="auto"/>
          </w:tcPr>
          <w:p w14:paraId="0481F6A3"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19AB54A7"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19BBF091" w14:textId="768CFBF8"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08DF7F98" w14:textId="414546DA"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506" w:type="dxa"/>
            <w:gridSpan w:val="2"/>
            <w:shd w:val="clear" w:color="auto" w:fill="auto"/>
          </w:tcPr>
          <w:p w14:paraId="012E9C6D"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tcPr>
          <w:p w14:paraId="7433A988"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tcPr>
          <w:p w14:paraId="7CFBBF7D"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tcPr>
          <w:p w14:paraId="60EE182B"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vAlign w:val="center"/>
          </w:tcPr>
          <w:p w14:paraId="292209E8"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34706E58" w14:textId="77777777" w:rsidR="00F57E2D" w:rsidRPr="004E02DD" w:rsidRDefault="00F57E2D" w:rsidP="009D52A8">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5845F5C4" w14:textId="77777777" w:rsidR="00F57E2D" w:rsidRPr="004E02DD" w:rsidRDefault="00F57E2D" w:rsidP="009D52A8">
            <w:pPr>
              <w:spacing w:after="0" w:line="240" w:lineRule="auto"/>
              <w:rPr>
                <w:rFonts w:ascii="Arial" w:eastAsia="Times New Roman" w:hAnsi="Arial" w:cs="Arial"/>
                <w:color w:val="000000"/>
                <w:sz w:val="24"/>
                <w:szCs w:val="24"/>
                <w:lang w:eastAsia="ru-RU"/>
              </w:rPr>
            </w:pPr>
          </w:p>
        </w:tc>
      </w:tr>
      <w:tr w:rsidR="00307ECE" w:rsidRPr="004E02DD" w14:paraId="714411DA" w14:textId="77777777" w:rsidTr="00307ECE">
        <w:trPr>
          <w:trHeight w:val="246"/>
        </w:trPr>
        <w:tc>
          <w:tcPr>
            <w:tcW w:w="512" w:type="dxa"/>
            <w:vMerge/>
            <w:shd w:val="clear" w:color="auto" w:fill="auto"/>
            <w:vAlign w:val="center"/>
          </w:tcPr>
          <w:p w14:paraId="003BCC0E"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110FF77A"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2C95B440" w14:textId="77777777" w:rsidR="00E77DD5" w:rsidRPr="004E02DD" w:rsidRDefault="00E77DD5" w:rsidP="009D52A8">
            <w:pPr>
              <w:spacing w:after="0" w:line="240" w:lineRule="auto"/>
              <w:rPr>
                <w:rFonts w:ascii="Arial" w:hAnsi="Arial" w:cs="Arial"/>
                <w:sz w:val="24"/>
                <w:szCs w:val="24"/>
              </w:rPr>
            </w:pPr>
          </w:p>
        </w:tc>
        <w:tc>
          <w:tcPr>
            <w:tcW w:w="1701" w:type="dxa"/>
            <w:vMerge/>
            <w:shd w:val="clear" w:color="auto" w:fill="auto"/>
            <w:vAlign w:val="center"/>
          </w:tcPr>
          <w:p w14:paraId="0630D48D"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1A56CDFC" w14:textId="3716F4C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4F40031" w14:textId="20A2AD74" w:rsidR="00E77DD5"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9E9D5D9" w14:textId="09D94EF1" w:rsidR="00E77DD5"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F290F32" w14:textId="5A08AD36"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3538B20E" w14:textId="42C2790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5B138219" w14:textId="1EEB520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1672F012" w14:textId="09EA29AE"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5270A719" w14:textId="6D47FEC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vAlign w:val="center"/>
          </w:tcPr>
          <w:p w14:paraId="46C74BA3" w14:textId="22F1AB5E" w:rsidR="00E77DD5"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45A3418" w14:textId="72626F01" w:rsidR="00E77DD5" w:rsidRPr="004E02DD" w:rsidRDefault="00F57E2D"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538D5D6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6A04893B" w14:textId="77777777" w:rsidTr="00307ECE">
        <w:trPr>
          <w:trHeight w:val="96"/>
        </w:trPr>
        <w:tc>
          <w:tcPr>
            <w:tcW w:w="512" w:type="dxa"/>
            <w:vMerge w:val="restart"/>
            <w:shd w:val="clear" w:color="auto" w:fill="auto"/>
          </w:tcPr>
          <w:p w14:paraId="5B6DBA33" w14:textId="2A5C3CC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3.5</w:t>
            </w:r>
          </w:p>
        </w:tc>
        <w:tc>
          <w:tcPr>
            <w:tcW w:w="2273" w:type="dxa"/>
            <w:vMerge w:val="restart"/>
            <w:shd w:val="clear" w:color="auto" w:fill="auto"/>
          </w:tcPr>
          <w:p w14:paraId="1B8D26D9" w14:textId="2221DC4B"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03.05. Подготовка безопасных районов для размещения населения, материальных и культурных ценностей, подлежащих эвакуации</w:t>
            </w:r>
          </w:p>
        </w:tc>
        <w:tc>
          <w:tcPr>
            <w:tcW w:w="1321" w:type="dxa"/>
            <w:shd w:val="clear" w:color="auto" w:fill="auto"/>
          </w:tcPr>
          <w:p w14:paraId="11181107"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6351E3E0"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79FFA44" w14:textId="48D56D36"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DFDF111" w14:textId="1107D47B"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8F6C31F" w14:textId="7FB85766"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2F50E024" w14:textId="3ABDA885"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CB38BF6" w14:textId="2462BB75"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671CAAE3" w14:textId="5E8814E9" w:rsidR="00E77DD5" w:rsidRPr="004E02DD" w:rsidRDefault="00E77DD5" w:rsidP="00F57E2D">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val="restart"/>
            <w:shd w:val="clear" w:color="auto" w:fill="auto"/>
          </w:tcPr>
          <w:p w14:paraId="51D4C132" w14:textId="15C2860E"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53060BCF" w14:textId="77777777" w:rsidTr="00307ECE">
        <w:trPr>
          <w:trHeight w:val="742"/>
        </w:trPr>
        <w:tc>
          <w:tcPr>
            <w:tcW w:w="512" w:type="dxa"/>
            <w:vMerge/>
            <w:shd w:val="clear" w:color="auto" w:fill="auto"/>
            <w:vAlign w:val="center"/>
          </w:tcPr>
          <w:p w14:paraId="4B11961E"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7CB8D622"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shd w:val="clear" w:color="auto" w:fill="auto"/>
          </w:tcPr>
          <w:p w14:paraId="59FBE35E" w14:textId="77777777"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tcPr>
          <w:p w14:paraId="2F4E614B" w14:textId="668267E3" w:rsidR="00E77DD5" w:rsidRPr="004E02DD" w:rsidRDefault="00E77DD5"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6CF75369" w14:textId="57120E98"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3FDF9BD" w14:textId="746F2D8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9478B4E" w14:textId="721613AE"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119" w:type="dxa"/>
            <w:gridSpan w:val="8"/>
            <w:shd w:val="clear" w:color="auto" w:fill="auto"/>
          </w:tcPr>
          <w:p w14:paraId="6747C2D3" w14:textId="4DA836B5"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70A1735" w14:textId="67ED43A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4BCEB6B" w14:textId="02A1AE04"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2EA0346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1FF66A0C" w14:textId="77777777" w:rsidTr="00307ECE">
        <w:trPr>
          <w:trHeight w:val="64"/>
        </w:trPr>
        <w:tc>
          <w:tcPr>
            <w:tcW w:w="512" w:type="dxa"/>
            <w:vMerge/>
            <w:shd w:val="clear" w:color="auto" w:fill="auto"/>
            <w:vAlign w:val="center"/>
          </w:tcPr>
          <w:p w14:paraId="29FFE23C"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vAlign w:val="center"/>
          </w:tcPr>
          <w:p w14:paraId="5896F010" w14:textId="01CB0159" w:rsidR="00914253" w:rsidRPr="004E02DD" w:rsidRDefault="00914253"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Количество подготовленных безопасных районов для размещения населения, материальных и культурных ценностей, </w:t>
            </w:r>
            <w:r w:rsidRPr="004E02DD">
              <w:rPr>
                <w:rFonts w:ascii="Arial" w:eastAsia="Times New Roman" w:hAnsi="Arial" w:cs="Arial"/>
                <w:color w:val="000000"/>
                <w:sz w:val="24"/>
                <w:szCs w:val="24"/>
                <w:lang w:eastAsia="ru-RU"/>
              </w:rPr>
              <w:lastRenderedPageBreak/>
              <w:t>подлежащих эвакуации, ед.</w:t>
            </w:r>
          </w:p>
        </w:tc>
        <w:tc>
          <w:tcPr>
            <w:tcW w:w="1321" w:type="dxa"/>
            <w:vMerge w:val="restart"/>
            <w:shd w:val="clear" w:color="auto" w:fill="auto"/>
          </w:tcPr>
          <w:p w14:paraId="31846E9B" w14:textId="2D1F7EAD" w:rsidR="00914253" w:rsidRPr="004E02DD" w:rsidRDefault="00914253" w:rsidP="009D52A8">
            <w:pPr>
              <w:spacing w:after="0" w:line="240" w:lineRule="auto"/>
              <w:jc w:val="center"/>
              <w:rPr>
                <w:rFonts w:ascii="Arial" w:hAnsi="Arial" w:cs="Arial"/>
                <w:sz w:val="24"/>
                <w:szCs w:val="24"/>
              </w:rPr>
            </w:pPr>
            <w:r w:rsidRPr="004E02DD">
              <w:rPr>
                <w:rFonts w:ascii="Arial" w:hAnsi="Arial" w:cs="Arial"/>
                <w:sz w:val="24"/>
                <w:szCs w:val="24"/>
              </w:rPr>
              <w:lastRenderedPageBreak/>
              <w:t>Х</w:t>
            </w:r>
          </w:p>
        </w:tc>
        <w:tc>
          <w:tcPr>
            <w:tcW w:w="1701" w:type="dxa"/>
            <w:vMerge w:val="restart"/>
            <w:shd w:val="clear" w:color="auto" w:fill="auto"/>
          </w:tcPr>
          <w:p w14:paraId="4093ED27"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05FDB788"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50C072D3" w14:textId="5FA89A26"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2741F527" w14:textId="00D8623E"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2" w:type="dxa"/>
            <w:vMerge w:val="restart"/>
            <w:shd w:val="clear" w:color="auto" w:fill="auto"/>
          </w:tcPr>
          <w:p w14:paraId="71767F05" w14:textId="15924918"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127" w:type="dxa"/>
            <w:gridSpan w:val="7"/>
            <w:shd w:val="clear" w:color="auto" w:fill="auto"/>
          </w:tcPr>
          <w:p w14:paraId="69F3DFDF"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4BE04DFF" w14:textId="12C682A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56F05961" w14:textId="50BCA346"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08D0A390" w14:textId="72401694" w:rsidR="00914253" w:rsidRPr="004E02DD" w:rsidRDefault="00914253" w:rsidP="009D52A8">
            <w:pPr>
              <w:spacing w:after="0" w:line="240" w:lineRule="auto"/>
              <w:jc w:val="center"/>
              <w:rPr>
                <w:rFonts w:ascii="Arial" w:eastAsia="Times New Roman" w:hAnsi="Arial" w:cs="Arial"/>
                <w:color w:val="000000"/>
                <w:sz w:val="24"/>
                <w:szCs w:val="24"/>
                <w:lang w:eastAsia="ru-RU"/>
              </w:rPr>
            </w:pPr>
          </w:p>
        </w:tc>
        <w:tc>
          <w:tcPr>
            <w:tcW w:w="1382" w:type="dxa"/>
            <w:vMerge/>
            <w:shd w:val="clear" w:color="auto" w:fill="auto"/>
          </w:tcPr>
          <w:p w14:paraId="471F89CD"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r>
      <w:tr w:rsidR="00307ECE" w:rsidRPr="004E02DD" w14:paraId="001FC242" w14:textId="77777777" w:rsidTr="00307ECE">
        <w:trPr>
          <w:trHeight w:val="293"/>
        </w:trPr>
        <w:tc>
          <w:tcPr>
            <w:tcW w:w="512" w:type="dxa"/>
            <w:vMerge/>
            <w:shd w:val="clear" w:color="auto" w:fill="auto"/>
            <w:vAlign w:val="center"/>
          </w:tcPr>
          <w:p w14:paraId="4B4F0967"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3228935A"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59A9C2DA" w14:textId="77777777" w:rsidR="00914253" w:rsidRPr="004E02DD" w:rsidRDefault="00914253" w:rsidP="009D52A8">
            <w:pPr>
              <w:spacing w:after="0" w:line="240" w:lineRule="auto"/>
              <w:rPr>
                <w:rFonts w:ascii="Arial" w:hAnsi="Arial" w:cs="Arial"/>
                <w:sz w:val="24"/>
                <w:szCs w:val="24"/>
              </w:rPr>
            </w:pPr>
          </w:p>
        </w:tc>
        <w:tc>
          <w:tcPr>
            <w:tcW w:w="1701" w:type="dxa"/>
            <w:vMerge/>
            <w:shd w:val="clear" w:color="auto" w:fill="auto"/>
            <w:vAlign w:val="center"/>
          </w:tcPr>
          <w:p w14:paraId="60A51942"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1134" w:type="dxa"/>
            <w:vMerge/>
            <w:shd w:val="clear" w:color="auto" w:fill="auto"/>
          </w:tcPr>
          <w:p w14:paraId="38C6E0AE"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1F9F7353"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01BB4148" w14:textId="0201F1A2" w:rsidR="00914253" w:rsidRPr="004E02DD" w:rsidRDefault="00914253" w:rsidP="009D52A8">
            <w:pPr>
              <w:spacing w:after="0" w:line="240" w:lineRule="auto"/>
              <w:jc w:val="center"/>
              <w:rPr>
                <w:rFonts w:ascii="Arial" w:eastAsia="Times New Roman" w:hAnsi="Arial" w:cs="Arial"/>
                <w:color w:val="000000"/>
                <w:sz w:val="24"/>
                <w:szCs w:val="24"/>
                <w:lang w:eastAsia="ru-RU"/>
              </w:rPr>
            </w:pPr>
          </w:p>
        </w:tc>
        <w:tc>
          <w:tcPr>
            <w:tcW w:w="992" w:type="dxa"/>
            <w:vMerge/>
            <w:shd w:val="clear" w:color="auto" w:fill="auto"/>
          </w:tcPr>
          <w:p w14:paraId="40A635AC" w14:textId="28669051" w:rsidR="00914253" w:rsidRPr="004E02DD" w:rsidRDefault="00914253" w:rsidP="009D52A8">
            <w:pPr>
              <w:spacing w:after="0" w:line="240" w:lineRule="auto"/>
              <w:jc w:val="center"/>
              <w:rPr>
                <w:rFonts w:ascii="Arial" w:eastAsia="Times New Roman" w:hAnsi="Arial" w:cs="Arial"/>
                <w:color w:val="000000"/>
                <w:sz w:val="24"/>
                <w:szCs w:val="24"/>
                <w:lang w:eastAsia="ru-RU"/>
              </w:rPr>
            </w:pPr>
          </w:p>
        </w:tc>
        <w:tc>
          <w:tcPr>
            <w:tcW w:w="506" w:type="dxa"/>
            <w:gridSpan w:val="2"/>
            <w:shd w:val="clear" w:color="auto" w:fill="auto"/>
          </w:tcPr>
          <w:p w14:paraId="4365E5BF"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gridSpan w:val="2"/>
            <w:shd w:val="clear" w:color="auto" w:fill="auto"/>
          </w:tcPr>
          <w:p w14:paraId="372B9732"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567" w:type="dxa"/>
            <w:gridSpan w:val="2"/>
            <w:shd w:val="clear" w:color="auto" w:fill="auto"/>
          </w:tcPr>
          <w:p w14:paraId="1E542598"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567" w:type="dxa"/>
            <w:shd w:val="clear" w:color="auto" w:fill="auto"/>
          </w:tcPr>
          <w:p w14:paraId="1D32F630" w14:textId="77777777" w:rsidR="00914253"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992" w:type="dxa"/>
            <w:vMerge/>
            <w:shd w:val="clear" w:color="auto" w:fill="auto"/>
            <w:vAlign w:val="center"/>
          </w:tcPr>
          <w:p w14:paraId="471B4B3B"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12F120AE"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c>
          <w:tcPr>
            <w:tcW w:w="1382" w:type="dxa"/>
            <w:vMerge/>
            <w:shd w:val="clear" w:color="auto" w:fill="auto"/>
          </w:tcPr>
          <w:p w14:paraId="477F77B2" w14:textId="77777777" w:rsidR="00914253" w:rsidRPr="004E02DD" w:rsidRDefault="00914253" w:rsidP="009D52A8">
            <w:pPr>
              <w:spacing w:after="0" w:line="240" w:lineRule="auto"/>
              <w:rPr>
                <w:rFonts w:ascii="Arial" w:eastAsia="Times New Roman" w:hAnsi="Arial" w:cs="Arial"/>
                <w:color w:val="000000"/>
                <w:sz w:val="24"/>
                <w:szCs w:val="24"/>
                <w:lang w:eastAsia="ru-RU"/>
              </w:rPr>
            </w:pPr>
          </w:p>
        </w:tc>
      </w:tr>
      <w:tr w:rsidR="00307ECE" w:rsidRPr="004E02DD" w14:paraId="4C1D1D98" w14:textId="77777777" w:rsidTr="00307ECE">
        <w:trPr>
          <w:trHeight w:val="246"/>
        </w:trPr>
        <w:tc>
          <w:tcPr>
            <w:tcW w:w="512" w:type="dxa"/>
            <w:vMerge/>
            <w:shd w:val="clear" w:color="auto" w:fill="auto"/>
            <w:vAlign w:val="center"/>
          </w:tcPr>
          <w:p w14:paraId="5D6C023E"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139EDB12"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321" w:type="dxa"/>
            <w:vMerge/>
            <w:shd w:val="clear" w:color="auto" w:fill="auto"/>
          </w:tcPr>
          <w:p w14:paraId="5046FB88" w14:textId="77777777" w:rsidR="00E77DD5" w:rsidRPr="004E02DD" w:rsidRDefault="00E77DD5" w:rsidP="009D52A8">
            <w:pPr>
              <w:spacing w:after="0" w:line="240" w:lineRule="auto"/>
              <w:rPr>
                <w:rFonts w:ascii="Arial" w:hAnsi="Arial" w:cs="Arial"/>
                <w:sz w:val="24"/>
                <w:szCs w:val="24"/>
              </w:rPr>
            </w:pPr>
          </w:p>
        </w:tc>
        <w:tc>
          <w:tcPr>
            <w:tcW w:w="1701" w:type="dxa"/>
            <w:vMerge/>
            <w:shd w:val="clear" w:color="auto" w:fill="auto"/>
            <w:vAlign w:val="center"/>
          </w:tcPr>
          <w:p w14:paraId="4E2C80E0"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1C58DD81" w14:textId="5029A0E7"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93A7807" w14:textId="3EDE544E" w:rsidR="00E77DD5"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7A93CC4" w14:textId="627B4F77" w:rsidR="00E77DD5" w:rsidRPr="004E02DD" w:rsidRDefault="00914253"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8366652" w14:textId="07C41012"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06" w:type="dxa"/>
            <w:gridSpan w:val="2"/>
            <w:shd w:val="clear" w:color="auto" w:fill="auto"/>
          </w:tcPr>
          <w:p w14:paraId="7A002410" w14:textId="2F937341"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gridSpan w:val="2"/>
            <w:shd w:val="clear" w:color="auto" w:fill="auto"/>
          </w:tcPr>
          <w:p w14:paraId="72747691" w14:textId="6EBB7000"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gridSpan w:val="2"/>
            <w:shd w:val="clear" w:color="auto" w:fill="auto"/>
          </w:tcPr>
          <w:p w14:paraId="78F58325" w14:textId="1AB4218A"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67" w:type="dxa"/>
            <w:shd w:val="clear" w:color="auto" w:fill="auto"/>
          </w:tcPr>
          <w:p w14:paraId="7DB526FC" w14:textId="2CAB0D1E" w:rsidR="00E77DD5" w:rsidRPr="004E02DD" w:rsidRDefault="00E77DD5"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9A59E30" w14:textId="20E5E33B" w:rsidR="00E77DD5" w:rsidRPr="004E02DD" w:rsidRDefault="00914253" w:rsidP="0091425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3497FE7" w14:textId="56545E6E" w:rsidR="00E77DD5" w:rsidRPr="004E02DD" w:rsidRDefault="00914253" w:rsidP="0091425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382" w:type="dxa"/>
            <w:vMerge/>
            <w:shd w:val="clear" w:color="auto" w:fill="auto"/>
          </w:tcPr>
          <w:p w14:paraId="25BC83E8" w14:textId="77777777" w:rsidR="00E77DD5" w:rsidRPr="004E02DD" w:rsidRDefault="00E77DD5" w:rsidP="009D52A8">
            <w:pPr>
              <w:spacing w:after="0" w:line="240" w:lineRule="auto"/>
              <w:rPr>
                <w:rFonts w:ascii="Arial" w:eastAsia="Times New Roman" w:hAnsi="Arial" w:cs="Arial"/>
                <w:color w:val="000000"/>
                <w:sz w:val="24"/>
                <w:szCs w:val="24"/>
                <w:lang w:eastAsia="ru-RU"/>
              </w:rPr>
            </w:pPr>
          </w:p>
        </w:tc>
      </w:tr>
      <w:tr w:rsidR="00307ECE" w:rsidRPr="004E02DD" w14:paraId="7CBE7E17" w14:textId="77777777" w:rsidTr="00307ECE">
        <w:trPr>
          <w:trHeight w:val="70"/>
        </w:trPr>
        <w:tc>
          <w:tcPr>
            <w:tcW w:w="512" w:type="dxa"/>
            <w:vMerge w:val="restart"/>
            <w:shd w:val="clear" w:color="auto" w:fill="auto"/>
            <w:vAlign w:val="center"/>
          </w:tcPr>
          <w:p w14:paraId="316692E0" w14:textId="0FA57802" w:rsidR="00E77DD5" w:rsidRPr="004E02DD" w:rsidRDefault="00E77DD5" w:rsidP="002A375B">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3.6</w:t>
            </w:r>
          </w:p>
        </w:tc>
        <w:tc>
          <w:tcPr>
            <w:tcW w:w="2273" w:type="dxa"/>
            <w:vMerge w:val="restart"/>
            <w:shd w:val="clear" w:color="auto" w:fill="auto"/>
            <w:vAlign w:val="center"/>
          </w:tcPr>
          <w:p w14:paraId="4AA64577" w14:textId="77777777" w:rsidR="00E77DD5" w:rsidRPr="004E02DD" w:rsidRDefault="00E77DD5" w:rsidP="007822B7">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03.06. </w:t>
            </w:r>
          </w:p>
          <w:p w14:paraId="1410B07F" w14:textId="67C3C7C9" w:rsidR="00E77DD5" w:rsidRPr="004E02DD" w:rsidRDefault="00E77DD5" w:rsidP="007822B7">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Разработка Плана гражданской обороны и защиты населения муниципального образования</w:t>
            </w:r>
          </w:p>
        </w:tc>
        <w:tc>
          <w:tcPr>
            <w:tcW w:w="1321" w:type="dxa"/>
            <w:shd w:val="clear" w:color="auto" w:fill="auto"/>
            <w:vAlign w:val="center"/>
          </w:tcPr>
          <w:p w14:paraId="471D68A0" w14:textId="12889BAC" w:rsidR="00E77DD5" w:rsidRPr="004E02DD" w:rsidRDefault="00E77DD5" w:rsidP="002A37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2024-2027</w:t>
            </w:r>
          </w:p>
        </w:tc>
        <w:tc>
          <w:tcPr>
            <w:tcW w:w="1701" w:type="dxa"/>
            <w:shd w:val="clear" w:color="auto" w:fill="auto"/>
            <w:vAlign w:val="center"/>
          </w:tcPr>
          <w:p w14:paraId="4E43A661" w14:textId="6958C258" w:rsidR="00E77DD5" w:rsidRPr="004E02DD" w:rsidRDefault="00E77DD5" w:rsidP="002A375B">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1452B26E" w14:textId="1D1ED252" w:rsidR="00E77DD5" w:rsidRPr="004E02DD" w:rsidRDefault="00E77DD5" w:rsidP="00550161">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1" w:type="dxa"/>
            <w:shd w:val="clear" w:color="auto" w:fill="auto"/>
          </w:tcPr>
          <w:p w14:paraId="6A34F32F" w14:textId="280AE4E7"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4393DB9C" w14:textId="231B5267"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119" w:type="dxa"/>
            <w:gridSpan w:val="8"/>
            <w:shd w:val="clear" w:color="auto" w:fill="auto"/>
          </w:tcPr>
          <w:p w14:paraId="1A5CCB9D" w14:textId="096B4EE6"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992" w:type="dxa"/>
            <w:shd w:val="clear" w:color="auto" w:fill="auto"/>
          </w:tcPr>
          <w:p w14:paraId="74FBF4A3" w14:textId="15C9B073"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6EBD48E9" w14:textId="4977ECE5"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382" w:type="dxa"/>
            <w:vMerge w:val="restart"/>
            <w:shd w:val="clear" w:color="auto" w:fill="auto"/>
          </w:tcPr>
          <w:p w14:paraId="6EA2F5D9" w14:textId="7B44555D" w:rsidR="00E77DD5" w:rsidRPr="004E02DD" w:rsidRDefault="00E77DD5" w:rsidP="00946EA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761F7368" w14:textId="77777777" w:rsidTr="00307ECE">
        <w:trPr>
          <w:trHeight w:val="70"/>
        </w:trPr>
        <w:tc>
          <w:tcPr>
            <w:tcW w:w="512" w:type="dxa"/>
            <w:vMerge/>
            <w:shd w:val="clear" w:color="auto" w:fill="auto"/>
            <w:vAlign w:val="center"/>
          </w:tcPr>
          <w:p w14:paraId="78169355" w14:textId="77777777" w:rsidR="00E77DD5" w:rsidRPr="004E02DD" w:rsidRDefault="00E77DD5" w:rsidP="002A375B">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151F20DD" w14:textId="77777777" w:rsidR="00E77DD5" w:rsidRPr="004E02DD" w:rsidRDefault="00E77DD5" w:rsidP="002A375B">
            <w:pPr>
              <w:spacing w:after="0" w:line="240" w:lineRule="auto"/>
              <w:jc w:val="center"/>
              <w:rPr>
                <w:rFonts w:ascii="Arial" w:eastAsia="Times New Roman" w:hAnsi="Arial" w:cs="Arial"/>
                <w:color w:val="000000"/>
                <w:sz w:val="24"/>
                <w:szCs w:val="24"/>
                <w:lang w:eastAsia="ru-RU"/>
              </w:rPr>
            </w:pPr>
          </w:p>
        </w:tc>
        <w:tc>
          <w:tcPr>
            <w:tcW w:w="1321" w:type="dxa"/>
            <w:shd w:val="clear" w:color="auto" w:fill="auto"/>
            <w:vAlign w:val="center"/>
          </w:tcPr>
          <w:p w14:paraId="663C70DC" w14:textId="0ADB5837" w:rsidR="00E77DD5" w:rsidRPr="004E02DD" w:rsidRDefault="00E77DD5" w:rsidP="002A37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2024-2027</w:t>
            </w:r>
          </w:p>
        </w:tc>
        <w:tc>
          <w:tcPr>
            <w:tcW w:w="1701" w:type="dxa"/>
            <w:shd w:val="clear" w:color="auto" w:fill="auto"/>
          </w:tcPr>
          <w:p w14:paraId="37C29910" w14:textId="44AF33D1" w:rsidR="00E77DD5" w:rsidRPr="004E02DD" w:rsidRDefault="00E77DD5" w:rsidP="00946EA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F76DF4B" w14:textId="77777777" w:rsidR="00E77DD5" w:rsidRPr="004E02DD" w:rsidRDefault="00E77DD5" w:rsidP="00550161">
            <w:pPr>
              <w:spacing w:after="0" w:line="240" w:lineRule="auto"/>
              <w:jc w:val="center"/>
              <w:rPr>
                <w:rFonts w:ascii="Arial" w:hAnsi="Arial" w:cs="Arial"/>
                <w:bCs/>
                <w:color w:val="000000"/>
                <w:sz w:val="24"/>
                <w:szCs w:val="24"/>
              </w:rPr>
            </w:pPr>
          </w:p>
        </w:tc>
        <w:tc>
          <w:tcPr>
            <w:tcW w:w="851" w:type="dxa"/>
            <w:shd w:val="clear" w:color="auto" w:fill="auto"/>
          </w:tcPr>
          <w:p w14:paraId="333D5C7E" w14:textId="44FC3AD3"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4E6109FA" w14:textId="0C625401"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3119" w:type="dxa"/>
            <w:gridSpan w:val="8"/>
            <w:shd w:val="clear" w:color="auto" w:fill="auto"/>
          </w:tcPr>
          <w:p w14:paraId="7BC88B77" w14:textId="1E2EDE2D"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992" w:type="dxa"/>
            <w:shd w:val="clear" w:color="auto" w:fill="auto"/>
          </w:tcPr>
          <w:p w14:paraId="579B57A7" w14:textId="2824D663"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7BCA5410" w14:textId="523D7022" w:rsidR="00E77DD5" w:rsidRPr="004E02DD" w:rsidRDefault="00E77DD5"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382" w:type="dxa"/>
            <w:vMerge/>
            <w:shd w:val="clear" w:color="auto" w:fill="auto"/>
            <w:vAlign w:val="center"/>
          </w:tcPr>
          <w:p w14:paraId="1C07E66C" w14:textId="77777777" w:rsidR="00E77DD5" w:rsidRPr="004E02DD" w:rsidRDefault="00E77DD5" w:rsidP="002A375B">
            <w:pPr>
              <w:spacing w:after="0" w:line="240" w:lineRule="auto"/>
              <w:jc w:val="center"/>
              <w:rPr>
                <w:rFonts w:ascii="Arial" w:eastAsia="Times New Roman" w:hAnsi="Arial" w:cs="Arial"/>
                <w:color w:val="000000"/>
                <w:sz w:val="24"/>
                <w:szCs w:val="24"/>
                <w:lang w:eastAsia="ru-RU"/>
              </w:rPr>
            </w:pPr>
          </w:p>
        </w:tc>
      </w:tr>
      <w:tr w:rsidR="00307ECE" w:rsidRPr="004E02DD" w14:paraId="65484EE3" w14:textId="77777777" w:rsidTr="00307ECE">
        <w:trPr>
          <w:trHeight w:val="125"/>
        </w:trPr>
        <w:tc>
          <w:tcPr>
            <w:tcW w:w="512" w:type="dxa"/>
            <w:vMerge/>
            <w:shd w:val="clear" w:color="auto" w:fill="auto"/>
            <w:vAlign w:val="center"/>
          </w:tcPr>
          <w:p w14:paraId="196EC871" w14:textId="77777777" w:rsidR="00946EA1" w:rsidRPr="004E02DD" w:rsidRDefault="00946EA1" w:rsidP="002A375B">
            <w:pPr>
              <w:spacing w:after="0" w:line="240" w:lineRule="auto"/>
              <w:rPr>
                <w:rFonts w:ascii="Arial" w:eastAsia="Times New Roman" w:hAnsi="Arial" w:cs="Arial"/>
                <w:color w:val="000000"/>
                <w:sz w:val="24"/>
                <w:szCs w:val="24"/>
                <w:lang w:eastAsia="ru-RU"/>
              </w:rPr>
            </w:pPr>
          </w:p>
        </w:tc>
        <w:tc>
          <w:tcPr>
            <w:tcW w:w="2273" w:type="dxa"/>
            <w:vMerge w:val="restart"/>
            <w:shd w:val="clear" w:color="auto" w:fill="auto"/>
            <w:vAlign w:val="center"/>
          </w:tcPr>
          <w:p w14:paraId="4A0C6786" w14:textId="5064FE62" w:rsidR="00946EA1" w:rsidRPr="004E02DD" w:rsidRDefault="00946EA1" w:rsidP="007822B7">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Разработан и утвержден План гражданской обороны и защиты населения муниципального образования, ед.</w:t>
            </w:r>
          </w:p>
        </w:tc>
        <w:tc>
          <w:tcPr>
            <w:tcW w:w="1321" w:type="dxa"/>
            <w:vMerge w:val="restart"/>
            <w:shd w:val="clear" w:color="auto" w:fill="auto"/>
            <w:vAlign w:val="center"/>
          </w:tcPr>
          <w:p w14:paraId="58EC5CAA" w14:textId="2A5B7395" w:rsidR="00946EA1" w:rsidRPr="004E02DD" w:rsidRDefault="00946EA1" w:rsidP="002A375B">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Х</w:t>
            </w:r>
          </w:p>
        </w:tc>
        <w:tc>
          <w:tcPr>
            <w:tcW w:w="1701" w:type="dxa"/>
            <w:vMerge w:val="restart"/>
            <w:shd w:val="clear" w:color="auto" w:fill="auto"/>
            <w:vAlign w:val="center"/>
          </w:tcPr>
          <w:p w14:paraId="7EABCF8E" w14:textId="4CCBA446" w:rsidR="00946EA1" w:rsidRPr="004E02DD" w:rsidRDefault="00946EA1" w:rsidP="007822B7">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Х</w:t>
            </w:r>
          </w:p>
        </w:tc>
        <w:tc>
          <w:tcPr>
            <w:tcW w:w="1134" w:type="dxa"/>
            <w:vMerge w:val="restart"/>
            <w:shd w:val="clear" w:color="auto" w:fill="auto"/>
          </w:tcPr>
          <w:p w14:paraId="204666B6" w14:textId="5DD18DAF" w:rsidR="00946EA1" w:rsidRPr="004E02DD" w:rsidRDefault="00946EA1" w:rsidP="00550161">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Всего:</w:t>
            </w:r>
          </w:p>
        </w:tc>
        <w:tc>
          <w:tcPr>
            <w:tcW w:w="851" w:type="dxa"/>
            <w:vMerge w:val="restart"/>
            <w:shd w:val="clear" w:color="auto" w:fill="auto"/>
          </w:tcPr>
          <w:p w14:paraId="54C083A6" w14:textId="2378DA8F" w:rsidR="00946EA1"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2023</w:t>
            </w:r>
          </w:p>
        </w:tc>
        <w:tc>
          <w:tcPr>
            <w:tcW w:w="850" w:type="dxa"/>
            <w:vMerge w:val="restart"/>
            <w:shd w:val="clear" w:color="auto" w:fill="auto"/>
          </w:tcPr>
          <w:p w14:paraId="47DF0BCA" w14:textId="7F852F6B" w:rsidR="00946EA1"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2024</w:t>
            </w:r>
          </w:p>
        </w:tc>
        <w:tc>
          <w:tcPr>
            <w:tcW w:w="992" w:type="dxa"/>
            <w:vMerge w:val="restart"/>
            <w:shd w:val="clear" w:color="auto" w:fill="auto"/>
          </w:tcPr>
          <w:p w14:paraId="73CEF5A1" w14:textId="57A875A0"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Итого 2024 год</w:t>
            </w:r>
          </w:p>
        </w:tc>
        <w:tc>
          <w:tcPr>
            <w:tcW w:w="2127" w:type="dxa"/>
            <w:gridSpan w:val="7"/>
            <w:shd w:val="clear" w:color="auto" w:fill="auto"/>
          </w:tcPr>
          <w:p w14:paraId="52D41CA6" w14:textId="72038C4C"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tcPr>
          <w:p w14:paraId="2E5BE519" w14:textId="632D8ABB" w:rsidR="00946EA1"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2026</w:t>
            </w:r>
          </w:p>
        </w:tc>
        <w:tc>
          <w:tcPr>
            <w:tcW w:w="992" w:type="dxa"/>
            <w:vMerge w:val="restart"/>
            <w:shd w:val="clear" w:color="auto" w:fill="auto"/>
          </w:tcPr>
          <w:p w14:paraId="7BA6C674" w14:textId="19914979" w:rsidR="00946EA1"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2027</w:t>
            </w:r>
          </w:p>
        </w:tc>
        <w:tc>
          <w:tcPr>
            <w:tcW w:w="1382" w:type="dxa"/>
            <w:vMerge/>
            <w:shd w:val="clear" w:color="auto" w:fill="auto"/>
            <w:vAlign w:val="center"/>
          </w:tcPr>
          <w:p w14:paraId="48183F7C" w14:textId="77777777" w:rsidR="00946EA1" w:rsidRPr="004E02DD" w:rsidRDefault="00946EA1" w:rsidP="002A375B">
            <w:pPr>
              <w:spacing w:after="0" w:line="240" w:lineRule="auto"/>
              <w:jc w:val="center"/>
              <w:rPr>
                <w:rFonts w:ascii="Arial" w:eastAsia="Times New Roman" w:hAnsi="Arial" w:cs="Arial"/>
                <w:color w:val="000000"/>
                <w:sz w:val="24"/>
                <w:szCs w:val="24"/>
                <w:lang w:eastAsia="ru-RU"/>
              </w:rPr>
            </w:pPr>
          </w:p>
        </w:tc>
      </w:tr>
      <w:tr w:rsidR="00307ECE" w:rsidRPr="004E02DD" w14:paraId="1C894E98" w14:textId="77777777" w:rsidTr="00307ECE">
        <w:trPr>
          <w:trHeight w:val="125"/>
        </w:trPr>
        <w:tc>
          <w:tcPr>
            <w:tcW w:w="512" w:type="dxa"/>
            <w:vMerge/>
            <w:shd w:val="clear" w:color="auto" w:fill="auto"/>
            <w:vAlign w:val="center"/>
          </w:tcPr>
          <w:p w14:paraId="4F904124" w14:textId="77777777" w:rsidR="00946EA1" w:rsidRPr="004E02DD" w:rsidRDefault="00946EA1" w:rsidP="002A375B">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6C1FD4E0" w14:textId="77777777" w:rsidR="00946EA1" w:rsidRPr="004E02DD" w:rsidRDefault="00946EA1" w:rsidP="007822B7">
            <w:pPr>
              <w:spacing w:after="0" w:line="240" w:lineRule="auto"/>
              <w:rPr>
                <w:rFonts w:ascii="Arial" w:eastAsia="Times New Roman" w:hAnsi="Arial" w:cs="Arial"/>
                <w:color w:val="000000"/>
                <w:sz w:val="24"/>
                <w:szCs w:val="24"/>
                <w:lang w:eastAsia="ru-RU"/>
              </w:rPr>
            </w:pPr>
          </w:p>
        </w:tc>
        <w:tc>
          <w:tcPr>
            <w:tcW w:w="1321" w:type="dxa"/>
            <w:vMerge/>
            <w:shd w:val="clear" w:color="auto" w:fill="auto"/>
            <w:vAlign w:val="center"/>
          </w:tcPr>
          <w:p w14:paraId="1C367B34" w14:textId="77777777" w:rsidR="00946EA1" w:rsidRPr="004E02DD" w:rsidRDefault="00946EA1" w:rsidP="002A375B">
            <w:pPr>
              <w:spacing w:after="0" w:line="240" w:lineRule="auto"/>
              <w:jc w:val="center"/>
              <w:rPr>
                <w:rFonts w:ascii="Arial" w:hAnsi="Arial" w:cs="Arial"/>
                <w:sz w:val="24"/>
                <w:szCs w:val="24"/>
              </w:rPr>
            </w:pPr>
          </w:p>
        </w:tc>
        <w:tc>
          <w:tcPr>
            <w:tcW w:w="1701" w:type="dxa"/>
            <w:vMerge/>
            <w:shd w:val="clear" w:color="auto" w:fill="auto"/>
            <w:vAlign w:val="center"/>
          </w:tcPr>
          <w:p w14:paraId="71214E08" w14:textId="77777777" w:rsidR="00946EA1" w:rsidRPr="004E02DD" w:rsidRDefault="00946EA1" w:rsidP="007822B7">
            <w:pPr>
              <w:spacing w:after="0" w:line="240" w:lineRule="auto"/>
              <w:jc w:val="center"/>
              <w:rPr>
                <w:rFonts w:ascii="Arial" w:hAnsi="Arial" w:cs="Arial"/>
                <w:sz w:val="24"/>
                <w:szCs w:val="24"/>
              </w:rPr>
            </w:pPr>
          </w:p>
        </w:tc>
        <w:tc>
          <w:tcPr>
            <w:tcW w:w="1134" w:type="dxa"/>
            <w:vMerge/>
            <w:shd w:val="clear" w:color="auto" w:fill="auto"/>
          </w:tcPr>
          <w:p w14:paraId="25BB8870" w14:textId="77777777" w:rsidR="00946EA1" w:rsidRPr="004E02DD" w:rsidRDefault="00946EA1" w:rsidP="00550161">
            <w:pPr>
              <w:spacing w:after="0" w:line="240" w:lineRule="auto"/>
              <w:jc w:val="center"/>
              <w:rPr>
                <w:rFonts w:ascii="Arial" w:hAnsi="Arial" w:cs="Arial"/>
                <w:bCs/>
                <w:color w:val="000000"/>
                <w:sz w:val="24"/>
                <w:szCs w:val="24"/>
              </w:rPr>
            </w:pPr>
          </w:p>
        </w:tc>
        <w:tc>
          <w:tcPr>
            <w:tcW w:w="851" w:type="dxa"/>
            <w:vMerge/>
            <w:shd w:val="clear" w:color="auto" w:fill="auto"/>
          </w:tcPr>
          <w:p w14:paraId="7D404794" w14:textId="77777777" w:rsidR="00946EA1" w:rsidRPr="004E02DD" w:rsidRDefault="00946EA1" w:rsidP="002A375B">
            <w:pPr>
              <w:spacing w:after="0" w:line="240" w:lineRule="auto"/>
              <w:jc w:val="center"/>
              <w:rPr>
                <w:rFonts w:ascii="Arial" w:hAnsi="Arial" w:cs="Arial"/>
                <w:bCs/>
                <w:color w:val="000000"/>
                <w:sz w:val="24"/>
                <w:szCs w:val="24"/>
              </w:rPr>
            </w:pPr>
          </w:p>
        </w:tc>
        <w:tc>
          <w:tcPr>
            <w:tcW w:w="850" w:type="dxa"/>
            <w:vMerge/>
            <w:shd w:val="clear" w:color="auto" w:fill="auto"/>
          </w:tcPr>
          <w:p w14:paraId="266DEA29" w14:textId="78876525" w:rsidR="00946EA1" w:rsidRPr="004E02DD" w:rsidRDefault="00946EA1" w:rsidP="002A375B">
            <w:pPr>
              <w:spacing w:after="0" w:line="240" w:lineRule="auto"/>
              <w:jc w:val="center"/>
              <w:rPr>
                <w:rFonts w:ascii="Arial" w:hAnsi="Arial" w:cs="Arial"/>
                <w:bCs/>
                <w:color w:val="000000"/>
                <w:sz w:val="24"/>
                <w:szCs w:val="24"/>
              </w:rPr>
            </w:pPr>
          </w:p>
        </w:tc>
        <w:tc>
          <w:tcPr>
            <w:tcW w:w="992" w:type="dxa"/>
            <w:vMerge/>
            <w:shd w:val="clear" w:color="auto" w:fill="auto"/>
          </w:tcPr>
          <w:p w14:paraId="61BCE695" w14:textId="77777777" w:rsidR="00946EA1" w:rsidRPr="004E02DD" w:rsidRDefault="00946EA1" w:rsidP="002A375B">
            <w:pPr>
              <w:spacing w:after="0" w:line="240" w:lineRule="auto"/>
              <w:jc w:val="center"/>
              <w:rPr>
                <w:rFonts w:ascii="Arial" w:eastAsia="Times New Roman" w:hAnsi="Arial" w:cs="Arial"/>
                <w:color w:val="000000"/>
                <w:sz w:val="24"/>
                <w:szCs w:val="24"/>
                <w:lang w:eastAsia="ru-RU"/>
              </w:rPr>
            </w:pPr>
          </w:p>
        </w:tc>
        <w:tc>
          <w:tcPr>
            <w:tcW w:w="445" w:type="dxa"/>
            <w:shd w:val="clear" w:color="auto" w:fill="auto"/>
          </w:tcPr>
          <w:p w14:paraId="6DE6AA70" w14:textId="3D97B0A1"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I</w:t>
            </w:r>
          </w:p>
        </w:tc>
        <w:tc>
          <w:tcPr>
            <w:tcW w:w="360" w:type="dxa"/>
            <w:gridSpan w:val="2"/>
            <w:shd w:val="clear" w:color="auto" w:fill="auto"/>
          </w:tcPr>
          <w:p w14:paraId="45257E3A" w14:textId="635B3BBE"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II</w:t>
            </w:r>
          </w:p>
        </w:tc>
        <w:tc>
          <w:tcPr>
            <w:tcW w:w="434" w:type="dxa"/>
            <w:gridSpan w:val="2"/>
            <w:shd w:val="clear" w:color="auto" w:fill="auto"/>
          </w:tcPr>
          <w:p w14:paraId="4A685481" w14:textId="0E39CD43"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III</w:t>
            </w:r>
          </w:p>
        </w:tc>
        <w:tc>
          <w:tcPr>
            <w:tcW w:w="888" w:type="dxa"/>
            <w:gridSpan w:val="2"/>
            <w:shd w:val="clear" w:color="auto" w:fill="auto"/>
          </w:tcPr>
          <w:p w14:paraId="26E6CB1B" w14:textId="18E1867E" w:rsidR="00946EA1" w:rsidRPr="004E02DD" w:rsidRDefault="00946EA1" w:rsidP="002A375B">
            <w:pPr>
              <w:spacing w:after="0" w:line="240" w:lineRule="auto"/>
              <w:jc w:val="center"/>
              <w:rPr>
                <w:rFonts w:ascii="Arial" w:hAnsi="Arial" w:cs="Arial"/>
                <w:color w:val="000000"/>
                <w:sz w:val="24"/>
                <w:szCs w:val="24"/>
              </w:rPr>
            </w:pPr>
            <w:r w:rsidRPr="004E02DD">
              <w:rPr>
                <w:rFonts w:ascii="Arial" w:eastAsia="Times New Roman" w:hAnsi="Arial" w:cs="Arial"/>
                <w:color w:val="000000"/>
                <w:sz w:val="24"/>
                <w:szCs w:val="24"/>
                <w:lang w:eastAsia="ru-RU"/>
              </w:rPr>
              <w:t>IV</w:t>
            </w:r>
          </w:p>
        </w:tc>
        <w:tc>
          <w:tcPr>
            <w:tcW w:w="992" w:type="dxa"/>
            <w:vMerge/>
            <w:shd w:val="clear" w:color="auto" w:fill="auto"/>
          </w:tcPr>
          <w:p w14:paraId="7F0A90A3" w14:textId="77777777" w:rsidR="00946EA1" w:rsidRPr="004E02DD" w:rsidRDefault="00946EA1" w:rsidP="002A375B">
            <w:pPr>
              <w:spacing w:after="0" w:line="240" w:lineRule="auto"/>
              <w:jc w:val="center"/>
              <w:rPr>
                <w:rFonts w:ascii="Arial" w:hAnsi="Arial" w:cs="Arial"/>
                <w:bCs/>
                <w:color w:val="000000"/>
                <w:sz w:val="24"/>
                <w:szCs w:val="24"/>
              </w:rPr>
            </w:pPr>
          </w:p>
        </w:tc>
        <w:tc>
          <w:tcPr>
            <w:tcW w:w="992" w:type="dxa"/>
            <w:vMerge/>
            <w:shd w:val="clear" w:color="auto" w:fill="auto"/>
          </w:tcPr>
          <w:p w14:paraId="0327F07B" w14:textId="77777777" w:rsidR="00946EA1" w:rsidRPr="004E02DD" w:rsidRDefault="00946EA1" w:rsidP="002A375B">
            <w:pPr>
              <w:spacing w:after="0" w:line="240" w:lineRule="auto"/>
              <w:jc w:val="center"/>
              <w:rPr>
                <w:rFonts w:ascii="Arial" w:hAnsi="Arial" w:cs="Arial"/>
                <w:bCs/>
                <w:color w:val="000000"/>
                <w:sz w:val="24"/>
                <w:szCs w:val="24"/>
              </w:rPr>
            </w:pPr>
          </w:p>
        </w:tc>
        <w:tc>
          <w:tcPr>
            <w:tcW w:w="1382" w:type="dxa"/>
            <w:vMerge/>
            <w:shd w:val="clear" w:color="auto" w:fill="auto"/>
            <w:vAlign w:val="center"/>
          </w:tcPr>
          <w:p w14:paraId="2E415C93" w14:textId="77777777" w:rsidR="00946EA1" w:rsidRPr="004E02DD" w:rsidRDefault="00946EA1" w:rsidP="002A375B">
            <w:pPr>
              <w:spacing w:after="0" w:line="240" w:lineRule="auto"/>
              <w:jc w:val="center"/>
              <w:rPr>
                <w:rFonts w:ascii="Arial" w:eastAsia="Times New Roman" w:hAnsi="Arial" w:cs="Arial"/>
                <w:color w:val="000000"/>
                <w:sz w:val="24"/>
                <w:szCs w:val="24"/>
                <w:lang w:eastAsia="ru-RU"/>
              </w:rPr>
            </w:pPr>
          </w:p>
        </w:tc>
      </w:tr>
      <w:tr w:rsidR="00307ECE" w:rsidRPr="004E02DD" w14:paraId="652585AC" w14:textId="77777777" w:rsidTr="00307ECE">
        <w:trPr>
          <w:trHeight w:val="245"/>
        </w:trPr>
        <w:tc>
          <w:tcPr>
            <w:tcW w:w="512" w:type="dxa"/>
            <w:vMerge/>
            <w:shd w:val="clear" w:color="auto" w:fill="auto"/>
            <w:vAlign w:val="center"/>
          </w:tcPr>
          <w:p w14:paraId="68E706C0" w14:textId="77777777" w:rsidR="00E77DD5" w:rsidRPr="004E02DD" w:rsidRDefault="00E77DD5" w:rsidP="002A375B">
            <w:pPr>
              <w:spacing w:after="0" w:line="240" w:lineRule="auto"/>
              <w:rPr>
                <w:rFonts w:ascii="Arial" w:eastAsia="Times New Roman" w:hAnsi="Arial" w:cs="Arial"/>
                <w:color w:val="000000"/>
                <w:sz w:val="24"/>
                <w:szCs w:val="24"/>
                <w:lang w:eastAsia="ru-RU"/>
              </w:rPr>
            </w:pPr>
          </w:p>
        </w:tc>
        <w:tc>
          <w:tcPr>
            <w:tcW w:w="2273" w:type="dxa"/>
            <w:vMerge/>
            <w:shd w:val="clear" w:color="auto" w:fill="auto"/>
            <w:vAlign w:val="center"/>
          </w:tcPr>
          <w:p w14:paraId="01FAEC3D" w14:textId="77777777" w:rsidR="00E77DD5" w:rsidRPr="004E02DD" w:rsidRDefault="00E77DD5" w:rsidP="007822B7">
            <w:pPr>
              <w:spacing w:after="0" w:line="240" w:lineRule="auto"/>
              <w:rPr>
                <w:rFonts w:ascii="Arial" w:eastAsia="Times New Roman" w:hAnsi="Arial" w:cs="Arial"/>
                <w:color w:val="000000"/>
                <w:sz w:val="24"/>
                <w:szCs w:val="24"/>
                <w:lang w:eastAsia="ru-RU"/>
              </w:rPr>
            </w:pPr>
          </w:p>
        </w:tc>
        <w:tc>
          <w:tcPr>
            <w:tcW w:w="1321" w:type="dxa"/>
            <w:vMerge/>
            <w:shd w:val="clear" w:color="auto" w:fill="auto"/>
            <w:vAlign w:val="center"/>
          </w:tcPr>
          <w:p w14:paraId="124596A3" w14:textId="77777777" w:rsidR="00E77DD5" w:rsidRPr="004E02DD" w:rsidRDefault="00E77DD5" w:rsidP="002A375B">
            <w:pPr>
              <w:spacing w:after="0" w:line="240" w:lineRule="auto"/>
              <w:jc w:val="center"/>
              <w:rPr>
                <w:rFonts w:ascii="Arial" w:hAnsi="Arial" w:cs="Arial"/>
                <w:sz w:val="24"/>
                <w:szCs w:val="24"/>
              </w:rPr>
            </w:pPr>
          </w:p>
        </w:tc>
        <w:tc>
          <w:tcPr>
            <w:tcW w:w="1701" w:type="dxa"/>
            <w:vMerge/>
            <w:shd w:val="clear" w:color="auto" w:fill="auto"/>
            <w:vAlign w:val="center"/>
          </w:tcPr>
          <w:p w14:paraId="12B0A0B8" w14:textId="77777777" w:rsidR="00E77DD5" w:rsidRPr="004E02DD" w:rsidRDefault="00E77DD5" w:rsidP="007822B7">
            <w:pPr>
              <w:spacing w:after="0" w:line="240" w:lineRule="auto"/>
              <w:jc w:val="center"/>
              <w:rPr>
                <w:rFonts w:ascii="Arial" w:hAnsi="Arial" w:cs="Arial"/>
                <w:sz w:val="24"/>
                <w:szCs w:val="24"/>
              </w:rPr>
            </w:pPr>
          </w:p>
        </w:tc>
        <w:tc>
          <w:tcPr>
            <w:tcW w:w="1134" w:type="dxa"/>
            <w:shd w:val="clear" w:color="auto" w:fill="auto"/>
          </w:tcPr>
          <w:p w14:paraId="1D12717C" w14:textId="5035BE11" w:rsidR="00E77DD5" w:rsidRPr="004E02DD" w:rsidRDefault="00E77DD5" w:rsidP="00550161">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1" w:type="dxa"/>
            <w:shd w:val="clear" w:color="auto" w:fill="auto"/>
          </w:tcPr>
          <w:p w14:paraId="76503F67" w14:textId="16211F39" w:rsidR="00E77DD5"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850" w:type="dxa"/>
            <w:shd w:val="clear" w:color="auto" w:fill="auto"/>
          </w:tcPr>
          <w:p w14:paraId="67987630" w14:textId="291072B0" w:rsidR="00E77DD5"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70B50E73" w14:textId="7138B507"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445" w:type="dxa"/>
            <w:shd w:val="clear" w:color="auto" w:fill="auto"/>
          </w:tcPr>
          <w:p w14:paraId="6CF845D7" w14:textId="67ABB9C4"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360" w:type="dxa"/>
            <w:gridSpan w:val="2"/>
            <w:shd w:val="clear" w:color="auto" w:fill="auto"/>
          </w:tcPr>
          <w:p w14:paraId="0B9C30E2" w14:textId="05DF80FA"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434" w:type="dxa"/>
            <w:gridSpan w:val="2"/>
            <w:shd w:val="clear" w:color="auto" w:fill="auto"/>
          </w:tcPr>
          <w:p w14:paraId="020C179C" w14:textId="07E9B4B9"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888" w:type="dxa"/>
            <w:gridSpan w:val="2"/>
            <w:shd w:val="clear" w:color="auto" w:fill="auto"/>
          </w:tcPr>
          <w:p w14:paraId="5EFB0EF7" w14:textId="219C7147" w:rsidR="00E77DD5" w:rsidRPr="004E02DD" w:rsidRDefault="00E77DD5" w:rsidP="002A375B">
            <w:pPr>
              <w:spacing w:after="0" w:line="240" w:lineRule="auto"/>
              <w:jc w:val="center"/>
              <w:rPr>
                <w:rFonts w:ascii="Arial" w:hAnsi="Arial" w:cs="Arial"/>
                <w:color w:val="000000"/>
                <w:sz w:val="24"/>
                <w:szCs w:val="24"/>
              </w:rPr>
            </w:pPr>
            <w:r w:rsidRPr="004E02DD">
              <w:rPr>
                <w:rFonts w:ascii="Arial" w:hAnsi="Arial" w:cs="Arial"/>
                <w:color w:val="000000"/>
                <w:sz w:val="24"/>
                <w:szCs w:val="24"/>
              </w:rPr>
              <w:t>-</w:t>
            </w:r>
          </w:p>
        </w:tc>
        <w:tc>
          <w:tcPr>
            <w:tcW w:w="992" w:type="dxa"/>
            <w:shd w:val="clear" w:color="auto" w:fill="auto"/>
          </w:tcPr>
          <w:p w14:paraId="6079F96A" w14:textId="683FE158" w:rsidR="00E77DD5"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992" w:type="dxa"/>
            <w:shd w:val="clear" w:color="auto" w:fill="auto"/>
          </w:tcPr>
          <w:p w14:paraId="4BC9D7FA" w14:textId="6D491BCB" w:rsidR="00E77DD5" w:rsidRPr="004E02DD" w:rsidRDefault="00946EA1" w:rsidP="002A375B">
            <w:pPr>
              <w:spacing w:after="0" w:line="240" w:lineRule="auto"/>
              <w:jc w:val="center"/>
              <w:rPr>
                <w:rFonts w:ascii="Arial" w:hAnsi="Arial" w:cs="Arial"/>
                <w:bCs/>
                <w:color w:val="000000"/>
                <w:sz w:val="24"/>
                <w:szCs w:val="24"/>
              </w:rPr>
            </w:pPr>
            <w:r w:rsidRPr="004E02DD">
              <w:rPr>
                <w:rFonts w:ascii="Arial" w:hAnsi="Arial" w:cs="Arial"/>
                <w:bCs/>
                <w:color w:val="000000"/>
                <w:sz w:val="24"/>
                <w:szCs w:val="24"/>
              </w:rPr>
              <w:t>-</w:t>
            </w:r>
          </w:p>
        </w:tc>
        <w:tc>
          <w:tcPr>
            <w:tcW w:w="1382" w:type="dxa"/>
            <w:vMerge/>
            <w:shd w:val="clear" w:color="auto" w:fill="auto"/>
            <w:vAlign w:val="center"/>
          </w:tcPr>
          <w:p w14:paraId="196F7D45" w14:textId="77777777" w:rsidR="00E77DD5" w:rsidRPr="004E02DD" w:rsidRDefault="00E77DD5" w:rsidP="002A375B">
            <w:pPr>
              <w:spacing w:after="0" w:line="240" w:lineRule="auto"/>
              <w:jc w:val="center"/>
              <w:rPr>
                <w:rFonts w:ascii="Arial" w:eastAsia="Times New Roman" w:hAnsi="Arial" w:cs="Arial"/>
                <w:color w:val="000000"/>
                <w:sz w:val="24"/>
                <w:szCs w:val="24"/>
                <w:lang w:eastAsia="ru-RU"/>
              </w:rPr>
            </w:pPr>
          </w:p>
        </w:tc>
      </w:tr>
      <w:tr w:rsidR="00307ECE" w:rsidRPr="004E02DD" w14:paraId="1B6C0C7E" w14:textId="77777777" w:rsidTr="00307ECE">
        <w:trPr>
          <w:trHeight w:val="255"/>
        </w:trPr>
        <w:tc>
          <w:tcPr>
            <w:tcW w:w="512" w:type="dxa"/>
            <w:vMerge w:val="restart"/>
            <w:shd w:val="clear" w:color="auto" w:fill="auto"/>
            <w:vAlign w:val="center"/>
            <w:hideMark/>
          </w:tcPr>
          <w:p w14:paraId="2D641A89" w14:textId="77777777" w:rsidR="00E77DD5" w:rsidRPr="004E02DD" w:rsidRDefault="00E77DD5" w:rsidP="00B8542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w:t>
            </w:r>
          </w:p>
        </w:tc>
        <w:tc>
          <w:tcPr>
            <w:tcW w:w="3594" w:type="dxa"/>
            <w:gridSpan w:val="2"/>
            <w:vMerge w:val="restart"/>
            <w:shd w:val="clear" w:color="auto" w:fill="auto"/>
            <w:vAlign w:val="center"/>
            <w:hideMark/>
          </w:tcPr>
          <w:p w14:paraId="745ABD6D" w14:textId="77777777"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по подпрограмме</w:t>
            </w:r>
          </w:p>
        </w:tc>
        <w:tc>
          <w:tcPr>
            <w:tcW w:w="1701" w:type="dxa"/>
            <w:shd w:val="clear" w:color="auto" w:fill="auto"/>
            <w:vAlign w:val="center"/>
            <w:hideMark/>
          </w:tcPr>
          <w:p w14:paraId="5821FF9F" w14:textId="77777777" w:rsidR="00E77DD5" w:rsidRPr="004E02DD" w:rsidRDefault="00E77DD5" w:rsidP="00B85428">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2B586EE0" w14:textId="77CE2EBD" w:rsidR="00E77DD5" w:rsidRPr="004E02DD" w:rsidRDefault="00E77DD5" w:rsidP="00B85428">
            <w:pPr>
              <w:spacing w:after="0" w:line="240" w:lineRule="auto"/>
              <w:jc w:val="center"/>
              <w:rPr>
                <w:rFonts w:ascii="Arial" w:hAnsi="Arial" w:cs="Arial"/>
                <w:bCs/>
                <w:color w:val="000000"/>
                <w:sz w:val="24"/>
                <w:szCs w:val="24"/>
              </w:rPr>
            </w:pPr>
            <w:r w:rsidRPr="004E02DD">
              <w:rPr>
                <w:rFonts w:ascii="Arial" w:hAnsi="Arial" w:cs="Arial"/>
                <w:color w:val="000000"/>
                <w:sz w:val="24"/>
                <w:szCs w:val="24"/>
              </w:rPr>
              <w:t>3 498,04</w:t>
            </w:r>
          </w:p>
        </w:tc>
        <w:tc>
          <w:tcPr>
            <w:tcW w:w="851" w:type="dxa"/>
            <w:shd w:val="clear" w:color="auto" w:fill="auto"/>
          </w:tcPr>
          <w:p w14:paraId="5299C25F" w14:textId="33801747" w:rsidR="00E77DD5" w:rsidRPr="004E02DD" w:rsidRDefault="00E77DD5" w:rsidP="00B85428">
            <w:pPr>
              <w:spacing w:after="0" w:line="240" w:lineRule="auto"/>
              <w:jc w:val="center"/>
              <w:rPr>
                <w:rFonts w:ascii="Arial" w:hAnsi="Arial" w:cs="Arial"/>
                <w:bCs/>
                <w:color w:val="000000"/>
                <w:sz w:val="24"/>
                <w:szCs w:val="24"/>
              </w:rPr>
            </w:pPr>
            <w:r w:rsidRPr="004E02DD">
              <w:rPr>
                <w:rFonts w:ascii="Arial" w:hAnsi="Arial" w:cs="Arial"/>
                <w:color w:val="000000"/>
                <w:sz w:val="24"/>
                <w:szCs w:val="24"/>
              </w:rPr>
              <w:t>697,86</w:t>
            </w:r>
          </w:p>
        </w:tc>
        <w:tc>
          <w:tcPr>
            <w:tcW w:w="850" w:type="dxa"/>
            <w:shd w:val="clear" w:color="auto" w:fill="auto"/>
          </w:tcPr>
          <w:p w14:paraId="6FC0407C" w14:textId="146A62D6"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7AA2415E" w14:textId="4E2D27E3"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3DB2A39E" w14:textId="4248D060"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6BA3ABAA" w14:textId="7CC72D9B"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val="restart"/>
            <w:shd w:val="clear" w:color="auto" w:fill="auto"/>
            <w:vAlign w:val="center"/>
            <w:hideMark/>
          </w:tcPr>
          <w:p w14:paraId="00FD95E4" w14:textId="77777777"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w:t>
            </w:r>
          </w:p>
        </w:tc>
      </w:tr>
      <w:tr w:rsidR="00307ECE" w:rsidRPr="004E02DD" w14:paraId="0567CFFB" w14:textId="77777777" w:rsidTr="00307ECE">
        <w:trPr>
          <w:trHeight w:val="685"/>
        </w:trPr>
        <w:tc>
          <w:tcPr>
            <w:tcW w:w="512" w:type="dxa"/>
            <w:vMerge/>
            <w:shd w:val="clear" w:color="auto" w:fill="auto"/>
            <w:vAlign w:val="center"/>
            <w:hideMark/>
          </w:tcPr>
          <w:p w14:paraId="1B280E40" w14:textId="77777777" w:rsidR="00E77DD5" w:rsidRPr="004E02DD" w:rsidRDefault="00E77DD5" w:rsidP="00B85428">
            <w:pPr>
              <w:spacing w:after="0" w:line="240" w:lineRule="auto"/>
              <w:rPr>
                <w:rFonts w:ascii="Arial" w:eastAsia="Times New Roman" w:hAnsi="Arial" w:cs="Arial"/>
                <w:color w:val="000000"/>
                <w:sz w:val="24"/>
                <w:szCs w:val="24"/>
                <w:lang w:eastAsia="ru-RU"/>
              </w:rPr>
            </w:pPr>
          </w:p>
        </w:tc>
        <w:tc>
          <w:tcPr>
            <w:tcW w:w="3594" w:type="dxa"/>
            <w:gridSpan w:val="2"/>
            <w:vMerge/>
            <w:shd w:val="clear" w:color="auto" w:fill="auto"/>
            <w:vAlign w:val="center"/>
            <w:hideMark/>
          </w:tcPr>
          <w:p w14:paraId="6AB76F5F" w14:textId="77777777" w:rsidR="00E77DD5" w:rsidRPr="004E02DD" w:rsidRDefault="00E77DD5" w:rsidP="00B85428">
            <w:pPr>
              <w:spacing w:after="0" w:line="240" w:lineRule="auto"/>
              <w:rPr>
                <w:rFonts w:ascii="Arial" w:eastAsia="Times New Roman" w:hAnsi="Arial" w:cs="Arial"/>
                <w:color w:val="000000"/>
                <w:sz w:val="24"/>
                <w:szCs w:val="24"/>
                <w:lang w:eastAsia="ru-RU"/>
              </w:rPr>
            </w:pPr>
          </w:p>
        </w:tc>
        <w:tc>
          <w:tcPr>
            <w:tcW w:w="1701" w:type="dxa"/>
            <w:shd w:val="clear" w:color="auto" w:fill="auto"/>
            <w:hideMark/>
          </w:tcPr>
          <w:p w14:paraId="1A3887F6" w14:textId="77A906CA" w:rsidR="00E77DD5" w:rsidRPr="004E02DD" w:rsidRDefault="00E77DD5" w:rsidP="00946EA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05C4AE81" w14:textId="6D0876C9"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3 498,04</w:t>
            </w:r>
          </w:p>
        </w:tc>
        <w:tc>
          <w:tcPr>
            <w:tcW w:w="851" w:type="dxa"/>
            <w:shd w:val="clear" w:color="auto" w:fill="auto"/>
          </w:tcPr>
          <w:p w14:paraId="16F7950F" w14:textId="43FA00D4" w:rsidR="00E77DD5" w:rsidRPr="004E02DD" w:rsidRDefault="00E77DD5" w:rsidP="00B85428">
            <w:pPr>
              <w:spacing w:after="0" w:line="240" w:lineRule="auto"/>
              <w:jc w:val="center"/>
              <w:rPr>
                <w:rFonts w:ascii="Arial" w:hAnsi="Arial" w:cs="Arial"/>
                <w:bCs/>
                <w:color w:val="000000"/>
                <w:sz w:val="24"/>
                <w:szCs w:val="24"/>
              </w:rPr>
            </w:pPr>
            <w:r w:rsidRPr="004E02DD">
              <w:rPr>
                <w:rFonts w:ascii="Arial" w:hAnsi="Arial" w:cs="Arial"/>
                <w:color w:val="000000"/>
                <w:sz w:val="24"/>
                <w:szCs w:val="24"/>
              </w:rPr>
              <w:t>697,86</w:t>
            </w:r>
          </w:p>
        </w:tc>
        <w:tc>
          <w:tcPr>
            <w:tcW w:w="850" w:type="dxa"/>
            <w:shd w:val="clear" w:color="auto" w:fill="auto"/>
          </w:tcPr>
          <w:p w14:paraId="115B7673" w14:textId="097D5C1E"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898,88</w:t>
            </w:r>
          </w:p>
        </w:tc>
        <w:tc>
          <w:tcPr>
            <w:tcW w:w="3119" w:type="dxa"/>
            <w:gridSpan w:val="8"/>
            <w:shd w:val="clear" w:color="auto" w:fill="auto"/>
          </w:tcPr>
          <w:p w14:paraId="65673EF0" w14:textId="203CB047"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44E6603E" w14:textId="5745B169"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992" w:type="dxa"/>
            <w:shd w:val="clear" w:color="auto" w:fill="auto"/>
          </w:tcPr>
          <w:p w14:paraId="4719EFAD" w14:textId="3B682B99" w:rsidR="00E77DD5" w:rsidRPr="004E02DD" w:rsidRDefault="00E77DD5" w:rsidP="00B85428">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633,77</w:t>
            </w:r>
          </w:p>
        </w:tc>
        <w:tc>
          <w:tcPr>
            <w:tcW w:w="1382" w:type="dxa"/>
            <w:vMerge/>
            <w:shd w:val="clear" w:color="auto" w:fill="auto"/>
            <w:vAlign w:val="center"/>
            <w:hideMark/>
          </w:tcPr>
          <w:p w14:paraId="490CA6CD" w14:textId="77777777" w:rsidR="00E77DD5" w:rsidRPr="004E02DD" w:rsidRDefault="00E77DD5" w:rsidP="00B85428">
            <w:pPr>
              <w:spacing w:after="0" w:line="240" w:lineRule="auto"/>
              <w:rPr>
                <w:rFonts w:ascii="Arial" w:eastAsia="Times New Roman" w:hAnsi="Arial" w:cs="Arial"/>
                <w:color w:val="000000"/>
                <w:sz w:val="24"/>
                <w:szCs w:val="24"/>
                <w:lang w:eastAsia="ru-RU"/>
              </w:rPr>
            </w:pPr>
          </w:p>
        </w:tc>
      </w:tr>
    </w:tbl>
    <w:p w14:paraId="7AA28AED" w14:textId="08A580DC" w:rsidR="000C58D1" w:rsidRPr="004E02DD" w:rsidRDefault="000C58D1" w:rsidP="000C58D1">
      <w:pPr>
        <w:pStyle w:val="ConsPlusNormal"/>
        <w:rPr>
          <w:sz w:val="24"/>
          <w:szCs w:val="24"/>
        </w:rPr>
      </w:pPr>
    </w:p>
    <w:p w14:paraId="504D2122" w14:textId="22F46B34" w:rsidR="00720E69" w:rsidRPr="004E02DD" w:rsidRDefault="00720E69" w:rsidP="000C58D1">
      <w:pPr>
        <w:pStyle w:val="ConsPlusNormal"/>
        <w:rPr>
          <w:sz w:val="24"/>
          <w:szCs w:val="24"/>
        </w:rPr>
      </w:pPr>
    </w:p>
    <w:p w14:paraId="7EE0423C" w14:textId="7893F0CD" w:rsidR="009D52A8" w:rsidRPr="004E02DD" w:rsidRDefault="009D52A8" w:rsidP="000C58D1">
      <w:pPr>
        <w:pStyle w:val="ConsPlusNormal"/>
        <w:rPr>
          <w:sz w:val="24"/>
          <w:szCs w:val="24"/>
        </w:rPr>
      </w:pPr>
    </w:p>
    <w:p w14:paraId="251717F8" w14:textId="02FDC8CB" w:rsidR="009D52A8" w:rsidRPr="004E02DD" w:rsidRDefault="009D52A8" w:rsidP="000C58D1">
      <w:pPr>
        <w:pStyle w:val="ConsPlusNormal"/>
        <w:rPr>
          <w:sz w:val="24"/>
          <w:szCs w:val="24"/>
        </w:rPr>
      </w:pPr>
    </w:p>
    <w:p w14:paraId="5D0CBD08" w14:textId="3F7980EB" w:rsidR="00D15E85" w:rsidRPr="004E02DD" w:rsidRDefault="00D15E85" w:rsidP="000C58D1">
      <w:pPr>
        <w:pStyle w:val="ConsPlusNormal"/>
        <w:rPr>
          <w:sz w:val="24"/>
          <w:szCs w:val="24"/>
        </w:rPr>
      </w:pPr>
    </w:p>
    <w:p w14:paraId="33538D04" w14:textId="1056A864" w:rsidR="00D15E85" w:rsidRPr="004E02DD" w:rsidRDefault="00D15E85" w:rsidP="000C58D1">
      <w:pPr>
        <w:pStyle w:val="ConsPlusNormal"/>
        <w:rPr>
          <w:sz w:val="24"/>
          <w:szCs w:val="24"/>
        </w:rPr>
      </w:pPr>
    </w:p>
    <w:p w14:paraId="1322B0F7" w14:textId="3DB6A7AB" w:rsidR="00720E69" w:rsidRPr="004E02DD" w:rsidRDefault="00720E69" w:rsidP="000C58D1">
      <w:pPr>
        <w:pStyle w:val="ConsPlusNormal"/>
        <w:rPr>
          <w:sz w:val="24"/>
          <w:szCs w:val="24"/>
        </w:rPr>
      </w:pPr>
    </w:p>
    <w:p w14:paraId="7EF79B30" w14:textId="77777777" w:rsidR="00307ECE" w:rsidRDefault="00307ECE" w:rsidP="000C58D1">
      <w:pPr>
        <w:pStyle w:val="ConsPlusNormal"/>
        <w:rPr>
          <w:sz w:val="24"/>
          <w:szCs w:val="24"/>
        </w:rPr>
        <w:sectPr w:rsidR="00307ECE" w:rsidSect="004E02DD">
          <w:pgSz w:w="16838" w:h="11906" w:orient="landscape"/>
          <w:pgMar w:top="1134" w:right="567" w:bottom="1134" w:left="1134" w:header="709" w:footer="709" w:gutter="0"/>
          <w:cols w:space="708"/>
          <w:titlePg/>
          <w:docGrid w:linePitch="381"/>
        </w:sectPr>
      </w:pPr>
    </w:p>
    <w:p w14:paraId="35400875" w14:textId="106ED8CA" w:rsidR="0012603F" w:rsidRPr="004E02DD" w:rsidRDefault="00713CA8" w:rsidP="0012603F">
      <w:pPr>
        <w:pStyle w:val="a3"/>
        <w:ind w:left="720"/>
        <w:jc w:val="center"/>
        <w:rPr>
          <w:rFonts w:ascii="Arial" w:hAnsi="Arial" w:cs="Arial"/>
          <w:sz w:val="24"/>
          <w:szCs w:val="24"/>
        </w:rPr>
      </w:pPr>
      <w:r w:rsidRPr="004E02DD">
        <w:rPr>
          <w:rFonts w:ascii="Arial" w:hAnsi="Arial" w:cs="Arial"/>
          <w:sz w:val="24"/>
          <w:szCs w:val="24"/>
        </w:rPr>
        <w:lastRenderedPageBreak/>
        <w:t xml:space="preserve">Перечень мероприятий подпрограммы 4 </w:t>
      </w:r>
    </w:p>
    <w:p w14:paraId="611627DB" w14:textId="18D331AA" w:rsidR="00713CA8" w:rsidRPr="004E02DD" w:rsidRDefault="00713CA8" w:rsidP="0012603F">
      <w:pPr>
        <w:pStyle w:val="a3"/>
        <w:ind w:left="720"/>
        <w:jc w:val="center"/>
        <w:rPr>
          <w:rFonts w:ascii="Arial" w:hAnsi="Arial" w:cs="Arial"/>
          <w:sz w:val="24"/>
          <w:szCs w:val="24"/>
        </w:rPr>
      </w:pPr>
      <w:r w:rsidRPr="004E02DD">
        <w:rPr>
          <w:rFonts w:ascii="Arial" w:hAnsi="Arial" w:cs="Arial"/>
          <w:sz w:val="24"/>
          <w:szCs w:val="24"/>
        </w:rPr>
        <w:t>«</w:t>
      </w:r>
      <w:r w:rsidR="004C575C" w:rsidRPr="004E02DD">
        <w:rPr>
          <w:rFonts w:ascii="Arial" w:hAnsi="Arial" w:cs="Arial"/>
          <w:sz w:val="24"/>
          <w:szCs w:val="24"/>
        </w:rPr>
        <w:t>Обеспечение пожарной безопасности на территории муниципального образования Московской области</w:t>
      </w:r>
      <w:r w:rsidRPr="004E02DD">
        <w:rPr>
          <w:rFonts w:ascii="Arial" w:hAnsi="Arial" w:cs="Arial"/>
          <w:sz w:val="24"/>
          <w:szCs w:val="24"/>
        </w:rPr>
        <w:t>»</w:t>
      </w:r>
    </w:p>
    <w:p w14:paraId="34D2CF81" w14:textId="77777777" w:rsidR="000C58D1" w:rsidRPr="004E02DD" w:rsidRDefault="000C58D1" w:rsidP="000C58D1">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387"/>
        <w:gridCol w:w="1071"/>
        <w:gridCol w:w="1559"/>
        <w:gridCol w:w="1134"/>
        <w:gridCol w:w="851"/>
        <w:gridCol w:w="850"/>
        <w:gridCol w:w="993"/>
        <w:gridCol w:w="697"/>
        <w:gridCol w:w="578"/>
        <w:gridCol w:w="426"/>
        <w:gridCol w:w="708"/>
        <w:gridCol w:w="851"/>
        <w:gridCol w:w="850"/>
        <w:gridCol w:w="1506"/>
        <w:gridCol w:w="18"/>
      </w:tblGrid>
      <w:tr w:rsidR="001964B4" w:rsidRPr="004E02DD" w14:paraId="0C7857A3" w14:textId="77777777" w:rsidTr="00307ECE">
        <w:trPr>
          <w:trHeight w:val="414"/>
          <w:tblHeader/>
        </w:trPr>
        <w:tc>
          <w:tcPr>
            <w:tcW w:w="648" w:type="dxa"/>
            <w:vMerge w:val="restart"/>
            <w:shd w:val="clear" w:color="auto" w:fill="auto"/>
            <w:vAlign w:val="center"/>
            <w:hideMark/>
          </w:tcPr>
          <w:p w14:paraId="166F5E55"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п/п</w:t>
            </w:r>
          </w:p>
        </w:tc>
        <w:tc>
          <w:tcPr>
            <w:tcW w:w="2387" w:type="dxa"/>
            <w:vMerge w:val="restart"/>
            <w:shd w:val="clear" w:color="auto" w:fill="auto"/>
            <w:vAlign w:val="center"/>
            <w:hideMark/>
          </w:tcPr>
          <w:p w14:paraId="4982ADE2"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Мероприятие подпрограммы</w:t>
            </w:r>
          </w:p>
        </w:tc>
        <w:tc>
          <w:tcPr>
            <w:tcW w:w="1071" w:type="dxa"/>
            <w:vMerge w:val="restart"/>
            <w:shd w:val="clear" w:color="auto" w:fill="auto"/>
            <w:vAlign w:val="center"/>
            <w:hideMark/>
          </w:tcPr>
          <w:p w14:paraId="35558A20"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Сроки исполнения мероприятия</w:t>
            </w:r>
          </w:p>
        </w:tc>
        <w:tc>
          <w:tcPr>
            <w:tcW w:w="1559" w:type="dxa"/>
            <w:vMerge w:val="restart"/>
            <w:shd w:val="clear" w:color="auto" w:fill="auto"/>
            <w:vAlign w:val="center"/>
            <w:hideMark/>
          </w:tcPr>
          <w:p w14:paraId="2DA0AAFE"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Источники финансирования</w:t>
            </w:r>
          </w:p>
        </w:tc>
        <w:tc>
          <w:tcPr>
            <w:tcW w:w="1134" w:type="dxa"/>
            <w:vMerge w:val="restart"/>
            <w:shd w:val="clear" w:color="auto" w:fill="auto"/>
            <w:vAlign w:val="center"/>
            <w:hideMark/>
          </w:tcPr>
          <w:p w14:paraId="07CCA30D"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xml:space="preserve">Всего </w:t>
            </w:r>
            <w:r w:rsidRPr="004E02DD">
              <w:rPr>
                <w:rFonts w:ascii="Arial" w:eastAsia="Times New Roman" w:hAnsi="Arial" w:cs="Arial"/>
                <w:bCs/>
                <w:color w:val="000000"/>
                <w:sz w:val="24"/>
                <w:szCs w:val="24"/>
                <w:lang w:eastAsia="ru-RU"/>
              </w:rPr>
              <w:br/>
              <w:t>(тыс. руб.)</w:t>
            </w:r>
          </w:p>
        </w:tc>
        <w:tc>
          <w:tcPr>
            <w:tcW w:w="6804" w:type="dxa"/>
            <w:gridSpan w:val="9"/>
            <w:shd w:val="clear" w:color="auto" w:fill="auto"/>
          </w:tcPr>
          <w:p w14:paraId="5097D5DB" w14:textId="43FB4125"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Объем финансирования по годам (тыс. руб.)</w:t>
            </w:r>
          </w:p>
        </w:tc>
        <w:tc>
          <w:tcPr>
            <w:tcW w:w="1524" w:type="dxa"/>
            <w:gridSpan w:val="2"/>
            <w:shd w:val="clear" w:color="auto" w:fill="auto"/>
            <w:vAlign w:val="center"/>
            <w:hideMark/>
          </w:tcPr>
          <w:p w14:paraId="6BF40BDF" w14:textId="77777777" w:rsidR="001964B4" w:rsidRPr="004E02DD" w:rsidRDefault="001964B4"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Ответственный за выполнение мероприятия подпрограммы</w:t>
            </w:r>
          </w:p>
        </w:tc>
      </w:tr>
      <w:tr w:rsidR="00307ECE" w:rsidRPr="004E02DD" w14:paraId="51D4386D" w14:textId="77777777" w:rsidTr="00307ECE">
        <w:trPr>
          <w:trHeight w:val="255"/>
          <w:tblHeader/>
        </w:trPr>
        <w:tc>
          <w:tcPr>
            <w:tcW w:w="648" w:type="dxa"/>
            <w:vMerge/>
            <w:shd w:val="clear" w:color="auto" w:fill="auto"/>
            <w:vAlign w:val="center"/>
            <w:hideMark/>
          </w:tcPr>
          <w:p w14:paraId="7FC6B1CC"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c>
          <w:tcPr>
            <w:tcW w:w="2387" w:type="dxa"/>
            <w:vMerge/>
            <w:shd w:val="clear" w:color="auto" w:fill="auto"/>
            <w:vAlign w:val="center"/>
            <w:hideMark/>
          </w:tcPr>
          <w:p w14:paraId="049FD80C"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c>
          <w:tcPr>
            <w:tcW w:w="1071" w:type="dxa"/>
            <w:vMerge/>
            <w:shd w:val="clear" w:color="auto" w:fill="auto"/>
            <w:vAlign w:val="center"/>
            <w:hideMark/>
          </w:tcPr>
          <w:p w14:paraId="032FFE6F"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c>
          <w:tcPr>
            <w:tcW w:w="1559" w:type="dxa"/>
            <w:vMerge/>
            <w:shd w:val="clear" w:color="auto" w:fill="auto"/>
            <w:vAlign w:val="center"/>
            <w:hideMark/>
          </w:tcPr>
          <w:p w14:paraId="63409308"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c>
          <w:tcPr>
            <w:tcW w:w="1134" w:type="dxa"/>
            <w:vMerge/>
            <w:shd w:val="clear" w:color="auto" w:fill="auto"/>
            <w:vAlign w:val="center"/>
            <w:hideMark/>
          </w:tcPr>
          <w:p w14:paraId="3F558847"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c>
          <w:tcPr>
            <w:tcW w:w="851" w:type="dxa"/>
            <w:shd w:val="clear" w:color="auto" w:fill="auto"/>
          </w:tcPr>
          <w:p w14:paraId="13F780A2" w14:textId="0407C856"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2023 год</w:t>
            </w:r>
          </w:p>
        </w:tc>
        <w:tc>
          <w:tcPr>
            <w:tcW w:w="850" w:type="dxa"/>
            <w:shd w:val="clear" w:color="auto" w:fill="auto"/>
          </w:tcPr>
          <w:p w14:paraId="5DD06677" w14:textId="03D89B48"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2024 год</w:t>
            </w:r>
          </w:p>
        </w:tc>
        <w:tc>
          <w:tcPr>
            <w:tcW w:w="3402" w:type="dxa"/>
            <w:gridSpan w:val="5"/>
            <w:shd w:val="clear" w:color="auto" w:fill="auto"/>
            <w:hideMark/>
          </w:tcPr>
          <w:p w14:paraId="4F59EBA0" w14:textId="037B9B90"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2025 год</w:t>
            </w:r>
          </w:p>
        </w:tc>
        <w:tc>
          <w:tcPr>
            <w:tcW w:w="851" w:type="dxa"/>
            <w:shd w:val="clear" w:color="auto" w:fill="auto"/>
            <w:hideMark/>
          </w:tcPr>
          <w:p w14:paraId="47B13F2D" w14:textId="318D9D1F"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2026 год</w:t>
            </w:r>
          </w:p>
        </w:tc>
        <w:tc>
          <w:tcPr>
            <w:tcW w:w="850" w:type="dxa"/>
            <w:shd w:val="clear" w:color="auto" w:fill="auto"/>
            <w:hideMark/>
          </w:tcPr>
          <w:p w14:paraId="5BA04379" w14:textId="6300B15F"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2027 год</w:t>
            </w:r>
          </w:p>
        </w:tc>
        <w:tc>
          <w:tcPr>
            <w:tcW w:w="1524" w:type="dxa"/>
            <w:gridSpan w:val="2"/>
            <w:shd w:val="clear" w:color="auto" w:fill="auto"/>
            <w:vAlign w:val="center"/>
            <w:hideMark/>
          </w:tcPr>
          <w:p w14:paraId="2E496C80" w14:textId="77777777" w:rsidR="00610B60" w:rsidRPr="004E02DD" w:rsidRDefault="00610B60" w:rsidP="00401839">
            <w:pPr>
              <w:spacing w:after="0" w:line="240" w:lineRule="auto"/>
              <w:rPr>
                <w:rFonts w:ascii="Arial" w:eastAsia="Times New Roman" w:hAnsi="Arial" w:cs="Arial"/>
                <w:bCs/>
                <w:color w:val="000000"/>
                <w:sz w:val="24"/>
                <w:szCs w:val="24"/>
                <w:lang w:eastAsia="ru-RU"/>
              </w:rPr>
            </w:pPr>
          </w:p>
        </w:tc>
      </w:tr>
      <w:tr w:rsidR="00307ECE" w:rsidRPr="004E02DD" w14:paraId="74510BD8" w14:textId="77777777" w:rsidTr="00307ECE">
        <w:trPr>
          <w:trHeight w:val="255"/>
          <w:tblHeader/>
        </w:trPr>
        <w:tc>
          <w:tcPr>
            <w:tcW w:w="648" w:type="dxa"/>
            <w:shd w:val="clear" w:color="auto" w:fill="auto"/>
            <w:hideMark/>
          </w:tcPr>
          <w:p w14:paraId="558583D7"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w:t>
            </w:r>
          </w:p>
        </w:tc>
        <w:tc>
          <w:tcPr>
            <w:tcW w:w="2387" w:type="dxa"/>
            <w:shd w:val="clear" w:color="auto" w:fill="auto"/>
            <w:hideMark/>
          </w:tcPr>
          <w:p w14:paraId="7E1FAB90"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w:t>
            </w:r>
          </w:p>
        </w:tc>
        <w:tc>
          <w:tcPr>
            <w:tcW w:w="1071" w:type="dxa"/>
            <w:shd w:val="clear" w:color="auto" w:fill="auto"/>
            <w:hideMark/>
          </w:tcPr>
          <w:p w14:paraId="2005B910"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3</w:t>
            </w:r>
          </w:p>
        </w:tc>
        <w:tc>
          <w:tcPr>
            <w:tcW w:w="1559" w:type="dxa"/>
            <w:shd w:val="clear" w:color="auto" w:fill="auto"/>
            <w:hideMark/>
          </w:tcPr>
          <w:p w14:paraId="16995722"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w:t>
            </w:r>
          </w:p>
        </w:tc>
        <w:tc>
          <w:tcPr>
            <w:tcW w:w="1134" w:type="dxa"/>
            <w:shd w:val="clear" w:color="auto" w:fill="auto"/>
            <w:hideMark/>
          </w:tcPr>
          <w:p w14:paraId="13B06F4C"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5</w:t>
            </w:r>
          </w:p>
        </w:tc>
        <w:tc>
          <w:tcPr>
            <w:tcW w:w="851" w:type="dxa"/>
            <w:shd w:val="clear" w:color="auto" w:fill="auto"/>
          </w:tcPr>
          <w:p w14:paraId="5CFEA899" w14:textId="5C07D292"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6</w:t>
            </w:r>
          </w:p>
        </w:tc>
        <w:tc>
          <w:tcPr>
            <w:tcW w:w="850" w:type="dxa"/>
            <w:shd w:val="clear" w:color="auto" w:fill="auto"/>
          </w:tcPr>
          <w:p w14:paraId="24D78247" w14:textId="5456C041"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7</w:t>
            </w:r>
          </w:p>
        </w:tc>
        <w:tc>
          <w:tcPr>
            <w:tcW w:w="3402" w:type="dxa"/>
            <w:gridSpan w:val="5"/>
            <w:shd w:val="clear" w:color="auto" w:fill="auto"/>
            <w:hideMark/>
          </w:tcPr>
          <w:p w14:paraId="72AA7612" w14:textId="52D7ACD3"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8</w:t>
            </w:r>
          </w:p>
        </w:tc>
        <w:tc>
          <w:tcPr>
            <w:tcW w:w="851" w:type="dxa"/>
            <w:shd w:val="clear" w:color="auto" w:fill="auto"/>
            <w:hideMark/>
          </w:tcPr>
          <w:p w14:paraId="10808AFA" w14:textId="41224F46"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9</w:t>
            </w:r>
          </w:p>
        </w:tc>
        <w:tc>
          <w:tcPr>
            <w:tcW w:w="850" w:type="dxa"/>
            <w:shd w:val="clear" w:color="auto" w:fill="auto"/>
            <w:hideMark/>
          </w:tcPr>
          <w:p w14:paraId="2CF7337B" w14:textId="277F2B38"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10</w:t>
            </w:r>
          </w:p>
        </w:tc>
        <w:tc>
          <w:tcPr>
            <w:tcW w:w="1524" w:type="dxa"/>
            <w:gridSpan w:val="2"/>
            <w:shd w:val="clear" w:color="auto" w:fill="auto"/>
            <w:hideMark/>
          </w:tcPr>
          <w:p w14:paraId="227EC4CF" w14:textId="77777777" w:rsidR="00610B60" w:rsidRPr="004E02DD" w:rsidRDefault="00610B60" w:rsidP="000E148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11</w:t>
            </w:r>
          </w:p>
        </w:tc>
      </w:tr>
      <w:tr w:rsidR="00307ECE" w:rsidRPr="004E02DD" w14:paraId="38A906E3" w14:textId="77777777" w:rsidTr="00307ECE">
        <w:trPr>
          <w:trHeight w:val="130"/>
        </w:trPr>
        <w:tc>
          <w:tcPr>
            <w:tcW w:w="648" w:type="dxa"/>
            <w:vMerge w:val="restart"/>
            <w:shd w:val="clear" w:color="auto" w:fill="auto"/>
            <w:hideMark/>
          </w:tcPr>
          <w:p w14:paraId="644044B8" w14:textId="77777777"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2387" w:type="dxa"/>
            <w:vMerge w:val="restart"/>
            <w:shd w:val="clear" w:color="auto" w:fill="auto"/>
            <w:hideMark/>
          </w:tcPr>
          <w:p w14:paraId="10992C60" w14:textId="7207E33F" w:rsidR="00610B60" w:rsidRPr="004E02DD" w:rsidRDefault="00610B60"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Основное мероприятие 1: "Повышение степени пожарной безопасности на территории муниципального образования Московской области"</w:t>
            </w:r>
          </w:p>
        </w:tc>
        <w:tc>
          <w:tcPr>
            <w:tcW w:w="1071" w:type="dxa"/>
            <w:shd w:val="clear" w:color="auto" w:fill="auto"/>
          </w:tcPr>
          <w:p w14:paraId="5F481712" w14:textId="77777777"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hideMark/>
          </w:tcPr>
          <w:p w14:paraId="6BA9F038" w14:textId="77777777" w:rsidR="00610B60" w:rsidRPr="004E02DD" w:rsidRDefault="00610B60"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17176A6" w14:textId="61DE6F12"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w:t>
            </w:r>
            <w:r w:rsidR="002E1F5A" w:rsidRPr="004E02DD">
              <w:rPr>
                <w:rFonts w:ascii="Arial" w:eastAsia="Times New Roman" w:hAnsi="Arial" w:cs="Arial"/>
                <w:color w:val="000000"/>
                <w:sz w:val="24"/>
                <w:szCs w:val="24"/>
                <w:lang w:eastAsia="ru-RU"/>
              </w:rPr>
              <w:t>6</w:t>
            </w:r>
          </w:p>
        </w:tc>
        <w:tc>
          <w:tcPr>
            <w:tcW w:w="851" w:type="dxa"/>
            <w:shd w:val="clear" w:color="auto" w:fill="auto"/>
          </w:tcPr>
          <w:p w14:paraId="26CDDAD2" w14:textId="216F6A0E"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71880044" w14:textId="6C07B3C4"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28E1A422" w14:textId="02C5BFBA" w:rsidR="00610B60" w:rsidRPr="004E02DD" w:rsidRDefault="0052479A" w:rsidP="00610B6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7362807E" w14:textId="02E9AA90"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7BB112E3" w14:textId="178DE1E3" w:rsidR="00610B60" w:rsidRPr="004E02DD" w:rsidRDefault="00610B60"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1524" w:type="dxa"/>
            <w:gridSpan w:val="2"/>
            <w:vMerge w:val="restart"/>
            <w:shd w:val="clear" w:color="auto" w:fill="auto"/>
          </w:tcPr>
          <w:p w14:paraId="532E7771" w14:textId="455862CE" w:rsidR="00610B60" w:rsidRPr="004E02DD" w:rsidRDefault="00610B60" w:rsidP="009D52A8">
            <w:pPr>
              <w:spacing w:after="0" w:line="240" w:lineRule="auto"/>
              <w:rPr>
                <w:rFonts w:ascii="Arial" w:eastAsia="Times New Roman" w:hAnsi="Arial" w:cs="Arial"/>
                <w:color w:val="000000"/>
                <w:sz w:val="24"/>
                <w:szCs w:val="24"/>
                <w:lang w:eastAsia="ru-RU"/>
              </w:rPr>
            </w:pPr>
          </w:p>
        </w:tc>
      </w:tr>
      <w:tr w:rsidR="00307ECE" w:rsidRPr="004E02DD" w14:paraId="0C6AAC20" w14:textId="77777777" w:rsidTr="00307ECE">
        <w:trPr>
          <w:trHeight w:val="926"/>
        </w:trPr>
        <w:tc>
          <w:tcPr>
            <w:tcW w:w="648" w:type="dxa"/>
            <w:vMerge/>
            <w:shd w:val="clear" w:color="auto" w:fill="auto"/>
            <w:vAlign w:val="center"/>
            <w:hideMark/>
          </w:tcPr>
          <w:p w14:paraId="477A0E54" w14:textId="77777777" w:rsidR="007D51C7" w:rsidRPr="004E02DD" w:rsidRDefault="007D51C7" w:rsidP="009D52A8">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30847A84" w14:textId="77777777" w:rsidR="007D51C7" w:rsidRPr="004E02DD" w:rsidRDefault="007D51C7" w:rsidP="009D52A8">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655CF729" w14:textId="77777777"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3A82DE99" w14:textId="0C00AF1B" w:rsidR="007D51C7" w:rsidRPr="004E02DD" w:rsidRDefault="007D51C7" w:rsidP="009D52A8">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49A27357" w14:textId="2D4035FF"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w:t>
            </w:r>
            <w:r w:rsidR="002E1F5A" w:rsidRPr="004E02DD">
              <w:rPr>
                <w:rFonts w:ascii="Arial" w:eastAsia="Times New Roman" w:hAnsi="Arial" w:cs="Arial"/>
                <w:color w:val="000000"/>
                <w:sz w:val="24"/>
                <w:szCs w:val="24"/>
                <w:lang w:eastAsia="ru-RU"/>
              </w:rPr>
              <w:t>6</w:t>
            </w:r>
          </w:p>
        </w:tc>
        <w:tc>
          <w:tcPr>
            <w:tcW w:w="851" w:type="dxa"/>
            <w:shd w:val="clear" w:color="auto" w:fill="auto"/>
          </w:tcPr>
          <w:p w14:paraId="2104700C" w14:textId="4A445322"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7069FBAE" w14:textId="51157DCE"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782FAFB0" w14:textId="00275D26" w:rsidR="007D51C7" w:rsidRPr="004E02DD" w:rsidRDefault="0052479A"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5873E008" w14:textId="2D04F45F"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793AA575" w14:textId="77777777"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p w14:paraId="740D37BF" w14:textId="67E16AD1" w:rsidR="007D51C7" w:rsidRPr="004E02DD" w:rsidRDefault="007D51C7" w:rsidP="009D52A8">
            <w:pPr>
              <w:spacing w:after="0" w:line="240" w:lineRule="auto"/>
              <w:rPr>
                <w:rFonts w:ascii="Arial" w:eastAsia="Times New Roman" w:hAnsi="Arial" w:cs="Arial"/>
                <w:color w:val="000000"/>
                <w:sz w:val="24"/>
                <w:szCs w:val="24"/>
                <w:lang w:eastAsia="ru-RU"/>
              </w:rPr>
            </w:pPr>
          </w:p>
        </w:tc>
        <w:tc>
          <w:tcPr>
            <w:tcW w:w="1524" w:type="dxa"/>
            <w:gridSpan w:val="2"/>
            <w:vMerge/>
            <w:shd w:val="clear" w:color="auto" w:fill="auto"/>
            <w:vAlign w:val="bottom"/>
          </w:tcPr>
          <w:p w14:paraId="3A2083BD" w14:textId="77777777" w:rsidR="007D51C7" w:rsidRPr="004E02DD" w:rsidRDefault="007D51C7" w:rsidP="009D52A8">
            <w:pPr>
              <w:spacing w:after="0" w:line="240" w:lineRule="auto"/>
              <w:rPr>
                <w:rFonts w:ascii="Arial" w:eastAsia="Times New Roman" w:hAnsi="Arial" w:cs="Arial"/>
                <w:color w:val="000000"/>
                <w:sz w:val="24"/>
                <w:szCs w:val="24"/>
                <w:lang w:eastAsia="ru-RU"/>
              </w:rPr>
            </w:pPr>
          </w:p>
        </w:tc>
      </w:tr>
      <w:tr w:rsidR="00307ECE" w:rsidRPr="004E02DD" w14:paraId="3873760B" w14:textId="77777777" w:rsidTr="00307ECE">
        <w:trPr>
          <w:trHeight w:val="246"/>
        </w:trPr>
        <w:tc>
          <w:tcPr>
            <w:tcW w:w="648" w:type="dxa"/>
            <w:vMerge w:val="restart"/>
            <w:shd w:val="clear" w:color="auto" w:fill="auto"/>
            <w:hideMark/>
          </w:tcPr>
          <w:p w14:paraId="7359FF85" w14:textId="77777777"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w:t>
            </w:r>
          </w:p>
        </w:tc>
        <w:tc>
          <w:tcPr>
            <w:tcW w:w="2387" w:type="dxa"/>
            <w:vMerge w:val="restart"/>
            <w:shd w:val="clear" w:color="auto" w:fill="auto"/>
            <w:hideMark/>
          </w:tcPr>
          <w:p w14:paraId="5EAC7E7C" w14:textId="217E7745" w:rsidR="007D51C7" w:rsidRPr="004E02DD" w:rsidRDefault="007D51C7" w:rsidP="00230C2D">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01.01. </w:t>
            </w:r>
            <w:r w:rsidRPr="004E02DD">
              <w:rPr>
                <w:rFonts w:ascii="Arial" w:eastAsia="Times New Roman" w:hAnsi="Arial" w:cs="Arial"/>
                <w:color w:val="000000"/>
                <w:sz w:val="24"/>
                <w:szCs w:val="24"/>
                <w:lang w:eastAsia="ru-RU"/>
              </w:rPr>
              <w:br/>
              <w:t>Первичные меры пожарной безопасности на территории муниципального образования</w:t>
            </w:r>
          </w:p>
        </w:tc>
        <w:tc>
          <w:tcPr>
            <w:tcW w:w="1071" w:type="dxa"/>
            <w:shd w:val="clear" w:color="auto" w:fill="auto"/>
          </w:tcPr>
          <w:p w14:paraId="1A7D4DEA" w14:textId="77777777"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5422CEF1" w14:textId="77777777" w:rsidR="007D51C7" w:rsidRPr="004E02DD" w:rsidRDefault="007D51C7" w:rsidP="002650C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669D196" w14:textId="2E9058D8"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E33FFD6" w14:textId="6CCF7652"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935EA66" w14:textId="424B4F74"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349A3FC2" w14:textId="2CE93228"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C8CCE45" w14:textId="74746E4C" w:rsidR="007D51C7" w:rsidRPr="004E02DD" w:rsidRDefault="007D51C7"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47B2D57" w14:textId="349FC97D" w:rsidR="007D51C7" w:rsidRPr="004E02DD" w:rsidRDefault="007D51C7" w:rsidP="002873D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64875FCF" w14:textId="55587C4C" w:rsidR="007D51C7" w:rsidRPr="004E02DD" w:rsidRDefault="007D51C7" w:rsidP="002650C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4DBDCFE6" w14:textId="77777777" w:rsidTr="00307ECE">
        <w:trPr>
          <w:trHeight w:val="862"/>
        </w:trPr>
        <w:tc>
          <w:tcPr>
            <w:tcW w:w="648" w:type="dxa"/>
            <w:vMerge/>
            <w:shd w:val="clear" w:color="auto" w:fill="auto"/>
            <w:vAlign w:val="center"/>
            <w:hideMark/>
          </w:tcPr>
          <w:p w14:paraId="408468C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32B45989"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4BDB9BEF"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42F9FE62" w14:textId="5C4E32CC"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0BA0D849" w14:textId="1EDD7040"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4329059" w14:textId="6DFB207F"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8D92F74" w14:textId="0BEAA7C3"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34962477" w14:textId="746DF19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F01A8B1" w14:textId="0D0BF23B"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8899365" w14:textId="4EEBC816"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hideMark/>
          </w:tcPr>
          <w:p w14:paraId="60E86028"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61623630" w14:textId="77777777" w:rsidTr="00307ECE">
        <w:trPr>
          <w:trHeight w:val="315"/>
        </w:trPr>
        <w:tc>
          <w:tcPr>
            <w:tcW w:w="648" w:type="dxa"/>
            <w:vMerge/>
            <w:shd w:val="clear" w:color="auto" w:fill="auto"/>
            <w:vAlign w:val="center"/>
            <w:hideMark/>
          </w:tcPr>
          <w:p w14:paraId="05DD7D94"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hideMark/>
          </w:tcPr>
          <w:p w14:paraId="1D275422" w14:textId="5E718BDD" w:rsidR="002873D0" w:rsidRPr="004E02DD" w:rsidRDefault="002873D0"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выполненных мероприятий по первичным мерам пожарной безопасности, ед.</w:t>
            </w:r>
          </w:p>
        </w:tc>
        <w:tc>
          <w:tcPr>
            <w:tcW w:w="1071" w:type="dxa"/>
            <w:vMerge w:val="restart"/>
            <w:shd w:val="clear" w:color="auto" w:fill="auto"/>
            <w:vAlign w:val="center"/>
          </w:tcPr>
          <w:p w14:paraId="08D36D21" w14:textId="4945B274" w:rsidR="002873D0" w:rsidRPr="004E02DD" w:rsidRDefault="002873D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hideMark/>
          </w:tcPr>
          <w:p w14:paraId="320E371F" w14:textId="77777777" w:rsidR="002873D0" w:rsidRPr="004E02DD" w:rsidRDefault="002873D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66657993"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261EB0A4" w14:textId="0FA0E802"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7AB6210C" w14:textId="5C2AC6A5"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5DF5EA05" w14:textId="73786534"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hideMark/>
          </w:tcPr>
          <w:p w14:paraId="3E1FB80E"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61E4BCB0" w14:textId="1B6C8862"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7EB76CD0" w14:textId="6A6CFBEF"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68E1D3B4" w14:textId="1BF51F6F" w:rsidR="002873D0" w:rsidRPr="004E02DD" w:rsidRDefault="002873D0" w:rsidP="009D52A8">
            <w:pPr>
              <w:spacing w:after="0" w:line="240" w:lineRule="auto"/>
              <w:rPr>
                <w:rFonts w:ascii="Arial" w:eastAsia="Times New Roman" w:hAnsi="Arial" w:cs="Arial"/>
                <w:color w:val="000000"/>
                <w:sz w:val="24"/>
                <w:szCs w:val="24"/>
                <w:lang w:eastAsia="ru-RU"/>
              </w:rPr>
            </w:pPr>
          </w:p>
        </w:tc>
        <w:tc>
          <w:tcPr>
            <w:tcW w:w="1524" w:type="dxa"/>
            <w:gridSpan w:val="2"/>
            <w:vMerge/>
            <w:shd w:val="clear" w:color="auto" w:fill="auto"/>
            <w:vAlign w:val="bottom"/>
          </w:tcPr>
          <w:p w14:paraId="3A837D14" w14:textId="77777777" w:rsidR="002873D0" w:rsidRPr="004E02DD" w:rsidRDefault="002873D0" w:rsidP="00A76EB3">
            <w:pPr>
              <w:spacing w:after="0" w:line="240" w:lineRule="auto"/>
              <w:jc w:val="center"/>
              <w:rPr>
                <w:rFonts w:ascii="Arial" w:eastAsia="Times New Roman" w:hAnsi="Arial" w:cs="Arial"/>
                <w:color w:val="000000"/>
                <w:sz w:val="24"/>
                <w:szCs w:val="24"/>
                <w:lang w:eastAsia="ru-RU"/>
              </w:rPr>
            </w:pPr>
          </w:p>
        </w:tc>
      </w:tr>
      <w:tr w:rsidR="00307ECE" w:rsidRPr="004E02DD" w14:paraId="06537EA2" w14:textId="77777777" w:rsidTr="00307ECE">
        <w:trPr>
          <w:trHeight w:val="255"/>
        </w:trPr>
        <w:tc>
          <w:tcPr>
            <w:tcW w:w="648" w:type="dxa"/>
            <w:vMerge/>
            <w:shd w:val="clear" w:color="auto" w:fill="auto"/>
            <w:vAlign w:val="center"/>
            <w:hideMark/>
          </w:tcPr>
          <w:p w14:paraId="0FC5CC0C"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32319E75"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3498CDE3"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651F6012"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7FB56DE0"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6AB53182"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0CBD9261" w14:textId="026B5554"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hideMark/>
          </w:tcPr>
          <w:p w14:paraId="6E451452" w14:textId="381EB2C9"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697" w:type="dxa"/>
            <w:shd w:val="clear" w:color="auto" w:fill="auto"/>
            <w:hideMark/>
          </w:tcPr>
          <w:p w14:paraId="6B2987FF"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78" w:type="dxa"/>
            <w:shd w:val="clear" w:color="auto" w:fill="auto"/>
            <w:hideMark/>
          </w:tcPr>
          <w:p w14:paraId="3353255E" w14:textId="2ACE9D30" w:rsidR="002873D0" w:rsidRPr="004E02DD" w:rsidRDefault="002873D0" w:rsidP="00237D9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hideMark/>
          </w:tcPr>
          <w:p w14:paraId="17CD5800"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8" w:type="dxa"/>
            <w:shd w:val="clear" w:color="auto" w:fill="auto"/>
            <w:hideMark/>
          </w:tcPr>
          <w:p w14:paraId="3BB5AB1A"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1" w:type="dxa"/>
            <w:vMerge/>
            <w:shd w:val="clear" w:color="auto" w:fill="auto"/>
            <w:vAlign w:val="center"/>
          </w:tcPr>
          <w:p w14:paraId="4371D9A4"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vAlign w:val="center"/>
          </w:tcPr>
          <w:p w14:paraId="72BF2E74" w14:textId="77777777" w:rsidR="002873D0" w:rsidRPr="004E02DD" w:rsidRDefault="002873D0" w:rsidP="00237D91">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2B66157F" w14:textId="77777777" w:rsidR="002873D0" w:rsidRPr="004E02DD" w:rsidRDefault="002873D0" w:rsidP="00A76EB3">
            <w:pPr>
              <w:spacing w:after="0" w:line="240" w:lineRule="auto"/>
              <w:rPr>
                <w:rFonts w:ascii="Arial" w:eastAsia="Times New Roman" w:hAnsi="Arial" w:cs="Arial"/>
                <w:color w:val="000000"/>
                <w:sz w:val="24"/>
                <w:szCs w:val="24"/>
                <w:lang w:eastAsia="ru-RU"/>
              </w:rPr>
            </w:pPr>
          </w:p>
        </w:tc>
      </w:tr>
      <w:tr w:rsidR="00307ECE" w:rsidRPr="004E02DD" w14:paraId="1BC7E7A7" w14:textId="77777777" w:rsidTr="00307ECE">
        <w:trPr>
          <w:trHeight w:val="60"/>
        </w:trPr>
        <w:tc>
          <w:tcPr>
            <w:tcW w:w="648" w:type="dxa"/>
            <w:vMerge/>
            <w:shd w:val="clear" w:color="auto" w:fill="auto"/>
            <w:vAlign w:val="center"/>
            <w:hideMark/>
          </w:tcPr>
          <w:p w14:paraId="4C2DC9FE"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13AAF782"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20E5EEBA"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3004076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259CA5E1" w14:textId="7E24B39C"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240E7CB" w14:textId="43BCF3BF" w:rsidR="007D51C7"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196D7A9" w14:textId="41D8EFC2" w:rsidR="007D51C7"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059469B4" w14:textId="5FA5400B"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29A7E460" w14:textId="501D0413"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28F10361" w14:textId="4EF221B9"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411B652C" w14:textId="30518524"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53052705" w14:textId="233BE9AA"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vAlign w:val="center"/>
          </w:tcPr>
          <w:p w14:paraId="07B6C316" w14:textId="20F40A3A" w:rsidR="007D51C7"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vAlign w:val="center"/>
          </w:tcPr>
          <w:p w14:paraId="7797BE9F" w14:textId="789032DD" w:rsidR="007D51C7" w:rsidRPr="004E02DD" w:rsidRDefault="002873D0"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1378C91C"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5532A342" w14:textId="77777777" w:rsidTr="00307ECE">
        <w:trPr>
          <w:trHeight w:val="189"/>
        </w:trPr>
        <w:tc>
          <w:tcPr>
            <w:tcW w:w="648" w:type="dxa"/>
            <w:vMerge w:val="restart"/>
            <w:shd w:val="clear" w:color="auto" w:fill="auto"/>
            <w:hideMark/>
          </w:tcPr>
          <w:p w14:paraId="5F0EB926"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w:t>
            </w:r>
          </w:p>
        </w:tc>
        <w:tc>
          <w:tcPr>
            <w:tcW w:w="2387" w:type="dxa"/>
            <w:vMerge w:val="restart"/>
            <w:shd w:val="clear" w:color="auto" w:fill="auto"/>
            <w:hideMark/>
          </w:tcPr>
          <w:p w14:paraId="52E1CB95"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01.02. </w:t>
            </w:r>
            <w:r w:rsidRPr="004E02DD">
              <w:rPr>
                <w:rFonts w:ascii="Arial" w:eastAsia="Times New Roman" w:hAnsi="Arial" w:cs="Arial"/>
                <w:color w:val="000000"/>
                <w:sz w:val="24"/>
                <w:szCs w:val="24"/>
                <w:lang w:eastAsia="ru-RU"/>
              </w:rPr>
              <w:br/>
              <w:t xml:space="preserve">Содержание пожарных гидрантов, обеспечение их исправного состояния </w:t>
            </w:r>
          </w:p>
          <w:p w14:paraId="3B4BF8BB"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 готовности к забору воды в любое время года</w:t>
            </w:r>
          </w:p>
        </w:tc>
        <w:tc>
          <w:tcPr>
            <w:tcW w:w="1071" w:type="dxa"/>
            <w:shd w:val="clear" w:color="auto" w:fill="auto"/>
          </w:tcPr>
          <w:p w14:paraId="6C920376"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389BA46D"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45FFCC6E" w14:textId="6A43E4FF"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062C79A" w14:textId="088C9207"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AF3B322" w14:textId="6F093C7F"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015261D8" w14:textId="72DC5D49"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08052B1" w14:textId="68997487"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6714CAE" w14:textId="15BAA6FE"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33977A11" w14:textId="21979EC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0BDBA7BF" w14:textId="77777777" w:rsidTr="00307ECE">
        <w:trPr>
          <w:trHeight w:val="818"/>
        </w:trPr>
        <w:tc>
          <w:tcPr>
            <w:tcW w:w="648" w:type="dxa"/>
            <w:vMerge/>
            <w:shd w:val="clear" w:color="auto" w:fill="auto"/>
            <w:vAlign w:val="center"/>
            <w:hideMark/>
          </w:tcPr>
          <w:p w14:paraId="12AE06F4"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394D684D"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69A72B82"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4D3D1CC0" w14:textId="7DDE9D51"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C84DBA0" w14:textId="0B8B53ED"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F5B0EA4" w14:textId="13CABE1C"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5246D9F" w14:textId="63EBE80D"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4FEA55DA" w14:textId="422BCB56"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BEC6608" w14:textId="7FE8E323"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6F30185" w14:textId="2D9FCF10" w:rsidR="007D51C7" w:rsidRPr="004E02DD" w:rsidRDefault="007D51C7" w:rsidP="009D52A8">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538E0ED3"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6092CB8B" w14:textId="77777777" w:rsidTr="00307ECE">
        <w:trPr>
          <w:trHeight w:val="227"/>
        </w:trPr>
        <w:tc>
          <w:tcPr>
            <w:tcW w:w="648" w:type="dxa"/>
            <w:vMerge/>
            <w:shd w:val="clear" w:color="auto" w:fill="auto"/>
            <w:vAlign w:val="center"/>
            <w:hideMark/>
          </w:tcPr>
          <w:p w14:paraId="04BEFDDE"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hideMark/>
          </w:tcPr>
          <w:p w14:paraId="2E1DD8F5" w14:textId="6827C807" w:rsidR="009A3B6D" w:rsidRPr="004E02DD" w:rsidRDefault="009A3B6D"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Количество пожарных гидрантов в готовности к забору воды в </w:t>
            </w:r>
            <w:r w:rsidRPr="004E02DD">
              <w:rPr>
                <w:rFonts w:ascii="Arial" w:eastAsia="Times New Roman" w:hAnsi="Arial" w:cs="Arial"/>
                <w:color w:val="000000"/>
                <w:sz w:val="24"/>
                <w:szCs w:val="24"/>
                <w:lang w:eastAsia="ru-RU"/>
              </w:rPr>
              <w:lastRenderedPageBreak/>
              <w:t>любое время года, ед.</w:t>
            </w:r>
          </w:p>
        </w:tc>
        <w:tc>
          <w:tcPr>
            <w:tcW w:w="1071" w:type="dxa"/>
            <w:vMerge w:val="restart"/>
            <w:shd w:val="clear" w:color="auto" w:fill="auto"/>
            <w:vAlign w:val="center"/>
          </w:tcPr>
          <w:p w14:paraId="4A190865" w14:textId="4E89D8A9" w:rsidR="009A3B6D" w:rsidRPr="004E02DD" w:rsidRDefault="009A3B6D"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Х</w:t>
            </w:r>
          </w:p>
        </w:tc>
        <w:tc>
          <w:tcPr>
            <w:tcW w:w="1559" w:type="dxa"/>
            <w:vMerge w:val="restart"/>
            <w:shd w:val="clear" w:color="auto" w:fill="auto"/>
            <w:vAlign w:val="center"/>
            <w:hideMark/>
          </w:tcPr>
          <w:p w14:paraId="3D63D8EB" w14:textId="77777777" w:rsidR="009A3B6D" w:rsidRPr="004E02DD" w:rsidRDefault="009A3B6D"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3A857B20"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7F4FF632" w14:textId="5C830FC3"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8AAA577" w14:textId="0F62F6CE"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2DD1469B" w14:textId="13CE8806"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hideMark/>
          </w:tcPr>
          <w:p w14:paraId="508E62D4"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0172338A" w14:textId="4023338D"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2C2FB652" w14:textId="219E69BA"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502A3CFB" w14:textId="1D2DE7A9"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bottom"/>
          </w:tcPr>
          <w:p w14:paraId="7F725779" w14:textId="77777777" w:rsidR="009A3B6D" w:rsidRPr="004E02DD" w:rsidRDefault="009A3B6D" w:rsidP="00A76EB3">
            <w:pPr>
              <w:spacing w:after="0" w:line="240" w:lineRule="auto"/>
              <w:jc w:val="center"/>
              <w:rPr>
                <w:rFonts w:ascii="Arial" w:eastAsia="Times New Roman" w:hAnsi="Arial" w:cs="Arial"/>
                <w:color w:val="000000"/>
                <w:sz w:val="24"/>
                <w:szCs w:val="24"/>
                <w:lang w:eastAsia="ru-RU"/>
              </w:rPr>
            </w:pPr>
          </w:p>
        </w:tc>
      </w:tr>
      <w:tr w:rsidR="00307ECE" w:rsidRPr="004E02DD" w14:paraId="53C80728" w14:textId="77777777" w:rsidTr="00307ECE">
        <w:trPr>
          <w:trHeight w:val="255"/>
        </w:trPr>
        <w:tc>
          <w:tcPr>
            <w:tcW w:w="648" w:type="dxa"/>
            <w:vMerge/>
            <w:shd w:val="clear" w:color="auto" w:fill="auto"/>
            <w:vAlign w:val="center"/>
            <w:hideMark/>
          </w:tcPr>
          <w:p w14:paraId="7A9786CF"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221BA1F2"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19208660"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0FCFD2F7"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32DD0926"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03D7DD36"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26E7BC18" w14:textId="39A4D6F9"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hideMark/>
          </w:tcPr>
          <w:p w14:paraId="64B4D237" w14:textId="559A98E0"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697" w:type="dxa"/>
            <w:shd w:val="clear" w:color="auto" w:fill="auto"/>
            <w:hideMark/>
          </w:tcPr>
          <w:p w14:paraId="07F178E7"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78" w:type="dxa"/>
            <w:shd w:val="clear" w:color="auto" w:fill="auto"/>
            <w:hideMark/>
          </w:tcPr>
          <w:p w14:paraId="55B7DF21"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6" w:type="dxa"/>
            <w:shd w:val="clear" w:color="auto" w:fill="auto"/>
            <w:hideMark/>
          </w:tcPr>
          <w:p w14:paraId="09F7CB16"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8" w:type="dxa"/>
            <w:shd w:val="clear" w:color="auto" w:fill="auto"/>
            <w:hideMark/>
          </w:tcPr>
          <w:p w14:paraId="0236B328"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1" w:type="dxa"/>
            <w:vMerge/>
            <w:shd w:val="clear" w:color="auto" w:fill="auto"/>
            <w:vAlign w:val="center"/>
          </w:tcPr>
          <w:p w14:paraId="0783C6CC"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vAlign w:val="center"/>
          </w:tcPr>
          <w:p w14:paraId="5B3B2A3B" w14:textId="77777777" w:rsidR="009A3B6D" w:rsidRPr="004E02DD" w:rsidRDefault="009A3B6D" w:rsidP="00237D91">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07D00E7A" w14:textId="77777777" w:rsidR="009A3B6D" w:rsidRPr="004E02DD" w:rsidRDefault="009A3B6D" w:rsidP="00A76EB3">
            <w:pPr>
              <w:spacing w:after="0" w:line="240" w:lineRule="auto"/>
              <w:rPr>
                <w:rFonts w:ascii="Arial" w:eastAsia="Times New Roman" w:hAnsi="Arial" w:cs="Arial"/>
                <w:color w:val="000000"/>
                <w:sz w:val="24"/>
                <w:szCs w:val="24"/>
                <w:lang w:eastAsia="ru-RU"/>
              </w:rPr>
            </w:pPr>
          </w:p>
        </w:tc>
      </w:tr>
      <w:tr w:rsidR="00307ECE" w:rsidRPr="004E02DD" w14:paraId="3A93FA15" w14:textId="77777777" w:rsidTr="00307ECE">
        <w:trPr>
          <w:trHeight w:val="70"/>
        </w:trPr>
        <w:tc>
          <w:tcPr>
            <w:tcW w:w="648" w:type="dxa"/>
            <w:vMerge/>
            <w:shd w:val="clear" w:color="auto" w:fill="auto"/>
            <w:vAlign w:val="center"/>
            <w:hideMark/>
          </w:tcPr>
          <w:p w14:paraId="3BC76325"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6B336592"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2DCC77CB"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181C7400"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169AE1E5" w14:textId="194E19E0"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CD8D4BA" w14:textId="27D1D52B" w:rsidR="007D51C7"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18DA1C2" w14:textId="2887D223" w:rsidR="007D51C7"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4ED8C304" w14:textId="23279BB8"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6CBE4C76" w14:textId="452666F0"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5B884D2B" w14:textId="68F54FDC"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17053FAB" w14:textId="5148727C"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3F683CD1" w14:textId="204FE5B4"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vAlign w:val="center"/>
          </w:tcPr>
          <w:p w14:paraId="1CF1F286" w14:textId="0FB26BA4" w:rsidR="007D51C7"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vAlign w:val="center"/>
          </w:tcPr>
          <w:p w14:paraId="7026443B" w14:textId="05666BF5" w:rsidR="007D51C7" w:rsidRPr="004E02DD" w:rsidRDefault="009A3B6D"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07148DE3"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7FA4BCBC" w14:textId="77777777" w:rsidTr="00307ECE">
        <w:trPr>
          <w:trHeight w:val="161"/>
        </w:trPr>
        <w:tc>
          <w:tcPr>
            <w:tcW w:w="648" w:type="dxa"/>
            <w:vMerge w:val="restart"/>
            <w:shd w:val="clear" w:color="auto" w:fill="auto"/>
            <w:hideMark/>
          </w:tcPr>
          <w:p w14:paraId="59EDCF72"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1.3</w:t>
            </w:r>
          </w:p>
        </w:tc>
        <w:tc>
          <w:tcPr>
            <w:tcW w:w="2387" w:type="dxa"/>
            <w:vMerge w:val="restart"/>
            <w:shd w:val="clear" w:color="auto" w:fill="auto"/>
            <w:hideMark/>
          </w:tcPr>
          <w:p w14:paraId="133C1DC3" w14:textId="6F25CBDE"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01.03.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1071" w:type="dxa"/>
            <w:shd w:val="clear" w:color="auto" w:fill="auto"/>
          </w:tcPr>
          <w:p w14:paraId="044E710C"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50539D78"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32CCE2B4" w14:textId="111831C4"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C930623" w14:textId="75451D00"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912FE1B" w14:textId="3565C713"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7921F29F" w14:textId="718366FD"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665B8CC" w14:textId="12632410"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2231F37" w14:textId="3493515D" w:rsidR="007D51C7" w:rsidRPr="004E02DD" w:rsidRDefault="007D51C7" w:rsidP="00B516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08715A60" w14:textId="5E0373CE"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161A8589" w14:textId="77777777" w:rsidTr="00307ECE">
        <w:trPr>
          <w:trHeight w:val="891"/>
        </w:trPr>
        <w:tc>
          <w:tcPr>
            <w:tcW w:w="648" w:type="dxa"/>
            <w:vMerge/>
            <w:shd w:val="clear" w:color="auto" w:fill="auto"/>
            <w:vAlign w:val="center"/>
            <w:hideMark/>
          </w:tcPr>
          <w:p w14:paraId="6DE96A69"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2EA43090"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6BE7C5DF"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359EF9BE" w14:textId="08B9E366"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2EDFC012" w14:textId="681E41AD"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02360D0" w14:textId="77768C7F"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B8DBBC4" w14:textId="4F5F2536"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58D84868" w14:textId="48AB37F0"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C5E9DC3" w14:textId="4EE64288"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464F940" w14:textId="77777777" w:rsidR="007D51C7" w:rsidRPr="004E02DD" w:rsidRDefault="007D51C7"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24F91A56" w14:textId="6984601D" w:rsidR="007D51C7" w:rsidRPr="004E02DD" w:rsidRDefault="007D51C7" w:rsidP="00237D91">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hideMark/>
          </w:tcPr>
          <w:p w14:paraId="03740CC5" w14:textId="1FDD2582"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r>
      <w:tr w:rsidR="00307ECE" w:rsidRPr="004E02DD" w14:paraId="49050617" w14:textId="77777777" w:rsidTr="00307ECE">
        <w:trPr>
          <w:trHeight w:val="315"/>
        </w:trPr>
        <w:tc>
          <w:tcPr>
            <w:tcW w:w="648" w:type="dxa"/>
            <w:vMerge/>
            <w:shd w:val="clear" w:color="auto" w:fill="auto"/>
            <w:vAlign w:val="center"/>
            <w:hideMark/>
          </w:tcPr>
          <w:p w14:paraId="12819371"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hideMark/>
          </w:tcPr>
          <w:p w14:paraId="10021226" w14:textId="082F0DFA" w:rsidR="00B516D3" w:rsidRPr="004E02DD" w:rsidRDefault="00B516D3"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пожарных водоемов, ед.</w:t>
            </w:r>
          </w:p>
          <w:p w14:paraId="3A7EE2D8" w14:textId="2EA16E68"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1071" w:type="dxa"/>
            <w:vMerge w:val="restart"/>
            <w:shd w:val="clear" w:color="auto" w:fill="auto"/>
            <w:vAlign w:val="center"/>
          </w:tcPr>
          <w:p w14:paraId="30D1444C" w14:textId="586A2CFC"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hideMark/>
          </w:tcPr>
          <w:p w14:paraId="6735EA8E" w14:textId="77777777"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1A74265A" w14:textId="77777777" w:rsidR="00B516D3" w:rsidRPr="004E02DD" w:rsidRDefault="00B516D3"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658B2224" w14:textId="78CFE402" w:rsidR="00B516D3" w:rsidRPr="004E02DD" w:rsidRDefault="00B516D3"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5A54272B" w14:textId="32803472" w:rsidR="00B516D3" w:rsidRPr="004E02DD" w:rsidRDefault="00B516D3"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74EFF939" w14:textId="59C5D6D4" w:rsidR="00B516D3" w:rsidRPr="004E02DD" w:rsidRDefault="00B516D3"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hideMark/>
          </w:tcPr>
          <w:p w14:paraId="3538F831" w14:textId="77777777" w:rsidR="00B516D3" w:rsidRPr="004E02DD" w:rsidRDefault="00B516D3" w:rsidP="00237D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hideMark/>
          </w:tcPr>
          <w:p w14:paraId="65964CA3" w14:textId="026791CA" w:rsidR="00B516D3" w:rsidRPr="004E02DD" w:rsidRDefault="00B516D3" w:rsidP="00B516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hideMark/>
          </w:tcPr>
          <w:p w14:paraId="21BD53EB" w14:textId="2DF99E2E" w:rsidR="00B516D3" w:rsidRPr="004E02DD" w:rsidRDefault="00B516D3" w:rsidP="00B516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524" w:type="dxa"/>
            <w:gridSpan w:val="2"/>
            <w:vMerge/>
            <w:shd w:val="clear" w:color="auto" w:fill="auto"/>
            <w:vAlign w:val="bottom"/>
            <w:hideMark/>
          </w:tcPr>
          <w:p w14:paraId="77491058" w14:textId="7EAD834C" w:rsidR="00B516D3" w:rsidRPr="004E02DD" w:rsidRDefault="00B516D3" w:rsidP="00A76EB3">
            <w:pPr>
              <w:spacing w:after="0" w:line="240" w:lineRule="auto"/>
              <w:jc w:val="center"/>
              <w:rPr>
                <w:rFonts w:ascii="Arial" w:eastAsia="Times New Roman" w:hAnsi="Arial" w:cs="Arial"/>
                <w:color w:val="000000"/>
                <w:sz w:val="24"/>
                <w:szCs w:val="24"/>
                <w:lang w:eastAsia="ru-RU"/>
              </w:rPr>
            </w:pPr>
          </w:p>
        </w:tc>
      </w:tr>
      <w:tr w:rsidR="00307ECE" w:rsidRPr="004E02DD" w14:paraId="39D37C47" w14:textId="77777777" w:rsidTr="00307ECE">
        <w:trPr>
          <w:trHeight w:val="255"/>
        </w:trPr>
        <w:tc>
          <w:tcPr>
            <w:tcW w:w="648" w:type="dxa"/>
            <w:vMerge/>
            <w:shd w:val="clear" w:color="auto" w:fill="auto"/>
            <w:vAlign w:val="center"/>
            <w:hideMark/>
          </w:tcPr>
          <w:p w14:paraId="60C77F96"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60769886"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40C63042"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0E363D2E"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51D5C216"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851" w:type="dxa"/>
            <w:vMerge/>
            <w:shd w:val="clear" w:color="auto" w:fill="auto"/>
          </w:tcPr>
          <w:p w14:paraId="79224119"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787E8C3A" w14:textId="25A9AB6D"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hideMark/>
          </w:tcPr>
          <w:p w14:paraId="10839E90" w14:textId="696F939B" w:rsidR="00B516D3" w:rsidRPr="004E02DD" w:rsidRDefault="00B516D3" w:rsidP="00A76EB3">
            <w:pPr>
              <w:spacing w:after="0" w:line="240" w:lineRule="auto"/>
              <w:rPr>
                <w:rFonts w:ascii="Arial" w:eastAsia="Times New Roman" w:hAnsi="Arial" w:cs="Arial"/>
                <w:color w:val="000000"/>
                <w:sz w:val="24"/>
                <w:szCs w:val="24"/>
                <w:lang w:eastAsia="ru-RU"/>
              </w:rPr>
            </w:pPr>
          </w:p>
        </w:tc>
        <w:tc>
          <w:tcPr>
            <w:tcW w:w="697" w:type="dxa"/>
            <w:shd w:val="clear" w:color="auto" w:fill="auto"/>
            <w:hideMark/>
          </w:tcPr>
          <w:p w14:paraId="2466A240" w14:textId="77777777"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78" w:type="dxa"/>
            <w:shd w:val="clear" w:color="auto" w:fill="auto"/>
            <w:hideMark/>
          </w:tcPr>
          <w:p w14:paraId="106B43F9" w14:textId="77777777"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6" w:type="dxa"/>
            <w:shd w:val="clear" w:color="auto" w:fill="auto"/>
            <w:hideMark/>
          </w:tcPr>
          <w:p w14:paraId="7E1B6F4F" w14:textId="77777777"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8" w:type="dxa"/>
            <w:shd w:val="clear" w:color="auto" w:fill="auto"/>
            <w:hideMark/>
          </w:tcPr>
          <w:p w14:paraId="7D8A3151" w14:textId="77777777" w:rsidR="00B516D3" w:rsidRPr="004E02DD" w:rsidRDefault="00B516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1" w:type="dxa"/>
            <w:vMerge/>
            <w:shd w:val="clear" w:color="auto" w:fill="auto"/>
            <w:hideMark/>
          </w:tcPr>
          <w:p w14:paraId="3992E7F0" w14:textId="77777777" w:rsidR="00B516D3" w:rsidRPr="004E02DD" w:rsidRDefault="00B516D3" w:rsidP="00B516D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hideMark/>
          </w:tcPr>
          <w:p w14:paraId="126EC91E" w14:textId="77777777" w:rsidR="00B516D3" w:rsidRPr="004E02DD" w:rsidRDefault="00B516D3" w:rsidP="00B516D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hideMark/>
          </w:tcPr>
          <w:p w14:paraId="3F26428A" w14:textId="77777777" w:rsidR="00B516D3" w:rsidRPr="004E02DD" w:rsidRDefault="00B516D3" w:rsidP="00A76EB3">
            <w:pPr>
              <w:spacing w:after="0" w:line="240" w:lineRule="auto"/>
              <w:rPr>
                <w:rFonts w:ascii="Arial" w:eastAsia="Times New Roman" w:hAnsi="Arial" w:cs="Arial"/>
                <w:color w:val="000000"/>
                <w:sz w:val="24"/>
                <w:szCs w:val="24"/>
                <w:lang w:eastAsia="ru-RU"/>
              </w:rPr>
            </w:pPr>
          </w:p>
        </w:tc>
      </w:tr>
      <w:tr w:rsidR="00307ECE" w:rsidRPr="004E02DD" w14:paraId="226C6AE4" w14:textId="77777777" w:rsidTr="00307ECE">
        <w:trPr>
          <w:trHeight w:val="203"/>
        </w:trPr>
        <w:tc>
          <w:tcPr>
            <w:tcW w:w="648" w:type="dxa"/>
            <w:vMerge/>
            <w:shd w:val="clear" w:color="auto" w:fill="auto"/>
            <w:vAlign w:val="center"/>
            <w:hideMark/>
          </w:tcPr>
          <w:p w14:paraId="015388F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7CB9FEAF"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066C7E0F"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0B2CB57B"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4D3AF3B8" w14:textId="4DC8400F"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E473246" w14:textId="71FCCE80"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81E9AEF" w14:textId="3228476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69A4B0FC" w14:textId="29D694FE"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6E2696E6" w14:textId="3C59348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5977F036" w14:textId="21C7C46D"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69472ECB" w14:textId="1E0565DC"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6ADB0027" w14:textId="6EBD1CDD"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hideMark/>
          </w:tcPr>
          <w:p w14:paraId="6EA1D346" w14:textId="734EBD02" w:rsidR="007D51C7" w:rsidRPr="004E02DD" w:rsidRDefault="00B516D3" w:rsidP="00B516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hideMark/>
          </w:tcPr>
          <w:p w14:paraId="48B1A96E" w14:textId="5F0FA622" w:rsidR="007D51C7" w:rsidRPr="004E02DD" w:rsidRDefault="00B516D3" w:rsidP="00B516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hideMark/>
          </w:tcPr>
          <w:p w14:paraId="62BDB242"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08E88671" w14:textId="77777777" w:rsidTr="00307ECE">
        <w:trPr>
          <w:trHeight w:val="410"/>
        </w:trPr>
        <w:tc>
          <w:tcPr>
            <w:tcW w:w="648" w:type="dxa"/>
            <w:vMerge w:val="restart"/>
            <w:shd w:val="clear" w:color="auto" w:fill="auto"/>
          </w:tcPr>
          <w:p w14:paraId="344D694C"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1.4</w:t>
            </w:r>
          </w:p>
        </w:tc>
        <w:tc>
          <w:tcPr>
            <w:tcW w:w="2387" w:type="dxa"/>
            <w:vMerge w:val="restart"/>
            <w:shd w:val="clear" w:color="auto" w:fill="auto"/>
          </w:tcPr>
          <w:p w14:paraId="18CD527E" w14:textId="31CD186D"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01.04. Оснащение и содержание пожарных </w:t>
            </w:r>
            <w:proofErr w:type="spellStart"/>
            <w:r w:rsidRPr="004E02DD">
              <w:rPr>
                <w:rFonts w:ascii="Arial" w:eastAsia="Times New Roman" w:hAnsi="Arial" w:cs="Arial"/>
                <w:color w:val="000000"/>
                <w:sz w:val="24"/>
                <w:szCs w:val="24"/>
                <w:lang w:eastAsia="ru-RU"/>
              </w:rPr>
              <w:t>извещателей</w:t>
            </w:r>
            <w:proofErr w:type="spellEnd"/>
            <w:r w:rsidRPr="004E02DD">
              <w:rPr>
                <w:rFonts w:ascii="Arial" w:eastAsia="Times New Roman" w:hAnsi="Arial" w:cs="Arial"/>
                <w:color w:val="000000"/>
                <w:sz w:val="24"/>
                <w:szCs w:val="24"/>
                <w:lang w:eastAsia="ru-RU"/>
              </w:rPr>
              <w:t xml:space="preserve"> в жилых помещениях, занимаемых малообеспеченными гражданами, малообеспеченными или многодетными семьями Московской области</w:t>
            </w:r>
          </w:p>
        </w:tc>
        <w:tc>
          <w:tcPr>
            <w:tcW w:w="1071" w:type="dxa"/>
            <w:vMerge w:val="restart"/>
            <w:shd w:val="clear" w:color="auto" w:fill="auto"/>
          </w:tcPr>
          <w:p w14:paraId="17E26300"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tcPr>
          <w:p w14:paraId="62FCA574" w14:textId="77777777" w:rsidR="007D51C7" w:rsidRPr="004E02DD" w:rsidRDefault="007D51C7" w:rsidP="003C2930">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116444A9" w14:textId="51A6C5A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D0FA874" w14:textId="0A8AE83C"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EAFC6A3" w14:textId="1C607FB3"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4EAAC1FD" w14:textId="392A815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7E0E267" w14:textId="51446EB4"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98692D9"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33F683D0" w14:textId="6FBBD091"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val="restart"/>
            <w:shd w:val="clear" w:color="auto" w:fill="auto"/>
          </w:tcPr>
          <w:p w14:paraId="132B8DB8" w14:textId="61A20F3C" w:rsidR="007D51C7" w:rsidRPr="004E02DD" w:rsidRDefault="007D51C7" w:rsidP="0036563C">
            <w:pPr>
              <w:spacing w:after="0" w:line="240" w:lineRule="auto"/>
              <w:ind w:right="102"/>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73F228E1" w14:textId="77777777" w:rsidTr="00307ECE">
        <w:trPr>
          <w:trHeight w:val="480"/>
        </w:trPr>
        <w:tc>
          <w:tcPr>
            <w:tcW w:w="648" w:type="dxa"/>
            <w:vMerge/>
            <w:shd w:val="clear" w:color="auto" w:fill="auto"/>
            <w:vAlign w:val="center"/>
          </w:tcPr>
          <w:p w14:paraId="5B7A522C"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7EAF59DE"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28178B77"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59" w:type="dxa"/>
            <w:shd w:val="clear" w:color="auto" w:fill="auto"/>
          </w:tcPr>
          <w:p w14:paraId="2A4E2AC6" w14:textId="76AAF3FD"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3CBBFE7" w14:textId="6C8BEF0A"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BAA15B0" w14:textId="0DFBF049"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2B6C0EA" w14:textId="1CBE4D59"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0A8DCFD2" w14:textId="28641643"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D6A6907" w14:textId="6CEDD7E8"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2B00126" w14:textId="74AB2ABB"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6529140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7A65C160" w14:textId="77777777" w:rsidTr="00307ECE">
        <w:trPr>
          <w:trHeight w:val="309"/>
        </w:trPr>
        <w:tc>
          <w:tcPr>
            <w:tcW w:w="648" w:type="dxa"/>
            <w:vMerge/>
            <w:shd w:val="clear" w:color="auto" w:fill="auto"/>
            <w:vAlign w:val="center"/>
          </w:tcPr>
          <w:p w14:paraId="2C1745DD"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13DFE829" w14:textId="7B14FAB2" w:rsidR="003C2930" w:rsidRPr="004E02DD" w:rsidRDefault="003C2930"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Количество работающих </w:t>
            </w:r>
            <w:proofErr w:type="spellStart"/>
            <w:r w:rsidRPr="004E02DD">
              <w:rPr>
                <w:rFonts w:ascii="Arial" w:eastAsia="Times New Roman" w:hAnsi="Arial" w:cs="Arial"/>
                <w:color w:val="000000"/>
                <w:sz w:val="24"/>
                <w:szCs w:val="24"/>
                <w:lang w:eastAsia="ru-RU"/>
              </w:rPr>
              <w:t>извещателей</w:t>
            </w:r>
            <w:proofErr w:type="spellEnd"/>
            <w:r w:rsidRPr="004E02DD">
              <w:rPr>
                <w:rFonts w:ascii="Arial" w:eastAsia="Times New Roman" w:hAnsi="Arial" w:cs="Arial"/>
                <w:color w:val="000000"/>
                <w:sz w:val="24"/>
                <w:szCs w:val="24"/>
                <w:lang w:eastAsia="ru-RU"/>
              </w:rPr>
              <w:t>, ед.</w:t>
            </w:r>
          </w:p>
        </w:tc>
        <w:tc>
          <w:tcPr>
            <w:tcW w:w="1071" w:type="dxa"/>
            <w:vMerge w:val="restart"/>
            <w:shd w:val="clear" w:color="auto" w:fill="auto"/>
            <w:vAlign w:val="center"/>
          </w:tcPr>
          <w:p w14:paraId="0FDA1B34" w14:textId="2432F9BF"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3D52571C"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1AE49003" w14:textId="77777777"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7324D0D8" w14:textId="035BB8C4"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009A718A" w14:textId="4BFA4B35"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vAlign w:val="center"/>
          </w:tcPr>
          <w:p w14:paraId="4D757777" w14:textId="6B2F2B60"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vAlign w:val="center"/>
          </w:tcPr>
          <w:p w14:paraId="2E74E8CC"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5613A869" w14:textId="0C6F24C8"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6B1F0ACC" w14:textId="5F90EB96"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2286581F" w14:textId="1B61B013" w:rsidR="003C2930" w:rsidRPr="004E02DD" w:rsidRDefault="003C2930" w:rsidP="003C2930">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6EF6E43"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r>
      <w:tr w:rsidR="00307ECE" w:rsidRPr="004E02DD" w14:paraId="125A8C67" w14:textId="77777777" w:rsidTr="00307ECE">
        <w:trPr>
          <w:trHeight w:val="130"/>
        </w:trPr>
        <w:tc>
          <w:tcPr>
            <w:tcW w:w="648" w:type="dxa"/>
            <w:vMerge/>
            <w:shd w:val="clear" w:color="auto" w:fill="auto"/>
            <w:vAlign w:val="center"/>
          </w:tcPr>
          <w:p w14:paraId="2CB87331"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3B27E742"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04DF9B42"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1153E302"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5A3887C3"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7CF5E3AD"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3A6DF06C" w14:textId="666CF4BD"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45BD1AFB" w14:textId="40027C78"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02C0F28B"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3F256C6D"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19BD78B4"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14CC5979"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vAlign w:val="center"/>
          </w:tcPr>
          <w:p w14:paraId="7E9146C1"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850" w:type="dxa"/>
            <w:vMerge/>
            <w:shd w:val="clear" w:color="auto" w:fill="auto"/>
            <w:vAlign w:val="center"/>
          </w:tcPr>
          <w:p w14:paraId="4455346A"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3C89DCD"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r>
      <w:tr w:rsidR="00307ECE" w:rsidRPr="004E02DD" w14:paraId="3D1BC3EC" w14:textId="77777777" w:rsidTr="00307ECE">
        <w:trPr>
          <w:trHeight w:val="98"/>
        </w:trPr>
        <w:tc>
          <w:tcPr>
            <w:tcW w:w="648" w:type="dxa"/>
            <w:vMerge/>
            <w:shd w:val="clear" w:color="auto" w:fill="auto"/>
            <w:vAlign w:val="center"/>
          </w:tcPr>
          <w:p w14:paraId="36C91779"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5B963E71"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2DE66BD0"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7BC2E094"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7E2E7BAF" w14:textId="5DFC168A"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3ADA589" w14:textId="76483460" w:rsidR="007D51C7"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B15065F" w14:textId="6225267C" w:rsidR="007D51C7"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584BD465" w14:textId="26AD2299"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70200F37" w14:textId="3856DD4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18F499BC" w14:textId="0D479E5B"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7ABA725F" w14:textId="4B4553DB"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5DC2A5BD" w14:textId="2AA1C61C"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F5D2DFD" w14:textId="358A8F4E" w:rsidR="007D51C7"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81FBBB6" w14:textId="3F0A51F0" w:rsidR="007D51C7"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4470F960"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5C13158A" w14:textId="77777777" w:rsidTr="00307ECE">
        <w:trPr>
          <w:trHeight w:val="53"/>
        </w:trPr>
        <w:tc>
          <w:tcPr>
            <w:tcW w:w="648" w:type="dxa"/>
            <w:vMerge w:val="restart"/>
            <w:shd w:val="clear" w:color="auto" w:fill="auto"/>
          </w:tcPr>
          <w:p w14:paraId="6D380BB9"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w:t>
            </w:r>
          </w:p>
        </w:tc>
        <w:tc>
          <w:tcPr>
            <w:tcW w:w="2387" w:type="dxa"/>
            <w:vMerge w:val="restart"/>
            <w:shd w:val="clear" w:color="auto" w:fill="auto"/>
          </w:tcPr>
          <w:p w14:paraId="1A26B3FE"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01.05. Содержание в исправном </w:t>
            </w:r>
            <w:r w:rsidRPr="004E02DD">
              <w:rPr>
                <w:rFonts w:ascii="Arial" w:eastAsia="Times New Roman" w:hAnsi="Arial" w:cs="Arial"/>
                <w:color w:val="000000"/>
                <w:sz w:val="24"/>
                <w:szCs w:val="24"/>
                <w:lang w:eastAsia="ru-RU"/>
              </w:rPr>
              <w:lastRenderedPageBreak/>
              <w:t>состоянии средств обеспечения пожарной безопасности жилых и общественных зданий, находящихся в муниципальной собственности</w:t>
            </w:r>
          </w:p>
        </w:tc>
        <w:tc>
          <w:tcPr>
            <w:tcW w:w="1071" w:type="dxa"/>
            <w:vMerge w:val="restart"/>
            <w:shd w:val="clear" w:color="auto" w:fill="auto"/>
          </w:tcPr>
          <w:p w14:paraId="59D3CD72" w14:textId="77777777" w:rsidR="007D51C7" w:rsidRPr="004E02DD" w:rsidRDefault="007D51C7" w:rsidP="0008479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2023-2027</w:t>
            </w:r>
          </w:p>
        </w:tc>
        <w:tc>
          <w:tcPr>
            <w:tcW w:w="1559" w:type="dxa"/>
            <w:shd w:val="clear" w:color="auto" w:fill="auto"/>
          </w:tcPr>
          <w:p w14:paraId="2D7D74C4" w14:textId="77777777"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40F561B0" w14:textId="46841C92"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94B47D4" w14:textId="79AF612D"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D613423" w14:textId="77B441C0"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20B178A7" w14:textId="50A24C98"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36E5EBB" w14:textId="41B839F5"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2156063" w14:textId="69703934" w:rsidR="007D51C7" w:rsidRPr="004E02DD" w:rsidRDefault="007D51C7"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491F97E5" w14:textId="13360C1A"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w:t>
            </w:r>
            <w:r w:rsidRPr="004E02DD">
              <w:rPr>
                <w:rFonts w:ascii="Arial" w:eastAsia="Times New Roman" w:hAnsi="Arial" w:cs="Arial"/>
                <w:color w:val="000000"/>
                <w:sz w:val="24"/>
                <w:szCs w:val="24"/>
                <w:lang w:eastAsia="ru-RU"/>
              </w:rPr>
              <w:lastRenderedPageBreak/>
              <w:t>льной безопасности</w:t>
            </w:r>
          </w:p>
        </w:tc>
      </w:tr>
      <w:tr w:rsidR="00307ECE" w:rsidRPr="004E02DD" w14:paraId="06A7CE45" w14:textId="77777777" w:rsidTr="00307ECE">
        <w:trPr>
          <w:trHeight w:val="480"/>
        </w:trPr>
        <w:tc>
          <w:tcPr>
            <w:tcW w:w="648" w:type="dxa"/>
            <w:vMerge/>
            <w:shd w:val="clear" w:color="auto" w:fill="auto"/>
            <w:vAlign w:val="center"/>
          </w:tcPr>
          <w:p w14:paraId="632E37CE"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7F1FD085"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028F73BC"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59" w:type="dxa"/>
            <w:shd w:val="clear" w:color="auto" w:fill="auto"/>
            <w:vAlign w:val="center"/>
          </w:tcPr>
          <w:p w14:paraId="545798AF" w14:textId="07AB35C8"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w:t>
            </w:r>
            <w:r w:rsidRPr="004E02DD">
              <w:rPr>
                <w:rFonts w:ascii="Arial" w:eastAsia="Times New Roman" w:hAnsi="Arial" w:cs="Arial"/>
                <w:color w:val="000000"/>
                <w:sz w:val="24"/>
                <w:szCs w:val="24"/>
                <w:lang w:eastAsia="ru-RU"/>
              </w:rPr>
              <w:lastRenderedPageBreak/>
              <w:t>городского округа Власиха Московской области</w:t>
            </w:r>
          </w:p>
        </w:tc>
        <w:tc>
          <w:tcPr>
            <w:tcW w:w="1134" w:type="dxa"/>
            <w:shd w:val="clear" w:color="auto" w:fill="auto"/>
          </w:tcPr>
          <w:p w14:paraId="3F8963EB" w14:textId="3E1EBF68"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tc>
        <w:tc>
          <w:tcPr>
            <w:tcW w:w="851" w:type="dxa"/>
            <w:shd w:val="clear" w:color="auto" w:fill="auto"/>
          </w:tcPr>
          <w:p w14:paraId="429085E7" w14:textId="582FE645"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7B757BD" w14:textId="380F6B34"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14CAFFE5" w14:textId="151A2984"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AC7BFA5" w14:textId="7DAF20E3"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4A89E80"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1C665AE7" w14:textId="1DD108AE"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DBA1441"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26107622" w14:textId="77777777" w:rsidTr="00307ECE">
        <w:trPr>
          <w:trHeight w:val="343"/>
        </w:trPr>
        <w:tc>
          <w:tcPr>
            <w:tcW w:w="648" w:type="dxa"/>
            <w:vMerge/>
            <w:shd w:val="clear" w:color="auto" w:fill="auto"/>
            <w:vAlign w:val="center"/>
          </w:tcPr>
          <w:p w14:paraId="6EA0D992"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2BC7B232" w14:textId="208A85AE" w:rsidR="003C2930" w:rsidRPr="004E02DD" w:rsidRDefault="003C2930"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 ед.</w:t>
            </w:r>
          </w:p>
        </w:tc>
        <w:tc>
          <w:tcPr>
            <w:tcW w:w="1071" w:type="dxa"/>
            <w:vMerge w:val="restart"/>
            <w:shd w:val="clear" w:color="auto" w:fill="auto"/>
            <w:vAlign w:val="center"/>
          </w:tcPr>
          <w:p w14:paraId="270C0141" w14:textId="315C8A28"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1298F355"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10BBB9C1" w14:textId="77777777"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380C0887" w14:textId="6C9A76B5"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072A7DEE" w14:textId="52869FF9"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vAlign w:val="center"/>
          </w:tcPr>
          <w:p w14:paraId="0CD1EB98" w14:textId="2AFCA99C"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vAlign w:val="center"/>
          </w:tcPr>
          <w:p w14:paraId="6C47EED2"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1EA1EEDE" w14:textId="17E35AF4"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16904486" w14:textId="19BFF36D" w:rsidR="003C2930"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7C00E512" w14:textId="700EF6D9" w:rsidR="003C2930" w:rsidRPr="004E02DD" w:rsidRDefault="003C2930" w:rsidP="003C2930">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4960EA7C"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r>
      <w:tr w:rsidR="00307ECE" w:rsidRPr="004E02DD" w14:paraId="29E1A5CE" w14:textId="77777777" w:rsidTr="00307ECE">
        <w:trPr>
          <w:trHeight w:val="235"/>
        </w:trPr>
        <w:tc>
          <w:tcPr>
            <w:tcW w:w="648" w:type="dxa"/>
            <w:vMerge/>
            <w:shd w:val="clear" w:color="auto" w:fill="auto"/>
            <w:vAlign w:val="center"/>
          </w:tcPr>
          <w:p w14:paraId="6090BD15"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2BB2BA74"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02A7B63B"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7706B0D9"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56BB769C"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3A687D11" w14:textId="77777777"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68B4B3B2" w14:textId="40AFFC22"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70C2204D" w14:textId="042DB63B" w:rsidR="003C2930" w:rsidRPr="004E02DD" w:rsidRDefault="003C2930" w:rsidP="00A76EB3">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625E1DCF"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4FAA8782"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5C1D62FD"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6E6B58CD" w14:textId="77777777" w:rsidR="003C2930" w:rsidRPr="004E02DD" w:rsidRDefault="003C2930"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vAlign w:val="center"/>
          </w:tcPr>
          <w:p w14:paraId="273AA8F6"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850" w:type="dxa"/>
            <w:vMerge/>
            <w:shd w:val="clear" w:color="auto" w:fill="auto"/>
            <w:vAlign w:val="center"/>
          </w:tcPr>
          <w:p w14:paraId="5B3C9218"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c>
          <w:tcPr>
            <w:tcW w:w="1524" w:type="dxa"/>
            <w:gridSpan w:val="2"/>
            <w:vMerge/>
            <w:shd w:val="clear" w:color="auto" w:fill="auto"/>
            <w:vAlign w:val="center"/>
          </w:tcPr>
          <w:p w14:paraId="3DBD7FEE" w14:textId="77777777" w:rsidR="003C2930" w:rsidRPr="004E02DD" w:rsidRDefault="003C2930" w:rsidP="00A76EB3">
            <w:pPr>
              <w:spacing w:after="0" w:line="240" w:lineRule="auto"/>
              <w:rPr>
                <w:rFonts w:ascii="Arial" w:eastAsia="Times New Roman" w:hAnsi="Arial" w:cs="Arial"/>
                <w:color w:val="000000"/>
                <w:sz w:val="24"/>
                <w:szCs w:val="24"/>
                <w:lang w:eastAsia="ru-RU"/>
              </w:rPr>
            </w:pPr>
          </w:p>
        </w:tc>
      </w:tr>
      <w:tr w:rsidR="00307ECE" w:rsidRPr="004E02DD" w14:paraId="69F6CE12" w14:textId="77777777" w:rsidTr="00307ECE">
        <w:trPr>
          <w:trHeight w:val="264"/>
        </w:trPr>
        <w:tc>
          <w:tcPr>
            <w:tcW w:w="648" w:type="dxa"/>
            <w:vMerge/>
            <w:shd w:val="clear" w:color="auto" w:fill="auto"/>
            <w:vAlign w:val="center"/>
          </w:tcPr>
          <w:p w14:paraId="50A2893B"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06777B85"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30CA640D"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5F6D0C2E"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75792928" w14:textId="7122BAF6"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C7899FC" w14:textId="04DA42F3" w:rsidR="007D51C7"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6D3C113" w14:textId="09BE4385" w:rsidR="007D51C7" w:rsidRPr="004E02DD" w:rsidRDefault="003C2930"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442CEBAD" w14:textId="775EB1B1"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0A5A2757" w14:textId="6B1DCF0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3FA3DFC4" w14:textId="2F9BE28D"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0CCC2DA9" w14:textId="1293CEEA"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10005C80" w14:textId="2A22F6C6"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8E96580" w14:textId="663C5EEC" w:rsidR="007D51C7"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04F7128" w14:textId="08754225" w:rsidR="007D51C7" w:rsidRPr="004E02DD" w:rsidRDefault="003C2930" w:rsidP="003C2930">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02B4B7AB"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1428055C" w14:textId="77777777" w:rsidTr="00307ECE">
        <w:trPr>
          <w:trHeight w:val="60"/>
        </w:trPr>
        <w:tc>
          <w:tcPr>
            <w:tcW w:w="648" w:type="dxa"/>
            <w:vMerge w:val="restart"/>
            <w:shd w:val="clear" w:color="auto" w:fill="auto"/>
          </w:tcPr>
          <w:p w14:paraId="3C4C8489" w14:textId="77777777"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1.6</w:t>
            </w:r>
          </w:p>
        </w:tc>
        <w:tc>
          <w:tcPr>
            <w:tcW w:w="2387" w:type="dxa"/>
            <w:vMerge w:val="restart"/>
            <w:shd w:val="clear" w:color="auto" w:fill="auto"/>
          </w:tcPr>
          <w:p w14:paraId="5E8546EC" w14:textId="716868A1" w:rsidR="007D51C7" w:rsidRPr="004E02DD" w:rsidRDefault="007D51C7" w:rsidP="003656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01.06. Организация обучения населения мерам пожарной безопасности</w:t>
            </w:r>
          </w:p>
        </w:tc>
        <w:tc>
          <w:tcPr>
            <w:tcW w:w="1071" w:type="dxa"/>
            <w:vMerge w:val="restart"/>
            <w:shd w:val="clear" w:color="auto" w:fill="auto"/>
          </w:tcPr>
          <w:p w14:paraId="39FEACB1" w14:textId="77777777"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tcPr>
          <w:p w14:paraId="63D39B60" w14:textId="50DCD88A" w:rsidR="007D51C7" w:rsidRPr="004E02DD" w:rsidRDefault="007D51C7" w:rsidP="003656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32D05FE8" w14:textId="22A21D4F"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w:t>
            </w:r>
            <w:r w:rsidR="002E1F5A" w:rsidRPr="004E02DD">
              <w:rPr>
                <w:rFonts w:ascii="Arial" w:eastAsia="Times New Roman" w:hAnsi="Arial" w:cs="Arial"/>
                <w:color w:val="000000"/>
                <w:sz w:val="24"/>
                <w:szCs w:val="24"/>
                <w:lang w:eastAsia="ru-RU"/>
              </w:rPr>
              <w:t>6</w:t>
            </w:r>
          </w:p>
        </w:tc>
        <w:tc>
          <w:tcPr>
            <w:tcW w:w="851" w:type="dxa"/>
            <w:shd w:val="clear" w:color="auto" w:fill="auto"/>
          </w:tcPr>
          <w:p w14:paraId="6D9C6D3D" w14:textId="7231E005"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6FE3F8ED" w14:textId="3868C4B4"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7EFC12BB" w14:textId="50B9BF49" w:rsidR="007D51C7" w:rsidRPr="004E02DD" w:rsidRDefault="0052479A"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27678CC4" w14:textId="4DE0DD71"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3CCA1EF1" w14:textId="72F4E406"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1524" w:type="dxa"/>
            <w:gridSpan w:val="2"/>
            <w:vMerge w:val="restart"/>
            <w:shd w:val="clear" w:color="auto" w:fill="auto"/>
          </w:tcPr>
          <w:p w14:paraId="3111D513" w14:textId="37547C48" w:rsidR="007D51C7" w:rsidRPr="004E02DD" w:rsidRDefault="007D51C7" w:rsidP="003656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518DDEB5" w14:textId="77777777" w:rsidTr="00307ECE">
        <w:trPr>
          <w:trHeight w:val="970"/>
        </w:trPr>
        <w:tc>
          <w:tcPr>
            <w:tcW w:w="648" w:type="dxa"/>
            <w:vMerge/>
            <w:shd w:val="clear" w:color="auto" w:fill="auto"/>
          </w:tcPr>
          <w:p w14:paraId="3B3E5C95" w14:textId="77777777" w:rsidR="007D51C7" w:rsidRPr="004E02DD" w:rsidRDefault="007D51C7" w:rsidP="0036563C">
            <w:pPr>
              <w:spacing w:after="0" w:line="240" w:lineRule="auto"/>
              <w:jc w:val="center"/>
              <w:rPr>
                <w:rFonts w:ascii="Arial" w:eastAsia="Times New Roman" w:hAnsi="Arial" w:cs="Arial"/>
                <w:color w:val="000000"/>
                <w:sz w:val="24"/>
                <w:szCs w:val="24"/>
                <w:lang w:eastAsia="ru-RU"/>
              </w:rPr>
            </w:pPr>
          </w:p>
        </w:tc>
        <w:tc>
          <w:tcPr>
            <w:tcW w:w="2387" w:type="dxa"/>
            <w:vMerge/>
            <w:shd w:val="clear" w:color="auto" w:fill="auto"/>
            <w:vAlign w:val="center"/>
          </w:tcPr>
          <w:p w14:paraId="627284C3" w14:textId="77777777" w:rsidR="007D51C7" w:rsidRPr="004E02DD" w:rsidRDefault="007D51C7" w:rsidP="0036563C">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5E5C155D" w14:textId="77777777" w:rsidR="007D51C7" w:rsidRPr="004E02DD" w:rsidRDefault="007D51C7" w:rsidP="0036563C">
            <w:pPr>
              <w:spacing w:after="0" w:line="240" w:lineRule="auto"/>
              <w:jc w:val="center"/>
              <w:rPr>
                <w:rFonts w:ascii="Arial" w:eastAsia="Times New Roman" w:hAnsi="Arial" w:cs="Arial"/>
                <w:color w:val="000000"/>
                <w:sz w:val="24"/>
                <w:szCs w:val="24"/>
                <w:lang w:eastAsia="ru-RU"/>
              </w:rPr>
            </w:pPr>
          </w:p>
        </w:tc>
        <w:tc>
          <w:tcPr>
            <w:tcW w:w="1559" w:type="dxa"/>
            <w:shd w:val="clear" w:color="auto" w:fill="auto"/>
          </w:tcPr>
          <w:p w14:paraId="0DAC798A" w14:textId="13FA43C3" w:rsidR="007D51C7" w:rsidRPr="004E02DD" w:rsidRDefault="007D51C7" w:rsidP="0036563C">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2CBF5410" w14:textId="564840A1"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w:t>
            </w:r>
            <w:r w:rsidR="002E1F5A" w:rsidRPr="004E02DD">
              <w:rPr>
                <w:rFonts w:ascii="Arial" w:eastAsia="Times New Roman" w:hAnsi="Arial" w:cs="Arial"/>
                <w:color w:val="000000"/>
                <w:sz w:val="24"/>
                <w:szCs w:val="24"/>
                <w:lang w:eastAsia="ru-RU"/>
              </w:rPr>
              <w:t>6</w:t>
            </w:r>
          </w:p>
        </w:tc>
        <w:tc>
          <w:tcPr>
            <w:tcW w:w="851" w:type="dxa"/>
            <w:shd w:val="clear" w:color="auto" w:fill="auto"/>
          </w:tcPr>
          <w:p w14:paraId="1A13529B" w14:textId="7E6C02F1" w:rsidR="007D51C7" w:rsidRPr="004E02DD" w:rsidRDefault="007D51C7" w:rsidP="0036563C">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5ABA3D85" w14:textId="41244317" w:rsidR="007D51C7" w:rsidRPr="004E02DD" w:rsidRDefault="007D51C7" w:rsidP="0036563C">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4308B4BE" w14:textId="1F987485" w:rsidR="007D51C7" w:rsidRPr="004E02DD" w:rsidRDefault="0052479A"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400AA913" w14:textId="6AD79B79"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2A8CD0AF" w14:textId="7CF01DED" w:rsidR="007D51C7" w:rsidRPr="004E02DD" w:rsidRDefault="007D51C7" w:rsidP="0036563C">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1524" w:type="dxa"/>
            <w:gridSpan w:val="2"/>
            <w:vMerge/>
            <w:shd w:val="clear" w:color="auto" w:fill="auto"/>
          </w:tcPr>
          <w:p w14:paraId="772E9819" w14:textId="77777777" w:rsidR="007D51C7" w:rsidRPr="004E02DD" w:rsidRDefault="007D51C7" w:rsidP="0036563C">
            <w:pPr>
              <w:spacing w:after="0" w:line="240" w:lineRule="auto"/>
              <w:rPr>
                <w:rFonts w:ascii="Arial" w:eastAsia="Times New Roman" w:hAnsi="Arial" w:cs="Arial"/>
                <w:color w:val="000000"/>
                <w:sz w:val="24"/>
                <w:szCs w:val="24"/>
                <w:lang w:eastAsia="ru-RU"/>
              </w:rPr>
            </w:pPr>
          </w:p>
        </w:tc>
      </w:tr>
      <w:tr w:rsidR="00307ECE" w:rsidRPr="004E02DD" w14:paraId="34F2338D" w14:textId="77777777" w:rsidTr="00307ECE">
        <w:trPr>
          <w:trHeight w:val="387"/>
        </w:trPr>
        <w:tc>
          <w:tcPr>
            <w:tcW w:w="648" w:type="dxa"/>
            <w:vMerge/>
            <w:shd w:val="clear" w:color="auto" w:fill="auto"/>
            <w:vAlign w:val="center"/>
          </w:tcPr>
          <w:p w14:paraId="3C7DC332"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3FB631DA" w14:textId="24C853DC" w:rsidR="0044648A" w:rsidRPr="004E02DD" w:rsidRDefault="0044648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обученного населения мерам пожарной безопасности, чел.</w:t>
            </w:r>
          </w:p>
        </w:tc>
        <w:tc>
          <w:tcPr>
            <w:tcW w:w="1071" w:type="dxa"/>
            <w:vMerge w:val="restart"/>
            <w:shd w:val="clear" w:color="auto" w:fill="auto"/>
            <w:vAlign w:val="center"/>
          </w:tcPr>
          <w:p w14:paraId="4BA3461F" w14:textId="295A91CA"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51C5E981"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309BD653"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3B73D9A5" w14:textId="63B5106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111C86A6" w14:textId="129E17CF"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657A0D89" w14:textId="4BD806CE"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tcPr>
          <w:p w14:paraId="16662361"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6767F536" w14:textId="3C536454"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48994AAA" w14:textId="616F6D21"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47673A3B" w14:textId="79F3867E"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E31BB7B"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3A5D0CAF" w14:textId="77777777" w:rsidTr="00307ECE">
        <w:trPr>
          <w:trHeight w:val="138"/>
        </w:trPr>
        <w:tc>
          <w:tcPr>
            <w:tcW w:w="648" w:type="dxa"/>
            <w:vMerge/>
            <w:shd w:val="clear" w:color="auto" w:fill="auto"/>
            <w:vAlign w:val="center"/>
          </w:tcPr>
          <w:p w14:paraId="4AB08835"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716626E0"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76EE6678"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32DDF69E"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084AC9F8"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2474F8DF"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02FC5295" w14:textId="66715273"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3832D5E8" w14:textId="0E663B44"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11450292" w14:textId="77777777" w:rsidR="0044648A" w:rsidRPr="004E02DD" w:rsidRDefault="0044648A"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1F8053FD" w14:textId="77777777" w:rsidR="0044648A" w:rsidRPr="004E02DD" w:rsidRDefault="0044648A"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1922C630" w14:textId="77777777" w:rsidR="0044648A" w:rsidRPr="004E02DD" w:rsidRDefault="0044648A"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6619D888" w14:textId="77777777" w:rsidR="0044648A" w:rsidRPr="004E02DD" w:rsidRDefault="0044648A"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tcPr>
          <w:p w14:paraId="0894C2FC"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12A4BE6A"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529A99F"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5587CCD2" w14:textId="77777777" w:rsidTr="00307ECE">
        <w:trPr>
          <w:trHeight w:val="181"/>
        </w:trPr>
        <w:tc>
          <w:tcPr>
            <w:tcW w:w="648" w:type="dxa"/>
            <w:vMerge/>
            <w:shd w:val="clear" w:color="auto" w:fill="auto"/>
            <w:vAlign w:val="center"/>
          </w:tcPr>
          <w:p w14:paraId="1EBC59D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3ACF2C6D"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38E82897" w14:textId="77777777" w:rsidR="007D51C7" w:rsidRPr="004E02DD" w:rsidRDefault="007D51C7"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3D69FE46"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264C9FF8" w14:textId="5648B7E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190</w:t>
            </w:r>
          </w:p>
        </w:tc>
        <w:tc>
          <w:tcPr>
            <w:tcW w:w="851" w:type="dxa"/>
            <w:shd w:val="clear" w:color="auto" w:fill="auto"/>
          </w:tcPr>
          <w:p w14:paraId="56432B15" w14:textId="5FE2D417"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850" w:type="dxa"/>
            <w:shd w:val="clear" w:color="auto" w:fill="auto"/>
          </w:tcPr>
          <w:p w14:paraId="7A7982DD" w14:textId="367C367D"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993" w:type="dxa"/>
            <w:shd w:val="clear" w:color="auto" w:fill="auto"/>
            <w:vAlign w:val="center"/>
          </w:tcPr>
          <w:p w14:paraId="64A1AD15" w14:textId="24F8DE6B"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697" w:type="dxa"/>
            <w:shd w:val="clear" w:color="auto" w:fill="auto"/>
            <w:vAlign w:val="center"/>
          </w:tcPr>
          <w:p w14:paraId="2979DD1D" w14:textId="7C05D03D" w:rsidR="007D51C7" w:rsidRPr="004E02DD" w:rsidRDefault="007D51C7"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43247D3F" w14:textId="227BF99A"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426" w:type="dxa"/>
            <w:shd w:val="clear" w:color="auto" w:fill="auto"/>
            <w:vAlign w:val="center"/>
          </w:tcPr>
          <w:p w14:paraId="69E5C050" w14:textId="008FFC65"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10</w:t>
            </w:r>
          </w:p>
        </w:tc>
        <w:tc>
          <w:tcPr>
            <w:tcW w:w="708" w:type="dxa"/>
            <w:shd w:val="clear" w:color="auto" w:fill="auto"/>
            <w:vAlign w:val="center"/>
          </w:tcPr>
          <w:p w14:paraId="2E0FA284" w14:textId="03D47753" w:rsidR="007D51C7" w:rsidRPr="004E02DD" w:rsidRDefault="007D51C7"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851" w:type="dxa"/>
            <w:shd w:val="clear" w:color="auto" w:fill="auto"/>
          </w:tcPr>
          <w:p w14:paraId="28DA798C" w14:textId="53134DCB" w:rsidR="007D51C7"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850" w:type="dxa"/>
            <w:shd w:val="clear" w:color="auto" w:fill="auto"/>
          </w:tcPr>
          <w:p w14:paraId="7C87D87B" w14:textId="37D0DD25" w:rsidR="007D51C7"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38</w:t>
            </w:r>
          </w:p>
        </w:tc>
        <w:tc>
          <w:tcPr>
            <w:tcW w:w="1524" w:type="dxa"/>
            <w:gridSpan w:val="2"/>
            <w:vMerge/>
            <w:shd w:val="clear" w:color="auto" w:fill="auto"/>
            <w:vAlign w:val="center"/>
          </w:tcPr>
          <w:p w14:paraId="0288CF5D" w14:textId="77777777" w:rsidR="007D51C7" w:rsidRPr="004E02DD" w:rsidRDefault="007D51C7" w:rsidP="00A76EB3">
            <w:pPr>
              <w:spacing w:after="0" w:line="240" w:lineRule="auto"/>
              <w:rPr>
                <w:rFonts w:ascii="Arial" w:eastAsia="Times New Roman" w:hAnsi="Arial" w:cs="Arial"/>
                <w:color w:val="000000"/>
                <w:sz w:val="24"/>
                <w:szCs w:val="24"/>
                <w:lang w:eastAsia="ru-RU"/>
              </w:rPr>
            </w:pPr>
          </w:p>
        </w:tc>
      </w:tr>
      <w:tr w:rsidR="00307ECE" w:rsidRPr="004E02DD" w14:paraId="03E4C233" w14:textId="77777777" w:rsidTr="00307ECE">
        <w:trPr>
          <w:trHeight w:val="171"/>
        </w:trPr>
        <w:tc>
          <w:tcPr>
            <w:tcW w:w="648" w:type="dxa"/>
            <w:vMerge w:val="restart"/>
            <w:shd w:val="clear" w:color="auto" w:fill="auto"/>
          </w:tcPr>
          <w:p w14:paraId="55C96A4F"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w:t>
            </w:r>
          </w:p>
        </w:tc>
        <w:tc>
          <w:tcPr>
            <w:tcW w:w="2387" w:type="dxa"/>
            <w:vMerge w:val="restart"/>
            <w:shd w:val="clear" w:color="auto" w:fill="auto"/>
          </w:tcPr>
          <w:p w14:paraId="2B003743" w14:textId="7F0CC3E3" w:rsidR="0044648A" w:rsidRPr="004E02DD" w:rsidRDefault="0044648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01.07. Пропаганда в области пожарной безопасности, содействие распространению пожарно-технических знаний</w:t>
            </w:r>
          </w:p>
        </w:tc>
        <w:tc>
          <w:tcPr>
            <w:tcW w:w="1071" w:type="dxa"/>
            <w:vMerge w:val="restart"/>
            <w:shd w:val="clear" w:color="auto" w:fill="auto"/>
          </w:tcPr>
          <w:p w14:paraId="4254C1A8"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tcPr>
          <w:p w14:paraId="48962C56" w14:textId="77777777" w:rsidR="0044648A" w:rsidRPr="004E02DD" w:rsidRDefault="0044648A" w:rsidP="0044648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442FC512" w14:textId="2F67155B"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632F40B" w14:textId="47172CD3"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0F776AC" w14:textId="69D89E04"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77A8179B" w14:textId="229E60E2"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69E8DDF" w14:textId="5B554D42"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8EBF45E" w14:textId="54A5EEBB"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6F0A9436" w14:textId="0018E6EA" w:rsidR="0044648A" w:rsidRPr="004E02DD" w:rsidRDefault="0044648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50C0B08F" w14:textId="77777777" w:rsidTr="00307ECE">
        <w:trPr>
          <w:trHeight w:val="353"/>
        </w:trPr>
        <w:tc>
          <w:tcPr>
            <w:tcW w:w="648" w:type="dxa"/>
            <w:vMerge/>
            <w:shd w:val="clear" w:color="auto" w:fill="auto"/>
            <w:vAlign w:val="center"/>
          </w:tcPr>
          <w:p w14:paraId="79FAC543"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246E9806"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41CADB3F"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1559" w:type="dxa"/>
            <w:shd w:val="clear" w:color="auto" w:fill="auto"/>
            <w:vAlign w:val="center"/>
          </w:tcPr>
          <w:p w14:paraId="1E49DB27" w14:textId="71D4DC15" w:rsidR="0044648A" w:rsidRPr="004E02DD" w:rsidRDefault="0044648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26923CA" w14:textId="02D743D1"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C5432BA" w14:textId="1AC1CB13"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3171EA4" w14:textId="5BC915BF"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668EADD5" w14:textId="209083A5"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AAFC017" w14:textId="04202C29"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730DE6D"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1A1CAE59" w14:textId="3D10E17C"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9594534"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44766CED" w14:textId="77777777" w:rsidTr="00307ECE">
        <w:trPr>
          <w:trHeight w:val="329"/>
        </w:trPr>
        <w:tc>
          <w:tcPr>
            <w:tcW w:w="648" w:type="dxa"/>
            <w:vMerge/>
            <w:shd w:val="clear" w:color="auto" w:fill="auto"/>
            <w:vAlign w:val="center"/>
          </w:tcPr>
          <w:p w14:paraId="0B424188"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07D8C13F" w14:textId="2A9084F8" w:rsidR="0044648A" w:rsidRPr="004E02DD" w:rsidRDefault="0044648A" w:rsidP="00A76EB3">
            <w:pPr>
              <w:spacing w:after="0" w:line="240" w:lineRule="auto"/>
              <w:rPr>
                <w:rFonts w:ascii="Arial" w:eastAsia="Times New Roman" w:hAnsi="Arial" w:cs="Arial"/>
                <w:color w:val="000000"/>
                <w:sz w:val="24"/>
                <w:szCs w:val="24"/>
                <w:highlight w:val="green"/>
                <w:lang w:eastAsia="ru-RU"/>
              </w:rPr>
            </w:pPr>
            <w:r w:rsidRPr="004E02DD">
              <w:rPr>
                <w:rFonts w:ascii="Arial" w:eastAsia="Times New Roman" w:hAnsi="Arial" w:cs="Arial"/>
                <w:color w:val="000000"/>
                <w:sz w:val="24"/>
                <w:szCs w:val="24"/>
                <w:lang w:eastAsia="ru-RU"/>
              </w:rPr>
              <w:t>Издание буклетов, плакатов, ед.</w:t>
            </w:r>
          </w:p>
        </w:tc>
        <w:tc>
          <w:tcPr>
            <w:tcW w:w="1071" w:type="dxa"/>
            <w:vMerge w:val="restart"/>
            <w:shd w:val="clear" w:color="auto" w:fill="auto"/>
            <w:vAlign w:val="center"/>
          </w:tcPr>
          <w:p w14:paraId="217A4244" w14:textId="2193E15C"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6A4CDCE7"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21C37E95"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6A7138A8" w14:textId="499663A1"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843C99E" w14:textId="232AD44F"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63DBECD9" w14:textId="7A58D0FD"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tcPr>
          <w:p w14:paraId="071A2F0E"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128BE6FC" w14:textId="12D6F6EC"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6F716C4A" w14:textId="2EA1DA80"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43C41D7D" w14:textId="027C8923"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5AC0CDD"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725FE7BB" w14:textId="77777777" w:rsidTr="00307ECE">
        <w:trPr>
          <w:trHeight w:val="60"/>
        </w:trPr>
        <w:tc>
          <w:tcPr>
            <w:tcW w:w="648" w:type="dxa"/>
            <w:vMerge/>
            <w:shd w:val="clear" w:color="auto" w:fill="auto"/>
            <w:vAlign w:val="center"/>
          </w:tcPr>
          <w:p w14:paraId="0E3D967E"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6BC323CE"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38419357"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46BE5409"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0EAAB889"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133E27B7"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23AC6A34" w14:textId="1497810A"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46761C63" w14:textId="6B9A90A8"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697" w:type="dxa"/>
            <w:shd w:val="clear" w:color="auto" w:fill="auto"/>
          </w:tcPr>
          <w:p w14:paraId="3C2BD9C8" w14:textId="77777777" w:rsidR="0044648A" w:rsidRPr="004E02DD" w:rsidRDefault="0044648A" w:rsidP="0044648A">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tcPr>
          <w:p w14:paraId="794EA2FF" w14:textId="77777777" w:rsidR="0044648A" w:rsidRPr="004E02DD" w:rsidRDefault="0044648A" w:rsidP="0044648A">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tcPr>
          <w:p w14:paraId="58D00C91" w14:textId="77777777" w:rsidR="0044648A" w:rsidRPr="004E02DD" w:rsidRDefault="0044648A" w:rsidP="0044648A">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tcPr>
          <w:p w14:paraId="407F014D" w14:textId="77777777" w:rsidR="0044648A" w:rsidRPr="004E02DD" w:rsidRDefault="0044648A" w:rsidP="0044648A">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tcPr>
          <w:p w14:paraId="6361ACA7"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59F8391E" w14:textId="77777777" w:rsidR="0044648A" w:rsidRPr="004E02DD" w:rsidRDefault="0044648A" w:rsidP="0044648A">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22B41A41"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523541E9" w14:textId="77777777" w:rsidTr="00307ECE">
        <w:trPr>
          <w:trHeight w:val="60"/>
        </w:trPr>
        <w:tc>
          <w:tcPr>
            <w:tcW w:w="648" w:type="dxa"/>
            <w:vMerge/>
            <w:shd w:val="clear" w:color="auto" w:fill="auto"/>
            <w:vAlign w:val="center"/>
          </w:tcPr>
          <w:p w14:paraId="6449F302"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03FC7A28"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07E70FA0" w14:textId="77777777" w:rsidR="0044648A" w:rsidRPr="004E02DD" w:rsidRDefault="0044648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464F1E5A"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644C497F" w14:textId="4B4C11E9"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4FC2A6C" w14:textId="572C86E0"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2A1FCA0" w14:textId="7CF3601D"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5DAC6F11" w14:textId="28731965"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3B2DC887" w14:textId="47BBEE2C"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6672A55A" w14:textId="2CFAD6A5"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573E6461" w14:textId="11823CAA"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0F9DD2A7" w14:textId="14FB3C79" w:rsidR="0044648A" w:rsidRPr="004E02DD" w:rsidRDefault="0044648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4A71C59" w14:textId="7C3EAAAF"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87569D1" w14:textId="663184FE" w:rsidR="0044648A" w:rsidRPr="004E02DD" w:rsidRDefault="0044648A" w:rsidP="0044648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3B69502A" w14:textId="77777777" w:rsidR="0044648A" w:rsidRPr="004E02DD" w:rsidRDefault="0044648A" w:rsidP="00A76EB3">
            <w:pPr>
              <w:spacing w:after="0" w:line="240" w:lineRule="auto"/>
              <w:rPr>
                <w:rFonts w:ascii="Arial" w:eastAsia="Times New Roman" w:hAnsi="Arial" w:cs="Arial"/>
                <w:color w:val="000000"/>
                <w:sz w:val="24"/>
                <w:szCs w:val="24"/>
                <w:lang w:eastAsia="ru-RU"/>
              </w:rPr>
            </w:pPr>
          </w:p>
        </w:tc>
      </w:tr>
      <w:tr w:rsidR="00307ECE" w:rsidRPr="004E02DD" w14:paraId="59B42B6C" w14:textId="77777777" w:rsidTr="00307ECE">
        <w:trPr>
          <w:trHeight w:val="128"/>
        </w:trPr>
        <w:tc>
          <w:tcPr>
            <w:tcW w:w="648" w:type="dxa"/>
            <w:vMerge w:val="restart"/>
            <w:shd w:val="clear" w:color="auto" w:fill="auto"/>
          </w:tcPr>
          <w:p w14:paraId="602E5BA3"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w:t>
            </w:r>
          </w:p>
        </w:tc>
        <w:tc>
          <w:tcPr>
            <w:tcW w:w="2387" w:type="dxa"/>
            <w:vMerge w:val="restart"/>
            <w:shd w:val="clear" w:color="auto" w:fill="auto"/>
          </w:tcPr>
          <w:p w14:paraId="6D7E6DCE" w14:textId="50934BA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01.08. </w:t>
            </w:r>
          </w:p>
          <w:p w14:paraId="26475FC3" w14:textId="2F20AC04"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Дополнительные мероприятия в условиях особого противопожарного режима</w:t>
            </w:r>
          </w:p>
        </w:tc>
        <w:tc>
          <w:tcPr>
            <w:tcW w:w="1071" w:type="dxa"/>
            <w:vMerge w:val="restart"/>
            <w:shd w:val="clear" w:color="auto" w:fill="auto"/>
            <w:vAlign w:val="center"/>
          </w:tcPr>
          <w:p w14:paraId="1B319349"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tcPr>
          <w:p w14:paraId="57EC0A05" w14:textId="77777777" w:rsidR="0052479A" w:rsidRPr="004E02DD" w:rsidRDefault="0052479A" w:rsidP="00E5558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15494BFE" w14:textId="7E2D7C9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7E3BACB" w14:textId="5DFAE198" w:rsidR="0052479A" w:rsidRPr="004E02DD" w:rsidRDefault="00E5558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BC05128" w14:textId="58F41C04"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37F51183" w14:textId="7B656428"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FAD97F2" w14:textId="466B915A"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53C8924" w14:textId="5762E032" w:rsidR="0052479A" w:rsidRPr="004E02DD" w:rsidRDefault="0052479A" w:rsidP="00E5558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6E65FD52" w14:textId="467BC195"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6CDFFC7C" w14:textId="77777777" w:rsidTr="00307ECE">
        <w:trPr>
          <w:trHeight w:val="467"/>
        </w:trPr>
        <w:tc>
          <w:tcPr>
            <w:tcW w:w="648" w:type="dxa"/>
            <w:vMerge/>
            <w:shd w:val="clear" w:color="auto" w:fill="auto"/>
            <w:vAlign w:val="center"/>
          </w:tcPr>
          <w:p w14:paraId="6FF2B928"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tcPr>
          <w:p w14:paraId="4DB61516"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5D53DA03"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shd w:val="clear" w:color="auto" w:fill="auto"/>
            <w:vAlign w:val="center"/>
          </w:tcPr>
          <w:p w14:paraId="74DF89F1" w14:textId="75B9CEF9" w:rsidR="0052479A" w:rsidRPr="004E02DD" w:rsidRDefault="0052479A" w:rsidP="00A76EB3">
            <w:pPr>
              <w:spacing w:after="0" w:line="240" w:lineRule="auto"/>
              <w:rPr>
                <w:rFonts w:ascii="Arial" w:eastAsia="Times New Roman" w:hAnsi="Arial" w:cs="Arial"/>
                <w:color w:val="000000"/>
                <w:sz w:val="24"/>
                <w:szCs w:val="24"/>
                <w:highlight w:val="yellow"/>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EBBCF1F" w14:textId="4D9BE163"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B0DCBA3" w14:textId="55C26BA3" w:rsidR="0052479A" w:rsidRPr="004E02DD" w:rsidRDefault="00E5558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76D5E98" w14:textId="6681C274"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4605B9BE" w14:textId="1BF66AD6"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4B393ED" w14:textId="73087444"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7D80E47"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9F8FB8F" w14:textId="08ACEDA5"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FD7979B"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2578F5F2" w14:textId="77777777" w:rsidTr="00307ECE">
        <w:trPr>
          <w:trHeight w:val="444"/>
        </w:trPr>
        <w:tc>
          <w:tcPr>
            <w:tcW w:w="648" w:type="dxa"/>
            <w:vMerge/>
            <w:shd w:val="clear" w:color="auto" w:fill="auto"/>
            <w:vAlign w:val="center"/>
          </w:tcPr>
          <w:p w14:paraId="67E5FF74"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18C45B70" w14:textId="54ABC3AC" w:rsidR="00716646" w:rsidRPr="004E02DD" w:rsidRDefault="00716646"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мероприятий в условиях особого противопожарного режима, ед.</w:t>
            </w:r>
          </w:p>
        </w:tc>
        <w:tc>
          <w:tcPr>
            <w:tcW w:w="1071" w:type="dxa"/>
            <w:vMerge w:val="restart"/>
            <w:shd w:val="clear" w:color="auto" w:fill="auto"/>
            <w:vAlign w:val="center"/>
          </w:tcPr>
          <w:p w14:paraId="3FF4968D" w14:textId="643A4A07" w:rsidR="00716646" w:rsidRPr="004E02DD" w:rsidRDefault="00716646"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25408846" w14:textId="77777777" w:rsidR="00716646" w:rsidRPr="004E02DD" w:rsidRDefault="00716646"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37B8B23B" w14:textId="77777777" w:rsidR="00716646"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5DB54859" w14:textId="6B2EEC91" w:rsidR="00716646" w:rsidRPr="004E02DD" w:rsidRDefault="00716646"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8CEDDBB" w14:textId="3D62138B" w:rsidR="00716646" w:rsidRPr="004E02DD" w:rsidRDefault="00716646"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tcPr>
          <w:p w14:paraId="439A623E" w14:textId="6D10A9B5" w:rsidR="00716646"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tcPr>
          <w:p w14:paraId="14B7B214" w14:textId="77777777" w:rsidR="00716646"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66375CAA" w14:textId="3B5073F8" w:rsidR="00716646"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097CCAF8" w14:textId="00ADCDEB" w:rsidR="00716646"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6B042B1B" w14:textId="2A3CD616" w:rsidR="00716646" w:rsidRPr="004E02DD" w:rsidRDefault="00716646" w:rsidP="00716646">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9F6A086"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r>
      <w:tr w:rsidR="00307ECE" w:rsidRPr="004E02DD" w14:paraId="4386E72F" w14:textId="77777777" w:rsidTr="00307ECE">
        <w:trPr>
          <w:trHeight w:val="153"/>
        </w:trPr>
        <w:tc>
          <w:tcPr>
            <w:tcW w:w="648" w:type="dxa"/>
            <w:vMerge/>
            <w:shd w:val="clear" w:color="auto" w:fill="auto"/>
            <w:vAlign w:val="center"/>
          </w:tcPr>
          <w:p w14:paraId="2C800069"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459C7829"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1EBAA9B1" w14:textId="77777777" w:rsidR="00716646" w:rsidRPr="004E02DD" w:rsidRDefault="00716646"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7A0CBB3F"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557858D2" w14:textId="77777777" w:rsidR="00716646" w:rsidRPr="004E02DD" w:rsidRDefault="00716646" w:rsidP="007D2D3F">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7B36BEFE" w14:textId="77777777" w:rsidR="00716646" w:rsidRPr="004E02DD" w:rsidRDefault="00716646" w:rsidP="007D2D3F">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F39768B" w14:textId="0EA56C41" w:rsidR="00716646" w:rsidRPr="004E02DD" w:rsidRDefault="00716646" w:rsidP="007D2D3F">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tcPr>
          <w:p w14:paraId="04F450BA" w14:textId="431D1EF5" w:rsidR="00716646" w:rsidRPr="004E02DD" w:rsidRDefault="00716646" w:rsidP="00716646">
            <w:pPr>
              <w:spacing w:after="0" w:line="240" w:lineRule="auto"/>
              <w:jc w:val="center"/>
              <w:rPr>
                <w:rFonts w:ascii="Arial" w:eastAsia="Times New Roman" w:hAnsi="Arial" w:cs="Arial"/>
                <w:color w:val="000000"/>
                <w:sz w:val="24"/>
                <w:szCs w:val="24"/>
                <w:lang w:eastAsia="ru-RU"/>
              </w:rPr>
            </w:pPr>
          </w:p>
        </w:tc>
        <w:tc>
          <w:tcPr>
            <w:tcW w:w="697" w:type="dxa"/>
            <w:shd w:val="clear" w:color="auto" w:fill="auto"/>
          </w:tcPr>
          <w:p w14:paraId="2BC99A48" w14:textId="77777777" w:rsidR="00716646" w:rsidRPr="004E02DD" w:rsidRDefault="00716646" w:rsidP="00716646">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tcPr>
          <w:p w14:paraId="70308429" w14:textId="77777777" w:rsidR="00716646" w:rsidRPr="004E02DD" w:rsidRDefault="00716646" w:rsidP="00716646">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tcPr>
          <w:p w14:paraId="104B0817" w14:textId="77777777" w:rsidR="00716646" w:rsidRPr="004E02DD" w:rsidRDefault="00716646" w:rsidP="00716646">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tcPr>
          <w:p w14:paraId="2982231D" w14:textId="77777777" w:rsidR="00716646" w:rsidRPr="004E02DD" w:rsidRDefault="00716646" w:rsidP="00716646">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tcPr>
          <w:p w14:paraId="0089D154" w14:textId="77777777" w:rsidR="00716646" w:rsidRPr="004E02DD" w:rsidRDefault="00716646" w:rsidP="00716646">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EA144DA" w14:textId="77777777" w:rsidR="00716646" w:rsidRPr="004E02DD" w:rsidRDefault="00716646" w:rsidP="00716646">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BDB34D7" w14:textId="77777777" w:rsidR="00716646" w:rsidRPr="004E02DD" w:rsidRDefault="00716646" w:rsidP="00A76EB3">
            <w:pPr>
              <w:spacing w:after="0" w:line="240" w:lineRule="auto"/>
              <w:rPr>
                <w:rFonts w:ascii="Arial" w:eastAsia="Times New Roman" w:hAnsi="Arial" w:cs="Arial"/>
                <w:color w:val="000000"/>
                <w:sz w:val="24"/>
                <w:szCs w:val="24"/>
                <w:lang w:eastAsia="ru-RU"/>
              </w:rPr>
            </w:pPr>
          </w:p>
        </w:tc>
      </w:tr>
      <w:tr w:rsidR="00307ECE" w:rsidRPr="004E02DD" w14:paraId="1241A4DB" w14:textId="77777777" w:rsidTr="00307ECE">
        <w:trPr>
          <w:trHeight w:val="102"/>
        </w:trPr>
        <w:tc>
          <w:tcPr>
            <w:tcW w:w="648" w:type="dxa"/>
            <w:vMerge/>
            <w:shd w:val="clear" w:color="auto" w:fill="auto"/>
            <w:vAlign w:val="center"/>
          </w:tcPr>
          <w:p w14:paraId="295FD011"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5BBDD56B"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1CB16162"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5BF1BB93"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63B5E179" w14:textId="18308104"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C724ADF" w14:textId="5932E885" w:rsidR="0052479A" w:rsidRPr="004E02DD" w:rsidRDefault="00716646"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0BEACE8" w14:textId="2A81B00F" w:rsidR="0052479A" w:rsidRPr="004E02DD" w:rsidRDefault="00716646"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5397CE73" w14:textId="6A858EA8"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01D7F669" w14:textId="286B4407"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5514CB72" w14:textId="4B493BA5"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19CDC230" w14:textId="02AFDA42"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059F79E4" w14:textId="7EFA463C"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213DA1F" w14:textId="5A9124E5" w:rsidR="0052479A"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B0FCE93" w14:textId="730BD9F4" w:rsidR="0052479A" w:rsidRPr="004E02DD" w:rsidRDefault="00716646" w:rsidP="00716646">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5874C1F4"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7069C893" w14:textId="77777777" w:rsidTr="00307ECE">
        <w:trPr>
          <w:trHeight w:val="187"/>
        </w:trPr>
        <w:tc>
          <w:tcPr>
            <w:tcW w:w="648" w:type="dxa"/>
            <w:vMerge w:val="restart"/>
            <w:shd w:val="clear" w:color="auto" w:fill="auto"/>
          </w:tcPr>
          <w:p w14:paraId="000D28B8"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1.10</w:t>
            </w:r>
          </w:p>
        </w:tc>
        <w:tc>
          <w:tcPr>
            <w:tcW w:w="2387" w:type="dxa"/>
            <w:vMerge w:val="restart"/>
            <w:shd w:val="clear" w:color="auto" w:fill="auto"/>
          </w:tcPr>
          <w:p w14:paraId="13DFD225" w14:textId="781E5EB8"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01.10. Поддержание общественных объединений </w:t>
            </w:r>
            <w:r w:rsidRPr="004E02DD">
              <w:rPr>
                <w:rFonts w:ascii="Arial" w:eastAsia="Times New Roman" w:hAnsi="Arial" w:cs="Arial"/>
                <w:color w:val="000000"/>
                <w:sz w:val="24"/>
                <w:szCs w:val="24"/>
                <w:lang w:eastAsia="ru-RU"/>
              </w:rPr>
              <w:lastRenderedPageBreak/>
              <w:t>добровольной пожарной охраны</w:t>
            </w:r>
          </w:p>
        </w:tc>
        <w:tc>
          <w:tcPr>
            <w:tcW w:w="1071" w:type="dxa"/>
            <w:vMerge w:val="restart"/>
            <w:shd w:val="clear" w:color="auto" w:fill="auto"/>
          </w:tcPr>
          <w:p w14:paraId="0C8D8ADF"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2023-2027</w:t>
            </w:r>
          </w:p>
        </w:tc>
        <w:tc>
          <w:tcPr>
            <w:tcW w:w="1559" w:type="dxa"/>
            <w:shd w:val="clear" w:color="auto" w:fill="auto"/>
          </w:tcPr>
          <w:p w14:paraId="22922DFA" w14:textId="0202AE95"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CFA8804" w14:textId="37639DC0"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C6E3A81" w14:textId="2E0D029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98BDF90" w14:textId="47AF5575"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1240E423" w14:textId="4DFC0D02"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E7CCEA8" w14:textId="51B39DC2"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485C99F" w14:textId="1EB749A4" w:rsidR="0052479A" w:rsidRPr="004E02DD" w:rsidRDefault="0052479A"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5B94A423" w14:textId="6E8C35D9"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1FE4D963" w14:textId="77777777" w:rsidTr="00307ECE">
        <w:trPr>
          <w:trHeight w:val="480"/>
        </w:trPr>
        <w:tc>
          <w:tcPr>
            <w:tcW w:w="648" w:type="dxa"/>
            <w:vMerge/>
            <w:shd w:val="clear" w:color="auto" w:fill="auto"/>
            <w:vAlign w:val="center"/>
          </w:tcPr>
          <w:p w14:paraId="2540A4E4"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3C029179"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4993B635" w14:textId="77777777" w:rsidR="0052479A" w:rsidRPr="004E02DD" w:rsidRDefault="0052479A" w:rsidP="00A76EB3">
            <w:pPr>
              <w:rPr>
                <w:rFonts w:ascii="Arial" w:eastAsia="Times New Roman" w:hAnsi="Arial" w:cs="Arial"/>
                <w:color w:val="000000"/>
                <w:sz w:val="24"/>
                <w:szCs w:val="24"/>
                <w:lang w:eastAsia="ru-RU"/>
              </w:rPr>
            </w:pPr>
          </w:p>
        </w:tc>
        <w:tc>
          <w:tcPr>
            <w:tcW w:w="1559" w:type="dxa"/>
            <w:shd w:val="clear" w:color="auto" w:fill="auto"/>
            <w:vAlign w:val="center"/>
          </w:tcPr>
          <w:p w14:paraId="42C1F4A2" w14:textId="03875FD3"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округа Власиха </w:t>
            </w:r>
            <w:r w:rsidRPr="004E02DD">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14:paraId="25D2BB7A" w14:textId="3B0A4402"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tc>
        <w:tc>
          <w:tcPr>
            <w:tcW w:w="851" w:type="dxa"/>
            <w:shd w:val="clear" w:color="auto" w:fill="auto"/>
          </w:tcPr>
          <w:p w14:paraId="425295DF" w14:textId="44284C3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AE422BA" w14:textId="1BC727E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206EFBE2" w14:textId="660C8F58"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CC1C84B" w14:textId="0D01C7AA"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D7AE6BE"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0219E361" w14:textId="64E48176"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3634BA89"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69CA668C" w14:textId="77777777" w:rsidTr="00307ECE">
        <w:trPr>
          <w:trHeight w:val="342"/>
        </w:trPr>
        <w:tc>
          <w:tcPr>
            <w:tcW w:w="648" w:type="dxa"/>
            <w:vMerge/>
            <w:shd w:val="clear" w:color="auto" w:fill="auto"/>
            <w:vAlign w:val="center"/>
          </w:tcPr>
          <w:p w14:paraId="29747D9D"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7503B0EC" w14:textId="504A1C3C" w:rsidR="00C469C5" w:rsidRPr="004E02DD" w:rsidRDefault="00C469C5" w:rsidP="00C469C5">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поддерживаемых общественных объединений добровольной пожарной охраны, ед.</w:t>
            </w:r>
          </w:p>
        </w:tc>
        <w:tc>
          <w:tcPr>
            <w:tcW w:w="1071" w:type="dxa"/>
            <w:vMerge w:val="restart"/>
            <w:shd w:val="clear" w:color="auto" w:fill="auto"/>
            <w:vAlign w:val="center"/>
          </w:tcPr>
          <w:p w14:paraId="29A7331D" w14:textId="0744D14F" w:rsidR="00C469C5" w:rsidRPr="004E02DD" w:rsidRDefault="00C469C5"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0E60B03C" w14:textId="77777777" w:rsidR="00C469C5" w:rsidRPr="004E02DD" w:rsidRDefault="00C469C5"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2E55B953" w14:textId="77777777" w:rsidR="00C469C5" w:rsidRPr="004E02DD" w:rsidRDefault="00C469C5"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0C4E6C01" w14:textId="3F36FBAA"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55192B13" w14:textId="66D7417A" w:rsidR="00C469C5" w:rsidRPr="004E02DD" w:rsidRDefault="00C469C5" w:rsidP="005247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vAlign w:val="center"/>
          </w:tcPr>
          <w:p w14:paraId="29B38297" w14:textId="28DC2DE5"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vAlign w:val="center"/>
          </w:tcPr>
          <w:p w14:paraId="66A5A1BC"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7B3AA30D" w14:textId="4EA05884" w:rsidR="00C469C5" w:rsidRPr="004E02DD" w:rsidRDefault="00C469C5"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2B9B99AA" w14:textId="59A006C9" w:rsidR="00C469C5" w:rsidRPr="004E02DD" w:rsidRDefault="00C469C5"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524" w:type="dxa"/>
            <w:gridSpan w:val="2"/>
            <w:vMerge/>
            <w:shd w:val="clear" w:color="auto" w:fill="auto"/>
            <w:vAlign w:val="center"/>
          </w:tcPr>
          <w:p w14:paraId="0B62D678"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r>
      <w:tr w:rsidR="00307ECE" w:rsidRPr="004E02DD" w14:paraId="6C8CB779" w14:textId="77777777" w:rsidTr="00307ECE">
        <w:trPr>
          <w:trHeight w:val="278"/>
        </w:trPr>
        <w:tc>
          <w:tcPr>
            <w:tcW w:w="648" w:type="dxa"/>
            <w:vMerge/>
            <w:shd w:val="clear" w:color="auto" w:fill="auto"/>
            <w:vAlign w:val="center"/>
          </w:tcPr>
          <w:p w14:paraId="14CD0877"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18CA7D86"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2B3E2B50" w14:textId="77777777" w:rsidR="00C469C5" w:rsidRPr="004E02DD" w:rsidRDefault="00C469C5"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0B10674B"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0F5769D0"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7A79697B"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2798D47" w14:textId="37921697" w:rsidR="00C469C5" w:rsidRPr="004E02DD" w:rsidRDefault="00C469C5" w:rsidP="007D2D3F">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27830191" w14:textId="41966A51" w:rsidR="00C469C5" w:rsidRPr="004E02DD" w:rsidRDefault="00C469C5" w:rsidP="007D2D3F">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67DFE992"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14107456"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564BC91A"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346EDDB0" w14:textId="77777777" w:rsidR="00C469C5"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tcPr>
          <w:p w14:paraId="1C3B6A5A" w14:textId="77777777" w:rsidR="00C469C5" w:rsidRPr="004E02DD" w:rsidRDefault="00C469C5" w:rsidP="00C469C5">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C591F62" w14:textId="77777777" w:rsidR="00C469C5" w:rsidRPr="004E02DD" w:rsidRDefault="00C469C5" w:rsidP="00C469C5">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1215E206" w14:textId="77777777" w:rsidR="00C469C5" w:rsidRPr="004E02DD" w:rsidRDefault="00C469C5" w:rsidP="00A76EB3">
            <w:pPr>
              <w:spacing w:after="0" w:line="240" w:lineRule="auto"/>
              <w:rPr>
                <w:rFonts w:ascii="Arial" w:eastAsia="Times New Roman" w:hAnsi="Arial" w:cs="Arial"/>
                <w:color w:val="000000"/>
                <w:sz w:val="24"/>
                <w:szCs w:val="24"/>
                <w:lang w:eastAsia="ru-RU"/>
              </w:rPr>
            </w:pPr>
          </w:p>
        </w:tc>
      </w:tr>
      <w:tr w:rsidR="00307ECE" w:rsidRPr="004E02DD" w14:paraId="1E198205" w14:textId="77777777" w:rsidTr="00307ECE">
        <w:trPr>
          <w:trHeight w:val="247"/>
        </w:trPr>
        <w:tc>
          <w:tcPr>
            <w:tcW w:w="648" w:type="dxa"/>
            <w:vMerge/>
            <w:shd w:val="clear" w:color="auto" w:fill="auto"/>
            <w:vAlign w:val="center"/>
          </w:tcPr>
          <w:p w14:paraId="6D679F1B"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3B4FBC48"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7CF6D82A"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24CFC470"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51AFB5DB" w14:textId="5F6D8180"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247C2E7" w14:textId="02B1C45C" w:rsidR="0052479A"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F5A06D2" w14:textId="03BD640B" w:rsidR="0052479A" w:rsidRPr="004E02DD" w:rsidRDefault="00C469C5"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5CE08319" w14:textId="4C2DAD31"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2C124F8B" w14:textId="5E669EAF"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55824BD4" w14:textId="3772CAB5"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02A3F709" w14:textId="49950D68"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6748C0C6" w14:textId="7B2D7014"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D186816" w14:textId="1C9BE476" w:rsidR="0052479A" w:rsidRPr="004E02DD" w:rsidRDefault="00C469C5"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082D99E" w14:textId="33FA92A7" w:rsidR="0052479A" w:rsidRPr="004E02DD" w:rsidRDefault="00C469C5" w:rsidP="00C469C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46E36EAB"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35FCA575" w14:textId="77777777" w:rsidTr="00307ECE">
        <w:trPr>
          <w:trHeight w:val="118"/>
        </w:trPr>
        <w:tc>
          <w:tcPr>
            <w:tcW w:w="648" w:type="dxa"/>
            <w:vMerge w:val="restart"/>
            <w:shd w:val="clear" w:color="auto" w:fill="auto"/>
          </w:tcPr>
          <w:p w14:paraId="539DC2DF"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1.11</w:t>
            </w:r>
          </w:p>
        </w:tc>
        <w:tc>
          <w:tcPr>
            <w:tcW w:w="2387" w:type="dxa"/>
            <w:vMerge w:val="restart"/>
            <w:shd w:val="clear" w:color="auto" w:fill="auto"/>
          </w:tcPr>
          <w:p w14:paraId="68D22831"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01.11. Опашка территорий по границам населенных пунктов муниципальных образований Московской области</w:t>
            </w:r>
          </w:p>
          <w:p w14:paraId="6649C2AC" w14:textId="0C63B98E"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36BE1C46" w14:textId="3024BF54" w:rsidR="0052479A" w:rsidRPr="004E02DD" w:rsidRDefault="0052479A" w:rsidP="004C47C2">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tcPr>
          <w:p w14:paraId="364F7076" w14:textId="77777777" w:rsidR="0052479A" w:rsidRPr="004E02DD" w:rsidRDefault="0052479A" w:rsidP="004C47C2">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209A4034" w14:textId="5B41CA89"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90B1801" w14:textId="12F070F3"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9B6E338" w14:textId="560CEDC9"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589DBC7E" w14:textId="0BC46DD9"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655110E" w14:textId="5A9EFBE4"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5BF834B" w14:textId="495A432E" w:rsidR="0052479A" w:rsidRPr="004E02DD" w:rsidRDefault="004C47C2" w:rsidP="004C47C2">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6F1C913C" w14:textId="1481CFE5"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307ECE" w:rsidRPr="004E02DD" w14:paraId="456E34E6" w14:textId="77777777" w:rsidTr="00307ECE">
        <w:trPr>
          <w:trHeight w:val="688"/>
        </w:trPr>
        <w:tc>
          <w:tcPr>
            <w:tcW w:w="648" w:type="dxa"/>
            <w:vMerge/>
            <w:shd w:val="clear" w:color="auto" w:fill="auto"/>
            <w:vAlign w:val="center"/>
          </w:tcPr>
          <w:p w14:paraId="38643A51"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781E13D5"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34EBCD7D" w14:textId="7245AA4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vAlign w:val="center"/>
          </w:tcPr>
          <w:p w14:paraId="5536F8AB" w14:textId="619F7143"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38EEA42B" w14:textId="2C11CAB3"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4D66E9A4" w14:textId="2D29D5D9"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79412C6" w14:textId="49A4ABFD"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361CDC9D" w14:textId="48379676"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C484875" w14:textId="49FA9D35"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7D147ED"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29AF4003" w14:textId="376C4311"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43378ECD"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18DEC2CB" w14:textId="77777777" w:rsidTr="00307ECE">
        <w:trPr>
          <w:trHeight w:val="70"/>
        </w:trPr>
        <w:tc>
          <w:tcPr>
            <w:tcW w:w="648" w:type="dxa"/>
            <w:vMerge/>
            <w:shd w:val="clear" w:color="auto" w:fill="auto"/>
            <w:vAlign w:val="center"/>
          </w:tcPr>
          <w:p w14:paraId="2FF04102"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2EFAC152" w14:textId="2ECB6338" w:rsidR="006913BF" w:rsidRPr="004E02DD" w:rsidRDefault="006913BF" w:rsidP="00D04D41">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Работы по опашке территорий по границам </w:t>
            </w:r>
            <w:r w:rsidRPr="004E02DD">
              <w:rPr>
                <w:rFonts w:ascii="Arial" w:eastAsia="Times New Roman" w:hAnsi="Arial" w:cs="Arial"/>
                <w:color w:val="000000"/>
                <w:sz w:val="24"/>
                <w:szCs w:val="24"/>
                <w:lang w:eastAsia="ru-RU"/>
              </w:rPr>
              <w:lastRenderedPageBreak/>
              <w:t xml:space="preserve">населенных пунктов муниципальных образований Московской области, </w:t>
            </w:r>
            <w:proofErr w:type="spellStart"/>
            <w:r w:rsidRPr="004E02DD">
              <w:rPr>
                <w:rFonts w:ascii="Arial" w:eastAsia="Times New Roman" w:hAnsi="Arial" w:cs="Arial"/>
                <w:color w:val="000000"/>
                <w:sz w:val="24"/>
                <w:szCs w:val="24"/>
                <w:lang w:eastAsia="ru-RU"/>
              </w:rPr>
              <w:t>ед</w:t>
            </w:r>
            <w:proofErr w:type="spellEnd"/>
          </w:p>
        </w:tc>
        <w:tc>
          <w:tcPr>
            <w:tcW w:w="1071" w:type="dxa"/>
            <w:vMerge w:val="restart"/>
            <w:shd w:val="clear" w:color="auto" w:fill="auto"/>
            <w:vAlign w:val="center"/>
          </w:tcPr>
          <w:p w14:paraId="64D7273A" w14:textId="5C65F256" w:rsidR="006913BF" w:rsidRPr="004E02DD" w:rsidRDefault="006913BF"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Х</w:t>
            </w:r>
          </w:p>
        </w:tc>
        <w:tc>
          <w:tcPr>
            <w:tcW w:w="1559" w:type="dxa"/>
            <w:vMerge w:val="restart"/>
            <w:shd w:val="clear" w:color="auto" w:fill="auto"/>
            <w:vAlign w:val="center"/>
          </w:tcPr>
          <w:p w14:paraId="2D08BE01" w14:textId="77777777" w:rsidR="006913BF" w:rsidRPr="004E02DD" w:rsidRDefault="006913BF"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436DEF59" w14:textId="77777777" w:rsidR="006913BF" w:rsidRPr="004E02DD" w:rsidRDefault="006913BF" w:rsidP="006913B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1F926391" w14:textId="78F89B13" w:rsidR="006913BF"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06550A63" w14:textId="2CFFA661" w:rsidR="006913BF"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vAlign w:val="center"/>
          </w:tcPr>
          <w:p w14:paraId="6B841201" w14:textId="16FB90BA" w:rsidR="006913BF"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vAlign w:val="center"/>
          </w:tcPr>
          <w:p w14:paraId="44B3A70D" w14:textId="77777777" w:rsidR="006913BF"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3B1C6CC6" w14:textId="76AEDA1B" w:rsidR="006913BF" w:rsidRPr="004E02DD" w:rsidRDefault="006913BF" w:rsidP="006913B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0A8C470F" w14:textId="1180DB26" w:rsidR="006913BF" w:rsidRPr="004E02DD" w:rsidRDefault="006913BF" w:rsidP="006913B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2BE6F437" w14:textId="0936E642" w:rsidR="006913BF" w:rsidRPr="004E02DD" w:rsidRDefault="006913BF" w:rsidP="006913BF">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633B620"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r>
      <w:tr w:rsidR="00307ECE" w:rsidRPr="004E02DD" w14:paraId="10D79926" w14:textId="77777777" w:rsidTr="00307ECE">
        <w:trPr>
          <w:trHeight w:val="295"/>
        </w:trPr>
        <w:tc>
          <w:tcPr>
            <w:tcW w:w="648" w:type="dxa"/>
            <w:vMerge/>
            <w:shd w:val="clear" w:color="auto" w:fill="auto"/>
            <w:vAlign w:val="center"/>
          </w:tcPr>
          <w:p w14:paraId="34E39F11"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1B5A274B"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6CA23319" w14:textId="77777777" w:rsidR="006913BF" w:rsidRPr="004E02DD" w:rsidRDefault="006913BF"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258F3188"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016BF42B" w14:textId="77777777"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505C21C8" w14:textId="77777777"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43280DE0" w14:textId="4E027C01"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2582CD38" w14:textId="077C35C9"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2607AEA5" w14:textId="77777777" w:rsidR="006913BF" w:rsidRPr="004E02DD" w:rsidRDefault="006913BF" w:rsidP="007D2D3F">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0FC3B1FE" w14:textId="77777777" w:rsidR="006913BF" w:rsidRPr="004E02DD" w:rsidRDefault="006913BF" w:rsidP="007D2D3F">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61902863" w14:textId="77777777" w:rsidR="006913BF" w:rsidRPr="004E02DD" w:rsidRDefault="006913BF" w:rsidP="007D2D3F">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726A4E9E" w14:textId="77777777" w:rsidR="006913BF" w:rsidRPr="004E02DD" w:rsidRDefault="006913BF" w:rsidP="007D2D3F">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vAlign w:val="center"/>
          </w:tcPr>
          <w:p w14:paraId="7356F416" w14:textId="77777777"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vAlign w:val="center"/>
          </w:tcPr>
          <w:p w14:paraId="16ECA382" w14:textId="77777777" w:rsidR="006913BF" w:rsidRPr="004E02DD" w:rsidRDefault="006913BF" w:rsidP="007D2D3F">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0F4979F0" w14:textId="77777777" w:rsidR="006913BF" w:rsidRPr="004E02DD" w:rsidRDefault="006913BF" w:rsidP="00A76EB3">
            <w:pPr>
              <w:spacing w:after="0" w:line="240" w:lineRule="auto"/>
              <w:rPr>
                <w:rFonts w:ascii="Arial" w:eastAsia="Times New Roman" w:hAnsi="Arial" w:cs="Arial"/>
                <w:color w:val="000000"/>
                <w:sz w:val="24"/>
                <w:szCs w:val="24"/>
                <w:lang w:eastAsia="ru-RU"/>
              </w:rPr>
            </w:pPr>
          </w:p>
        </w:tc>
      </w:tr>
      <w:tr w:rsidR="00307ECE" w:rsidRPr="004E02DD" w14:paraId="16AA061F" w14:textId="77777777" w:rsidTr="00307ECE">
        <w:trPr>
          <w:trHeight w:val="254"/>
        </w:trPr>
        <w:tc>
          <w:tcPr>
            <w:tcW w:w="648" w:type="dxa"/>
            <w:vMerge/>
            <w:shd w:val="clear" w:color="auto" w:fill="auto"/>
            <w:vAlign w:val="center"/>
          </w:tcPr>
          <w:p w14:paraId="57C241B8"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52601838"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4B8DF728"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204F9911"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vAlign w:val="center"/>
          </w:tcPr>
          <w:p w14:paraId="28AFEB5B" w14:textId="5E236AC7"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11FA637" w14:textId="4247CBD5" w:rsidR="0052479A"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ED098CA" w14:textId="3F3615A9" w:rsidR="0052479A"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vAlign w:val="center"/>
          </w:tcPr>
          <w:p w14:paraId="7FE4D527" w14:textId="72A92A81"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vAlign w:val="center"/>
          </w:tcPr>
          <w:p w14:paraId="08D223DF" w14:textId="26C311BF"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vAlign w:val="center"/>
          </w:tcPr>
          <w:p w14:paraId="00B6C84E" w14:textId="3C8A9B6E"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vAlign w:val="center"/>
          </w:tcPr>
          <w:p w14:paraId="7F2F04D7" w14:textId="2696F5B0"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vAlign w:val="center"/>
          </w:tcPr>
          <w:p w14:paraId="49D9A843" w14:textId="11F2BF13" w:rsidR="0052479A" w:rsidRPr="004E02DD" w:rsidRDefault="0052479A"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vAlign w:val="center"/>
          </w:tcPr>
          <w:p w14:paraId="3E18F6F8" w14:textId="11625890" w:rsidR="0052479A"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vAlign w:val="center"/>
          </w:tcPr>
          <w:p w14:paraId="3204E5B3" w14:textId="3F2DD3CE" w:rsidR="0052479A" w:rsidRPr="004E02DD" w:rsidRDefault="006913BF" w:rsidP="007D2D3F">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00ECC764"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451E6304" w14:textId="77777777" w:rsidTr="00307ECE">
        <w:trPr>
          <w:trHeight w:val="161"/>
        </w:trPr>
        <w:tc>
          <w:tcPr>
            <w:tcW w:w="648" w:type="dxa"/>
            <w:vMerge w:val="restart"/>
            <w:shd w:val="clear" w:color="auto" w:fill="auto"/>
            <w:hideMark/>
          </w:tcPr>
          <w:p w14:paraId="7F44E586"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1.12</w:t>
            </w:r>
          </w:p>
        </w:tc>
        <w:tc>
          <w:tcPr>
            <w:tcW w:w="2387" w:type="dxa"/>
            <w:vMerge w:val="restart"/>
            <w:shd w:val="clear" w:color="auto" w:fill="auto"/>
            <w:hideMark/>
          </w:tcPr>
          <w:p w14:paraId="11263B3F"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01.12. </w:t>
            </w:r>
            <w:r w:rsidRPr="004E02DD">
              <w:rPr>
                <w:rFonts w:ascii="Arial" w:eastAsia="Times New Roman" w:hAnsi="Arial" w:cs="Arial"/>
                <w:color w:val="000000"/>
                <w:sz w:val="24"/>
                <w:szCs w:val="24"/>
                <w:lang w:eastAsia="ru-RU"/>
              </w:rPr>
              <w:br/>
              <w:t>Финансовое обеспечение мероприятий по созданию и эксплуатации объектов противопожарной службы</w:t>
            </w:r>
          </w:p>
        </w:tc>
        <w:tc>
          <w:tcPr>
            <w:tcW w:w="1071" w:type="dxa"/>
            <w:shd w:val="clear" w:color="auto" w:fill="auto"/>
          </w:tcPr>
          <w:p w14:paraId="02BB9337"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710B68B7"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DBD161D" w14:textId="0AF8041E"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39D85B4B" w14:textId="4BEBFDCC"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A2AF973" w14:textId="0638531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3A063B04" w14:textId="0382560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C12D22F" w14:textId="33EDE619"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18BAA46" w14:textId="65AA6815"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3E391965" w14:textId="5B11E24A" w:rsidR="0052479A" w:rsidRPr="004E02DD" w:rsidRDefault="0052479A" w:rsidP="002D42D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p w14:paraId="0A965A99" w14:textId="3C209C90" w:rsidR="0052479A" w:rsidRPr="004E02DD" w:rsidRDefault="0052479A" w:rsidP="002D42D3">
            <w:pPr>
              <w:spacing w:after="0" w:line="240" w:lineRule="auto"/>
              <w:rPr>
                <w:rFonts w:ascii="Arial" w:eastAsia="Times New Roman" w:hAnsi="Arial" w:cs="Arial"/>
                <w:color w:val="000000"/>
                <w:sz w:val="24"/>
                <w:szCs w:val="24"/>
                <w:lang w:eastAsia="ru-RU"/>
              </w:rPr>
            </w:pPr>
          </w:p>
        </w:tc>
      </w:tr>
      <w:tr w:rsidR="00307ECE" w:rsidRPr="004E02DD" w14:paraId="4567EE81" w14:textId="77777777" w:rsidTr="00307ECE">
        <w:trPr>
          <w:trHeight w:val="312"/>
        </w:trPr>
        <w:tc>
          <w:tcPr>
            <w:tcW w:w="648" w:type="dxa"/>
            <w:vMerge/>
            <w:shd w:val="clear" w:color="auto" w:fill="auto"/>
            <w:vAlign w:val="center"/>
            <w:hideMark/>
          </w:tcPr>
          <w:p w14:paraId="39C97C93"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hideMark/>
          </w:tcPr>
          <w:p w14:paraId="01BCF15E"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shd w:val="clear" w:color="auto" w:fill="auto"/>
          </w:tcPr>
          <w:p w14:paraId="48844E15"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559" w:type="dxa"/>
            <w:shd w:val="clear" w:color="auto" w:fill="auto"/>
            <w:hideMark/>
          </w:tcPr>
          <w:p w14:paraId="16B4588C" w14:textId="0218A5CF"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1FB59FF8" w14:textId="0BDFFB4D"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1062F603" w14:textId="377446DD"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7137479" w14:textId="3C33201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15C6ADE9" w14:textId="1DB07F6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20A7BB2" w14:textId="7FB80E5C"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BE6328B" w14:textId="09F64A38"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tcPr>
          <w:p w14:paraId="73F2D1CF" w14:textId="31059530"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r>
      <w:tr w:rsidR="00307ECE" w:rsidRPr="004E02DD" w14:paraId="30CF5A55" w14:textId="77777777" w:rsidTr="00307ECE">
        <w:trPr>
          <w:trHeight w:val="315"/>
        </w:trPr>
        <w:tc>
          <w:tcPr>
            <w:tcW w:w="648" w:type="dxa"/>
            <w:vMerge/>
            <w:shd w:val="clear" w:color="auto" w:fill="auto"/>
            <w:vAlign w:val="center"/>
            <w:hideMark/>
          </w:tcPr>
          <w:p w14:paraId="3F35B1E4"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hideMark/>
          </w:tcPr>
          <w:p w14:paraId="4434FC34" w14:textId="77777777" w:rsidR="002D42D3" w:rsidRPr="004E02DD" w:rsidRDefault="002D42D3" w:rsidP="00A76EB3">
            <w:pPr>
              <w:spacing w:after="0" w:line="240" w:lineRule="auto"/>
              <w:ind w:right="-125"/>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Создана </w:t>
            </w:r>
          </w:p>
          <w:p w14:paraId="09F6484E" w14:textId="3FBC3DD8" w:rsidR="002D42D3" w:rsidRPr="004E02DD" w:rsidRDefault="002D42D3"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инфраструктура для обеспечения противопожарной безопасности в муниципальных образованиях </w:t>
            </w:r>
            <w:r w:rsidRPr="004E02DD">
              <w:rPr>
                <w:rFonts w:ascii="Arial" w:eastAsia="Times New Roman" w:hAnsi="Arial" w:cs="Arial"/>
                <w:color w:val="000000"/>
                <w:sz w:val="24"/>
                <w:szCs w:val="24"/>
                <w:lang w:eastAsia="ru-RU"/>
              </w:rPr>
              <w:lastRenderedPageBreak/>
              <w:t>Московской области, ед.</w:t>
            </w:r>
          </w:p>
        </w:tc>
        <w:tc>
          <w:tcPr>
            <w:tcW w:w="1071" w:type="dxa"/>
            <w:vMerge w:val="restart"/>
            <w:shd w:val="clear" w:color="auto" w:fill="auto"/>
            <w:vAlign w:val="center"/>
          </w:tcPr>
          <w:p w14:paraId="48408EF5" w14:textId="21B79A63" w:rsidR="002D42D3" w:rsidRPr="004E02DD" w:rsidRDefault="002D42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Х</w:t>
            </w:r>
          </w:p>
        </w:tc>
        <w:tc>
          <w:tcPr>
            <w:tcW w:w="1559" w:type="dxa"/>
            <w:vMerge w:val="restart"/>
            <w:shd w:val="clear" w:color="auto" w:fill="auto"/>
            <w:vAlign w:val="center"/>
            <w:hideMark/>
          </w:tcPr>
          <w:p w14:paraId="6FB936CD" w14:textId="77777777" w:rsidR="002D42D3" w:rsidRPr="004E02DD" w:rsidRDefault="002D42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2F784298" w14:textId="77777777" w:rsidR="002D42D3" w:rsidRPr="004E02DD" w:rsidRDefault="002D42D3"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5D3719CF" w14:textId="69E8B2C6"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106E6246" w14:textId="6F83C555"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339F9F41" w14:textId="0F038AC4"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hideMark/>
          </w:tcPr>
          <w:p w14:paraId="0DAD58E2"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4E378887" w14:textId="70614DF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41940B9C" w14:textId="0DB99AC3"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524" w:type="dxa"/>
            <w:gridSpan w:val="2"/>
            <w:vMerge/>
            <w:shd w:val="clear" w:color="auto" w:fill="auto"/>
          </w:tcPr>
          <w:p w14:paraId="53BA655C" w14:textId="676C8280" w:rsidR="002D42D3" w:rsidRPr="004E02DD" w:rsidRDefault="002D42D3" w:rsidP="00A76EB3">
            <w:pPr>
              <w:spacing w:after="0" w:line="240" w:lineRule="auto"/>
              <w:jc w:val="center"/>
              <w:rPr>
                <w:rFonts w:ascii="Arial" w:eastAsia="Times New Roman" w:hAnsi="Arial" w:cs="Arial"/>
                <w:color w:val="000000"/>
                <w:sz w:val="24"/>
                <w:szCs w:val="24"/>
                <w:lang w:eastAsia="ru-RU"/>
              </w:rPr>
            </w:pPr>
          </w:p>
        </w:tc>
      </w:tr>
      <w:tr w:rsidR="00307ECE" w:rsidRPr="004E02DD" w14:paraId="5C4F9D57" w14:textId="77777777" w:rsidTr="00307ECE">
        <w:trPr>
          <w:trHeight w:val="255"/>
        </w:trPr>
        <w:tc>
          <w:tcPr>
            <w:tcW w:w="648" w:type="dxa"/>
            <w:vMerge/>
            <w:shd w:val="clear" w:color="auto" w:fill="auto"/>
            <w:vAlign w:val="center"/>
            <w:hideMark/>
          </w:tcPr>
          <w:p w14:paraId="1DC9358A"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4B17AD9F"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666C9955"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6F433348"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00135675"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c>
          <w:tcPr>
            <w:tcW w:w="851" w:type="dxa"/>
            <w:vMerge/>
            <w:shd w:val="clear" w:color="auto" w:fill="auto"/>
          </w:tcPr>
          <w:p w14:paraId="01AD76DC"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69111D4F" w14:textId="25E5F324" w:rsidR="002D42D3" w:rsidRPr="004E02DD" w:rsidRDefault="002D42D3" w:rsidP="002D42D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hideMark/>
          </w:tcPr>
          <w:p w14:paraId="00E87F61" w14:textId="75BCDA56" w:rsidR="002D42D3" w:rsidRPr="004E02DD" w:rsidRDefault="002D42D3" w:rsidP="002D42D3">
            <w:pPr>
              <w:spacing w:after="0" w:line="240" w:lineRule="auto"/>
              <w:jc w:val="center"/>
              <w:rPr>
                <w:rFonts w:ascii="Arial" w:eastAsia="Times New Roman" w:hAnsi="Arial" w:cs="Arial"/>
                <w:color w:val="000000"/>
                <w:sz w:val="24"/>
                <w:szCs w:val="24"/>
                <w:lang w:eastAsia="ru-RU"/>
              </w:rPr>
            </w:pPr>
          </w:p>
        </w:tc>
        <w:tc>
          <w:tcPr>
            <w:tcW w:w="697" w:type="dxa"/>
            <w:shd w:val="clear" w:color="auto" w:fill="auto"/>
            <w:hideMark/>
          </w:tcPr>
          <w:p w14:paraId="726B5A8B"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578" w:type="dxa"/>
            <w:shd w:val="clear" w:color="auto" w:fill="auto"/>
            <w:hideMark/>
          </w:tcPr>
          <w:p w14:paraId="1B7D77BC"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6" w:type="dxa"/>
            <w:shd w:val="clear" w:color="auto" w:fill="auto"/>
            <w:hideMark/>
          </w:tcPr>
          <w:p w14:paraId="37671920"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8" w:type="dxa"/>
            <w:shd w:val="clear" w:color="auto" w:fill="auto"/>
            <w:hideMark/>
          </w:tcPr>
          <w:p w14:paraId="093BB273"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1" w:type="dxa"/>
            <w:vMerge/>
            <w:shd w:val="clear" w:color="auto" w:fill="auto"/>
          </w:tcPr>
          <w:p w14:paraId="5239A6BD"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1134523B" w14:textId="77777777" w:rsidR="002D42D3" w:rsidRPr="004E02DD" w:rsidRDefault="002D42D3" w:rsidP="002D42D3">
            <w:pPr>
              <w:spacing w:after="0" w:line="240" w:lineRule="auto"/>
              <w:jc w:val="center"/>
              <w:rPr>
                <w:rFonts w:ascii="Arial" w:eastAsia="Times New Roman" w:hAnsi="Arial" w:cs="Arial"/>
                <w:color w:val="000000"/>
                <w:sz w:val="24"/>
                <w:szCs w:val="24"/>
                <w:lang w:eastAsia="ru-RU"/>
              </w:rPr>
            </w:pPr>
          </w:p>
        </w:tc>
        <w:tc>
          <w:tcPr>
            <w:tcW w:w="1524" w:type="dxa"/>
            <w:gridSpan w:val="2"/>
            <w:vMerge/>
            <w:shd w:val="clear" w:color="auto" w:fill="auto"/>
            <w:vAlign w:val="center"/>
          </w:tcPr>
          <w:p w14:paraId="77BB022E" w14:textId="77777777" w:rsidR="002D42D3" w:rsidRPr="004E02DD" w:rsidRDefault="002D42D3" w:rsidP="00A76EB3">
            <w:pPr>
              <w:spacing w:after="0" w:line="240" w:lineRule="auto"/>
              <w:rPr>
                <w:rFonts w:ascii="Arial" w:eastAsia="Times New Roman" w:hAnsi="Arial" w:cs="Arial"/>
                <w:color w:val="000000"/>
                <w:sz w:val="24"/>
                <w:szCs w:val="24"/>
                <w:lang w:eastAsia="ru-RU"/>
              </w:rPr>
            </w:pPr>
          </w:p>
        </w:tc>
      </w:tr>
      <w:tr w:rsidR="00307ECE" w:rsidRPr="004E02DD" w14:paraId="49295CD3" w14:textId="77777777" w:rsidTr="00307ECE">
        <w:trPr>
          <w:trHeight w:val="343"/>
        </w:trPr>
        <w:tc>
          <w:tcPr>
            <w:tcW w:w="648" w:type="dxa"/>
            <w:vMerge/>
            <w:shd w:val="clear" w:color="auto" w:fill="auto"/>
            <w:vAlign w:val="center"/>
            <w:hideMark/>
          </w:tcPr>
          <w:p w14:paraId="7553EB8B"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hideMark/>
          </w:tcPr>
          <w:p w14:paraId="2F8024A4"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tcPr>
          <w:p w14:paraId="620A65D7"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559" w:type="dxa"/>
            <w:vMerge/>
            <w:shd w:val="clear" w:color="auto" w:fill="auto"/>
            <w:vAlign w:val="center"/>
            <w:hideMark/>
          </w:tcPr>
          <w:p w14:paraId="43F1E723"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323CF11F" w14:textId="635BC84D"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EFD0D5E" w14:textId="5BC01324" w:rsidR="0052479A"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602FBE6" w14:textId="7A7950BC" w:rsidR="0052479A"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66FB1012" w14:textId="509E5A82" w:rsidR="0052479A" w:rsidRPr="004E02DD" w:rsidRDefault="0052479A"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97" w:type="dxa"/>
            <w:shd w:val="clear" w:color="auto" w:fill="auto"/>
          </w:tcPr>
          <w:p w14:paraId="48A46C43" w14:textId="54DBA500" w:rsidR="0052479A" w:rsidRPr="004E02DD" w:rsidRDefault="0052479A"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578" w:type="dxa"/>
            <w:shd w:val="clear" w:color="auto" w:fill="auto"/>
          </w:tcPr>
          <w:p w14:paraId="66DA2B7E" w14:textId="0797EC3C" w:rsidR="0052479A" w:rsidRPr="004E02DD" w:rsidRDefault="0052479A"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6" w:type="dxa"/>
            <w:shd w:val="clear" w:color="auto" w:fill="auto"/>
          </w:tcPr>
          <w:p w14:paraId="5AC362DA" w14:textId="03BEC3F3" w:rsidR="0052479A" w:rsidRPr="004E02DD" w:rsidRDefault="0052479A"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8" w:type="dxa"/>
            <w:shd w:val="clear" w:color="auto" w:fill="auto"/>
          </w:tcPr>
          <w:p w14:paraId="14B43C7C" w14:textId="0C2CA425" w:rsidR="0052479A" w:rsidRPr="004E02DD" w:rsidRDefault="0052479A"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61811B1D" w14:textId="2CAD11F4" w:rsidR="0052479A"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682FE78" w14:textId="19FE3903" w:rsidR="0052479A" w:rsidRPr="004E02DD" w:rsidRDefault="002D42D3" w:rsidP="002D42D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55020291"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r>
      <w:tr w:rsidR="00307ECE" w:rsidRPr="004E02DD" w14:paraId="0F20629F" w14:textId="77777777" w:rsidTr="00307ECE">
        <w:trPr>
          <w:trHeight w:val="136"/>
        </w:trPr>
        <w:tc>
          <w:tcPr>
            <w:tcW w:w="648" w:type="dxa"/>
            <w:vMerge w:val="restart"/>
            <w:shd w:val="clear" w:color="auto" w:fill="auto"/>
          </w:tcPr>
          <w:p w14:paraId="52DAF6EC"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1.13</w:t>
            </w:r>
          </w:p>
        </w:tc>
        <w:tc>
          <w:tcPr>
            <w:tcW w:w="2387" w:type="dxa"/>
            <w:vMerge w:val="restart"/>
            <w:shd w:val="clear" w:color="auto" w:fill="auto"/>
          </w:tcPr>
          <w:p w14:paraId="5BA715BC" w14:textId="77777777" w:rsidR="0052479A"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Мероприятие 01.13. Проведение работ по возведению пожарного депо из быстровозводимой модульной конструкции полной заводской готовности, по подведению внешних инженерных сетей и по благоустройству, прилегающей к пожарному депо территории</w:t>
            </w:r>
          </w:p>
          <w:p w14:paraId="063D2450" w14:textId="77777777" w:rsidR="001D7190" w:rsidRDefault="001D7190" w:rsidP="00A76EB3">
            <w:pPr>
              <w:spacing w:after="0" w:line="240" w:lineRule="auto"/>
              <w:rPr>
                <w:rFonts w:ascii="Arial" w:eastAsia="Times New Roman" w:hAnsi="Arial" w:cs="Arial"/>
                <w:color w:val="000000"/>
                <w:sz w:val="24"/>
                <w:szCs w:val="24"/>
                <w:lang w:eastAsia="ru-RU"/>
              </w:rPr>
            </w:pPr>
          </w:p>
          <w:p w14:paraId="353FA7A2" w14:textId="4C8ADC95" w:rsidR="001D7190" w:rsidRPr="004E02DD" w:rsidRDefault="001D7190" w:rsidP="00A76EB3">
            <w:pPr>
              <w:spacing w:after="0" w:line="240" w:lineRule="auto"/>
              <w:rPr>
                <w:rFonts w:ascii="Arial" w:eastAsia="Times New Roman" w:hAnsi="Arial" w:cs="Arial"/>
                <w:color w:val="000000"/>
                <w:sz w:val="24"/>
                <w:szCs w:val="24"/>
                <w:lang w:eastAsia="ru-RU"/>
              </w:rPr>
            </w:pPr>
          </w:p>
        </w:tc>
        <w:tc>
          <w:tcPr>
            <w:tcW w:w="1071" w:type="dxa"/>
            <w:vMerge w:val="restart"/>
            <w:shd w:val="clear" w:color="auto" w:fill="auto"/>
          </w:tcPr>
          <w:p w14:paraId="660EBAE8" w14:textId="77777777" w:rsidR="0052479A" w:rsidRPr="004E02DD" w:rsidRDefault="0052479A"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1559" w:type="dxa"/>
            <w:shd w:val="clear" w:color="auto" w:fill="auto"/>
          </w:tcPr>
          <w:p w14:paraId="5E2533F1" w14:textId="77777777"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54468056" w14:textId="4A6E5480"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59EC6F8D" w14:textId="15EF373B"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6200484" w14:textId="3CF68F83"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2FB650A4" w14:textId="1B869C1F"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00405E8D" w14:textId="4693C2A8"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59199EF" w14:textId="5DA95F74"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val="restart"/>
            <w:shd w:val="clear" w:color="auto" w:fill="auto"/>
          </w:tcPr>
          <w:p w14:paraId="28363E85" w14:textId="44094AA2"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p w14:paraId="099E0B33" w14:textId="5923DCB3" w:rsidR="0052479A" w:rsidRPr="004E02DD" w:rsidRDefault="0052479A" w:rsidP="00F0736A">
            <w:pPr>
              <w:spacing w:after="0" w:line="240" w:lineRule="auto"/>
              <w:rPr>
                <w:rFonts w:ascii="Arial" w:eastAsia="Times New Roman" w:hAnsi="Arial" w:cs="Arial"/>
                <w:color w:val="000000"/>
                <w:sz w:val="24"/>
                <w:szCs w:val="24"/>
                <w:lang w:eastAsia="ru-RU"/>
              </w:rPr>
            </w:pPr>
          </w:p>
        </w:tc>
      </w:tr>
      <w:tr w:rsidR="00307ECE" w:rsidRPr="004E02DD" w14:paraId="782F10CD" w14:textId="77777777" w:rsidTr="00307ECE">
        <w:trPr>
          <w:trHeight w:val="53"/>
        </w:trPr>
        <w:tc>
          <w:tcPr>
            <w:tcW w:w="648" w:type="dxa"/>
            <w:vMerge/>
            <w:shd w:val="clear" w:color="auto" w:fill="auto"/>
            <w:vAlign w:val="center"/>
          </w:tcPr>
          <w:p w14:paraId="68741EFD"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49D5B6B6"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26CF460D"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shd w:val="clear" w:color="auto" w:fill="auto"/>
            <w:vAlign w:val="center"/>
          </w:tcPr>
          <w:p w14:paraId="78BF23B5" w14:textId="2162B291" w:rsidR="0052479A" w:rsidRPr="004E02DD" w:rsidRDefault="0052479A"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57C9BF6D" w14:textId="6C24C5C7"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7E30AB99" w14:textId="1526847D"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47A79099" w14:textId="5E8061B1"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402" w:type="dxa"/>
            <w:gridSpan w:val="5"/>
            <w:shd w:val="clear" w:color="auto" w:fill="auto"/>
          </w:tcPr>
          <w:p w14:paraId="71C1AF5B" w14:textId="6559F8B8"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1" w:type="dxa"/>
            <w:shd w:val="clear" w:color="auto" w:fill="auto"/>
          </w:tcPr>
          <w:p w14:paraId="2E713271" w14:textId="5D831862"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34BD860E" w14:textId="2967A336" w:rsidR="0052479A" w:rsidRPr="004E02DD" w:rsidRDefault="0052479A"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tcPr>
          <w:p w14:paraId="776BA893" w14:textId="3F9DEA67" w:rsidR="0052479A" w:rsidRPr="004E02DD" w:rsidRDefault="0052479A" w:rsidP="00F0736A">
            <w:pPr>
              <w:spacing w:after="0" w:line="240" w:lineRule="auto"/>
              <w:rPr>
                <w:rFonts w:ascii="Arial" w:eastAsia="Times New Roman" w:hAnsi="Arial" w:cs="Arial"/>
                <w:color w:val="000000"/>
                <w:sz w:val="24"/>
                <w:szCs w:val="24"/>
                <w:lang w:eastAsia="ru-RU"/>
              </w:rPr>
            </w:pPr>
          </w:p>
        </w:tc>
      </w:tr>
      <w:tr w:rsidR="00307ECE" w:rsidRPr="004E02DD" w14:paraId="35DD8056" w14:textId="77777777" w:rsidTr="00307ECE">
        <w:trPr>
          <w:trHeight w:val="480"/>
        </w:trPr>
        <w:tc>
          <w:tcPr>
            <w:tcW w:w="648" w:type="dxa"/>
            <w:vMerge/>
            <w:shd w:val="clear" w:color="auto" w:fill="auto"/>
            <w:vAlign w:val="center"/>
          </w:tcPr>
          <w:p w14:paraId="40A47CFD"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2387" w:type="dxa"/>
            <w:vMerge w:val="restart"/>
            <w:shd w:val="clear" w:color="auto" w:fill="auto"/>
          </w:tcPr>
          <w:p w14:paraId="015BBAC6" w14:textId="04FDCD50" w:rsidR="00444FB1" w:rsidRPr="004E02DD" w:rsidRDefault="00444FB1" w:rsidP="00A76EB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объектов, по которым проведены работы по возведению пожарного депо,</w:t>
            </w:r>
            <w:r w:rsidRPr="004E02DD">
              <w:rPr>
                <w:rFonts w:ascii="Arial" w:hAnsi="Arial" w:cs="Arial"/>
                <w:sz w:val="24"/>
                <w:szCs w:val="24"/>
              </w:rPr>
              <w:t xml:space="preserve"> по </w:t>
            </w:r>
            <w:r w:rsidRPr="004E02DD">
              <w:rPr>
                <w:rFonts w:ascii="Arial" w:eastAsia="Times New Roman" w:hAnsi="Arial" w:cs="Arial"/>
                <w:color w:val="000000"/>
                <w:sz w:val="24"/>
                <w:szCs w:val="24"/>
                <w:lang w:eastAsia="ru-RU"/>
              </w:rPr>
              <w:t xml:space="preserve">подведению внешних инженерных сетей, </w:t>
            </w:r>
            <w:r w:rsidRPr="004E02DD">
              <w:rPr>
                <w:rFonts w:ascii="Arial" w:hAnsi="Arial" w:cs="Arial"/>
                <w:sz w:val="24"/>
                <w:szCs w:val="24"/>
              </w:rPr>
              <w:t xml:space="preserve">по </w:t>
            </w:r>
            <w:r w:rsidRPr="004E02DD">
              <w:rPr>
                <w:rFonts w:ascii="Arial" w:eastAsia="Times New Roman" w:hAnsi="Arial" w:cs="Arial"/>
                <w:color w:val="000000"/>
                <w:sz w:val="24"/>
                <w:szCs w:val="24"/>
                <w:lang w:eastAsia="ru-RU"/>
              </w:rPr>
              <w:t>благоустройству, прилегающей к пожарному депо территории, ед.</w:t>
            </w:r>
          </w:p>
        </w:tc>
        <w:tc>
          <w:tcPr>
            <w:tcW w:w="1071" w:type="dxa"/>
            <w:vMerge w:val="restart"/>
            <w:shd w:val="clear" w:color="auto" w:fill="auto"/>
            <w:vAlign w:val="center"/>
          </w:tcPr>
          <w:p w14:paraId="3718EEA2" w14:textId="577311D3" w:rsidR="00444FB1" w:rsidRPr="004E02DD" w:rsidRDefault="00444FB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559" w:type="dxa"/>
            <w:vMerge w:val="restart"/>
            <w:shd w:val="clear" w:color="auto" w:fill="auto"/>
            <w:vAlign w:val="center"/>
          </w:tcPr>
          <w:p w14:paraId="5287993D" w14:textId="77777777" w:rsidR="00444FB1" w:rsidRPr="004E02DD" w:rsidRDefault="00444FB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tcPr>
          <w:p w14:paraId="370E9D0A" w14:textId="77777777" w:rsidR="00444FB1"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851" w:type="dxa"/>
            <w:vMerge w:val="restart"/>
            <w:shd w:val="clear" w:color="auto" w:fill="auto"/>
          </w:tcPr>
          <w:p w14:paraId="62F5571C" w14:textId="4F2FDA8F" w:rsidR="00444FB1" w:rsidRPr="004E02DD" w:rsidRDefault="00444FB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2C9DB1E5" w14:textId="520E1973" w:rsidR="00444FB1" w:rsidRPr="004E02DD" w:rsidRDefault="00444FB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vAlign w:val="center"/>
          </w:tcPr>
          <w:p w14:paraId="46AB6758" w14:textId="5E3DA8BC" w:rsidR="00444FB1" w:rsidRPr="004E02DD" w:rsidRDefault="00444FB1" w:rsidP="00A76EB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409" w:type="dxa"/>
            <w:gridSpan w:val="4"/>
            <w:shd w:val="clear" w:color="auto" w:fill="auto"/>
          </w:tcPr>
          <w:p w14:paraId="38A86539" w14:textId="77777777" w:rsidR="00444FB1" w:rsidRPr="004E02DD" w:rsidRDefault="00444FB1" w:rsidP="00DA3875">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tcPr>
          <w:p w14:paraId="2F4015C6" w14:textId="3A2DD9D7" w:rsidR="00444FB1"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850" w:type="dxa"/>
            <w:vMerge w:val="restart"/>
            <w:shd w:val="clear" w:color="auto" w:fill="auto"/>
          </w:tcPr>
          <w:p w14:paraId="59551177" w14:textId="4C761A5D" w:rsidR="00444FB1"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524" w:type="dxa"/>
            <w:gridSpan w:val="2"/>
            <w:vMerge/>
            <w:shd w:val="clear" w:color="auto" w:fill="auto"/>
            <w:vAlign w:val="center"/>
          </w:tcPr>
          <w:p w14:paraId="27B3C01A" w14:textId="2A97A934" w:rsidR="00444FB1" w:rsidRPr="004E02DD" w:rsidRDefault="00444FB1" w:rsidP="00F0736A">
            <w:pPr>
              <w:spacing w:after="0" w:line="240" w:lineRule="auto"/>
              <w:rPr>
                <w:rFonts w:ascii="Arial" w:eastAsia="Times New Roman" w:hAnsi="Arial" w:cs="Arial"/>
                <w:color w:val="000000"/>
                <w:sz w:val="24"/>
                <w:szCs w:val="24"/>
                <w:lang w:eastAsia="ru-RU"/>
              </w:rPr>
            </w:pPr>
          </w:p>
        </w:tc>
      </w:tr>
      <w:tr w:rsidR="00307ECE" w:rsidRPr="004E02DD" w14:paraId="662D9ADA" w14:textId="77777777" w:rsidTr="00307ECE">
        <w:trPr>
          <w:trHeight w:val="53"/>
        </w:trPr>
        <w:tc>
          <w:tcPr>
            <w:tcW w:w="648" w:type="dxa"/>
            <w:vMerge/>
            <w:shd w:val="clear" w:color="auto" w:fill="auto"/>
            <w:vAlign w:val="center"/>
          </w:tcPr>
          <w:p w14:paraId="0D912362"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14072CAA"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724922DD" w14:textId="77777777" w:rsidR="00444FB1" w:rsidRPr="004E02DD" w:rsidRDefault="00444FB1"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7ACB5F75"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tcPr>
          <w:p w14:paraId="671A105A" w14:textId="77777777" w:rsidR="00444FB1" w:rsidRPr="004E02DD" w:rsidRDefault="00444FB1" w:rsidP="00A76EB3">
            <w:pPr>
              <w:spacing w:after="0" w:line="240" w:lineRule="auto"/>
              <w:jc w:val="center"/>
              <w:rPr>
                <w:rFonts w:ascii="Arial" w:eastAsia="Times New Roman" w:hAnsi="Arial" w:cs="Arial"/>
                <w:color w:val="000000"/>
                <w:sz w:val="24"/>
                <w:szCs w:val="24"/>
                <w:lang w:eastAsia="ru-RU"/>
              </w:rPr>
            </w:pPr>
          </w:p>
        </w:tc>
        <w:tc>
          <w:tcPr>
            <w:tcW w:w="851" w:type="dxa"/>
            <w:vMerge/>
            <w:shd w:val="clear" w:color="auto" w:fill="auto"/>
          </w:tcPr>
          <w:p w14:paraId="3946DD32" w14:textId="77777777" w:rsidR="00444FB1" w:rsidRPr="004E02DD" w:rsidRDefault="00444FB1" w:rsidP="00A76EB3">
            <w:pPr>
              <w:spacing w:after="0" w:line="240" w:lineRule="auto"/>
              <w:jc w:val="center"/>
              <w:rPr>
                <w:rFonts w:ascii="Arial" w:eastAsia="Times New Roman" w:hAnsi="Arial" w:cs="Arial"/>
                <w:color w:val="000000"/>
                <w:sz w:val="24"/>
                <w:szCs w:val="24"/>
                <w:lang w:eastAsia="ru-RU"/>
              </w:rPr>
            </w:pPr>
          </w:p>
        </w:tc>
        <w:tc>
          <w:tcPr>
            <w:tcW w:w="850" w:type="dxa"/>
            <w:vMerge/>
            <w:shd w:val="clear" w:color="auto" w:fill="auto"/>
          </w:tcPr>
          <w:p w14:paraId="79BFE53D" w14:textId="791BC44E" w:rsidR="00444FB1" w:rsidRPr="004E02DD" w:rsidRDefault="00444FB1" w:rsidP="00A76EB3">
            <w:pPr>
              <w:spacing w:after="0" w:line="240" w:lineRule="auto"/>
              <w:jc w:val="center"/>
              <w:rPr>
                <w:rFonts w:ascii="Arial" w:eastAsia="Times New Roman" w:hAnsi="Arial" w:cs="Arial"/>
                <w:color w:val="000000"/>
                <w:sz w:val="24"/>
                <w:szCs w:val="24"/>
                <w:lang w:eastAsia="ru-RU"/>
              </w:rPr>
            </w:pPr>
          </w:p>
        </w:tc>
        <w:tc>
          <w:tcPr>
            <w:tcW w:w="993" w:type="dxa"/>
            <w:vMerge/>
            <w:shd w:val="clear" w:color="auto" w:fill="auto"/>
            <w:vAlign w:val="center"/>
          </w:tcPr>
          <w:p w14:paraId="6DF2287B" w14:textId="38BE5B43" w:rsidR="00444FB1" w:rsidRPr="004E02DD" w:rsidRDefault="00444FB1" w:rsidP="00A76EB3">
            <w:pPr>
              <w:spacing w:after="0" w:line="240" w:lineRule="auto"/>
              <w:jc w:val="center"/>
              <w:rPr>
                <w:rFonts w:ascii="Arial" w:eastAsia="Times New Roman" w:hAnsi="Arial" w:cs="Arial"/>
                <w:color w:val="000000"/>
                <w:sz w:val="24"/>
                <w:szCs w:val="24"/>
                <w:lang w:eastAsia="ru-RU"/>
              </w:rPr>
            </w:pPr>
          </w:p>
        </w:tc>
        <w:tc>
          <w:tcPr>
            <w:tcW w:w="697" w:type="dxa"/>
            <w:shd w:val="clear" w:color="auto" w:fill="auto"/>
            <w:vAlign w:val="center"/>
          </w:tcPr>
          <w:p w14:paraId="7E07E413" w14:textId="77777777" w:rsidR="00444FB1" w:rsidRPr="004E02DD" w:rsidRDefault="00444FB1"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w:t>
            </w:r>
          </w:p>
        </w:tc>
        <w:tc>
          <w:tcPr>
            <w:tcW w:w="578" w:type="dxa"/>
            <w:shd w:val="clear" w:color="auto" w:fill="auto"/>
            <w:vAlign w:val="center"/>
          </w:tcPr>
          <w:p w14:paraId="0FC5B49A" w14:textId="77777777" w:rsidR="00444FB1" w:rsidRPr="004E02DD" w:rsidRDefault="00444FB1"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w:t>
            </w:r>
          </w:p>
        </w:tc>
        <w:tc>
          <w:tcPr>
            <w:tcW w:w="426" w:type="dxa"/>
            <w:shd w:val="clear" w:color="auto" w:fill="auto"/>
            <w:vAlign w:val="center"/>
          </w:tcPr>
          <w:p w14:paraId="2EAE29A0" w14:textId="77777777" w:rsidR="00444FB1" w:rsidRPr="004E02DD" w:rsidRDefault="00444FB1"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III</w:t>
            </w:r>
          </w:p>
        </w:tc>
        <w:tc>
          <w:tcPr>
            <w:tcW w:w="708" w:type="dxa"/>
            <w:shd w:val="clear" w:color="auto" w:fill="auto"/>
            <w:vAlign w:val="center"/>
          </w:tcPr>
          <w:p w14:paraId="6A7FA302" w14:textId="77777777" w:rsidR="00444FB1" w:rsidRPr="004E02DD" w:rsidRDefault="00444FB1" w:rsidP="00A76EB3">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IV</w:t>
            </w:r>
          </w:p>
        </w:tc>
        <w:tc>
          <w:tcPr>
            <w:tcW w:w="851" w:type="dxa"/>
            <w:vMerge/>
            <w:shd w:val="clear" w:color="auto" w:fill="auto"/>
            <w:vAlign w:val="center"/>
          </w:tcPr>
          <w:p w14:paraId="3D9D734C"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850" w:type="dxa"/>
            <w:vMerge/>
            <w:shd w:val="clear" w:color="auto" w:fill="auto"/>
            <w:vAlign w:val="center"/>
          </w:tcPr>
          <w:p w14:paraId="746A0503" w14:textId="77777777" w:rsidR="00444FB1" w:rsidRPr="004E02DD" w:rsidRDefault="00444FB1" w:rsidP="00A76EB3">
            <w:pPr>
              <w:spacing w:after="0" w:line="240" w:lineRule="auto"/>
              <w:rPr>
                <w:rFonts w:ascii="Arial" w:eastAsia="Times New Roman" w:hAnsi="Arial" w:cs="Arial"/>
                <w:color w:val="000000"/>
                <w:sz w:val="24"/>
                <w:szCs w:val="24"/>
                <w:lang w:eastAsia="ru-RU"/>
              </w:rPr>
            </w:pPr>
          </w:p>
        </w:tc>
        <w:tc>
          <w:tcPr>
            <w:tcW w:w="1524" w:type="dxa"/>
            <w:gridSpan w:val="2"/>
            <w:vMerge/>
            <w:shd w:val="clear" w:color="auto" w:fill="auto"/>
            <w:vAlign w:val="center"/>
          </w:tcPr>
          <w:p w14:paraId="5347023C" w14:textId="2219950F" w:rsidR="00444FB1" w:rsidRPr="004E02DD" w:rsidRDefault="00444FB1" w:rsidP="00F0736A">
            <w:pPr>
              <w:spacing w:after="0" w:line="240" w:lineRule="auto"/>
              <w:rPr>
                <w:rFonts w:ascii="Arial" w:eastAsia="Times New Roman" w:hAnsi="Arial" w:cs="Arial"/>
                <w:color w:val="000000"/>
                <w:sz w:val="24"/>
                <w:szCs w:val="24"/>
                <w:lang w:eastAsia="ru-RU"/>
              </w:rPr>
            </w:pPr>
          </w:p>
        </w:tc>
      </w:tr>
      <w:tr w:rsidR="00307ECE" w:rsidRPr="004E02DD" w14:paraId="752E1D5B" w14:textId="77777777" w:rsidTr="00307ECE">
        <w:trPr>
          <w:trHeight w:val="480"/>
        </w:trPr>
        <w:tc>
          <w:tcPr>
            <w:tcW w:w="648" w:type="dxa"/>
            <w:vMerge/>
            <w:shd w:val="clear" w:color="auto" w:fill="auto"/>
            <w:vAlign w:val="center"/>
          </w:tcPr>
          <w:p w14:paraId="7E9A7BFA"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2387" w:type="dxa"/>
            <w:vMerge/>
            <w:shd w:val="clear" w:color="auto" w:fill="auto"/>
            <w:vAlign w:val="center"/>
          </w:tcPr>
          <w:p w14:paraId="07931D69"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071" w:type="dxa"/>
            <w:vMerge/>
            <w:shd w:val="clear" w:color="auto" w:fill="auto"/>
            <w:vAlign w:val="center"/>
          </w:tcPr>
          <w:p w14:paraId="31DBF4BA" w14:textId="77777777" w:rsidR="0052479A" w:rsidRPr="004E02DD" w:rsidRDefault="0052479A" w:rsidP="00A76EB3">
            <w:pPr>
              <w:spacing w:after="0" w:line="240" w:lineRule="auto"/>
              <w:jc w:val="center"/>
              <w:rPr>
                <w:rFonts w:ascii="Arial" w:eastAsia="Times New Roman" w:hAnsi="Arial" w:cs="Arial"/>
                <w:color w:val="000000"/>
                <w:sz w:val="24"/>
                <w:szCs w:val="24"/>
                <w:lang w:eastAsia="ru-RU"/>
              </w:rPr>
            </w:pPr>
          </w:p>
        </w:tc>
        <w:tc>
          <w:tcPr>
            <w:tcW w:w="1559" w:type="dxa"/>
            <w:vMerge/>
            <w:shd w:val="clear" w:color="auto" w:fill="auto"/>
            <w:vAlign w:val="center"/>
          </w:tcPr>
          <w:p w14:paraId="5E484428" w14:textId="77777777" w:rsidR="0052479A" w:rsidRPr="004E02DD" w:rsidRDefault="0052479A" w:rsidP="00A76EB3">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156BA267" w14:textId="1E6AA2DA"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851" w:type="dxa"/>
            <w:shd w:val="clear" w:color="auto" w:fill="auto"/>
          </w:tcPr>
          <w:p w14:paraId="233C35D0" w14:textId="6FD7E185" w:rsidR="0052479A"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A3C8254" w14:textId="0F5DEF69" w:rsidR="0052479A"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5D420429" w14:textId="51CA5570"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697" w:type="dxa"/>
            <w:shd w:val="clear" w:color="auto" w:fill="auto"/>
          </w:tcPr>
          <w:p w14:paraId="48A68252" w14:textId="49FFC9D9"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578" w:type="dxa"/>
            <w:shd w:val="clear" w:color="auto" w:fill="auto"/>
          </w:tcPr>
          <w:p w14:paraId="36E24D12" w14:textId="1874A123"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426" w:type="dxa"/>
            <w:shd w:val="clear" w:color="auto" w:fill="auto"/>
          </w:tcPr>
          <w:p w14:paraId="22B377BE" w14:textId="10F9A625"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708" w:type="dxa"/>
            <w:shd w:val="clear" w:color="auto" w:fill="auto"/>
          </w:tcPr>
          <w:p w14:paraId="5A058372" w14:textId="121E9A0E" w:rsidR="0052479A" w:rsidRPr="004E02DD" w:rsidRDefault="0052479A" w:rsidP="00444FB1">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851" w:type="dxa"/>
            <w:shd w:val="clear" w:color="auto" w:fill="auto"/>
          </w:tcPr>
          <w:p w14:paraId="20909AEF" w14:textId="2EAF33E8" w:rsidR="0052479A"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DD51CBB" w14:textId="1DB237E0" w:rsidR="0052479A" w:rsidRPr="004E02DD" w:rsidRDefault="00444FB1" w:rsidP="00444FB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gridSpan w:val="2"/>
            <w:vMerge/>
            <w:shd w:val="clear" w:color="auto" w:fill="auto"/>
            <w:vAlign w:val="center"/>
          </w:tcPr>
          <w:p w14:paraId="025E429C" w14:textId="65FE88F1" w:rsidR="0052479A" w:rsidRPr="004E02DD" w:rsidRDefault="0052479A" w:rsidP="00F0736A">
            <w:pPr>
              <w:spacing w:after="0" w:line="240" w:lineRule="auto"/>
              <w:rPr>
                <w:rFonts w:ascii="Arial" w:eastAsia="Times New Roman" w:hAnsi="Arial" w:cs="Arial"/>
                <w:color w:val="000000"/>
                <w:sz w:val="24"/>
                <w:szCs w:val="24"/>
                <w:lang w:eastAsia="ru-RU"/>
              </w:rPr>
            </w:pPr>
          </w:p>
        </w:tc>
      </w:tr>
      <w:tr w:rsidR="00307ECE" w:rsidRPr="004E02DD" w14:paraId="1801C234" w14:textId="77777777" w:rsidTr="001D7190">
        <w:trPr>
          <w:gridAfter w:val="1"/>
          <w:wAfter w:w="18" w:type="dxa"/>
          <w:trHeight w:val="255"/>
        </w:trPr>
        <w:tc>
          <w:tcPr>
            <w:tcW w:w="648" w:type="dxa"/>
            <w:vMerge w:val="restart"/>
            <w:shd w:val="clear" w:color="auto" w:fill="auto"/>
            <w:vAlign w:val="center"/>
            <w:hideMark/>
          </w:tcPr>
          <w:p w14:paraId="05291F3B" w14:textId="77777777" w:rsidR="0052479A" w:rsidRPr="004E02DD" w:rsidRDefault="0052479A" w:rsidP="00F0736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w:t>
            </w:r>
          </w:p>
        </w:tc>
        <w:tc>
          <w:tcPr>
            <w:tcW w:w="3458" w:type="dxa"/>
            <w:gridSpan w:val="2"/>
            <w:vMerge w:val="restart"/>
            <w:shd w:val="clear" w:color="auto" w:fill="auto"/>
            <w:vAlign w:val="center"/>
            <w:hideMark/>
          </w:tcPr>
          <w:p w14:paraId="159FC585" w14:textId="77777777"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по подпрограмме</w:t>
            </w:r>
          </w:p>
        </w:tc>
        <w:tc>
          <w:tcPr>
            <w:tcW w:w="1559" w:type="dxa"/>
            <w:shd w:val="clear" w:color="auto" w:fill="auto"/>
            <w:vAlign w:val="center"/>
            <w:hideMark/>
          </w:tcPr>
          <w:p w14:paraId="2D6943CD" w14:textId="77777777" w:rsidR="0052479A" w:rsidRPr="004E02DD" w:rsidRDefault="0052479A" w:rsidP="00F0736A">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3A5AEA10" w14:textId="607EAA9C" w:rsidR="0052479A" w:rsidRPr="004E02DD" w:rsidRDefault="002E1F5A" w:rsidP="00AF5D3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170,56</w:t>
            </w:r>
          </w:p>
        </w:tc>
        <w:tc>
          <w:tcPr>
            <w:tcW w:w="851" w:type="dxa"/>
            <w:shd w:val="clear" w:color="auto" w:fill="auto"/>
          </w:tcPr>
          <w:p w14:paraId="29224768" w14:textId="0C721713"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3CC4DE9F" w14:textId="67BBAA4E"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4CD23271" w14:textId="701AE2ED"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36E5EF98" w14:textId="38240306"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6CB462B3" w14:textId="021AA4A9"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1506" w:type="dxa"/>
            <w:vMerge w:val="restart"/>
            <w:shd w:val="clear" w:color="auto" w:fill="auto"/>
          </w:tcPr>
          <w:p w14:paraId="01A4529B" w14:textId="2A293DC0" w:rsidR="0052479A" w:rsidRPr="004E02DD" w:rsidRDefault="0052479A" w:rsidP="00F0736A">
            <w:pPr>
              <w:spacing w:after="0" w:line="240" w:lineRule="auto"/>
              <w:rPr>
                <w:rFonts w:ascii="Arial" w:eastAsia="Times New Roman" w:hAnsi="Arial" w:cs="Arial"/>
                <w:color w:val="000000"/>
                <w:sz w:val="24"/>
                <w:szCs w:val="24"/>
                <w:lang w:eastAsia="ru-RU"/>
              </w:rPr>
            </w:pPr>
          </w:p>
        </w:tc>
      </w:tr>
      <w:tr w:rsidR="00307ECE" w:rsidRPr="004E02DD" w14:paraId="6EC496F0" w14:textId="77777777" w:rsidTr="001D7190">
        <w:trPr>
          <w:gridAfter w:val="1"/>
          <w:wAfter w:w="18" w:type="dxa"/>
          <w:trHeight w:val="720"/>
        </w:trPr>
        <w:tc>
          <w:tcPr>
            <w:tcW w:w="648" w:type="dxa"/>
            <w:vMerge/>
            <w:shd w:val="clear" w:color="auto" w:fill="auto"/>
            <w:vAlign w:val="center"/>
            <w:hideMark/>
          </w:tcPr>
          <w:p w14:paraId="1683F9B8" w14:textId="77777777" w:rsidR="0052479A" w:rsidRPr="004E02DD" w:rsidRDefault="0052479A" w:rsidP="00F0736A">
            <w:pPr>
              <w:spacing w:after="0" w:line="240" w:lineRule="auto"/>
              <w:rPr>
                <w:rFonts w:ascii="Arial" w:eastAsia="Times New Roman" w:hAnsi="Arial" w:cs="Arial"/>
                <w:color w:val="000000"/>
                <w:sz w:val="24"/>
                <w:szCs w:val="24"/>
                <w:lang w:eastAsia="ru-RU"/>
              </w:rPr>
            </w:pPr>
          </w:p>
        </w:tc>
        <w:tc>
          <w:tcPr>
            <w:tcW w:w="3458" w:type="dxa"/>
            <w:gridSpan w:val="2"/>
            <w:vMerge/>
            <w:shd w:val="clear" w:color="auto" w:fill="auto"/>
            <w:vAlign w:val="center"/>
            <w:hideMark/>
          </w:tcPr>
          <w:p w14:paraId="600FC8FE" w14:textId="77777777" w:rsidR="0052479A" w:rsidRPr="004E02DD" w:rsidRDefault="0052479A" w:rsidP="00F0736A">
            <w:pPr>
              <w:spacing w:after="0" w:line="240" w:lineRule="auto"/>
              <w:rPr>
                <w:rFonts w:ascii="Arial" w:eastAsia="Times New Roman" w:hAnsi="Arial" w:cs="Arial"/>
                <w:color w:val="000000"/>
                <w:sz w:val="24"/>
                <w:szCs w:val="24"/>
                <w:lang w:eastAsia="ru-RU"/>
              </w:rPr>
            </w:pPr>
          </w:p>
        </w:tc>
        <w:tc>
          <w:tcPr>
            <w:tcW w:w="1559" w:type="dxa"/>
            <w:shd w:val="clear" w:color="auto" w:fill="auto"/>
            <w:vAlign w:val="center"/>
            <w:hideMark/>
          </w:tcPr>
          <w:p w14:paraId="589EA2DC" w14:textId="136938F0" w:rsidR="0052479A" w:rsidRPr="004E02DD" w:rsidRDefault="0052479A" w:rsidP="00F0736A">
            <w:pPr>
              <w:spacing w:after="0" w:line="240" w:lineRule="auto"/>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58DAA757" w14:textId="0533C0BC" w:rsidR="0052479A" w:rsidRPr="004E02DD" w:rsidRDefault="002E1F5A" w:rsidP="00AF5D3B">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170,56</w:t>
            </w:r>
          </w:p>
        </w:tc>
        <w:tc>
          <w:tcPr>
            <w:tcW w:w="851" w:type="dxa"/>
            <w:shd w:val="clear" w:color="auto" w:fill="auto"/>
          </w:tcPr>
          <w:p w14:paraId="3B962D7E" w14:textId="0FEBF4DE"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31,85</w:t>
            </w:r>
          </w:p>
        </w:tc>
        <w:tc>
          <w:tcPr>
            <w:tcW w:w="850" w:type="dxa"/>
            <w:shd w:val="clear" w:color="auto" w:fill="auto"/>
          </w:tcPr>
          <w:p w14:paraId="16F98B03" w14:textId="71D78C85"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30,10</w:t>
            </w:r>
          </w:p>
        </w:tc>
        <w:tc>
          <w:tcPr>
            <w:tcW w:w="3402" w:type="dxa"/>
            <w:gridSpan w:val="5"/>
            <w:shd w:val="clear" w:color="auto" w:fill="auto"/>
          </w:tcPr>
          <w:p w14:paraId="57529124" w14:textId="6F62A98C"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1" w:type="dxa"/>
            <w:shd w:val="clear" w:color="auto" w:fill="auto"/>
          </w:tcPr>
          <w:p w14:paraId="1596F86F" w14:textId="4608D5C7"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850" w:type="dxa"/>
            <w:shd w:val="clear" w:color="auto" w:fill="auto"/>
          </w:tcPr>
          <w:p w14:paraId="40C45B20" w14:textId="0B78D573" w:rsidR="0052479A" w:rsidRPr="004E02DD" w:rsidRDefault="0052479A" w:rsidP="00F0736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36,20</w:t>
            </w:r>
          </w:p>
        </w:tc>
        <w:tc>
          <w:tcPr>
            <w:tcW w:w="1506" w:type="dxa"/>
            <w:vMerge/>
            <w:shd w:val="clear" w:color="auto" w:fill="auto"/>
          </w:tcPr>
          <w:p w14:paraId="4742F52D" w14:textId="1351354E" w:rsidR="0052479A" w:rsidRPr="004E02DD" w:rsidRDefault="0052479A" w:rsidP="00F0736A">
            <w:pPr>
              <w:spacing w:after="0" w:line="240" w:lineRule="auto"/>
              <w:rPr>
                <w:rFonts w:ascii="Arial" w:eastAsia="Times New Roman" w:hAnsi="Arial" w:cs="Arial"/>
                <w:color w:val="000000"/>
                <w:sz w:val="24"/>
                <w:szCs w:val="24"/>
                <w:lang w:eastAsia="ru-RU"/>
              </w:rPr>
            </w:pPr>
          </w:p>
        </w:tc>
      </w:tr>
    </w:tbl>
    <w:p w14:paraId="06DF5BFE" w14:textId="77777777" w:rsidR="000C58D1" w:rsidRPr="004E02DD" w:rsidRDefault="000C58D1" w:rsidP="000C58D1">
      <w:pPr>
        <w:pStyle w:val="ConsPlusNormal"/>
        <w:jc w:val="both"/>
        <w:rPr>
          <w:sz w:val="24"/>
          <w:szCs w:val="24"/>
        </w:rPr>
      </w:pPr>
    </w:p>
    <w:p w14:paraId="25F43DE5" w14:textId="7C445030" w:rsidR="00CC0A3F" w:rsidRPr="004E02DD" w:rsidRDefault="00713CA8" w:rsidP="0012603F">
      <w:pPr>
        <w:pStyle w:val="a3"/>
        <w:ind w:left="720"/>
        <w:jc w:val="center"/>
        <w:rPr>
          <w:rFonts w:ascii="Arial" w:hAnsi="Arial" w:cs="Arial"/>
          <w:sz w:val="24"/>
          <w:szCs w:val="24"/>
        </w:rPr>
      </w:pPr>
      <w:r w:rsidRPr="004E02DD">
        <w:rPr>
          <w:rFonts w:ascii="Arial" w:hAnsi="Arial" w:cs="Arial"/>
          <w:sz w:val="24"/>
          <w:szCs w:val="24"/>
        </w:rPr>
        <w:lastRenderedPageBreak/>
        <w:t>Перечень мероприятий подпрограммы 5</w:t>
      </w:r>
    </w:p>
    <w:p w14:paraId="5D3CD48E" w14:textId="6742BA3B" w:rsidR="00713CA8" w:rsidRPr="004E02DD" w:rsidRDefault="00713CA8" w:rsidP="0012603F">
      <w:pPr>
        <w:pStyle w:val="a3"/>
        <w:ind w:left="720"/>
        <w:jc w:val="center"/>
        <w:rPr>
          <w:rFonts w:ascii="Arial" w:hAnsi="Arial" w:cs="Arial"/>
          <w:sz w:val="24"/>
          <w:szCs w:val="24"/>
        </w:rPr>
      </w:pPr>
      <w:r w:rsidRPr="004E02DD">
        <w:rPr>
          <w:rFonts w:ascii="Arial" w:hAnsi="Arial" w:cs="Arial"/>
          <w:sz w:val="24"/>
          <w:szCs w:val="24"/>
        </w:rPr>
        <w:t xml:space="preserve"> «</w:t>
      </w:r>
      <w:r w:rsidR="00523D98" w:rsidRPr="004E02DD">
        <w:rPr>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r w:rsidRPr="004E02DD">
        <w:rPr>
          <w:rFonts w:ascii="Arial" w:hAnsi="Arial" w:cs="Arial"/>
          <w:sz w:val="24"/>
          <w:szCs w:val="24"/>
        </w:rPr>
        <w:t>»</w:t>
      </w:r>
    </w:p>
    <w:p w14:paraId="1F9E71D1" w14:textId="77777777" w:rsidR="000C58D1" w:rsidRPr="004E02DD" w:rsidRDefault="000C58D1" w:rsidP="000C58D1">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095"/>
        <w:gridCol w:w="1181"/>
        <w:gridCol w:w="1701"/>
        <w:gridCol w:w="1134"/>
        <w:gridCol w:w="992"/>
        <w:gridCol w:w="850"/>
        <w:gridCol w:w="993"/>
        <w:gridCol w:w="647"/>
        <w:gridCol w:w="487"/>
        <w:gridCol w:w="425"/>
        <w:gridCol w:w="709"/>
        <w:gridCol w:w="850"/>
        <w:gridCol w:w="992"/>
        <w:gridCol w:w="1524"/>
      </w:tblGrid>
      <w:tr w:rsidR="0052479A" w:rsidRPr="004E02DD" w14:paraId="4A413224" w14:textId="77777777" w:rsidTr="001D7190">
        <w:trPr>
          <w:trHeight w:val="501"/>
          <w:tblHeader/>
        </w:trPr>
        <w:tc>
          <w:tcPr>
            <w:tcW w:w="547" w:type="dxa"/>
            <w:vMerge w:val="restart"/>
            <w:shd w:val="clear" w:color="auto" w:fill="auto"/>
            <w:vAlign w:val="center"/>
            <w:hideMark/>
          </w:tcPr>
          <w:p w14:paraId="152A4158"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п/п</w:t>
            </w:r>
          </w:p>
        </w:tc>
        <w:tc>
          <w:tcPr>
            <w:tcW w:w="2095" w:type="dxa"/>
            <w:vMerge w:val="restart"/>
            <w:shd w:val="clear" w:color="auto" w:fill="auto"/>
            <w:vAlign w:val="center"/>
            <w:hideMark/>
          </w:tcPr>
          <w:p w14:paraId="11197FD9"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Мероприятие подпрограммы</w:t>
            </w:r>
          </w:p>
        </w:tc>
        <w:tc>
          <w:tcPr>
            <w:tcW w:w="1181" w:type="dxa"/>
            <w:vMerge w:val="restart"/>
            <w:shd w:val="clear" w:color="auto" w:fill="auto"/>
            <w:vAlign w:val="center"/>
            <w:hideMark/>
          </w:tcPr>
          <w:p w14:paraId="1A4A6820"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Сроки исполнения мероприятия</w:t>
            </w:r>
          </w:p>
        </w:tc>
        <w:tc>
          <w:tcPr>
            <w:tcW w:w="1701" w:type="dxa"/>
            <w:vMerge w:val="restart"/>
            <w:shd w:val="clear" w:color="auto" w:fill="auto"/>
            <w:vAlign w:val="center"/>
            <w:hideMark/>
          </w:tcPr>
          <w:p w14:paraId="33894142"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Источники финансирования</w:t>
            </w:r>
          </w:p>
        </w:tc>
        <w:tc>
          <w:tcPr>
            <w:tcW w:w="1134" w:type="dxa"/>
            <w:vMerge w:val="restart"/>
            <w:shd w:val="clear" w:color="auto" w:fill="auto"/>
            <w:vAlign w:val="center"/>
            <w:hideMark/>
          </w:tcPr>
          <w:p w14:paraId="33994C35"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xml:space="preserve">Всего </w:t>
            </w:r>
            <w:r w:rsidRPr="004E02DD">
              <w:rPr>
                <w:rFonts w:ascii="Arial" w:eastAsia="Times New Roman" w:hAnsi="Arial" w:cs="Arial"/>
                <w:bCs/>
                <w:color w:val="000000"/>
                <w:sz w:val="24"/>
                <w:szCs w:val="24"/>
                <w:lang w:eastAsia="ru-RU"/>
              </w:rPr>
              <w:br/>
              <w:t>(тыс. руб.)</w:t>
            </w:r>
          </w:p>
        </w:tc>
        <w:tc>
          <w:tcPr>
            <w:tcW w:w="6945" w:type="dxa"/>
            <w:gridSpan w:val="9"/>
            <w:shd w:val="clear" w:color="auto" w:fill="auto"/>
          </w:tcPr>
          <w:p w14:paraId="1B0D4ED2" w14:textId="092FBE16"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Объем финансирования по годам (тыс. руб.)</w:t>
            </w:r>
          </w:p>
        </w:tc>
        <w:tc>
          <w:tcPr>
            <w:tcW w:w="1524" w:type="dxa"/>
            <w:shd w:val="clear" w:color="auto" w:fill="auto"/>
            <w:vAlign w:val="center"/>
            <w:hideMark/>
          </w:tcPr>
          <w:p w14:paraId="68957F4A"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Ответственный за выполнение мероприятия подпрограммы</w:t>
            </w:r>
          </w:p>
        </w:tc>
      </w:tr>
      <w:tr w:rsidR="001D7190" w:rsidRPr="004E02DD" w14:paraId="35F3B5EE" w14:textId="77777777" w:rsidTr="001D7190">
        <w:trPr>
          <w:trHeight w:val="255"/>
          <w:tblHeader/>
        </w:trPr>
        <w:tc>
          <w:tcPr>
            <w:tcW w:w="547" w:type="dxa"/>
            <w:vMerge/>
            <w:shd w:val="clear" w:color="auto" w:fill="auto"/>
            <w:vAlign w:val="center"/>
            <w:hideMark/>
          </w:tcPr>
          <w:p w14:paraId="422D7D5F"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c>
          <w:tcPr>
            <w:tcW w:w="2095" w:type="dxa"/>
            <w:vMerge/>
            <w:shd w:val="clear" w:color="auto" w:fill="auto"/>
            <w:vAlign w:val="center"/>
            <w:hideMark/>
          </w:tcPr>
          <w:p w14:paraId="662F8DBC"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c>
          <w:tcPr>
            <w:tcW w:w="1181" w:type="dxa"/>
            <w:vMerge/>
            <w:shd w:val="clear" w:color="auto" w:fill="auto"/>
            <w:vAlign w:val="center"/>
            <w:hideMark/>
          </w:tcPr>
          <w:p w14:paraId="495D5889"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c>
          <w:tcPr>
            <w:tcW w:w="1701" w:type="dxa"/>
            <w:vMerge/>
            <w:shd w:val="clear" w:color="auto" w:fill="auto"/>
            <w:vAlign w:val="center"/>
            <w:hideMark/>
          </w:tcPr>
          <w:p w14:paraId="1D1A678C"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c>
          <w:tcPr>
            <w:tcW w:w="1134" w:type="dxa"/>
            <w:vMerge/>
            <w:shd w:val="clear" w:color="auto" w:fill="auto"/>
            <w:vAlign w:val="center"/>
            <w:hideMark/>
          </w:tcPr>
          <w:p w14:paraId="19032F4B"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c>
          <w:tcPr>
            <w:tcW w:w="992" w:type="dxa"/>
            <w:shd w:val="clear" w:color="auto" w:fill="auto"/>
          </w:tcPr>
          <w:p w14:paraId="58651306" w14:textId="660AB0B9"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2023 год</w:t>
            </w:r>
          </w:p>
        </w:tc>
        <w:tc>
          <w:tcPr>
            <w:tcW w:w="850" w:type="dxa"/>
            <w:shd w:val="clear" w:color="auto" w:fill="auto"/>
          </w:tcPr>
          <w:p w14:paraId="4334B50F" w14:textId="09DF1D62"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2024 год</w:t>
            </w:r>
          </w:p>
        </w:tc>
        <w:tc>
          <w:tcPr>
            <w:tcW w:w="3261" w:type="dxa"/>
            <w:gridSpan w:val="5"/>
            <w:shd w:val="clear" w:color="auto" w:fill="auto"/>
            <w:vAlign w:val="bottom"/>
            <w:hideMark/>
          </w:tcPr>
          <w:p w14:paraId="2A3A0406" w14:textId="20CCE71F" w:rsidR="0052479A" w:rsidRPr="004E02DD" w:rsidRDefault="0052479A" w:rsidP="0052479A">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2025 год</w:t>
            </w:r>
          </w:p>
        </w:tc>
        <w:tc>
          <w:tcPr>
            <w:tcW w:w="850" w:type="dxa"/>
            <w:shd w:val="clear" w:color="auto" w:fill="auto"/>
            <w:vAlign w:val="bottom"/>
            <w:hideMark/>
          </w:tcPr>
          <w:p w14:paraId="0EB9215D" w14:textId="64D5911D" w:rsidR="0052479A" w:rsidRPr="004E02DD" w:rsidRDefault="0052479A" w:rsidP="0052479A">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2026 год</w:t>
            </w:r>
          </w:p>
        </w:tc>
        <w:tc>
          <w:tcPr>
            <w:tcW w:w="992" w:type="dxa"/>
            <w:shd w:val="clear" w:color="auto" w:fill="auto"/>
            <w:vAlign w:val="bottom"/>
            <w:hideMark/>
          </w:tcPr>
          <w:p w14:paraId="37542536" w14:textId="57D1209C" w:rsidR="0052479A" w:rsidRPr="004E02DD" w:rsidRDefault="0052479A" w:rsidP="0052479A">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2027 год</w:t>
            </w:r>
          </w:p>
        </w:tc>
        <w:tc>
          <w:tcPr>
            <w:tcW w:w="1524" w:type="dxa"/>
            <w:shd w:val="clear" w:color="auto" w:fill="auto"/>
            <w:vAlign w:val="center"/>
            <w:hideMark/>
          </w:tcPr>
          <w:p w14:paraId="32244EE7" w14:textId="77777777" w:rsidR="0052479A" w:rsidRPr="004E02DD" w:rsidRDefault="0052479A" w:rsidP="00401839">
            <w:pPr>
              <w:spacing w:after="0" w:line="240" w:lineRule="auto"/>
              <w:rPr>
                <w:rFonts w:ascii="Arial" w:eastAsia="Times New Roman" w:hAnsi="Arial" w:cs="Arial"/>
                <w:bCs/>
                <w:color w:val="000000"/>
                <w:sz w:val="24"/>
                <w:szCs w:val="24"/>
                <w:lang w:eastAsia="ru-RU"/>
              </w:rPr>
            </w:pPr>
          </w:p>
        </w:tc>
      </w:tr>
      <w:tr w:rsidR="001D7190" w:rsidRPr="004E02DD" w14:paraId="4001CC87" w14:textId="77777777" w:rsidTr="001D7190">
        <w:trPr>
          <w:trHeight w:val="321"/>
          <w:tblHeader/>
        </w:trPr>
        <w:tc>
          <w:tcPr>
            <w:tcW w:w="547" w:type="dxa"/>
            <w:shd w:val="clear" w:color="auto" w:fill="auto"/>
            <w:vAlign w:val="bottom"/>
            <w:hideMark/>
          </w:tcPr>
          <w:p w14:paraId="61974646"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w:t>
            </w:r>
          </w:p>
        </w:tc>
        <w:tc>
          <w:tcPr>
            <w:tcW w:w="2095" w:type="dxa"/>
            <w:shd w:val="clear" w:color="auto" w:fill="auto"/>
            <w:vAlign w:val="bottom"/>
            <w:hideMark/>
          </w:tcPr>
          <w:p w14:paraId="036FCAF8"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w:t>
            </w:r>
          </w:p>
        </w:tc>
        <w:tc>
          <w:tcPr>
            <w:tcW w:w="1181" w:type="dxa"/>
            <w:shd w:val="clear" w:color="auto" w:fill="auto"/>
            <w:vAlign w:val="bottom"/>
            <w:hideMark/>
          </w:tcPr>
          <w:p w14:paraId="72CA2FE8"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3</w:t>
            </w:r>
          </w:p>
        </w:tc>
        <w:tc>
          <w:tcPr>
            <w:tcW w:w="1701" w:type="dxa"/>
            <w:shd w:val="clear" w:color="auto" w:fill="auto"/>
            <w:vAlign w:val="bottom"/>
            <w:hideMark/>
          </w:tcPr>
          <w:p w14:paraId="519CD0BD"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w:t>
            </w:r>
          </w:p>
        </w:tc>
        <w:tc>
          <w:tcPr>
            <w:tcW w:w="1134" w:type="dxa"/>
            <w:shd w:val="clear" w:color="auto" w:fill="auto"/>
            <w:vAlign w:val="bottom"/>
            <w:hideMark/>
          </w:tcPr>
          <w:p w14:paraId="0800CD70"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5</w:t>
            </w:r>
          </w:p>
        </w:tc>
        <w:tc>
          <w:tcPr>
            <w:tcW w:w="992" w:type="dxa"/>
            <w:shd w:val="clear" w:color="auto" w:fill="auto"/>
          </w:tcPr>
          <w:p w14:paraId="3113ECC5" w14:textId="432A96D4" w:rsidR="0052479A" w:rsidRPr="004E02DD" w:rsidRDefault="0052479A" w:rsidP="0052479A">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6</w:t>
            </w:r>
          </w:p>
        </w:tc>
        <w:tc>
          <w:tcPr>
            <w:tcW w:w="850" w:type="dxa"/>
            <w:shd w:val="clear" w:color="auto" w:fill="auto"/>
          </w:tcPr>
          <w:p w14:paraId="65FC9E2C" w14:textId="2F86806F" w:rsidR="0052479A" w:rsidRPr="004E02DD" w:rsidRDefault="0052479A" w:rsidP="0052479A">
            <w:pPr>
              <w:spacing w:before="240"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7</w:t>
            </w:r>
          </w:p>
        </w:tc>
        <w:tc>
          <w:tcPr>
            <w:tcW w:w="3261" w:type="dxa"/>
            <w:gridSpan w:val="5"/>
            <w:shd w:val="clear" w:color="auto" w:fill="auto"/>
            <w:vAlign w:val="bottom"/>
            <w:hideMark/>
          </w:tcPr>
          <w:p w14:paraId="21D5EEF2" w14:textId="6E2138E8"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8</w:t>
            </w:r>
          </w:p>
        </w:tc>
        <w:tc>
          <w:tcPr>
            <w:tcW w:w="850" w:type="dxa"/>
            <w:shd w:val="clear" w:color="auto" w:fill="auto"/>
            <w:vAlign w:val="bottom"/>
            <w:hideMark/>
          </w:tcPr>
          <w:p w14:paraId="273C88AA" w14:textId="5815BD58"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9</w:t>
            </w:r>
          </w:p>
        </w:tc>
        <w:tc>
          <w:tcPr>
            <w:tcW w:w="992" w:type="dxa"/>
            <w:shd w:val="clear" w:color="auto" w:fill="auto"/>
            <w:vAlign w:val="bottom"/>
            <w:hideMark/>
          </w:tcPr>
          <w:p w14:paraId="688D59DB" w14:textId="219E9423" w:rsidR="0052479A" w:rsidRPr="004E02DD" w:rsidRDefault="0052479A" w:rsidP="005A0E97">
            <w:pPr>
              <w:spacing w:after="0" w:line="240" w:lineRule="auto"/>
              <w:rPr>
                <w:rFonts w:ascii="Arial" w:eastAsia="Times New Roman" w:hAnsi="Arial" w:cs="Arial"/>
                <w:bCs/>
                <w:color w:val="000000"/>
                <w:sz w:val="24"/>
                <w:szCs w:val="24"/>
                <w:lang w:eastAsia="ru-RU"/>
              </w:rPr>
            </w:pPr>
          </w:p>
          <w:p w14:paraId="59BF885C" w14:textId="206BF471"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10</w:t>
            </w:r>
          </w:p>
        </w:tc>
        <w:tc>
          <w:tcPr>
            <w:tcW w:w="1524" w:type="dxa"/>
            <w:shd w:val="clear" w:color="auto" w:fill="auto"/>
            <w:vAlign w:val="bottom"/>
            <w:hideMark/>
          </w:tcPr>
          <w:p w14:paraId="23DF13A8" w14:textId="77777777" w:rsidR="0052479A" w:rsidRPr="004E02DD" w:rsidRDefault="0052479A"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11</w:t>
            </w:r>
          </w:p>
        </w:tc>
      </w:tr>
      <w:tr w:rsidR="001D7190" w:rsidRPr="004E02DD" w14:paraId="607E0D1C" w14:textId="77777777" w:rsidTr="001D7190">
        <w:trPr>
          <w:trHeight w:val="91"/>
        </w:trPr>
        <w:tc>
          <w:tcPr>
            <w:tcW w:w="547" w:type="dxa"/>
            <w:vMerge w:val="restart"/>
            <w:shd w:val="clear" w:color="auto" w:fill="auto"/>
            <w:hideMark/>
          </w:tcPr>
          <w:p w14:paraId="20102F3C"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2095" w:type="dxa"/>
            <w:vMerge w:val="restart"/>
            <w:shd w:val="clear" w:color="auto" w:fill="auto"/>
            <w:hideMark/>
          </w:tcPr>
          <w:p w14:paraId="27F0E29F"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Основное мероприятие 01. </w:t>
            </w:r>
            <w:r w:rsidRPr="004E02DD">
              <w:rPr>
                <w:rFonts w:ascii="Arial" w:eastAsia="Times New Roman" w:hAnsi="Arial" w:cs="Arial"/>
                <w:color w:val="000000"/>
                <w:sz w:val="24"/>
                <w:szCs w:val="24"/>
                <w:lang w:eastAsia="ru-RU"/>
              </w:rPr>
              <w:br/>
              <w:t>Выполнение мероприятий по безопасности населения на водных объектах, расположенных на территории Московской области</w:t>
            </w:r>
          </w:p>
        </w:tc>
        <w:tc>
          <w:tcPr>
            <w:tcW w:w="1181" w:type="dxa"/>
            <w:shd w:val="clear" w:color="auto" w:fill="auto"/>
          </w:tcPr>
          <w:p w14:paraId="5F32AEB9"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3665DB8E"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7CA4A316" w14:textId="2B82C025"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11BE0186" w14:textId="44D629AC"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4FBA895E" w14:textId="3D1D7302"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53116E4A" w14:textId="0D8D6E05"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850" w:type="dxa"/>
            <w:shd w:val="clear" w:color="auto" w:fill="auto"/>
          </w:tcPr>
          <w:p w14:paraId="5EC0EAEB" w14:textId="3536C6F2"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992" w:type="dxa"/>
            <w:shd w:val="clear" w:color="auto" w:fill="auto"/>
          </w:tcPr>
          <w:p w14:paraId="735ED091" w14:textId="37E13DDF"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1524" w:type="dxa"/>
            <w:vMerge w:val="restart"/>
            <w:shd w:val="clear" w:color="auto" w:fill="auto"/>
            <w:hideMark/>
          </w:tcPr>
          <w:p w14:paraId="17743766" w14:textId="51452AEE"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1D7190" w:rsidRPr="004E02DD" w14:paraId="7CBD0C2D" w14:textId="77777777" w:rsidTr="001D7190">
        <w:trPr>
          <w:trHeight w:val="987"/>
        </w:trPr>
        <w:tc>
          <w:tcPr>
            <w:tcW w:w="547" w:type="dxa"/>
            <w:vMerge/>
            <w:shd w:val="clear" w:color="auto" w:fill="auto"/>
            <w:vAlign w:val="center"/>
            <w:hideMark/>
          </w:tcPr>
          <w:p w14:paraId="5EC9C8D5"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7E2A6F2A"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1181" w:type="dxa"/>
            <w:shd w:val="clear" w:color="auto" w:fill="auto"/>
          </w:tcPr>
          <w:p w14:paraId="3CF78BA7"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7FB566FF" w14:textId="61FE9186"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6D3D42F7" w14:textId="2EEEF381"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4635B11C" w14:textId="67099774"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7C3B1221" w14:textId="68DE8D7E"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623EE129" w14:textId="48D533ED"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850" w:type="dxa"/>
            <w:shd w:val="clear" w:color="auto" w:fill="auto"/>
          </w:tcPr>
          <w:p w14:paraId="2150BD3C" w14:textId="396D520D"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992" w:type="dxa"/>
            <w:shd w:val="clear" w:color="auto" w:fill="auto"/>
          </w:tcPr>
          <w:p w14:paraId="5D560A53" w14:textId="01F1042C"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1524" w:type="dxa"/>
            <w:vMerge/>
            <w:shd w:val="clear" w:color="auto" w:fill="auto"/>
            <w:vAlign w:val="bottom"/>
            <w:hideMark/>
          </w:tcPr>
          <w:p w14:paraId="48D70A90" w14:textId="74334524"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1D7190" w:rsidRPr="004E02DD" w14:paraId="1CFA3520" w14:textId="77777777" w:rsidTr="001D7190">
        <w:trPr>
          <w:trHeight w:val="165"/>
        </w:trPr>
        <w:tc>
          <w:tcPr>
            <w:tcW w:w="547" w:type="dxa"/>
            <w:vMerge w:val="restart"/>
            <w:shd w:val="clear" w:color="auto" w:fill="auto"/>
            <w:hideMark/>
          </w:tcPr>
          <w:p w14:paraId="07A18D84" w14:textId="77777777"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w:t>
            </w:r>
          </w:p>
        </w:tc>
        <w:tc>
          <w:tcPr>
            <w:tcW w:w="2095" w:type="dxa"/>
            <w:vMerge w:val="restart"/>
            <w:shd w:val="clear" w:color="auto" w:fill="auto"/>
            <w:hideMark/>
          </w:tcPr>
          <w:p w14:paraId="5BBEA6A4" w14:textId="77777777" w:rsidR="0052479A" w:rsidRPr="004E02DD" w:rsidRDefault="0052479A"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01.01. </w:t>
            </w:r>
            <w:r w:rsidRPr="004E02DD">
              <w:rPr>
                <w:rFonts w:ascii="Arial" w:eastAsia="Times New Roman" w:hAnsi="Arial" w:cs="Arial"/>
                <w:color w:val="000000"/>
                <w:sz w:val="24"/>
                <w:szCs w:val="24"/>
                <w:lang w:eastAsia="ru-RU"/>
              </w:rPr>
              <w:br/>
              <w:t xml:space="preserve">Осуществление мероприятий по обеспечению </w:t>
            </w:r>
            <w:r w:rsidRPr="004E02DD">
              <w:rPr>
                <w:rFonts w:ascii="Arial" w:eastAsia="Times New Roman" w:hAnsi="Arial" w:cs="Arial"/>
                <w:color w:val="000000"/>
                <w:sz w:val="24"/>
                <w:szCs w:val="24"/>
                <w:lang w:eastAsia="ru-RU"/>
              </w:rPr>
              <w:lastRenderedPageBreak/>
              <w:t xml:space="preserve">безопасности людей на водных объектах, охране их жизни и здоровья (оплата работы спасательного поста, в том числе в </w:t>
            </w:r>
            <w:proofErr w:type="spellStart"/>
            <w:r w:rsidRPr="004E02DD">
              <w:rPr>
                <w:rFonts w:ascii="Arial" w:eastAsia="Times New Roman" w:hAnsi="Arial" w:cs="Arial"/>
                <w:color w:val="000000"/>
                <w:sz w:val="24"/>
                <w:szCs w:val="24"/>
                <w:lang w:eastAsia="ru-RU"/>
              </w:rPr>
              <w:t>межкупальный</w:t>
            </w:r>
            <w:proofErr w:type="spellEnd"/>
            <w:r w:rsidRPr="004E02DD">
              <w:rPr>
                <w:rFonts w:ascii="Arial" w:eastAsia="Times New Roman" w:hAnsi="Arial" w:cs="Arial"/>
                <w:color w:val="000000"/>
                <w:sz w:val="24"/>
                <w:szCs w:val="24"/>
                <w:lang w:eastAsia="ru-RU"/>
              </w:rPr>
              <w:t xml:space="preserve"> период)</w:t>
            </w:r>
          </w:p>
        </w:tc>
        <w:tc>
          <w:tcPr>
            <w:tcW w:w="1181" w:type="dxa"/>
            <w:shd w:val="clear" w:color="auto" w:fill="auto"/>
          </w:tcPr>
          <w:p w14:paraId="3C0BC96E" w14:textId="77777777" w:rsidR="0052479A" w:rsidRPr="004E02DD" w:rsidRDefault="0052479A" w:rsidP="00401839">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hideMark/>
          </w:tcPr>
          <w:p w14:paraId="2B3B515C" w14:textId="77777777" w:rsidR="0052479A" w:rsidRPr="004E02DD" w:rsidRDefault="0052479A"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1DAD0C71" w14:textId="6A0CCAEA"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C03AC71" w14:textId="77777777" w:rsidR="0052479A" w:rsidRPr="004E02DD" w:rsidRDefault="0052479A" w:rsidP="006A6403">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2E2201B5" w14:textId="14D860BB"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261" w:type="dxa"/>
            <w:gridSpan w:val="5"/>
            <w:shd w:val="clear" w:color="auto" w:fill="auto"/>
          </w:tcPr>
          <w:p w14:paraId="12C3129C" w14:textId="01337527"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60ADB00E" w14:textId="689C80B9"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2AFE2CF" w14:textId="1FE95267" w:rsidR="0052479A" w:rsidRPr="004E02DD" w:rsidRDefault="0052479A" w:rsidP="0052479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vMerge w:val="restart"/>
            <w:shd w:val="clear" w:color="auto" w:fill="auto"/>
          </w:tcPr>
          <w:p w14:paraId="009CDDEB" w14:textId="601A59BB" w:rsidR="0052479A" w:rsidRPr="004E02DD" w:rsidRDefault="0052479A" w:rsidP="006A6403">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территориальной </w:t>
            </w:r>
            <w:r w:rsidRPr="004E02DD">
              <w:rPr>
                <w:rFonts w:ascii="Arial" w:eastAsia="Times New Roman" w:hAnsi="Arial" w:cs="Arial"/>
                <w:color w:val="000000"/>
                <w:sz w:val="24"/>
                <w:szCs w:val="24"/>
                <w:lang w:eastAsia="ru-RU"/>
              </w:rPr>
              <w:lastRenderedPageBreak/>
              <w:t>безопасности</w:t>
            </w:r>
          </w:p>
        </w:tc>
      </w:tr>
      <w:tr w:rsidR="001D7190" w:rsidRPr="004E02DD" w14:paraId="495E5D13" w14:textId="77777777" w:rsidTr="001D7190">
        <w:trPr>
          <w:trHeight w:val="920"/>
        </w:trPr>
        <w:tc>
          <w:tcPr>
            <w:tcW w:w="547" w:type="dxa"/>
            <w:vMerge/>
            <w:shd w:val="clear" w:color="auto" w:fill="auto"/>
            <w:vAlign w:val="center"/>
            <w:hideMark/>
          </w:tcPr>
          <w:p w14:paraId="45D4BB4E" w14:textId="77777777" w:rsidR="0052479A" w:rsidRPr="004E02DD" w:rsidRDefault="0052479A" w:rsidP="00401839">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0D228AE6" w14:textId="77777777" w:rsidR="0052479A" w:rsidRPr="004E02DD" w:rsidRDefault="0052479A" w:rsidP="00401839">
            <w:pPr>
              <w:spacing w:after="0" w:line="240" w:lineRule="auto"/>
              <w:rPr>
                <w:rFonts w:ascii="Arial" w:eastAsia="Times New Roman" w:hAnsi="Arial" w:cs="Arial"/>
                <w:color w:val="000000"/>
                <w:sz w:val="24"/>
                <w:szCs w:val="24"/>
                <w:lang w:eastAsia="ru-RU"/>
              </w:rPr>
            </w:pPr>
          </w:p>
        </w:tc>
        <w:tc>
          <w:tcPr>
            <w:tcW w:w="1181" w:type="dxa"/>
            <w:shd w:val="clear" w:color="auto" w:fill="auto"/>
          </w:tcPr>
          <w:p w14:paraId="01375667" w14:textId="77777777" w:rsidR="0052479A" w:rsidRPr="004E02DD" w:rsidRDefault="0052479A" w:rsidP="00401839">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42FA4D6A" w14:textId="7C4B0381" w:rsidR="0052479A" w:rsidRPr="004E02DD" w:rsidRDefault="0052479A"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w:t>
            </w:r>
            <w:r w:rsidRPr="004E02DD">
              <w:rPr>
                <w:rFonts w:ascii="Arial" w:eastAsia="Times New Roman" w:hAnsi="Arial" w:cs="Arial"/>
                <w:color w:val="000000"/>
                <w:sz w:val="24"/>
                <w:szCs w:val="24"/>
                <w:lang w:eastAsia="ru-RU"/>
              </w:rPr>
              <w:lastRenderedPageBreak/>
              <w:t>округа Власиха Московской области</w:t>
            </w:r>
          </w:p>
        </w:tc>
        <w:tc>
          <w:tcPr>
            <w:tcW w:w="1134" w:type="dxa"/>
            <w:shd w:val="clear" w:color="auto" w:fill="auto"/>
          </w:tcPr>
          <w:p w14:paraId="1778A47E" w14:textId="7E7BA44F"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tc>
        <w:tc>
          <w:tcPr>
            <w:tcW w:w="992" w:type="dxa"/>
            <w:shd w:val="clear" w:color="auto" w:fill="auto"/>
          </w:tcPr>
          <w:p w14:paraId="191E958C" w14:textId="77777777" w:rsidR="0052479A" w:rsidRPr="004E02DD" w:rsidRDefault="0052479A" w:rsidP="006A6403">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75D8F2E3" w14:textId="43FB41F8"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261" w:type="dxa"/>
            <w:gridSpan w:val="5"/>
            <w:shd w:val="clear" w:color="auto" w:fill="auto"/>
          </w:tcPr>
          <w:p w14:paraId="0A4B3192" w14:textId="69A83A7E"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1B95F92" w14:textId="65C117C9"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15966AB3" w14:textId="77777777" w:rsidR="0052479A" w:rsidRPr="004E02DD" w:rsidRDefault="0052479A" w:rsidP="006A6403">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6D0734E8" w14:textId="33EF471F" w:rsidR="0052479A" w:rsidRPr="004E02DD" w:rsidRDefault="0052479A" w:rsidP="006A6403">
            <w:pPr>
              <w:spacing w:after="0" w:line="240" w:lineRule="auto"/>
              <w:jc w:val="center"/>
              <w:rPr>
                <w:rFonts w:ascii="Arial" w:eastAsia="Times New Roman" w:hAnsi="Arial" w:cs="Arial"/>
                <w:color w:val="000000"/>
                <w:sz w:val="24"/>
                <w:szCs w:val="24"/>
                <w:lang w:eastAsia="ru-RU"/>
              </w:rPr>
            </w:pPr>
          </w:p>
        </w:tc>
        <w:tc>
          <w:tcPr>
            <w:tcW w:w="1524" w:type="dxa"/>
            <w:vMerge/>
            <w:shd w:val="clear" w:color="auto" w:fill="auto"/>
            <w:vAlign w:val="center"/>
            <w:hideMark/>
          </w:tcPr>
          <w:p w14:paraId="4885A02B" w14:textId="7723B01D" w:rsidR="0052479A" w:rsidRPr="004E02DD" w:rsidRDefault="0052479A" w:rsidP="00401839">
            <w:pPr>
              <w:spacing w:after="0" w:line="240" w:lineRule="auto"/>
              <w:jc w:val="center"/>
              <w:rPr>
                <w:rFonts w:ascii="Arial" w:eastAsia="Times New Roman" w:hAnsi="Arial" w:cs="Arial"/>
                <w:color w:val="000000"/>
                <w:sz w:val="24"/>
                <w:szCs w:val="24"/>
                <w:lang w:eastAsia="ru-RU"/>
              </w:rPr>
            </w:pPr>
          </w:p>
        </w:tc>
      </w:tr>
      <w:tr w:rsidR="001D7190" w:rsidRPr="004E02DD" w14:paraId="4A829051" w14:textId="77777777" w:rsidTr="001D7190">
        <w:trPr>
          <w:trHeight w:val="315"/>
        </w:trPr>
        <w:tc>
          <w:tcPr>
            <w:tcW w:w="547" w:type="dxa"/>
            <w:vMerge/>
            <w:shd w:val="clear" w:color="auto" w:fill="auto"/>
            <w:vAlign w:val="center"/>
            <w:hideMark/>
          </w:tcPr>
          <w:p w14:paraId="0957AF8B"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2095" w:type="dxa"/>
            <w:vMerge w:val="restart"/>
            <w:shd w:val="clear" w:color="auto" w:fill="auto"/>
            <w:hideMark/>
          </w:tcPr>
          <w:p w14:paraId="03F61DD3" w14:textId="5C4D510B" w:rsidR="00AE3091" w:rsidRPr="004E02DD" w:rsidRDefault="00AE3091"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 ед.</w:t>
            </w:r>
          </w:p>
        </w:tc>
        <w:tc>
          <w:tcPr>
            <w:tcW w:w="1181" w:type="dxa"/>
            <w:vMerge w:val="restart"/>
            <w:shd w:val="clear" w:color="auto" w:fill="auto"/>
            <w:vAlign w:val="center"/>
          </w:tcPr>
          <w:p w14:paraId="13E2CF38" w14:textId="09C9F769"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701" w:type="dxa"/>
            <w:vMerge w:val="restart"/>
            <w:shd w:val="clear" w:color="auto" w:fill="auto"/>
            <w:vAlign w:val="center"/>
            <w:hideMark/>
          </w:tcPr>
          <w:p w14:paraId="7F344738"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139D322C"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6F337C25" w14:textId="005243F1"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33D61ED6" w14:textId="2031E64E"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109A7B28" w14:textId="18AF744D"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268" w:type="dxa"/>
            <w:gridSpan w:val="4"/>
            <w:shd w:val="clear" w:color="auto" w:fill="auto"/>
            <w:hideMark/>
          </w:tcPr>
          <w:p w14:paraId="117377B7"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0" w:type="dxa"/>
            <w:vMerge w:val="restart"/>
            <w:shd w:val="clear" w:color="auto" w:fill="auto"/>
          </w:tcPr>
          <w:p w14:paraId="15C45437" w14:textId="7B03F331"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752D3822" w14:textId="09751049"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tc>
        <w:tc>
          <w:tcPr>
            <w:tcW w:w="1524" w:type="dxa"/>
            <w:vMerge/>
            <w:shd w:val="clear" w:color="auto" w:fill="auto"/>
            <w:vAlign w:val="bottom"/>
            <w:hideMark/>
          </w:tcPr>
          <w:p w14:paraId="62CF6C82" w14:textId="13825BF3" w:rsidR="00AE3091" w:rsidRPr="004E02DD" w:rsidRDefault="00AE3091" w:rsidP="00401839">
            <w:pPr>
              <w:spacing w:after="0" w:line="240" w:lineRule="auto"/>
              <w:jc w:val="center"/>
              <w:rPr>
                <w:rFonts w:ascii="Arial" w:eastAsia="Times New Roman" w:hAnsi="Arial" w:cs="Arial"/>
                <w:color w:val="000000"/>
                <w:sz w:val="24"/>
                <w:szCs w:val="24"/>
                <w:lang w:eastAsia="ru-RU"/>
              </w:rPr>
            </w:pPr>
          </w:p>
        </w:tc>
      </w:tr>
      <w:tr w:rsidR="001D7190" w:rsidRPr="004E02DD" w14:paraId="3C712366" w14:textId="77777777" w:rsidTr="001D7190">
        <w:trPr>
          <w:trHeight w:val="255"/>
        </w:trPr>
        <w:tc>
          <w:tcPr>
            <w:tcW w:w="547" w:type="dxa"/>
            <w:vMerge/>
            <w:shd w:val="clear" w:color="auto" w:fill="auto"/>
            <w:vAlign w:val="center"/>
            <w:hideMark/>
          </w:tcPr>
          <w:p w14:paraId="0DE74C25"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7D60DD50"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tcPr>
          <w:p w14:paraId="081736E9"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7DA22B08"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5159E06B"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02F5FABC"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4AF3DCD5" w14:textId="252E7973"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hideMark/>
          </w:tcPr>
          <w:p w14:paraId="0003554C" w14:textId="3869B93B"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647" w:type="dxa"/>
            <w:shd w:val="clear" w:color="auto" w:fill="auto"/>
            <w:hideMark/>
          </w:tcPr>
          <w:p w14:paraId="1AEBF1B8"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shd w:val="clear" w:color="auto" w:fill="auto"/>
            <w:hideMark/>
          </w:tcPr>
          <w:p w14:paraId="68A4E0A8"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5" w:type="dxa"/>
            <w:shd w:val="clear" w:color="auto" w:fill="auto"/>
            <w:hideMark/>
          </w:tcPr>
          <w:p w14:paraId="184B7945"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9" w:type="dxa"/>
            <w:shd w:val="clear" w:color="auto" w:fill="auto"/>
            <w:hideMark/>
          </w:tcPr>
          <w:p w14:paraId="2277FAF9" w14:textId="77777777" w:rsidR="00AE3091" w:rsidRPr="004E02DD" w:rsidRDefault="00AE3091"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0" w:type="dxa"/>
            <w:vMerge/>
            <w:shd w:val="clear" w:color="auto" w:fill="auto"/>
            <w:vAlign w:val="center"/>
          </w:tcPr>
          <w:p w14:paraId="6FE3F10E"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36A98AAC"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c>
          <w:tcPr>
            <w:tcW w:w="1524" w:type="dxa"/>
            <w:vMerge/>
            <w:shd w:val="clear" w:color="auto" w:fill="auto"/>
            <w:vAlign w:val="center"/>
            <w:hideMark/>
          </w:tcPr>
          <w:p w14:paraId="2139AB66" w14:textId="77777777" w:rsidR="00AE3091" w:rsidRPr="004E02DD" w:rsidRDefault="00AE3091" w:rsidP="00401839">
            <w:pPr>
              <w:spacing w:after="0" w:line="240" w:lineRule="auto"/>
              <w:rPr>
                <w:rFonts w:ascii="Arial" w:eastAsia="Times New Roman" w:hAnsi="Arial" w:cs="Arial"/>
                <w:color w:val="000000"/>
                <w:sz w:val="24"/>
                <w:szCs w:val="24"/>
                <w:lang w:eastAsia="ru-RU"/>
              </w:rPr>
            </w:pPr>
          </w:p>
        </w:tc>
      </w:tr>
      <w:tr w:rsidR="001D7190" w:rsidRPr="004E02DD" w14:paraId="68A4752D" w14:textId="77777777" w:rsidTr="001D7190">
        <w:trPr>
          <w:trHeight w:val="206"/>
        </w:trPr>
        <w:tc>
          <w:tcPr>
            <w:tcW w:w="547" w:type="dxa"/>
            <w:vMerge/>
            <w:shd w:val="clear" w:color="auto" w:fill="auto"/>
            <w:vAlign w:val="center"/>
            <w:hideMark/>
          </w:tcPr>
          <w:p w14:paraId="5B67D47F" w14:textId="77777777" w:rsidR="0052479A" w:rsidRPr="004E02DD" w:rsidRDefault="0052479A" w:rsidP="00AC0225">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3950012D" w14:textId="77777777" w:rsidR="0052479A" w:rsidRPr="004E02DD" w:rsidRDefault="0052479A" w:rsidP="00AC0225">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tcPr>
          <w:p w14:paraId="4D49EA8C" w14:textId="77777777" w:rsidR="0052479A" w:rsidRPr="004E02DD" w:rsidRDefault="0052479A" w:rsidP="00AC0225">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27B7D67A" w14:textId="77777777" w:rsidR="0052479A" w:rsidRPr="004E02DD" w:rsidRDefault="0052479A" w:rsidP="00AC0225">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52ABC316" w14:textId="26EF25FD"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E6BD81B" w14:textId="27CFB768" w:rsidR="0052479A" w:rsidRPr="004E02DD" w:rsidRDefault="00AE3091"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25E7E99D" w14:textId="43B3896B" w:rsidR="0052479A" w:rsidRPr="004E02DD" w:rsidRDefault="00AE3091"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226808BF" w14:textId="086BAD66"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47" w:type="dxa"/>
            <w:shd w:val="clear" w:color="auto" w:fill="auto"/>
          </w:tcPr>
          <w:p w14:paraId="0C24547E" w14:textId="6BFAB6F5"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shd w:val="clear" w:color="auto" w:fill="auto"/>
          </w:tcPr>
          <w:p w14:paraId="68CA15BA" w14:textId="01B9AD48"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5" w:type="dxa"/>
            <w:shd w:val="clear" w:color="auto" w:fill="auto"/>
          </w:tcPr>
          <w:p w14:paraId="2BB06400" w14:textId="08039E50"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9" w:type="dxa"/>
            <w:shd w:val="clear" w:color="auto" w:fill="auto"/>
          </w:tcPr>
          <w:p w14:paraId="28F92F44" w14:textId="0DDD278D" w:rsidR="0052479A" w:rsidRPr="004E02DD" w:rsidRDefault="0052479A"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A970051" w14:textId="4EC7F727" w:rsidR="0052479A" w:rsidRPr="004E02DD" w:rsidRDefault="00AE3091"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2184383D" w14:textId="4EA21118" w:rsidR="0052479A" w:rsidRPr="004E02DD" w:rsidRDefault="00AE3091"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vMerge/>
            <w:shd w:val="clear" w:color="auto" w:fill="auto"/>
            <w:vAlign w:val="center"/>
            <w:hideMark/>
          </w:tcPr>
          <w:p w14:paraId="686E4045" w14:textId="77777777" w:rsidR="0052479A" w:rsidRPr="004E02DD" w:rsidRDefault="0052479A" w:rsidP="00AC0225">
            <w:pPr>
              <w:spacing w:after="0" w:line="240" w:lineRule="auto"/>
              <w:rPr>
                <w:rFonts w:ascii="Arial" w:eastAsia="Times New Roman" w:hAnsi="Arial" w:cs="Arial"/>
                <w:color w:val="000000"/>
                <w:sz w:val="24"/>
                <w:szCs w:val="24"/>
                <w:lang w:eastAsia="ru-RU"/>
              </w:rPr>
            </w:pPr>
          </w:p>
        </w:tc>
      </w:tr>
      <w:tr w:rsidR="001D7190" w:rsidRPr="004E02DD" w14:paraId="3B226BC1" w14:textId="77777777" w:rsidTr="001D7190">
        <w:trPr>
          <w:trHeight w:val="253"/>
        </w:trPr>
        <w:tc>
          <w:tcPr>
            <w:tcW w:w="547" w:type="dxa"/>
            <w:vMerge w:val="restart"/>
            <w:shd w:val="clear" w:color="auto" w:fill="auto"/>
            <w:hideMark/>
          </w:tcPr>
          <w:p w14:paraId="08301E96" w14:textId="740C6FAF"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1.2</w:t>
            </w:r>
          </w:p>
        </w:tc>
        <w:tc>
          <w:tcPr>
            <w:tcW w:w="2095" w:type="dxa"/>
            <w:vMerge w:val="restart"/>
            <w:shd w:val="clear" w:color="auto" w:fill="auto"/>
            <w:hideMark/>
          </w:tcPr>
          <w:p w14:paraId="39120ECC"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01.02. </w:t>
            </w:r>
            <w:r w:rsidRPr="004E02DD">
              <w:rPr>
                <w:rFonts w:ascii="Arial" w:eastAsia="Times New Roman" w:hAnsi="Arial" w:cs="Arial"/>
                <w:color w:val="000000"/>
                <w:sz w:val="24"/>
                <w:szCs w:val="24"/>
                <w:lang w:eastAsia="ru-RU"/>
              </w:rPr>
              <w:br/>
              <w:t>Создание безопасных мест отдыха для населения на водных объектах</w:t>
            </w:r>
          </w:p>
        </w:tc>
        <w:tc>
          <w:tcPr>
            <w:tcW w:w="1181" w:type="dxa"/>
            <w:shd w:val="clear" w:color="auto" w:fill="auto"/>
          </w:tcPr>
          <w:p w14:paraId="04CE8BB1"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02D1C824"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44F7C174" w14:textId="559AE99D" w:rsidR="002E1F5A" w:rsidRPr="004E02DD" w:rsidRDefault="002E1F5A" w:rsidP="002E1F5A">
            <w:pPr>
              <w:spacing w:after="0" w:line="240" w:lineRule="auto"/>
              <w:jc w:val="right"/>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0278A9D7" w14:textId="76043386"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2BAF775B" w14:textId="079B6AA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6FC557B5" w14:textId="4E5A28D0"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850" w:type="dxa"/>
            <w:shd w:val="clear" w:color="auto" w:fill="auto"/>
          </w:tcPr>
          <w:p w14:paraId="00C2A010" w14:textId="51C2B668"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992" w:type="dxa"/>
            <w:shd w:val="clear" w:color="auto" w:fill="auto"/>
          </w:tcPr>
          <w:p w14:paraId="6FF4DD0E" w14:textId="68FB40E3"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1524" w:type="dxa"/>
            <w:vMerge w:val="restart"/>
            <w:shd w:val="clear" w:color="auto" w:fill="auto"/>
          </w:tcPr>
          <w:p w14:paraId="1FD14A77" w14:textId="70D70340"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1D7190" w:rsidRPr="004E02DD" w14:paraId="76BA223B" w14:textId="77777777" w:rsidTr="001D7190">
        <w:trPr>
          <w:trHeight w:val="819"/>
        </w:trPr>
        <w:tc>
          <w:tcPr>
            <w:tcW w:w="547" w:type="dxa"/>
            <w:vMerge/>
            <w:shd w:val="clear" w:color="auto" w:fill="auto"/>
            <w:vAlign w:val="center"/>
            <w:hideMark/>
          </w:tcPr>
          <w:p w14:paraId="328CB19E"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5A86C075"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1181" w:type="dxa"/>
            <w:shd w:val="clear" w:color="auto" w:fill="auto"/>
          </w:tcPr>
          <w:p w14:paraId="7E921BF8"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464806A2" w14:textId="54F6561F"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54335356" w14:textId="4D6FE453" w:rsidR="002E1F5A" w:rsidRPr="004E02DD" w:rsidRDefault="002E1F5A" w:rsidP="002E1F5A">
            <w:pPr>
              <w:spacing w:after="0" w:line="240" w:lineRule="auto"/>
              <w:jc w:val="right"/>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402BE913" w14:textId="1A399B96"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7EE4D19E" w14:textId="6B8EE923"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5010E5F4" w14:textId="711AC3B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850" w:type="dxa"/>
            <w:shd w:val="clear" w:color="auto" w:fill="auto"/>
          </w:tcPr>
          <w:p w14:paraId="3352A812" w14:textId="218343DB"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992" w:type="dxa"/>
            <w:shd w:val="clear" w:color="auto" w:fill="auto"/>
          </w:tcPr>
          <w:p w14:paraId="74B7FF10" w14:textId="7406DDFB"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42,19</w:t>
            </w:r>
          </w:p>
        </w:tc>
        <w:tc>
          <w:tcPr>
            <w:tcW w:w="1524" w:type="dxa"/>
            <w:vMerge/>
            <w:shd w:val="clear" w:color="auto" w:fill="auto"/>
            <w:vAlign w:val="center"/>
            <w:hideMark/>
          </w:tcPr>
          <w:p w14:paraId="51C1111B" w14:textId="34D548EC" w:rsidR="002E1F5A" w:rsidRPr="004E02DD" w:rsidRDefault="002E1F5A" w:rsidP="002E1F5A">
            <w:pPr>
              <w:spacing w:after="0" w:line="240" w:lineRule="auto"/>
              <w:jc w:val="center"/>
              <w:rPr>
                <w:rFonts w:ascii="Arial" w:eastAsia="Times New Roman" w:hAnsi="Arial" w:cs="Arial"/>
                <w:color w:val="000000"/>
                <w:sz w:val="24"/>
                <w:szCs w:val="24"/>
                <w:lang w:eastAsia="ru-RU"/>
              </w:rPr>
            </w:pPr>
          </w:p>
        </w:tc>
      </w:tr>
      <w:tr w:rsidR="001D7190" w:rsidRPr="004E02DD" w14:paraId="2C2738FC" w14:textId="77777777" w:rsidTr="001D7190">
        <w:trPr>
          <w:trHeight w:val="315"/>
        </w:trPr>
        <w:tc>
          <w:tcPr>
            <w:tcW w:w="547" w:type="dxa"/>
            <w:vMerge/>
            <w:shd w:val="clear" w:color="auto" w:fill="auto"/>
            <w:vAlign w:val="center"/>
            <w:hideMark/>
          </w:tcPr>
          <w:p w14:paraId="76B69687"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2095" w:type="dxa"/>
            <w:vMerge w:val="restart"/>
            <w:shd w:val="clear" w:color="auto" w:fill="auto"/>
            <w:hideMark/>
          </w:tcPr>
          <w:p w14:paraId="55B9A6A9" w14:textId="05DD8E44" w:rsidR="0078661E" w:rsidRPr="004E02DD" w:rsidRDefault="0078661E"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Благоустройство места отдыха у воды в части касающейся безопасности населения, закупка оборудования для спасательного поста на воде, установление </w:t>
            </w:r>
            <w:r w:rsidRPr="004E02DD">
              <w:rPr>
                <w:rFonts w:ascii="Arial" w:eastAsia="Times New Roman" w:hAnsi="Arial" w:cs="Arial"/>
                <w:color w:val="000000"/>
                <w:sz w:val="24"/>
                <w:szCs w:val="24"/>
                <w:lang w:eastAsia="ru-RU"/>
              </w:rPr>
              <w:lastRenderedPageBreak/>
              <w:t>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 ед.</w:t>
            </w:r>
          </w:p>
        </w:tc>
        <w:tc>
          <w:tcPr>
            <w:tcW w:w="1181" w:type="dxa"/>
            <w:vMerge w:val="restart"/>
            <w:shd w:val="clear" w:color="auto" w:fill="auto"/>
            <w:vAlign w:val="center"/>
          </w:tcPr>
          <w:p w14:paraId="4E3B97B5" w14:textId="43C83269"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lastRenderedPageBreak/>
              <w:t>Х</w:t>
            </w:r>
          </w:p>
        </w:tc>
        <w:tc>
          <w:tcPr>
            <w:tcW w:w="1701" w:type="dxa"/>
            <w:vMerge w:val="restart"/>
            <w:shd w:val="clear" w:color="auto" w:fill="auto"/>
            <w:vAlign w:val="center"/>
            <w:hideMark/>
          </w:tcPr>
          <w:p w14:paraId="5F37CD53"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7ACCC96F"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66720098" w14:textId="51C799DF"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850" w:type="dxa"/>
            <w:vMerge w:val="restart"/>
            <w:shd w:val="clear" w:color="auto" w:fill="auto"/>
          </w:tcPr>
          <w:p w14:paraId="66568C12" w14:textId="62588D9A"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2025</w:t>
            </w:r>
          </w:p>
        </w:tc>
        <w:tc>
          <w:tcPr>
            <w:tcW w:w="993" w:type="dxa"/>
            <w:vMerge w:val="restart"/>
            <w:shd w:val="clear" w:color="auto" w:fill="auto"/>
            <w:hideMark/>
          </w:tcPr>
          <w:p w14:paraId="1D5890D3" w14:textId="3393B3EA"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268" w:type="dxa"/>
            <w:gridSpan w:val="4"/>
            <w:shd w:val="clear" w:color="auto" w:fill="auto"/>
            <w:hideMark/>
          </w:tcPr>
          <w:p w14:paraId="69B8BEE6"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0" w:type="dxa"/>
            <w:vMerge w:val="restart"/>
            <w:shd w:val="clear" w:color="auto" w:fill="auto"/>
          </w:tcPr>
          <w:p w14:paraId="6F806BFF" w14:textId="5CBBAE82"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1EFDF5BD" w14:textId="12E30454"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1731E035" w14:textId="146F6745" w:rsidR="0078661E" w:rsidRPr="004E02DD" w:rsidRDefault="0078661E" w:rsidP="005A0E97">
            <w:pPr>
              <w:spacing w:after="0" w:line="240" w:lineRule="auto"/>
              <w:rPr>
                <w:rFonts w:ascii="Arial" w:eastAsia="Times New Roman" w:hAnsi="Arial" w:cs="Arial"/>
                <w:color w:val="000000"/>
                <w:sz w:val="24"/>
                <w:szCs w:val="24"/>
                <w:lang w:eastAsia="ru-RU"/>
              </w:rPr>
            </w:pPr>
          </w:p>
        </w:tc>
        <w:tc>
          <w:tcPr>
            <w:tcW w:w="1524" w:type="dxa"/>
            <w:vMerge w:val="restart"/>
            <w:shd w:val="clear" w:color="auto" w:fill="auto"/>
            <w:vAlign w:val="bottom"/>
            <w:hideMark/>
          </w:tcPr>
          <w:p w14:paraId="6F730F84" w14:textId="4FA0C4AD" w:rsidR="0078661E" w:rsidRPr="004E02DD" w:rsidRDefault="0078661E" w:rsidP="00401839">
            <w:pPr>
              <w:spacing w:after="0" w:line="240" w:lineRule="auto"/>
              <w:jc w:val="center"/>
              <w:rPr>
                <w:rFonts w:ascii="Arial" w:eastAsia="Times New Roman" w:hAnsi="Arial" w:cs="Arial"/>
                <w:color w:val="000000"/>
                <w:sz w:val="24"/>
                <w:szCs w:val="24"/>
                <w:lang w:eastAsia="ru-RU"/>
              </w:rPr>
            </w:pPr>
          </w:p>
        </w:tc>
      </w:tr>
      <w:tr w:rsidR="001D7190" w:rsidRPr="004E02DD" w14:paraId="34F7E7B8" w14:textId="77777777" w:rsidTr="001D7190">
        <w:trPr>
          <w:trHeight w:val="255"/>
        </w:trPr>
        <w:tc>
          <w:tcPr>
            <w:tcW w:w="547" w:type="dxa"/>
            <w:vMerge/>
            <w:shd w:val="clear" w:color="auto" w:fill="auto"/>
            <w:vAlign w:val="center"/>
            <w:hideMark/>
          </w:tcPr>
          <w:p w14:paraId="77C1E31A"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64324831"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tcPr>
          <w:p w14:paraId="7808616E"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748EACCC"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2088076C"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5C56F7E0"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7318348D" w14:textId="3E8DADF2"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hideMark/>
          </w:tcPr>
          <w:p w14:paraId="1D9170B6" w14:textId="214870B3"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647" w:type="dxa"/>
            <w:shd w:val="clear" w:color="auto" w:fill="auto"/>
            <w:hideMark/>
          </w:tcPr>
          <w:p w14:paraId="6F9DAB9D"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shd w:val="clear" w:color="auto" w:fill="auto"/>
            <w:hideMark/>
          </w:tcPr>
          <w:p w14:paraId="0ECD9A67"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5" w:type="dxa"/>
            <w:shd w:val="clear" w:color="auto" w:fill="auto"/>
            <w:hideMark/>
          </w:tcPr>
          <w:p w14:paraId="00A91858"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9" w:type="dxa"/>
            <w:shd w:val="clear" w:color="auto" w:fill="auto"/>
            <w:hideMark/>
          </w:tcPr>
          <w:p w14:paraId="7217A0E9"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0" w:type="dxa"/>
            <w:vMerge/>
            <w:shd w:val="clear" w:color="auto" w:fill="auto"/>
            <w:vAlign w:val="center"/>
          </w:tcPr>
          <w:p w14:paraId="0F850CA6"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44E49BC2"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524" w:type="dxa"/>
            <w:vMerge/>
            <w:shd w:val="clear" w:color="auto" w:fill="auto"/>
            <w:vAlign w:val="center"/>
            <w:hideMark/>
          </w:tcPr>
          <w:p w14:paraId="11383939"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r>
      <w:tr w:rsidR="001D7190" w:rsidRPr="004E02DD" w14:paraId="02BC205D" w14:textId="77777777" w:rsidTr="001D7190">
        <w:trPr>
          <w:trHeight w:val="60"/>
        </w:trPr>
        <w:tc>
          <w:tcPr>
            <w:tcW w:w="547" w:type="dxa"/>
            <w:vMerge/>
            <w:shd w:val="clear" w:color="auto" w:fill="auto"/>
            <w:vAlign w:val="center"/>
            <w:hideMark/>
          </w:tcPr>
          <w:p w14:paraId="25815789"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6E07E681"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tcPr>
          <w:p w14:paraId="4022C47F"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10D909B1"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71557EB3" w14:textId="3465A635"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25</w:t>
            </w:r>
          </w:p>
        </w:tc>
        <w:tc>
          <w:tcPr>
            <w:tcW w:w="992" w:type="dxa"/>
            <w:shd w:val="clear" w:color="auto" w:fill="auto"/>
          </w:tcPr>
          <w:p w14:paraId="5F67FBC4" w14:textId="0534EC16"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850" w:type="dxa"/>
            <w:shd w:val="clear" w:color="auto" w:fill="auto"/>
          </w:tcPr>
          <w:p w14:paraId="102CD401" w14:textId="539A02CE"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993" w:type="dxa"/>
            <w:shd w:val="clear" w:color="auto" w:fill="auto"/>
          </w:tcPr>
          <w:p w14:paraId="77EA8A17" w14:textId="02A507E7"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647" w:type="dxa"/>
            <w:shd w:val="clear" w:color="auto" w:fill="auto"/>
          </w:tcPr>
          <w:p w14:paraId="7BC0984D" w14:textId="5862BC44" w:rsidR="0078661E" w:rsidRPr="004E02DD" w:rsidRDefault="0078661E" w:rsidP="0078661E">
            <w:pPr>
              <w:spacing w:after="0" w:line="240" w:lineRule="auto"/>
              <w:jc w:val="center"/>
              <w:rPr>
                <w:rFonts w:ascii="Arial" w:eastAsia="Times New Roman" w:hAnsi="Arial" w:cs="Arial"/>
                <w:color w:val="000000"/>
                <w:sz w:val="24"/>
                <w:szCs w:val="24"/>
                <w:lang w:val="en-US" w:eastAsia="ru-RU"/>
              </w:rPr>
            </w:pPr>
            <w:r w:rsidRPr="004E02DD">
              <w:rPr>
                <w:rFonts w:ascii="Arial" w:eastAsia="Times New Roman" w:hAnsi="Arial" w:cs="Arial"/>
                <w:color w:val="000000"/>
                <w:sz w:val="24"/>
                <w:szCs w:val="24"/>
                <w:lang w:val="en-US" w:eastAsia="ru-RU"/>
              </w:rPr>
              <w:t>-</w:t>
            </w:r>
          </w:p>
        </w:tc>
        <w:tc>
          <w:tcPr>
            <w:tcW w:w="487" w:type="dxa"/>
            <w:shd w:val="clear" w:color="auto" w:fill="auto"/>
          </w:tcPr>
          <w:p w14:paraId="269FBD3B" w14:textId="4CC67C1D"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5" w:type="dxa"/>
            <w:shd w:val="clear" w:color="auto" w:fill="auto"/>
          </w:tcPr>
          <w:p w14:paraId="592B52A1" w14:textId="2B371422"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709" w:type="dxa"/>
            <w:shd w:val="clear" w:color="auto" w:fill="auto"/>
          </w:tcPr>
          <w:p w14:paraId="6E0DCE4A" w14:textId="10DAF4D4"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850" w:type="dxa"/>
            <w:shd w:val="clear" w:color="auto" w:fill="auto"/>
          </w:tcPr>
          <w:p w14:paraId="22AFEAFD" w14:textId="35D4AD66"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992" w:type="dxa"/>
            <w:shd w:val="clear" w:color="auto" w:fill="auto"/>
          </w:tcPr>
          <w:p w14:paraId="77E5B13D" w14:textId="361C4ED6"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5</w:t>
            </w:r>
          </w:p>
        </w:tc>
        <w:tc>
          <w:tcPr>
            <w:tcW w:w="1524" w:type="dxa"/>
            <w:vMerge/>
            <w:shd w:val="clear" w:color="auto" w:fill="auto"/>
            <w:vAlign w:val="center"/>
            <w:hideMark/>
          </w:tcPr>
          <w:p w14:paraId="41CD7988" w14:textId="77777777" w:rsidR="0078661E" w:rsidRPr="004E02DD" w:rsidRDefault="0078661E" w:rsidP="00401839">
            <w:pPr>
              <w:spacing w:after="0" w:line="240" w:lineRule="auto"/>
              <w:rPr>
                <w:rFonts w:ascii="Arial" w:eastAsia="Times New Roman" w:hAnsi="Arial" w:cs="Arial"/>
                <w:color w:val="000000"/>
                <w:sz w:val="24"/>
                <w:szCs w:val="24"/>
                <w:lang w:eastAsia="ru-RU"/>
              </w:rPr>
            </w:pPr>
          </w:p>
        </w:tc>
      </w:tr>
      <w:tr w:rsidR="001D7190" w:rsidRPr="004E02DD" w14:paraId="74DA67B1" w14:textId="77777777" w:rsidTr="001D7190">
        <w:trPr>
          <w:trHeight w:val="148"/>
        </w:trPr>
        <w:tc>
          <w:tcPr>
            <w:tcW w:w="547" w:type="dxa"/>
            <w:vMerge w:val="restart"/>
            <w:shd w:val="clear" w:color="auto" w:fill="auto"/>
            <w:hideMark/>
          </w:tcPr>
          <w:p w14:paraId="06324DFB" w14:textId="6AB74EA9"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1.3</w:t>
            </w:r>
          </w:p>
        </w:tc>
        <w:tc>
          <w:tcPr>
            <w:tcW w:w="2095" w:type="dxa"/>
            <w:vMerge w:val="restart"/>
            <w:shd w:val="clear" w:color="auto" w:fill="auto"/>
            <w:hideMark/>
          </w:tcPr>
          <w:p w14:paraId="52E64085" w14:textId="77777777" w:rsidR="0078661E" w:rsidRPr="004E02DD" w:rsidRDefault="0078661E"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01.03. Обучение населения, прежде всего детей, плаванию и приемам </w:t>
            </w:r>
            <w:r w:rsidRPr="004E02DD">
              <w:rPr>
                <w:rFonts w:ascii="Arial" w:eastAsia="Times New Roman" w:hAnsi="Arial" w:cs="Arial"/>
                <w:color w:val="000000"/>
                <w:sz w:val="24"/>
                <w:szCs w:val="24"/>
                <w:lang w:eastAsia="ru-RU"/>
              </w:rPr>
              <w:lastRenderedPageBreak/>
              <w:t>спасания на воде</w:t>
            </w:r>
          </w:p>
        </w:tc>
        <w:tc>
          <w:tcPr>
            <w:tcW w:w="1181" w:type="dxa"/>
            <w:shd w:val="clear" w:color="auto" w:fill="auto"/>
          </w:tcPr>
          <w:p w14:paraId="664610D6" w14:textId="77777777" w:rsidR="0078661E" w:rsidRPr="004E02DD" w:rsidRDefault="0078661E" w:rsidP="00401839">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lastRenderedPageBreak/>
              <w:t>2023-2027</w:t>
            </w:r>
          </w:p>
        </w:tc>
        <w:tc>
          <w:tcPr>
            <w:tcW w:w="1701" w:type="dxa"/>
            <w:shd w:val="clear" w:color="auto" w:fill="auto"/>
            <w:hideMark/>
          </w:tcPr>
          <w:p w14:paraId="2900CD31" w14:textId="77777777" w:rsidR="0078661E" w:rsidRPr="004E02DD" w:rsidRDefault="0078661E"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1ECC9669" w14:textId="25C38539"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34A807CD" w14:textId="77777777" w:rsidR="0078661E" w:rsidRPr="004E02DD" w:rsidRDefault="0078661E" w:rsidP="00401839">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5150EC6C" w14:textId="3332886A"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261" w:type="dxa"/>
            <w:gridSpan w:val="5"/>
            <w:shd w:val="clear" w:color="auto" w:fill="auto"/>
          </w:tcPr>
          <w:p w14:paraId="29B30A2B" w14:textId="22CDEEDA"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5499ED29" w14:textId="09A72340" w:rsidR="0078661E" w:rsidRPr="004E02DD" w:rsidRDefault="0078661E" w:rsidP="00401839">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71C3CE17" w14:textId="6DD3B349" w:rsidR="0078661E" w:rsidRPr="004E02DD" w:rsidRDefault="0078661E" w:rsidP="00AE3091">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vMerge w:val="restart"/>
            <w:shd w:val="clear" w:color="auto" w:fill="auto"/>
          </w:tcPr>
          <w:p w14:paraId="7FC6488E" w14:textId="18916F59" w:rsidR="0078661E" w:rsidRPr="004E02DD" w:rsidRDefault="0078661E" w:rsidP="00401839">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Управление территориальной безопасности</w:t>
            </w:r>
          </w:p>
        </w:tc>
      </w:tr>
      <w:tr w:rsidR="001D7190" w:rsidRPr="004E02DD" w14:paraId="04C9FD64" w14:textId="77777777" w:rsidTr="001D7190">
        <w:trPr>
          <w:trHeight w:val="461"/>
        </w:trPr>
        <w:tc>
          <w:tcPr>
            <w:tcW w:w="547" w:type="dxa"/>
            <w:vMerge/>
            <w:shd w:val="clear" w:color="auto" w:fill="auto"/>
            <w:vAlign w:val="center"/>
            <w:hideMark/>
          </w:tcPr>
          <w:p w14:paraId="79C8F818"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2DE2A83B"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181" w:type="dxa"/>
            <w:shd w:val="clear" w:color="auto" w:fill="auto"/>
          </w:tcPr>
          <w:p w14:paraId="6B5CAE7B" w14:textId="77777777" w:rsidR="0078661E" w:rsidRPr="004E02DD" w:rsidRDefault="0078661E" w:rsidP="002650C4">
            <w:pPr>
              <w:spacing w:after="0" w:line="240" w:lineRule="auto"/>
              <w:rPr>
                <w:rFonts w:ascii="Arial" w:eastAsia="Times New Roman" w:hAnsi="Arial" w:cs="Arial"/>
                <w:color w:val="000000"/>
                <w:sz w:val="24"/>
                <w:szCs w:val="24"/>
                <w:lang w:eastAsia="ru-RU"/>
              </w:rPr>
            </w:pPr>
            <w:r w:rsidRPr="004E02DD">
              <w:rPr>
                <w:rFonts w:ascii="Arial" w:hAnsi="Arial" w:cs="Arial"/>
                <w:sz w:val="24"/>
                <w:szCs w:val="24"/>
              </w:rPr>
              <w:t>2023-2027</w:t>
            </w:r>
          </w:p>
        </w:tc>
        <w:tc>
          <w:tcPr>
            <w:tcW w:w="1701" w:type="dxa"/>
            <w:shd w:val="clear" w:color="auto" w:fill="auto"/>
            <w:hideMark/>
          </w:tcPr>
          <w:p w14:paraId="5D9E96B9" w14:textId="625321D0" w:rsidR="0078661E" w:rsidRPr="004E02DD" w:rsidRDefault="0078661E" w:rsidP="002650C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Средства бюджета городского округа Власиха </w:t>
            </w:r>
            <w:r w:rsidRPr="004E02DD">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14:paraId="280922BB" w14:textId="1CB2E800"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w:t>
            </w:r>
          </w:p>
        </w:tc>
        <w:tc>
          <w:tcPr>
            <w:tcW w:w="992" w:type="dxa"/>
            <w:shd w:val="clear" w:color="auto" w:fill="auto"/>
          </w:tcPr>
          <w:p w14:paraId="0D4A336A"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p>
        </w:tc>
        <w:tc>
          <w:tcPr>
            <w:tcW w:w="850" w:type="dxa"/>
            <w:shd w:val="clear" w:color="auto" w:fill="auto"/>
          </w:tcPr>
          <w:p w14:paraId="70D3A342" w14:textId="2D400D4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3261" w:type="dxa"/>
            <w:gridSpan w:val="5"/>
            <w:shd w:val="clear" w:color="auto" w:fill="auto"/>
          </w:tcPr>
          <w:p w14:paraId="01862C84" w14:textId="288AD329"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1366697F" w14:textId="0952EEDF"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53BADB85"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p w14:paraId="786C7738" w14:textId="474C64DB" w:rsidR="0078661E" w:rsidRPr="004E02DD" w:rsidRDefault="0078661E" w:rsidP="0052479A">
            <w:pPr>
              <w:spacing w:after="0" w:line="240" w:lineRule="auto"/>
              <w:rPr>
                <w:rFonts w:ascii="Arial" w:eastAsia="Times New Roman" w:hAnsi="Arial" w:cs="Arial"/>
                <w:color w:val="000000"/>
                <w:sz w:val="24"/>
                <w:szCs w:val="24"/>
                <w:lang w:eastAsia="ru-RU"/>
              </w:rPr>
            </w:pPr>
          </w:p>
        </w:tc>
        <w:tc>
          <w:tcPr>
            <w:tcW w:w="1524" w:type="dxa"/>
            <w:vMerge/>
            <w:shd w:val="clear" w:color="auto" w:fill="auto"/>
            <w:vAlign w:val="center"/>
            <w:hideMark/>
          </w:tcPr>
          <w:p w14:paraId="74268505"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r>
      <w:tr w:rsidR="001D7190" w:rsidRPr="004E02DD" w14:paraId="2E932F02" w14:textId="77777777" w:rsidTr="001D7190">
        <w:trPr>
          <w:trHeight w:val="315"/>
        </w:trPr>
        <w:tc>
          <w:tcPr>
            <w:tcW w:w="547" w:type="dxa"/>
            <w:vMerge/>
            <w:shd w:val="clear" w:color="auto" w:fill="auto"/>
            <w:vAlign w:val="center"/>
            <w:hideMark/>
          </w:tcPr>
          <w:p w14:paraId="49A558E7"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2095" w:type="dxa"/>
            <w:vMerge w:val="restart"/>
            <w:shd w:val="clear" w:color="auto" w:fill="auto"/>
            <w:hideMark/>
          </w:tcPr>
          <w:p w14:paraId="67507C6B" w14:textId="77777777" w:rsidR="0078661E" w:rsidRPr="004E02DD" w:rsidRDefault="0078661E" w:rsidP="002650C4">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1181" w:type="dxa"/>
            <w:vMerge w:val="restart"/>
            <w:shd w:val="clear" w:color="auto" w:fill="auto"/>
            <w:vAlign w:val="center"/>
            <w:hideMark/>
          </w:tcPr>
          <w:p w14:paraId="15C2014C" w14:textId="114D8F56"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701" w:type="dxa"/>
            <w:vMerge w:val="restart"/>
            <w:shd w:val="clear" w:color="auto" w:fill="auto"/>
            <w:vAlign w:val="center"/>
            <w:hideMark/>
          </w:tcPr>
          <w:p w14:paraId="4EB86DB7"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Х</w:t>
            </w:r>
          </w:p>
        </w:tc>
        <w:tc>
          <w:tcPr>
            <w:tcW w:w="1134" w:type="dxa"/>
            <w:vMerge w:val="restart"/>
            <w:shd w:val="clear" w:color="auto" w:fill="auto"/>
            <w:hideMark/>
          </w:tcPr>
          <w:p w14:paraId="1455ECA9"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Всего:</w:t>
            </w:r>
          </w:p>
        </w:tc>
        <w:tc>
          <w:tcPr>
            <w:tcW w:w="992" w:type="dxa"/>
            <w:vMerge w:val="restart"/>
            <w:shd w:val="clear" w:color="auto" w:fill="auto"/>
          </w:tcPr>
          <w:p w14:paraId="767942C5" w14:textId="49683036"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w:t>
            </w:r>
          </w:p>
        </w:tc>
        <w:tc>
          <w:tcPr>
            <w:tcW w:w="850" w:type="dxa"/>
            <w:vMerge w:val="restart"/>
            <w:shd w:val="clear" w:color="auto" w:fill="auto"/>
          </w:tcPr>
          <w:p w14:paraId="498DD32A" w14:textId="35C17C73"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2024</w:t>
            </w:r>
          </w:p>
        </w:tc>
        <w:tc>
          <w:tcPr>
            <w:tcW w:w="993" w:type="dxa"/>
            <w:vMerge w:val="restart"/>
            <w:shd w:val="clear" w:color="auto" w:fill="auto"/>
            <w:hideMark/>
          </w:tcPr>
          <w:p w14:paraId="3F64C771" w14:textId="0A24E6C2"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2025 год</w:t>
            </w:r>
          </w:p>
        </w:tc>
        <w:tc>
          <w:tcPr>
            <w:tcW w:w="2268" w:type="dxa"/>
            <w:gridSpan w:val="4"/>
            <w:shd w:val="clear" w:color="auto" w:fill="auto"/>
            <w:hideMark/>
          </w:tcPr>
          <w:p w14:paraId="18440ECC"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В том числе по кварталам</w:t>
            </w:r>
          </w:p>
        </w:tc>
        <w:tc>
          <w:tcPr>
            <w:tcW w:w="850" w:type="dxa"/>
            <w:vMerge w:val="restart"/>
            <w:shd w:val="clear" w:color="auto" w:fill="auto"/>
          </w:tcPr>
          <w:p w14:paraId="05F86C4C" w14:textId="08D83852"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2026</w:t>
            </w:r>
          </w:p>
        </w:tc>
        <w:tc>
          <w:tcPr>
            <w:tcW w:w="992" w:type="dxa"/>
            <w:vMerge w:val="restart"/>
            <w:shd w:val="clear" w:color="auto" w:fill="auto"/>
          </w:tcPr>
          <w:p w14:paraId="65C0006F" w14:textId="3E191832"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2027</w:t>
            </w:r>
          </w:p>
          <w:p w14:paraId="5FB012BF" w14:textId="74CCA39D" w:rsidR="0078661E" w:rsidRPr="004E02DD" w:rsidRDefault="0078661E" w:rsidP="002650C4">
            <w:pPr>
              <w:spacing w:after="0" w:line="240" w:lineRule="auto"/>
              <w:jc w:val="center"/>
              <w:rPr>
                <w:rFonts w:ascii="Arial" w:eastAsia="Times New Roman" w:hAnsi="Arial" w:cs="Arial"/>
                <w:color w:val="000000"/>
                <w:sz w:val="24"/>
                <w:szCs w:val="24"/>
                <w:lang w:eastAsia="ru-RU"/>
              </w:rPr>
            </w:pPr>
          </w:p>
        </w:tc>
        <w:tc>
          <w:tcPr>
            <w:tcW w:w="1524" w:type="dxa"/>
            <w:vMerge w:val="restart"/>
            <w:shd w:val="clear" w:color="auto" w:fill="auto"/>
            <w:vAlign w:val="bottom"/>
          </w:tcPr>
          <w:p w14:paraId="00CC0973"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p>
        </w:tc>
      </w:tr>
      <w:tr w:rsidR="001D7190" w:rsidRPr="004E02DD" w14:paraId="3941CAB4" w14:textId="77777777" w:rsidTr="001D7190">
        <w:trPr>
          <w:trHeight w:val="255"/>
        </w:trPr>
        <w:tc>
          <w:tcPr>
            <w:tcW w:w="547" w:type="dxa"/>
            <w:vMerge/>
            <w:shd w:val="clear" w:color="auto" w:fill="auto"/>
            <w:vAlign w:val="center"/>
            <w:hideMark/>
          </w:tcPr>
          <w:p w14:paraId="5F7F3C56"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2F3AA811"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hideMark/>
          </w:tcPr>
          <w:p w14:paraId="784E56DC"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70672916"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134" w:type="dxa"/>
            <w:vMerge/>
            <w:shd w:val="clear" w:color="auto" w:fill="auto"/>
            <w:vAlign w:val="center"/>
            <w:hideMark/>
          </w:tcPr>
          <w:p w14:paraId="40A011E0"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992" w:type="dxa"/>
            <w:vMerge/>
            <w:shd w:val="clear" w:color="auto" w:fill="auto"/>
          </w:tcPr>
          <w:p w14:paraId="0E27A9E9"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850" w:type="dxa"/>
            <w:vMerge/>
            <w:shd w:val="clear" w:color="auto" w:fill="auto"/>
          </w:tcPr>
          <w:p w14:paraId="2DD7FEE7" w14:textId="25036432"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993" w:type="dxa"/>
            <w:vMerge/>
            <w:shd w:val="clear" w:color="auto" w:fill="auto"/>
            <w:vAlign w:val="center"/>
            <w:hideMark/>
          </w:tcPr>
          <w:p w14:paraId="57DA92F8" w14:textId="60EAE174"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647" w:type="dxa"/>
            <w:shd w:val="clear" w:color="auto" w:fill="auto"/>
            <w:hideMark/>
          </w:tcPr>
          <w:p w14:paraId="774510B4"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w:t>
            </w:r>
          </w:p>
        </w:tc>
        <w:tc>
          <w:tcPr>
            <w:tcW w:w="487" w:type="dxa"/>
            <w:shd w:val="clear" w:color="auto" w:fill="auto"/>
            <w:hideMark/>
          </w:tcPr>
          <w:p w14:paraId="2F9EB6B6"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w:t>
            </w:r>
          </w:p>
        </w:tc>
        <w:tc>
          <w:tcPr>
            <w:tcW w:w="425" w:type="dxa"/>
            <w:shd w:val="clear" w:color="auto" w:fill="auto"/>
            <w:hideMark/>
          </w:tcPr>
          <w:p w14:paraId="76D43E8D"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III</w:t>
            </w:r>
          </w:p>
        </w:tc>
        <w:tc>
          <w:tcPr>
            <w:tcW w:w="709" w:type="dxa"/>
            <w:shd w:val="clear" w:color="auto" w:fill="auto"/>
            <w:hideMark/>
          </w:tcPr>
          <w:p w14:paraId="4770B0A4" w14:textId="77777777" w:rsidR="0078661E" w:rsidRPr="004E02DD" w:rsidRDefault="0078661E" w:rsidP="002650C4">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IV</w:t>
            </w:r>
          </w:p>
        </w:tc>
        <w:tc>
          <w:tcPr>
            <w:tcW w:w="850" w:type="dxa"/>
            <w:vMerge/>
            <w:shd w:val="clear" w:color="auto" w:fill="auto"/>
            <w:vAlign w:val="center"/>
          </w:tcPr>
          <w:p w14:paraId="49356283"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992" w:type="dxa"/>
            <w:vMerge/>
            <w:shd w:val="clear" w:color="auto" w:fill="auto"/>
            <w:vAlign w:val="center"/>
          </w:tcPr>
          <w:p w14:paraId="58A9F47A"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524" w:type="dxa"/>
            <w:vMerge/>
            <w:shd w:val="clear" w:color="auto" w:fill="auto"/>
            <w:vAlign w:val="center"/>
          </w:tcPr>
          <w:p w14:paraId="0B14D526"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r>
      <w:tr w:rsidR="001D7190" w:rsidRPr="004E02DD" w14:paraId="7082BE39" w14:textId="77777777" w:rsidTr="001D7190">
        <w:trPr>
          <w:trHeight w:val="224"/>
        </w:trPr>
        <w:tc>
          <w:tcPr>
            <w:tcW w:w="547" w:type="dxa"/>
            <w:vMerge/>
            <w:shd w:val="clear" w:color="auto" w:fill="auto"/>
            <w:vAlign w:val="center"/>
            <w:hideMark/>
          </w:tcPr>
          <w:p w14:paraId="2C0A2233"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2095" w:type="dxa"/>
            <w:vMerge/>
            <w:shd w:val="clear" w:color="auto" w:fill="auto"/>
            <w:vAlign w:val="center"/>
            <w:hideMark/>
          </w:tcPr>
          <w:p w14:paraId="1BCECAF5"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181" w:type="dxa"/>
            <w:vMerge/>
            <w:shd w:val="clear" w:color="auto" w:fill="auto"/>
            <w:vAlign w:val="center"/>
            <w:hideMark/>
          </w:tcPr>
          <w:p w14:paraId="674CD6F8"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701" w:type="dxa"/>
            <w:vMerge/>
            <w:shd w:val="clear" w:color="auto" w:fill="auto"/>
            <w:vAlign w:val="center"/>
            <w:hideMark/>
          </w:tcPr>
          <w:p w14:paraId="09DFCA41"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c>
          <w:tcPr>
            <w:tcW w:w="1134" w:type="dxa"/>
            <w:shd w:val="clear" w:color="auto" w:fill="auto"/>
          </w:tcPr>
          <w:p w14:paraId="695ED124" w14:textId="4C24BA4B"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0702C1B9" w14:textId="0AE49DE2"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7938064F" w14:textId="46C2554C"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3" w:type="dxa"/>
            <w:shd w:val="clear" w:color="auto" w:fill="auto"/>
          </w:tcPr>
          <w:p w14:paraId="758A2E63" w14:textId="525A9CA3"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647" w:type="dxa"/>
            <w:shd w:val="clear" w:color="auto" w:fill="auto"/>
          </w:tcPr>
          <w:p w14:paraId="512283C6" w14:textId="56A75E17"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87" w:type="dxa"/>
            <w:shd w:val="clear" w:color="auto" w:fill="auto"/>
          </w:tcPr>
          <w:p w14:paraId="34262DDA" w14:textId="3966644B"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425" w:type="dxa"/>
            <w:shd w:val="clear" w:color="auto" w:fill="auto"/>
          </w:tcPr>
          <w:p w14:paraId="37B9E5C1" w14:textId="4E7BA212"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709" w:type="dxa"/>
            <w:shd w:val="clear" w:color="auto" w:fill="auto"/>
          </w:tcPr>
          <w:p w14:paraId="71AFE39E" w14:textId="274106E3"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850" w:type="dxa"/>
            <w:shd w:val="clear" w:color="auto" w:fill="auto"/>
          </w:tcPr>
          <w:p w14:paraId="03BC21AF" w14:textId="3B5D7BEB"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992" w:type="dxa"/>
            <w:shd w:val="clear" w:color="auto" w:fill="auto"/>
          </w:tcPr>
          <w:p w14:paraId="47C00AB3" w14:textId="3EDADEC8" w:rsidR="0078661E" w:rsidRPr="004E02DD" w:rsidRDefault="0078661E" w:rsidP="0078661E">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w:t>
            </w:r>
          </w:p>
        </w:tc>
        <w:tc>
          <w:tcPr>
            <w:tcW w:w="1524" w:type="dxa"/>
            <w:vMerge/>
            <w:shd w:val="clear" w:color="auto" w:fill="auto"/>
            <w:vAlign w:val="center"/>
          </w:tcPr>
          <w:p w14:paraId="2D675709" w14:textId="77777777" w:rsidR="0078661E" w:rsidRPr="004E02DD" w:rsidRDefault="0078661E" w:rsidP="002650C4">
            <w:pPr>
              <w:spacing w:after="0" w:line="240" w:lineRule="auto"/>
              <w:rPr>
                <w:rFonts w:ascii="Arial" w:eastAsia="Times New Roman" w:hAnsi="Arial" w:cs="Arial"/>
                <w:color w:val="000000"/>
                <w:sz w:val="24"/>
                <w:szCs w:val="24"/>
                <w:lang w:eastAsia="ru-RU"/>
              </w:rPr>
            </w:pPr>
          </w:p>
        </w:tc>
      </w:tr>
      <w:tr w:rsidR="001D7190" w:rsidRPr="004E02DD" w14:paraId="2918D37F" w14:textId="77777777" w:rsidTr="001D7190">
        <w:trPr>
          <w:trHeight w:val="255"/>
        </w:trPr>
        <w:tc>
          <w:tcPr>
            <w:tcW w:w="547" w:type="dxa"/>
            <w:vMerge w:val="restart"/>
            <w:shd w:val="clear" w:color="auto" w:fill="auto"/>
            <w:vAlign w:val="center"/>
            <w:hideMark/>
          </w:tcPr>
          <w:p w14:paraId="62C87542"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w:t>
            </w:r>
          </w:p>
        </w:tc>
        <w:tc>
          <w:tcPr>
            <w:tcW w:w="3276" w:type="dxa"/>
            <w:gridSpan w:val="2"/>
            <w:vMerge w:val="restart"/>
            <w:shd w:val="clear" w:color="auto" w:fill="auto"/>
            <w:vAlign w:val="center"/>
            <w:hideMark/>
          </w:tcPr>
          <w:p w14:paraId="3F475C30"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по подпрограмме</w:t>
            </w:r>
          </w:p>
        </w:tc>
        <w:tc>
          <w:tcPr>
            <w:tcW w:w="1701" w:type="dxa"/>
            <w:shd w:val="clear" w:color="auto" w:fill="auto"/>
            <w:hideMark/>
          </w:tcPr>
          <w:p w14:paraId="2FA876E7"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1134" w:type="dxa"/>
            <w:shd w:val="clear" w:color="auto" w:fill="auto"/>
          </w:tcPr>
          <w:p w14:paraId="6CE6511C" w14:textId="02A9BA54"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03F49430" w14:textId="4467C17D"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235606D8" w14:textId="4DE069C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5AC28D2A" w14:textId="426616F5" w:rsidR="002E1F5A" w:rsidRPr="004E02DD" w:rsidRDefault="002E1F5A" w:rsidP="002E1F5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42,19</w:t>
            </w:r>
          </w:p>
        </w:tc>
        <w:tc>
          <w:tcPr>
            <w:tcW w:w="850" w:type="dxa"/>
            <w:shd w:val="clear" w:color="auto" w:fill="auto"/>
          </w:tcPr>
          <w:p w14:paraId="74AE76F8" w14:textId="047099E8"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bCs/>
                <w:color w:val="000000"/>
                <w:sz w:val="24"/>
                <w:szCs w:val="24"/>
                <w:lang w:eastAsia="ru-RU"/>
              </w:rPr>
              <w:t>42,19</w:t>
            </w:r>
          </w:p>
        </w:tc>
        <w:tc>
          <w:tcPr>
            <w:tcW w:w="992" w:type="dxa"/>
            <w:shd w:val="clear" w:color="auto" w:fill="auto"/>
          </w:tcPr>
          <w:p w14:paraId="58B15D26" w14:textId="597BB004"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bCs/>
                <w:color w:val="000000"/>
                <w:sz w:val="24"/>
                <w:szCs w:val="24"/>
                <w:lang w:eastAsia="ru-RU"/>
              </w:rPr>
              <w:t>42,19</w:t>
            </w:r>
          </w:p>
        </w:tc>
        <w:tc>
          <w:tcPr>
            <w:tcW w:w="1524" w:type="dxa"/>
            <w:shd w:val="clear" w:color="auto" w:fill="auto"/>
            <w:vAlign w:val="center"/>
          </w:tcPr>
          <w:p w14:paraId="274F5266"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1D7190" w:rsidRPr="004E02DD" w14:paraId="7AE5AE87" w14:textId="77777777" w:rsidTr="001D7190">
        <w:trPr>
          <w:trHeight w:val="920"/>
        </w:trPr>
        <w:tc>
          <w:tcPr>
            <w:tcW w:w="547" w:type="dxa"/>
            <w:vMerge/>
            <w:shd w:val="clear" w:color="auto" w:fill="auto"/>
            <w:vAlign w:val="center"/>
            <w:hideMark/>
          </w:tcPr>
          <w:p w14:paraId="38766AB5"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3276" w:type="dxa"/>
            <w:gridSpan w:val="2"/>
            <w:vMerge/>
            <w:shd w:val="clear" w:color="auto" w:fill="auto"/>
            <w:vAlign w:val="center"/>
            <w:hideMark/>
          </w:tcPr>
          <w:p w14:paraId="31E864BE"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1701" w:type="dxa"/>
            <w:shd w:val="clear" w:color="auto" w:fill="auto"/>
            <w:hideMark/>
          </w:tcPr>
          <w:p w14:paraId="3B6D8F56" w14:textId="35468406"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14:paraId="7520A690" w14:textId="615A1F1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157,10</w:t>
            </w:r>
          </w:p>
        </w:tc>
        <w:tc>
          <w:tcPr>
            <w:tcW w:w="992" w:type="dxa"/>
            <w:shd w:val="clear" w:color="auto" w:fill="auto"/>
          </w:tcPr>
          <w:p w14:paraId="7BB3A004" w14:textId="02C7582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18,30</w:t>
            </w:r>
          </w:p>
        </w:tc>
        <w:tc>
          <w:tcPr>
            <w:tcW w:w="850" w:type="dxa"/>
            <w:shd w:val="clear" w:color="auto" w:fill="auto"/>
          </w:tcPr>
          <w:p w14:paraId="684DDEB8" w14:textId="3C056981"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12,22</w:t>
            </w:r>
          </w:p>
        </w:tc>
        <w:tc>
          <w:tcPr>
            <w:tcW w:w="3261" w:type="dxa"/>
            <w:gridSpan w:val="5"/>
            <w:shd w:val="clear" w:color="auto" w:fill="auto"/>
          </w:tcPr>
          <w:p w14:paraId="00A2D7BB" w14:textId="64332F16" w:rsidR="002E1F5A" w:rsidRPr="004E02DD" w:rsidRDefault="002E1F5A" w:rsidP="002E1F5A">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42,19</w:t>
            </w:r>
          </w:p>
        </w:tc>
        <w:tc>
          <w:tcPr>
            <w:tcW w:w="850" w:type="dxa"/>
            <w:shd w:val="clear" w:color="auto" w:fill="auto"/>
          </w:tcPr>
          <w:p w14:paraId="023AC654" w14:textId="4BEDBA75"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bCs/>
                <w:color w:val="000000"/>
                <w:sz w:val="24"/>
                <w:szCs w:val="24"/>
                <w:lang w:eastAsia="ru-RU"/>
              </w:rPr>
              <w:t>42,19</w:t>
            </w:r>
          </w:p>
        </w:tc>
        <w:tc>
          <w:tcPr>
            <w:tcW w:w="992" w:type="dxa"/>
            <w:shd w:val="clear" w:color="auto" w:fill="auto"/>
          </w:tcPr>
          <w:p w14:paraId="6B7EA8AD" w14:textId="5264970B"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bCs/>
                <w:color w:val="000000"/>
                <w:sz w:val="24"/>
                <w:szCs w:val="24"/>
                <w:lang w:eastAsia="ru-RU"/>
              </w:rPr>
              <w:t>42,19</w:t>
            </w:r>
          </w:p>
        </w:tc>
        <w:tc>
          <w:tcPr>
            <w:tcW w:w="1524" w:type="dxa"/>
            <w:shd w:val="clear" w:color="auto" w:fill="auto"/>
            <w:vAlign w:val="center"/>
          </w:tcPr>
          <w:p w14:paraId="7519D3F7"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r>
    </w:tbl>
    <w:p w14:paraId="0B41A3B8" w14:textId="77777777" w:rsidR="001D7190" w:rsidRDefault="001D7190" w:rsidP="00FE3467">
      <w:pPr>
        <w:pStyle w:val="a3"/>
        <w:rPr>
          <w:rFonts w:ascii="Arial" w:hAnsi="Arial" w:cs="Arial"/>
          <w:sz w:val="24"/>
          <w:szCs w:val="24"/>
        </w:rPr>
        <w:sectPr w:rsidR="001D7190" w:rsidSect="004E02DD">
          <w:pgSz w:w="16838" w:h="11906" w:orient="landscape"/>
          <w:pgMar w:top="1134" w:right="567" w:bottom="1134" w:left="1134" w:header="709" w:footer="709" w:gutter="0"/>
          <w:cols w:space="708"/>
          <w:titlePg/>
          <w:docGrid w:linePitch="381"/>
        </w:sectPr>
      </w:pPr>
    </w:p>
    <w:p w14:paraId="491DAD69" w14:textId="220666F8" w:rsidR="00713CA8" w:rsidRPr="004E02DD" w:rsidRDefault="00713CA8" w:rsidP="0012603F">
      <w:pPr>
        <w:pStyle w:val="a3"/>
        <w:ind w:left="720"/>
        <w:jc w:val="center"/>
        <w:rPr>
          <w:rFonts w:ascii="Arial" w:hAnsi="Arial" w:cs="Arial"/>
          <w:sz w:val="24"/>
          <w:szCs w:val="24"/>
        </w:rPr>
      </w:pPr>
      <w:r w:rsidRPr="004E02DD">
        <w:rPr>
          <w:rFonts w:ascii="Arial" w:hAnsi="Arial" w:cs="Arial"/>
          <w:sz w:val="24"/>
          <w:szCs w:val="24"/>
        </w:rPr>
        <w:lastRenderedPageBreak/>
        <w:t>Перечень мероприятий подпрограммы 6 «Обеспечивающая подпрограмма»</w:t>
      </w:r>
    </w:p>
    <w:p w14:paraId="0EFB85A8" w14:textId="77777777" w:rsidR="000C58D1" w:rsidRPr="004E02DD" w:rsidRDefault="000C58D1" w:rsidP="000C58D1">
      <w:pPr>
        <w:pStyle w:val="ConsPlusNormal"/>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008"/>
        <w:gridCol w:w="1624"/>
        <w:gridCol w:w="216"/>
        <w:gridCol w:w="1841"/>
        <w:gridCol w:w="922"/>
        <w:gridCol w:w="922"/>
        <w:gridCol w:w="1241"/>
        <w:gridCol w:w="1241"/>
        <w:gridCol w:w="1241"/>
        <w:gridCol w:w="1241"/>
        <w:gridCol w:w="2077"/>
        <w:gridCol w:w="15"/>
      </w:tblGrid>
      <w:tr w:rsidR="004B0C68" w:rsidRPr="004E02DD" w14:paraId="0542A314" w14:textId="77777777" w:rsidTr="001D7190">
        <w:trPr>
          <w:gridAfter w:val="1"/>
          <w:wAfter w:w="5" w:type="pct"/>
          <w:trHeight w:val="472"/>
          <w:tblHeader/>
        </w:trPr>
        <w:tc>
          <w:tcPr>
            <w:tcW w:w="172" w:type="pct"/>
            <w:vMerge w:val="restart"/>
            <w:shd w:val="clear" w:color="auto" w:fill="auto"/>
            <w:vAlign w:val="center"/>
            <w:hideMark/>
          </w:tcPr>
          <w:p w14:paraId="62434210"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п/п</w:t>
            </w:r>
          </w:p>
        </w:tc>
        <w:tc>
          <w:tcPr>
            <w:tcW w:w="677" w:type="pct"/>
            <w:vMerge w:val="restart"/>
            <w:shd w:val="clear" w:color="auto" w:fill="auto"/>
            <w:vAlign w:val="center"/>
            <w:hideMark/>
          </w:tcPr>
          <w:p w14:paraId="494A5D51"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Мероприятие подпрограммы</w:t>
            </w:r>
          </w:p>
        </w:tc>
        <w:tc>
          <w:tcPr>
            <w:tcW w:w="525" w:type="pct"/>
            <w:vMerge w:val="restart"/>
            <w:shd w:val="clear" w:color="auto" w:fill="auto"/>
            <w:vAlign w:val="center"/>
            <w:hideMark/>
          </w:tcPr>
          <w:p w14:paraId="44EACFC8"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Сроки исполнения мероприятия</w:t>
            </w:r>
          </w:p>
        </w:tc>
        <w:tc>
          <w:tcPr>
            <w:tcW w:w="663" w:type="pct"/>
            <w:gridSpan w:val="2"/>
            <w:vMerge w:val="restart"/>
            <w:shd w:val="clear" w:color="auto" w:fill="auto"/>
            <w:vAlign w:val="center"/>
            <w:hideMark/>
          </w:tcPr>
          <w:p w14:paraId="7F31FFF2"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Источники финансирования</w:t>
            </w:r>
          </w:p>
        </w:tc>
        <w:tc>
          <w:tcPr>
            <w:tcW w:w="297" w:type="pct"/>
            <w:vMerge w:val="restart"/>
            <w:shd w:val="clear" w:color="auto" w:fill="auto"/>
            <w:vAlign w:val="center"/>
            <w:hideMark/>
          </w:tcPr>
          <w:p w14:paraId="3C34F461"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 xml:space="preserve">Всего </w:t>
            </w:r>
            <w:r w:rsidRPr="004E02DD">
              <w:rPr>
                <w:rFonts w:ascii="Arial" w:eastAsia="Times New Roman" w:hAnsi="Arial" w:cs="Arial"/>
                <w:bCs/>
                <w:color w:val="000000"/>
                <w:sz w:val="24"/>
                <w:szCs w:val="24"/>
                <w:lang w:eastAsia="ru-RU"/>
              </w:rPr>
              <w:br/>
              <w:t>(тыс. руб.)</w:t>
            </w:r>
          </w:p>
        </w:tc>
        <w:tc>
          <w:tcPr>
            <w:tcW w:w="1987" w:type="pct"/>
            <w:gridSpan w:val="5"/>
            <w:shd w:val="clear" w:color="auto" w:fill="auto"/>
          </w:tcPr>
          <w:p w14:paraId="569004AE" w14:textId="73855BCD"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Объем финансирования по годам (тыс. руб.)</w:t>
            </w:r>
          </w:p>
        </w:tc>
        <w:tc>
          <w:tcPr>
            <w:tcW w:w="673" w:type="pct"/>
            <w:shd w:val="clear" w:color="auto" w:fill="auto"/>
            <w:vAlign w:val="center"/>
            <w:hideMark/>
          </w:tcPr>
          <w:p w14:paraId="6E106013"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Ответственный за выполнение мероприятия подпрограммы</w:t>
            </w:r>
          </w:p>
        </w:tc>
      </w:tr>
      <w:tr w:rsidR="004B0C68" w:rsidRPr="004E02DD" w14:paraId="7928A485" w14:textId="77777777" w:rsidTr="001D7190">
        <w:trPr>
          <w:trHeight w:val="255"/>
          <w:tblHeader/>
        </w:trPr>
        <w:tc>
          <w:tcPr>
            <w:tcW w:w="172" w:type="pct"/>
            <w:vMerge/>
            <w:shd w:val="clear" w:color="auto" w:fill="auto"/>
            <w:vAlign w:val="center"/>
            <w:hideMark/>
          </w:tcPr>
          <w:p w14:paraId="6876F893"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c>
          <w:tcPr>
            <w:tcW w:w="677" w:type="pct"/>
            <w:vMerge/>
            <w:shd w:val="clear" w:color="auto" w:fill="auto"/>
            <w:vAlign w:val="center"/>
            <w:hideMark/>
          </w:tcPr>
          <w:p w14:paraId="372B1617"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c>
          <w:tcPr>
            <w:tcW w:w="525" w:type="pct"/>
            <w:vMerge/>
            <w:shd w:val="clear" w:color="auto" w:fill="auto"/>
            <w:vAlign w:val="center"/>
            <w:hideMark/>
          </w:tcPr>
          <w:p w14:paraId="0AFB3F69"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c>
          <w:tcPr>
            <w:tcW w:w="663" w:type="pct"/>
            <w:gridSpan w:val="2"/>
            <w:vMerge/>
            <w:shd w:val="clear" w:color="auto" w:fill="auto"/>
            <w:vAlign w:val="center"/>
            <w:hideMark/>
          </w:tcPr>
          <w:p w14:paraId="63BC4475"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c>
          <w:tcPr>
            <w:tcW w:w="297" w:type="pct"/>
            <w:vMerge/>
            <w:shd w:val="clear" w:color="auto" w:fill="auto"/>
            <w:vAlign w:val="center"/>
            <w:hideMark/>
          </w:tcPr>
          <w:p w14:paraId="489B27E0"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c>
          <w:tcPr>
            <w:tcW w:w="320" w:type="pct"/>
            <w:shd w:val="clear" w:color="auto" w:fill="auto"/>
          </w:tcPr>
          <w:p w14:paraId="59578497" w14:textId="037BB45C"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2023 год</w:t>
            </w:r>
          </w:p>
        </w:tc>
        <w:tc>
          <w:tcPr>
            <w:tcW w:w="412" w:type="pct"/>
            <w:shd w:val="clear" w:color="auto" w:fill="auto"/>
          </w:tcPr>
          <w:p w14:paraId="56388CC7" w14:textId="3F8673BA"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2024 год</w:t>
            </w:r>
          </w:p>
        </w:tc>
        <w:tc>
          <w:tcPr>
            <w:tcW w:w="401" w:type="pct"/>
            <w:shd w:val="clear" w:color="auto" w:fill="auto"/>
            <w:vAlign w:val="bottom"/>
            <w:hideMark/>
          </w:tcPr>
          <w:p w14:paraId="0355A162" w14:textId="7600005D" w:rsidR="004B0C68" w:rsidRPr="004E02DD" w:rsidRDefault="004B0C68" w:rsidP="004B0C68">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2025 год</w:t>
            </w:r>
          </w:p>
        </w:tc>
        <w:tc>
          <w:tcPr>
            <w:tcW w:w="422" w:type="pct"/>
            <w:shd w:val="clear" w:color="auto" w:fill="auto"/>
            <w:vAlign w:val="bottom"/>
            <w:hideMark/>
          </w:tcPr>
          <w:p w14:paraId="071CDA63" w14:textId="18675AD1" w:rsidR="004B0C68" w:rsidRPr="004E02DD" w:rsidRDefault="004B0C68" w:rsidP="004B0C68">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2026 год</w:t>
            </w:r>
          </w:p>
        </w:tc>
        <w:tc>
          <w:tcPr>
            <w:tcW w:w="432" w:type="pct"/>
            <w:shd w:val="clear" w:color="auto" w:fill="auto"/>
            <w:vAlign w:val="bottom"/>
            <w:hideMark/>
          </w:tcPr>
          <w:p w14:paraId="2EA16CA8" w14:textId="07B4DE3C" w:rsidR="004B0C68" w:rsidRPr="004E02DD" w:rsidRDefault="004B0C68" w:rsidP="004B0C68">
            <w:pPr>
              <w:spacing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2027 год</w:t>
            </w:r>
          </w:p>
        </w:tc>
        <w:tc>
          <w:tcPr>
            <w:tcW w:w="678" w:type="pct"/>
            <w:gridSpan w:val="2"/>
            <w:shd w:val="clear" w:color="auto" w:fill="auto"/>
            <w:vAlign w:val="center"/>
            <w:hideMark/>
          </w:tcPr>
          <w:p w14:paraId="01D23ADB" w14:textId="77777777" w:rsidR="004B0C68" w:rsidRPr="004E02DD" w:rsidRDefault="004B0C68" w:rsidP="00401839">
            <w:pPr>
              <w:spacing w:after="0" w:line="240" w:lineRule="auto"/>
              <w:rPr>
                <w:rFonts w:ascii="Arial" w:eastAsia="Times New Roman" w:hAnsi="Arial" w:cs="Arial"/>
                <w:bCs/>
                <w:color w:val="000000"/>
                <w:sz w:val="24"/>
                <w:szCs w:val="24"/>
                <w:lang w:eastAsia="ru-RU"/>
              </w:rPr>
            </w:pPr>
          </w:p>
        </w:tc>
      </w:tr>
      <w:tr w:rsidR="004B0C68" w:rsidRPr="004E02DD" w14:paraId="1DD068B3" w14:textId="77777777" w:rsidTr="001D7190">
        <w:trPr>
          <w:trHeight w:val="255"/>
          <w:tblHeader/>
        </w:trPr>
        <w:tc>
          <w:tcPr>
            <w:tcW w:w="172" w:type="pct"/>
            <w:shd w:val="clear" w:color="auto" w:fill="auto"/>
            <w:vAlign w:val="bottom"/>
            <w:hideMark/>
          </w:tcPr>
          <w:p w14:paraId="273C6EAB"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w:t>
            </w:r>
          </w:p>
        </w:tc>
        <w:tc>
          <w:tcPr>
            <w:tcW w:w="677" w:type="pct"/>
            <w:shd w:val="clear" w:color="auto" w:fill="auto"/>
            <w:vAlign w:val="bottom"/>
            <w:hideMark/>
          </w:tcPr>
          <w:p w14:paraId="546E5356"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2</w:t>
            </w:r>
          </w:p>
        </w:tc>
        <w:tc>
          <w:tcPr>
            <w:tcW w:w="525" w:type="pct"/>
            <w:shd w:val="clear" w:color="auto" w:fill="auto"/>
            <w:vAlign w:val="bottom"/>
            <w:hideMark/>
          </w:tcPr>
          <w:p w14:paraId="277FF371"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3</w:t>
            </w:r>
          </w:p>
        </w:tc>
        <w:tc>
          <w:tcPr>
            <w:tcW w:w="663" w:type="pct"/>
            <w:gridSpan w:val="2"/>
            <w:shd w:val="clear" w:color="auto" w:fill="auto"/>
            <w:vAlign w:val="bottom"/>
            <w:hideMark/>
          </w:tcPr>
          <w:p w14:paraId="72AB10C9"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4</w:t>
            </w:r>
          </w:p>
        </w:tc>
        <w:tc>
          <w:tcPr>
            <w:tcW w:w="297" w:type="pct"/>
            <w:shd w:val="clear" w:color="auto" w:fill="auto"/>
            <w:vAlign w:val="bottom"/>
            <w:hideMark/>
          </w:tcPr>
          <w:p w14:paraId="27AFEDF3"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5</w:t>
            </w:r>
          </w:p>
        </w:tc>
        <w:tc>
          <w:tcPr>
            <w:tcW w:w="320" w:type="pct"/>
            <w:shd w:val="clear" w:color="auto" w:fill="auto"/>
          </w:tcPr>
          <w:p w14:paraId="7BF22D13" w14:textId="2D37F8DE"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6</w:t>
            </w:r>
          </w:p>
        </w:tc>
        <w:tc>
          <w:tcPr>
            <w:tcW w:w="412" w:type="pct"/>
            <w:shd w:val="clear" w:color="auto" w:fill="auto"/>
          </w:tcPr>
          <w:p w14:paraId="35B3E853" w14:textId="2A6A589B"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7</w:t>
            </w:r>
          </w:p>
        </w:tc>
        <w:tc>
          <w:tcPr>
            <w:tcW w:w="401" w:type="pct"/>
            <w:shd w:val="clear" w:color="auto" w:fill="auto"/>
            <w:vAlign w:val="bottom"/>
            <w:hideMark/>
          </w:tcPr>
          <w:p w14:paraId="234851BB" w14:textId="4977ACAB"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8</w:t>
            </w:r>
          </w:p>
        </w:tc>
        <w:tc>
          <w:tcPr>
            <w:tcW w:w="422" w:type="pct"/>
            <w:shd w:val="clear" w:color="auto" w:fill="auto"/>
            <w:vAlign w:val="bottom"/>
            <w:hideMark/>
          </w:tcPr>
          <w:p w14:paraId="28742D3B" w14:textId="0AC333AA"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9</w:t>
            </w:r>
          </w:p>
        </w:tc>
        <w:tc>
          <w:tcPr>
            <w:tcW w:w="432" w:type="pct"/>
            <w:shd w:val="clear" w:color="auto" w:fill="auto"/>
            <w:vAlign w:val="bottom"/>
            <w:hideMark/>
          </w:tcPr>
          <w:p w14:paraId="5A96C6BA" w14:textId="7656E8AB" w:rsidR="004B0C68" w:rsidRPr="004E02DD" w:rsidRDefault="004B0C68" w:rsidP="00DC5814">
            <w:pPr>
              <w:spacing w:after="0" w:line="240" w:lineRule="auto"/>
              <w:rPr>
                <w:rFonts w:ascii="Arial" w:eastAsia="Times New Roman" w:hAnsi="Arial" w:cs="Arial"/>
                <w:bCs/>
                <w:color w:val="000000"/>
                <w:sz w:val="24"/>
                <w:szCs w:val="24"/>
                <w:lang w:eastAsia="ru-RU"/>
              </w:rPr>
            </w:pPr>
          </w:p>
          <w:p w14:paraId="1F1F861B" w14:textId="163A6DE6"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10</w:t>
            </w:r>
          </w:p>
        </w:tc>
        <w:tc>
          <w:tcPr>
            <w:tcW w:w="678" w:type="pct"/>
            <w:gridSpan w:val="2"/>
            <w:shd w:val="clear" w:color="auto" w:fill="auto"/>
            <w:vAlign w:val="bottom"/>
            <w:hideMark/>
          </w:tcPr>
          <w:p w14:paraId="17687800" w14:textId="77777777" w:rsidR="004B0C68" w:rsidRPr="004E02DD" w:rsidRDefault="004B0C68" w:rsidP="00401839">
            <w:pPr>
              <w:spacing w:after="0" w:line="240" w:lineRule="auto"/>
              <w:jc w:val="center"/>
              <w:rPr>
                <w:rFonts w:ascii="Arial" w:eastAsia="Times New Roman" w:hAnsi="Arial" w:cs="Arial"/>
                <w:bCs/>
                <w:color w:val="000000"/>
                <w:sz w:val="24"/>
                <w:szCs w:val="24"/>
                <w:lang w:eastAsia="ru-RU"/>
              </w:rPr>
            </w:pPr>
            <w:r w:rsidRPr="004E02DD">
              <w:rPr>
                <w:rFonts w:ascii="Arial" w:eastAsia="Times New Roman" w:hAnsi="Arial" w:cs="Arial"/>
                <w:bCs/>
                <w:color w:val="000000"/>
                <w:sz w:val="24"/>
                <w:szCs w:val="24"/>
                <w:lang w:eastAsia="ru-RU"/>
              </w:rPr>
              <w:t>11</w:t>
            </w:r>
          </w:p>
        </w:tc>
      </w:tr>
      <w:tr w:rsidR="002E1F5A" w:rsidRPr="004E02DD" w14:paraId="11389D5F" w14:textId="77777777" w:rsidTr="001D7190">
        <w:trPr>
          <w:trHeight w:val="273"/>
        </w:trPr>
        <w:tc>
          <w:tcPr>
            <w:tcW w:w="172" w:type="pct"/>
            <w:vMerge w:val="restart"/>
            <w:shd w:val="clear" w:color="auto" w:fill="auto"/>
            <w:hideMark/>
          </w:tcPr>
          <w:p w14:paraId="5F4D668E"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w:t>
            </w:r>
          </w:p>
        </w:tc>
        <w:tc>
          <w:tcPr>
            <w:tcW w:w="677" w:type="pct"/>
            <w:vMerge w:val="restart"/>
            <w:shd w:val="clear" w:color="auto" w:fill="auto"/>
            <w:hideMark/>
          </w:tcPr>
          <w:p w14:paraId="37643306"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Основное мероприятие 01. Создание условий для реализации полномочий органов местного самоуправления</w:t>
            </w:r>
          </w:p>
        </w:tc>
        <w:tc>
          <w:tcPr>
            <w:tcW w:w="525" w:type="pct"/>
            <w:shd w:val="clear" w:color="auto" w:fill="auto"/>
          </w:tcPr>
          <w:p w14:paraId="1A063411"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663" w:type="pct"/>
            <w:gridSpan w:val="2"/>
            <w:shd w:val="clear" w:color="auto" w:fill="auto"/>
            <w:hideMark/>
          </w:tcPr>
          <w:p w14:paraId="7B081D34"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297" w:type="pct"/>
            <w:shd w:val="clear" w:color="auto" w:fill="auto"/>
          </w:tcPr>
          <w:p w14:paraId="01555A77" w14:textId="6B4745D0"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91 783,93</w:t>
            </w:r>
          </w:p>
        </w:tc>
        <w:tc>
          <w:tcPr>
            <w:tcW w:w="320" w:type="pct"/>
            <w:shd w:val="clear" w:color="auto" w:fill="auto"/>
          </w:tcPr>
          <w:p w14:paraId="7730C11B" w14:textId="0C6F48C1"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485CF379" w14:textId="3998BEC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14 791,03</w:t>
            </w:r>
          </w:p>
        </w:tc>
        <w:tc>
          <w:tcPr>
            <w:tcW w:w="401" w:type="pct"/>
            <w:shd w:val="clear" w:color="auto" w:fill="auto"/>
          </w:tcPr>
          <w:p w14:paraId="427C4366" w14:textId="6C94A9FA"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3432746D" w14:textId="01744331"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7575EF8A" w14:textId="078B4085"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val="restart"/>
            <w:shd w:val="clear" w:color="auto" w:fill="auto"/>
          </w:tcPr>
          <w:p w14:paraId="48737ABE" w14:textId="75AD8991"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2E1F5A" w:rsidRPr="004E02DD" w14:paraId="6688DB20" w14:textId="77777777" w:rsidTr="001D7190">
        <w:trPr>
          <w:trHeight w:val="562"/>
        </w:trPr>
        <w:tc>
          <w:tcPr>
            <w:tcW w:w="172" w:type="pct"/>
            <w:vMerge/>
            <w:shd w:val="clear" w:color="auto" w:fill="auto"/>
            <w:vAlign w:val="center"/>
            <w:hideMark/>
          </w:tcPr>
          <w:p w14:paraId="43FA10E4"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677" w:type="pct"/>
            <w:vMerge/>
            <w:shd w:val="clear" w:color="auto" w:fill="auto"/>
            <w:hideMark/>
          </w:tcPr>
          <w:p w14:paraId="6B66CA53"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525" w:type="pct"/>
            <w:shd w:val="clear" w:color="auto" w:fill="auto"/>
          </w:tcPr>
          <w:p w14:paraId="616CC7A3" w14:textId="58D24F80"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2023-2027</w:t>
            </w:r>
          </w:p>
        </w:tc>
        <w:tc>
          <w:tcPr>
            <w:tcW w:w="663" w:type="pct"/>
            <w:gridSpan w:val="2"/>
            <w:shd w:val="clear" w:color="auto" w:fill="auto"/>
            <w:hideMark/>
          </w:tcPr>
          <w:p w14:paraId="2533B13A" w14:textId="5FB86CE6"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shd w:val="clear" w:color="auto" w:fill="auto"/>
          </w:tcPr>
          <w:p w14:paraId="4B22BEF5" w14:textId="140FFF2D"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91 783,93</w:t>
            </w:r>
          </w:p>
        </w:tc>
        <w:tc>
          <w:tcPr>
            <w:tcW w:w="320" w:type="pct"/>
            <w:shd w:val="clear" w:color="auto" w:fill="auto"/>
          </w:tcPr>
          <w:p w14:paraId="07FF6A1E" w14:textId="7B8754B0"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4A9D8E77" w14:textId="3EEDE788"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14 791,03</w:t>
            </w:r>
          </w:p>
        </w:tc>
        <w:tc>
          <w:tcPr>
            <w:tcW w:w="401" w:type="pct"/>
            <w:shd w:val="clear" w:color="auto" w:fill="auto"/>
          </w:tcPr>
          <w:p w14:paraId="0F04A263" w14:textId="3CEDACF8"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3FD65A3A" w14:textId="01F8AA6C"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3F85EBDE" w14:textId="4966F012"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shd w:val="clear" w:color="auto" w:fill="auto"/>
            <w:vAlign w:val="bottom"/>
            <w:hideMark/>
          </w:tcPr>
          <w:p w14:paraId="0FB67A92" w14:textId="417DBEC7"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2E1F5A" w:rsidRPr="004E02DD" w14:paraId="22A6C4B4" w14:textId="77777777" w:rsidTr="001D7190">
        <w:trPr>
          <w:trHeight w:val="231"/>
        </w:trPr>
        <w:tc>
          <w:tcPr>
            <w:tcW w:w="172" w:type="pct"/>
            <w:vMerge w:val="restart"/>
            <w:shd w:val="clear" w:color="auto" w:fill="auto"/>
            <w:hideMark/>
          </w:tcPr>
          <w:p w14:paraId="2B4B3B49"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1.1</w:t>
            </w:r>
          </w:p>
        </w:tc>
        <w:tc>
          <w:tcPr>
            <w:tcW w:w="677" w:type="pct"/>
            <w:vMerge w:val="restart"/>
            <w:shd w:val="clear" w:color="auto" w:fill="auto"/>
            <w:hideMark/>
          </w:tcPr>
          <w:p w14:paraId="002E1F23" w14:textId="202EB265" w:rsidR="002E1F5A" w:rsidRPr="004E02DD" w:rsidRDefault="002E1F5A" w:rsidP="002E1F5A">
            <w:pPr>
              <w:spacing w:after="0" w:line="240" w:lineRule="auto"/>
              <w:ind w:right="-79"/>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Мероприятие 01.01. </w:t>
            </w:r>
            <w:r w:rsidRPr="004E02DD">
              <w:rPr>
                <w:rFonts w:ascii="Arial" w:eastAsia="Times New Roman" w:hAnsi="Arial" w:cs="Arial"/>
                <w:color w:val="000000"/>
                <w:sz w:val="24"/>
                <w:szCs w:val="24"/>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525" w:type="pct"/>
            <w:shd w:val="clear" w:color="auto" w:fill="auto"/>
          </w:tcPr>
          <w:p w14:paraId="046D3D5D"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663" w:type="pct"/>
            <w:gridSpan w:val="2"/>
            <w:shd w:val="clear" w:color="auto" w:fill="auto"/>
            <w:hideMark/>
          </w:tcPr>
          <w:p w14:paraId="6DD7BC60"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297" w:type="pct"/>
            <w:shd w:val="clear" w:color="auto" w:fill="auto"/>
          </w:tcPr>
          <w:p w14:paraId="0862A1CE" w14:textId="61BAFBC1"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91 783,93</w:t>
            </w:r>
          </w:p>
        </w:tc>
        <w:tc>
          <w:tcPr>
            <w:tcW w:w="320" w:type="pct"/>
            <w:shd w:val="clear" w:color="auto" w:fill="auto"/>
          </w:tcPr>
          <w:p w14:paraId="6D2531F3" w14:textId="50D74AD2"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5BD67F6D" w14:textId="43419BFF"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14 791,03</w:t>
            </w:r>
          </w:p>
        </w:tc>
        <w:tc>
          <w:tcPr>
            <w:tcW w:w="401" w:type="pct"/>
            <w:shd w:val="clear" w:color="auto" w:fill="auto"/>
          </w:tcPr>
          <w:p w14:paraId="4AE610F6" w14:textId="4A67A72F"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77257EE3" w14:textId="75EBF984"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7A256112" w14:textId="5A4F6B5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val="restart"/>
            <w:shd w:val="clear" w:color="auto" w:fill="auto"/>
          </w:tcPr>
          <w:p w14:paraId="25BA5634"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Управление территориальной безопасности, </w:t>
            </w:r>
          </w:p>
          <w:p w14:paraId="0709EBC6" w14:textId="0D26D4B2"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МКУ «ЕДДС»</w:t>
            </w:r>
          </w:p>
        </w:tc>
      </w:tr>
      <w:tr w:rsidR="002E1F5A" w:rsidRPr="004E02DD" w14:paraId="7B167A38" w14:textId="77777777" w:rsidTr="001D7190">
        <w:trPr>
          <w:trHeight w:val="1074"/>
        </w:trPr>
        <w:tc>
          <w:tcPr>
            <w:tcW w:w="172" w:type="pct"/>
            <w:vMerge/>
            <w:shd w:val="clear" w:color="auto" w:fill="auto"/>
            <w:vAlign w:val="center"/>
            <w:hideMark/>
          </w:tcPr>
          <w:p w14:paraId="72D4E296"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677" w:type="pct"/>
            <w:vMerge/>
            <w:shd w:val="clear" w:color="auto" w:fill="auto"/>
            <w:hideMark/>
          </w:tcPr>
          <w:p w14:paraId="6C059358"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525" w:type="pct"/>
            <w:shd w:val="clear" w:color="auto" w:fill="auto"/>
          </w:tcPr>
          <w:p w14:paraId="2CF284BD"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sz w:val="24"/>
                <w:szCs w:val="24"/>
              </w:rPr>
              <w:t>2023-2027</w:t>
            </w:r>
          </w:p>
        </w:tc>
        <w:tc>
          <w:tcPr>
            <w:tcW w:w="663" w:type="pct"/>
            <w:gridSpan w:val="2"/>
            <w:shd w:val="clear" w:color="auto" w:fill="auto"/>
            <w:hideMark/>
          </w:tcPr>
          <w:p w14:paraId="6EDB248B" w14:textId="188AABE5"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shd w:val="clear" w:color="auto" w:fill="auto"/>
          </w:tcPr>
          <w:p w14:paraId="6815D930" w14:textId="1FCE096A"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91 783,93</w:t>
            </w:r>
          </w:p>
        </w:tc>
        <w:tc>
          <w:tcPr>
            <w:tcW w:w="320" w:type="pct"/>
            <w:shd w:val="clear" w:color="auto" w:fill="auto"/>
          </w:tcPr>
          <w:p w14:paraId="05609BC4" w14:textId="179582E2"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0498E4F0" w14:textId="768A1FA2"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14 791,03</w:t>
            </w:r>
          </w:p>
        </w:tc>
        <w:tc>
          <w:tcPr>
            <w:tcW w:w="401" w:type="pct"/>
            <w:shd w:val="clear" w:color="auto" w:fill="auto"/>
          </w:tcPr>
          <w:p w14:paraId="2939E779" w14:textId="72E2D3AA"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2D71C90D" w14:textId="640124BB"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6281BD16" w14:textId="2BCAB2FE"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shd w:val="clear" w:color="auto" w:fill="auto"/>
            <w:vAlign w:val="center"/>
          </w:tcPr>
          <w:p w14:paraId="263FDD38"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r>
      <w:tr w:rsidR="002E1F5A" w:rsidRPr="004E02DD" w14:paraId="25AEA76F" w14:textId="77777777" w:rsidTr="001D7190">
        <w:trPr>
          <w:trHeight w:val="255"/>
        </w:trPr>
        <w:tc>
          <w:tcPr>
            <w:tcW w:w="172" w:type="pct"/>
            <w:vMerge w:val="restart"/>
            <w:shd w:val="clear" w:color="auto" w:fill="auto"/>
            <w:vAlign w:val="center"/>
            <w:hideMark/>
          </w:tcPr>
          <w:p w14:paraId="66788FE1"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lastRenderedPageBreak/>
              <w:t> </w:t>
            </w:r>
          </w:p>
        </w:tc>
        <w:tc>
          <w:tcPr>
            <w:tcW w:w="1206" w:type="pct"/>
            <w:gridSpan w:val="3"/>
            <w:vMerge w:val="restart"/>
            <w:shd w:val="clear" w:color="auto" w:fill="auto"/>
            <w:hideMark/>
          </w:tcPr>
          <w:p w14:paraId="3A349D9B"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 по подпрограмме</w:t>
            </w:r>
          </w:p>
        </w:tc>
        <w:tc>
          <w:tcPr>
            <w:tcW w:w="661" w:type="pct"/>
            <w:shd w:val="clear" w:color="auto" w:fill="auto"/>
            <w:hideMark/>
          </w:tcPr>
          <w:p w14:paraId="0F8F083F" w14:textId="77777777"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Итого</w:t>
            </w:r>
          </w:p>
        </w:tc>
        <w:tc>
          <w:tcPr>
            <w:tcW w:w="297" w:type="pct"/>
            <w:shd w:val="clear" w:color="auto" w:fill="auto"/>
          </w:tcPr>
          <w:p w14:paraId="7D3C108E" w14:textId="0BC5DF9A"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91 783,93</w:t>
            </w:r>
          </w:p>
        </w:tc>
        <w:tc>
          <w:tcPr>
            <w:tcW w:w="320" w:type="pct"/>
            <w:shd w:val="clear" w:color="auto" w:fill="auto"/>
          </w:tcPr>
          <w:p w14:paraId="68898033" w14:textId="49155010"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078DE8D5" w14:textId="3DB6F8F3"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14 791,03</w:t>
            </w:r>
          </w:p>
        </w:tc>
        <w:tc>
          <w:tcPr>
            <w:tcW w:w="401" w:type="pct"/>
            <w:shd w:val="clear" w:color="auto" w:fill="auto"/>
          </w:tcPr>
          <w:p w14:paraId="04541638" w14:textId="3CA2F859"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28E514EC" w14:textId="493A1F40"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4834F658" w14:textId="29FB77EA"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val="restart"/>
            <w:shd w:val="clear" w:color="auto" w:fill="auto"/>
            <w:vAlign w:val="center"/>
          </w:tcPr>
          <w:p w14:paraId="32DB6496" w14:textId="77777777" w:rsidR="002E1F5A" w:rsidRPr="004E02DD" w:rsidRDefault="002E1F5A" w:rsidP="002E1F5A">
            <w:pPr>
              <w:spacing w:after="0" w:line="240" w:lineRule="auto"/>
              <w:jc w:val="center"/>
              <w:rPr>
                <w:rFonts w:ascii="Arial" w:eastAsia="Times New Roman" w:hAnsi="Arial" w:cs="Arial"/>
                <w:color w:val="000000"/>
                <w:sz w:val="24"/>
                <w:szCs w:val="24"/>
                <w:lang w:eastAsia="ru-RU"/>
              </w:rPr>
            </w:pPr>
          </w:p>
        </w:tc>
      </w:tr>
      <w:tr w:rsidR="002E1F5A" w:rsidRPr="004E02DD" w14:paraId="0C6956D6" w14:textId="77777777" w:rsidTr="001D7190">
        <w:trPr>
          <w:trHeight w:val="720"/>
        </w:trPr>
        <w:tc>
          <w:tcPr>
            <w:tcW w:w="172" w:type="pct"/>
            <w:vMerge/>
            <w:shd w:val="clear" w:color="auto" w:fill="auto"/>
            <w:vAlign w:val="center"/>
            <w:hideMark/>
          </w:tcPr>
          <w:p w14:paraId="385A181A"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1206" w:type="pct"/>
            <w:gridSpan w:val="3"/>
            <w:vMerge/>
            <w:shd w:val="clear" w:color="auto" w:fill="auto"/>
            <w:vAlign w:val="center"/>
            <w:hideMark/>
          </w:tcPr>
          <w:p w14:paraId="735B81EC"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c>
          <w:tcPr>
            <w:tcW w:w="661" w:type="pct"/>
            <w:shd w:val="clear" w:color="auto" w:fill="auto"/>
            <w:hideMark/>
          </w:tcPr>
          <w:p w14:paraId="18942AD4" w14:textId="1F8BFDEA" w:rsidR="002E1F5A" w:rsidRPr="004E02DD" w:rsidRDefault="002E1F5A" w:rsidP="002E1F5A">
            <w:pPr>
              <w:spacing w:after="0" w:line="240" w:lineRule="auto"/>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shd w:val="clear" w:color="auto" w:fill="auto"/>
          </w:tcPr>
          <w:p w14:paraId="073BD6AB" w14:textId="44B81278"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91 783,93</w:t>
            </w:r>
          </w:p>
        </w:tc>
        <w:tc>
          <w:tcPr>
            <w:tcW w:w="320" w:type="pct"/>
            <w:shd w:val="clear" w:color="auto" w:fill="auto"/>
          </w:tcPr>
          <w:p w14:paraId="171D26A3" w14:textId="3726FDF5" w:rsidR="002E1F5A" w:rsidRPr="004E02DD" w:rsidRDefault="002E1F5A" w:rsidP="002E1F5A">
            <w:pPr>
              <w:spacing w:after="0" w:line="240" w:lineRule="auto"/>
              <w:jc w:val="center"/>
              <w:rPr>
                <w:rFonts w:ascii="Arial" w:hAnsi="Arial" w:cs="Arial"/>
                <w:color w:val="000000"/>
                <w:sz w:val="24"/>
                <w:szCs w:val="24"/>
              </w:rPr>
            </w:pPr>
            <w:r w:rsidRPr="004E02DD">
              <w:rPr>
                <w:rFonts w:ascii="Arial" w:hAnsi="Arial" w:cs="Arial"/>
                <w:color w:val="000000"/>
                <w:sz w:val="24"/>
                <w:szCs w:val="24"/>
              </w:rPr>
              <w:t>13 665,05</w:t>
            </w:r>
          </w:p>
        </w:tc>
        <w:tc>
          <w:tcPr>
            <w:tcW w:w="412" w:type="pct"/>
            <w:shd w:val="clear" w:color="auto" w:fill="auto"/>
          </w:tcPr>
          <w:p w14:paraId="6433F51C" w14:textId="12A88B95" w:rsidR="002E1F5A" w:rsidRPr="004E02DD" w:rsidRDefault="002E1F5A" w:rsidP="002E1F5A">
            <w:pPr>
              <w:spacing w:after="0" w:line="240" w:lineRule="auto"/>
              <w:jc w:val="center"/>
              <w:rPr>
                <w:rFonts w:ascii="Arial" w:eastAsia="Times New Roman" w:hAnsi="Arial" w:cs="Arial"/>
                <w:color w:val="000000"/>
                <w:sz w:val="24"/>
                <w:szCs w:val="24"/>
                <w:lang w:val="en-US" w:eastAsia="ru-RU"/>
              </w:rPr>
            </w:pPr>
            <w:r w:rsidRPr="004E02DD">
              <w:rPr>
                <w:rFonts w:ascii="Arial" w:hAnsi="Arial" w:cs="Arial"/>
                <w:color w:val="000000"/>
                <w:sz w:val="24"/>
                <w:szCs w:val="24"/>
              </w:rPr>
              <w:t>14 791,03</w:t>
            </w:r>
          </w:p>
        </w:tc>
        <w:tc>
          <w:tcPr>
            <w:tcW w:w="401" w:type="pct"/>
            <w:shd w:val="clear" w:color="auto" w:fill="auto"/>
          </w:tcPr>
          <w:p w14:paraId="1DA714D2" w14:textId="4BC391A8"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23 918,80</w:t>
            </w:r>
          </w:p>
        </w:tc>
        <w:tc>
          <w:tcPr>
            <w:tcW w:w="422" w:type="pct"/>
            <w:shd w:val="clear" w:color="auto" w:fill="auto"/>
          </w:tcPr>
          <w:p w14:paraId="2DD686B2" w14:textId="4DCADBD0"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432" w:type="pct"/>
            <w:shd w:val="clear" w:color="auto" w:fill="auto"/>
          </w:tcPr>
          <w:p w14:paraId="0272687B" w14:textId="7A6F779C" w:rsidR="002E1F5A" w:rsidRPr="004E02DD" w:rsidRDefault="002E1F5A" w:rsidP="002E1F5A">
            <w:pPr>
              <w:spacing w:after="0" w:line="240" w:lineRule="auto"/>
              <w:jc w:val="center"/>
              <w:rPr>
                <w:rFonts w:ascii="Arial" w:eastAsia="Times New Roman" w:hAnsi="Arial" w:cs="Arial"/>
                <w:color w:val="000000"/>
                <w:sz w:val="24"/>
                <w:szCs w:val="24"/>
                <w:lang w:eastAsia="ru-RU"/>
              </w:rPr>
            </w:pPr>
            <w:r w:rsidRPr="004E02DD">
              <w:rPr>
                <w:rFonts w:ascii="Arial" w:hAnsi="Arial" w:cs="Arial"/>
                <w:color w:val="000000"/>
                <w:sz w:val="24"/>
                <w:szCs w:val="24"/>
              </w:rPr>
              <w:t>19 704,52</w:t>
            </w:r>
          </w:p>
        </w:tc>
        <w:tc>
          <w:tcPr>
            <w:tcW w:w="678" w:type="pct"/>
            <w:gridSpan w:val="2"/>
            <w:vMerge/>
            <w:shd w:val="clear" w:color="auto" w:fill="auto"/>
            <w:vAlign w:val="center"/>
            <w:hideMark/>
          </w:tcPr>
          <w:p w14:paraId="7A1ED89F" w14:textId="77777777" w:rsidR="002E1F5A" w:rsidRPr="004E02DD" w:rsidRDefault="002E1F5A" w:rsidP="002E1F5A">
            <w:pPr>
              <w:spacing w:after="0" w:line="240" w:lineRule="auto"/>
              <w:rPr>
                <w:rFonts w:ascii="Arial" w:eastAsia="Times New Roman" w:hAnsi="Arial" w:cs="Arial"/>
                <w:color w:val="000000"/>
                <w:sz w:val="24"/>
                <w:szCs w:val="24"/>
                <w:lang w:eastAsia="ru-RU"/>
              </w:rPr>
            </w:pPr>
          </w:p>
        </w:tc>
      </w:tr>
    </w:tbl>
    <w:p w14:paraId="59E4342C" w14:textId="6204DC77" w:rsidR="00BA37AF" w:rsidRPr="004E02DD" w:rsidRDefault="00BA37AF" w:rsidP="0083679D">
      <w:pPr>
        <w:shd w:val="clear" w:color="auto" w:fill="FFFFFF" w:themeFill="background1"/>
        <w:spacing w:line="240" w:lineRule="auto"/>
        <w:rPr>
          <w:rFonts w:ascii="Arial" w:hAnsi="Arial" w:cs="Arial"/>
          <w:sz w:val="24"/>
          <w:szCs w:val="24"/>
        </w:rPr>
      </w:pPr>
    </w:p>
    <w:p w14:paraId="6F8AB3B8" w14:textId="23627449" w:rsidR="00F41844" w:rsidRPr="004E02DD" w:rsidRDefault="00F41844" w:rsidP="0083679D">
      <w:pPr>
        <w:shd w:val="clear" w:color="auto" w:fill="FFFFFF" w:themeFill="background1"/>
        <w:spacing w:line="240" w:lineRule="auto"/>
        <w:rPr>
          <w:rFonts w:ascii="Arial" w:hAnsi="Arial" w:cs="Arial"/>
          <w:sz w:val="24"/>
          <w:szCs w:val="24"/>
        </w:rPr>
      </w:pPr>
    </w:p>
    <w:p w14:paraId="1313E5AC" w14:textId="2E7EE0E2" w:rsidR="00F41844" w:rsidRPr="004E02DD" w:rsidRDefault="00F41844" w:rsidP="0083679D">
      <w:pPr>
        <w:shd w:val="clear" w:color="auto" w:fill="FFFFFF" w:themeFill="background1"/>
        <w:spacing w:line="240" w:lineRule="auto"/>
        <w:rPr>
          <w:rFonts w:ascii="Arial" w:hAnsi="Arial" w:cs="Arial"/>
          <w:sz w:val="24"/>
          <w:szCs w:val="24"/>
        </w:rPr>
      </w:pPr>
    </w:p>
    <w:p w14:paraId="432717B5" w14:textId="77777777" w:rsidR="001D7190" w:rsidRDefault="001D7190" w:rsidP="0083679D">
      <w:pPr>
        <w:shd w:val="clear" w:color="auto" w:fill="FFFFFF" w:themeFill="background1"/>
        <w:spacing w:line="240" w:lineRule="auto"/>
        <w:rPr>
          <w:rFonts w:ascii="Arial" w:hAnsi="Arial" w:cs="Arial"/>
          <w:sz w:val="24"/>
          <w:szCs w:val="24"/>
        </w:rPr>
        <w:sectPr w:rsidR="001D7190" w:rsidSect="004E02DD">
          <w:pgSz w:w="16838" w:h="11906" w:orient="landscape"/>
          <w:pgMar w:top="1134" w:right="567" w:bottom="1134" w:left="1134" w:header="709" w:footer="709" w:gutter="0"/>
          <w:cols w:space="708"/>
          <w:titlePg/>
          <w:docGrid w:linePitch="381"/>
        </w:sectPr>
      </w:pPr>
    </w:p>
    <w:p w14:paraId="4AD36D81" w14:textId="77777777" w:rsidR="001015B4" w:rsidRPr="004E02DD" w:rsidRDefault="001015B4"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 xml:space="preserve">МЕТОДИКА </w:t>
      </w:r>
    </w:p>
    <w:p w14:paraId="2C1CC84E" w14:textId="77777777" w:rsidR="001015B4" w:rsidRPr="004E02DD" w:rsidRDefault="001015B4"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определения результатов выполнения мероприятий </w:t>
      </w:r>
    </w:p>
    <w:p w14:paraId="673D1507" w14:textId="77777777" w:rsidR="001015B4" w:rsidRPr="004E02DD" w:rsidRDefault="001015B4" w:rsidP="006C7C72">
      <w:pPr>
        <w:shd w:val="clear" w:color="auto" w:fill="FFFFFF" w:themeFill="background1"/>
        <w:spacing w:after="0" w:line="240" w:lineRule="auto"/>
        <w:jc w:val="center"/>
        <w:rPr>
          <w:rFonts w:ascii="Arial" w:hAnsi="Arial" w:cs="Arial"/>
          <w:sz w:val="24"/>
          <w:szCs w:val="24"/>
        </w:rPr>
      </w:pPr>
      <w:r w:rsidRPr="004E02DD">
        <w:rPr>
          <w:rFonts w:ascii="Arial" w:hAnsi="Arial" w:cs="Arial"/>
          <w:sz w:val="24"/>
          <w:szCs w:val="24"/>
        </w:rPr>
        <w:t xml:space="preserve">муниципальной программы «Безопасность и обеспечение безопасности жизнедеятельности населения» </w:t>
      </w:r>
    </w:p>
    <w:p w14:paraId="2D5C8C54" w14:textId="77777777" w:rsidR="001015B4" w:rsidRPr="004E02DD" w:rsidRDefault="001015B4" w:rsidP="006C7C72">
      <w:pPr>
        <w:shd w:val="clear" w:color="auto" w:fill="FFFFFF" w:themeFill="background1"/>
        <w:spacing w:after="0" w:line="240" w:lineRule="auto"/>
        <w:jc w:val="center"/>
        <w:rPr>
          <w:rFonts w:ascii="Arial" w:hAnsi="Arial" w:cs="Arial"/>
          <w:sz w:val="24"/>
          <w:szCs w:val="24"/>
        </w:rPr>
      </w:pPr>
    </w:p>
    <w:tbl>
      <w:tblPr>
        <w:tblW w:w="5000" w:type="pct"/>
        <w:tblCellMar>
          <w:left w:w="0" w:type="dxa"/>
          <w:right w:w="0" w:type="dxa"/>
        </w:tblCellMar>
        <w:tblLook w:val="04A0" w:firstRow="1" w:lastRow="0" w:firstColumn="1" w:lastColumn="0" w:noHBand="0" w:noVBand="1"/>
      </w:tblPr>
      <w:tblGrid>
        <w:gridCol w:w="455"/>
        <w:gridCol w:w="1673"/>
        <w:gridCol w:w="1482"/>
        <w:gridCol w:w="1482"/>
        <w:gridCol w:w="3304"/>
        <w:gridCol w:w="1222"/>
        <w:gridCol w:w="5503"/>
      </w:tblGrid>
      <w:tr w:rsidR="00C60339" w:rsidRPr="004E02DD" w14:paraId="34129E38" w14:textId="77777777" w:rsidTr="001D7190">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8043BD"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 п/п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B37F9B"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 </w:t>
            </w:r>
          </w:p>
          <w:p w14:paraId="0A331DE7" w14:textId="4C7C2CA2"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подпрограммы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60ECA0F" w14:textId="2AC6EC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 основного мероприятия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6A828E"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 </w:t>
            </w:r>
          </w:p>
          <w:p w14:paraId="711F6B02"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мероприятия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591B5E"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Наименование результата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E7BD7DD"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Единица измерения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01516A6"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Порядок определения значений </w:t>
            </w:r>
          </w:p>
        </w:tc>
      </w:tr>
      <w:tr w:rsidR="00C60339" w:rsidRPr="004E02DD" w14:paraId="0B7E35A6" w14:textId="77777777" w:rsidTr="001D7190">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94CA1DC"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1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BEA54C2"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2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7C2562B"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3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570723B"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4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5DB2DA2"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5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4725E6B"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6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29CFC0B" w14:textId="77777777" w:rsidR="00C60339" w:rsidRPr="004E02DD"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7 </w:t>
            </w:r>
          </w:p>
        </w:tc>
      </w:tr>
      <w:tr w:rsidR="00C60339" w:rsidRPr="004E02DD" w14:paraId="75D7F699"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DCDA54" w14:textId="77777777" w:rsidR="00C60339" w:rsidRPr="004E02DD" w:rsidRDefault="00C60339" w:rsidP="00D52912">
            <w:pPr>
              <w:shd w:val="clear" w:color="auto" w:fill="FFFFFF" w:themeFill="background1"/>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B084C2" w14:textId="77777777" w:rsidR="00C60339" w:rsidRPr="004E02DD"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E1E1D0" w14:textId="77777777" w:rsidR="00C60339" w:rsidRPr="004E02DD"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A0D283" w14:textId="77777777" w:rsidR="00C60339" w:rsidRPr="004E02DD"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B8BF6F" w14:textId="77777777" w:rsidR="00C60339" w:rsidRPr="004E02DD" w:rsidRDefault="00C60339" w:rsidP="00D52912">
            <w:pPr>
              <w:shd w:val="clear" w:color="auto" w:fill="FFFFFF" w:themeFill="background1"/>
              <w:spacing w:after="0" w:line="240" w:lineRule="auto"/>
              <w:ind w:left="108" w:right="108"/>
              <w:rPr>
                <w:rFonts w:ascii="Arial" w:eastAsia="Times New Roman" w:hAnsi="Arial" w:cs="Arial"/>
                <w:color w:val="000000"/>
                <w:sz w:val="24"/>
                <w:szCs w:val="24"/>
                <w:lang w:eastAsia="ru-RU"/>
              </w:rPr>
            </w:pPr>
            <w:r w:rsidRPr="004E02DD">
              <w:rPr>
                <w:rFonts w:ascii="Arial" w:hAnsi="Arial" w:cs="Arial"/>
                <w:sz w:val="24"/>
                <w:szCs w:val="24"/>
              </w:rPr>
              <w:t>Количество мероприятий по профилактике терроризма,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94E8FA" w14:textId="77777777" w:rsidR="00C60339" w:rsidRPr="004E02DD" w:rsidRDefault="00C60339" w:rsidP="00D52912">
            <w:pPr>
              <w:shd w:val="clear" w:color="auto" w:fill="FFFFFF" w:themeFill="background1"/>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BAAEFD" w14:textId="1F167382" w:rsidR="00C60339" w:rsidRPr="004E02DD" w:rsidRDefault="00C60339" w:rsidP="00D52912">
            <w:pPr>
              <w:shd w:val="clear" w:color="auto" w:fill="FFFFFF" w:themeFill="background1"/>
              <w:spacing w:after="0" w:line="240" w:lineRule="auto"/>
              <w:ind w:left="139" w:right="284"/>
              <w:jc w:val="both"/>
              <w:rPr>
                <w:rFonts w:ascii="Arial" w:eastAsia="Times New Roman" w:hAnsi="Arial" w:cs="Arial"/>
                <w:sz w:val="24"/>
                <w:szCs w:val="24"/>
                <w:lang w:eastAsia="ru-RU"/>
              </w:rPr>
            </w:pPr>
            <w:r w:rsidRPr="004E02DD">
              <w:rPr>
                <w:rFonts w:ascii="Arial" w:hAnsi="Arial" w:cs="Arial"/>
                <w:sz w:val="24"/>
                <w:szCs w:val="24"/>
              </w:rPr>
              <w:t>Количество проведенных мероприятий по профилактике терроризма, экстремизма</w:t>
            </w:r>
          </w:p>
        </w:tc>
      </w:tr>
      <w:tr w:rsidR="00C60339" w:rsidRPr="004E02DD" w14:paraId="1AED18C1"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1C51DA" w14:textId="77777777" w:rsidR="00C60339" w:rsidRPr="004E02DD"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p w14:paraId="4E7D0537" w14:textId="77777777" w:rsidR="00C60339" w:rsidRPr="004E02DD"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3DF3E9"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2FED2"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B69B94"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7B35B6" w14:textId="77777777" w:rsidR="00C60339" w:rsidRPr="004E02DD" w:rsidRDefault="00C60339" w:rsidP="00D52912">
            <w:pPr>
              <w:spacing w:after="0" w:line="240" w:lineRule="auto"/>
              <w:ind w:left="108" w:right="108"/>
              <w:rPr>
                <w:rFonts w:ascii="Arial" w:eastAsia="Times New Roman" w:hAnsi="Arial" w:cs="Arial"/>
                <w:color w:val="000000"/>
                <w:sz w:val="24"/>
                <w:szCs w:val="24"/>
                <w:lang w:eastAsia="ru-RU"/>
              </w:rPr>
            </w:pPr>
            <w:r w:rsidRPr="004E02DD">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C862C2" w14:textId="77777777" w:rsidR="00C60339" w:rsidRPr="004E02DD" w:rsidRDefault="00C60339" w:rsidP="00D52912">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227B9D" w14:textId="4364D1E4" w:rsidR="00C60339" w:rsidRPr="004E02DD" w:rsidRDefault="00C60339" w:rsidP="00D52912">
            <w:pPr>
              <w:spacing w:after="0" w:line="240" w:lineRule="auto"/>
              <w:ind w:left="139" w:right="284"/>
              <w:jc w:val="both"/>
              <w:rPr>
                <w:rFonts w:ascii="Arial" w:eastAsia="Times New Roman" w:hAnsi="Arial" w:cs="Arial"/>
                <w:sz w:val="24"/>
                <w:szCs w:val="24"/>
                <w:lang w:eastAsia="ru-RU"/>
              </w:rPr>
            </w:pPr>
            <w:r w:rsidRPr="004E02DD">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C60339" w:rsidRPr="004E02DD" w14:paraId="1DA3D652"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DB76B0" w14:textId="77777777" w:rsidR="00C60339" w:rsidRPr="004E02DD"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64F7DB"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5760F"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0EEDB3"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C1B41D" w14:textId="77777777" w:rsidR="00C60339" w:rsidRPr="004E02DD" w:rsidRDefault="00C60339" w:rsidP="00D52912">
            <w:pPr>
              <w:spacing w:after="0" w:line="240" w:lineRule="auto"/>
              <w:ind w:left="108" w:right="108"/>
              <w:rPr>
                <w:rFonts w:ascii="Arial" w:eastAsia="Times New Roman" w:hAnsi="Arial" w:cs="Arial"/>
                <w:color w:val="000000"/>
                <w:sz w:val="24"/>
                <w:szCs w:val="24"/>
                <w:lang w:eastAsia="ru-RU"/>
              </w:rPr>
            </w:pPr>
            <w:r w:rsidRPr="004E02DD">
              <w:rPr>
                <w:rFonts w:ascii="Arial" w:hAnsi="Arial" w:cs="Arial"/>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2765F8" w14:textId="77777777" w:rsidR="00C60339" w:rsidRPr="004E02DD" w:rsidRDefault="00C60339" w:rsidP="00D52912">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73AB3" w14:textId="73E1FFE2" w:rsidR="00C60339" w:rsidRPr="004E02DD" w:rsidRDefault="00C60339" w:rsidP="00D52912">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themeColor="text1"/>
                <w:sz w:val="24"/>
                <w:szCs w:val="24"/>
                <w:lang w:eastAsia="ru-RU"/>
              </w:rPr>
              <w:t xml:space="preserve">Количество социально значимых объектов, оборудованных </w:t>
            </w:r>
            <w:r w:rsidRPr="004E02DD">
              <w:rPr>
                <w:rFonts w:ascii="Arial" w:hAnsi="Arial" w:cs="Arial"/>
                <w:color w:val="000000" w:themeColor="text1"/>
                <w:sz w:val="24"/>
                <w:szCs w:val="24"/>
              </w:rPr>
              <w:t>материально-техническими средствами в соответствии с требованиями антитеррористической защищенности, в рамках финансирования данного мероприятия</w:t>
            </w:r>
          </w:p>
        </w:tc>
      </w:tr>
      <w:tr w:rsidR="00C60339" w:rsidRPr="004E02DD" w14:paraId="41D414C3"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61D3D8" w14:textId="77777777" w:rsidR="00C60339" w:rsidRPr="004E02DD"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08C6F6"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C57568"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35C66F"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0A7E3F" w14:textId="77777777" w:rsidR="00C60339" w:rsidRPr="004E02DD" w:rsidRDefault="00C60339" w:rsidP="00D52912">
            <w:pPr>
              <w:spacing w:after="0" w:line="240" w:lineRule="auto"/>
              <w:ind w:left="108" w:right="108"/>
              <w:rPr>
                <w:rFonts w:ascii="Arial" w:eastAsia="Times New Roman" w:hAnsi="Arial" w:cs="Arial"/>
                <w:color w:val="000000"/>
                <w:sz w:val="24"/>
                <w:szCs w:val="24"/>
                <w:lang w:eastAsia="ru-RU"/>
              </w:rPr>
            </w:pPr>
            <w:r w:rsidRPr="004E02DD">
              <w:rPr>
                <w:rFonts w:ascii="Arial" w:hAnsi="Arial" w:cs="Arial"/>
                <w:sz w:val="24"/>
                <w:szCs w:val="24"/>
              </w:rPr>
              <w:t>Количество граждан вновь привлеченных, участвующих в деятельности народных дружин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99FC46" w14:textId="77777777" w:rsidR="00C60339" w:rsidRPr="004E02DD" w:rsidRDefault="00C60339" w:rsidP="00D52912">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6FC48D" w14:textId="15D232C7" w:rsidR="00C60339" w:rsidRPr="004E02DD" w:rsidRDefault="00C60339" w:rsidP="00D52912">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граждан вновь привлеченных, участвующих в деятельности народных дружин</w:t>
            </w:r>
          </w:p>
        </w:tc>
      </w:tr>
      <w:tr w:rsidR="00C60339" w:rsidRPr="004E02DD" w14:paraId="3A0A110A"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2D57E2" w14:textId="77777777" w:rsidR="00C60339" w:rsidRPr="004E02DD"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9120D0"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A4AFBE"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6EEA2"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2D71D3" w14:textId="77777777" w:rsidR="00C60339" w:rsidRPr="004E02DD" w:rsidRDefault="00C60339" w:rsidP="00D52912">
            <w:pPr>
              <w:spacing w:after="0" w:line="240" w:lineRule="auto"/>
              <w:ind w:left="108" w:right="108"/>
              <w:rPr>
                <w:rFonts w:ascii="Arial" w:eastAsia="Times New Roman" w:hAnsi="Arial" w:cs="Arial"/>
                <w:color w:val="000000"/>
                <w:sz w:val="24"/>
                <w:szCs w:val="24"/>
                <w:lang w:eastAsia="ru-RU"/>
              </w:rPr>
            </w:pPr>
            <w:r w:rsidRPr="004E02DD">
              <w:rPr>
                <w:rFonts w:ascii="Arial" w:hAnsi="Arial" w:cs="Arial"/>
                <w:sz w:val="24"/>
                <w:szCs w:val="24"/>
              </w:rPr>
              <w:t>Количество народных дружинников, получивших выплаты в соответствии с  требованиями при расчете нормативов расходов бюджета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74959A" w14:textId="77777777" w:rsidR="00C60339" w:rsidRPr="004E02DD" w:rsidRDefault="00C60339" w:rsidP="00D52912">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9C08CA" w14:textId="30A1DC0D" w:rsidR="00C60339" w:rsidRPr="004E02DD" w:rsidRDefault="00C60339" w:rsidP="00D52912">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народных дружинников, получивших выплаты</w:t>
            </w:r>
          </w:p>
        </w:tc>
      </w:tr>
      <w:tr w:rsidR="00C60339" w:rsidRPr="004E02DD" w14:paraId="45CBFECA"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3C7670" w14:textId="77777777" w:rsidR="00C60339" w:rsidRPr="004E02DD"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987D4E"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0BF247"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B5A5892" w14:textId="77777777" w:rsidR="00C60339" w:rsidRPr="004E02DD" w:rsidRDefault="00C60339" w:rsidP="00D52912">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04BD84" w14:textId="77777777" w:rsidR="00C60339" w:rsidRPr="004E02DD" w:rsidRDefault="00C60339" w:rsidP="00D52912">
            <w:pPr>
              <w:spacing w:after="0" w:line="240" w:lineRule="auto"/>
              <w:ind w:left="108" w:right="108"/>
              <w:rPr>
                <w:rFonts w:ascii="Arial" w:hAnsi="Arial" w:cs="Arial"/>
                <w:sz w:val="24"/>
                <w:szCs w:val="24"/>
              </w:rPr>
            </w:pPr>
            <w:r w:rsidRPr="004E02DD">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E7610C" w14:textId="77777777" w:rsidR="00C60339" w:rsidRPr="004E02DD" w:rsidRDefault="00C60339" w:rsidP="00D52912">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82D902" w14:textId="1A919235" w:rsidR="00C60339" w:rsidRPr="004E02DD" w:rsidRDefault="00C60339" w:rsidP="00D52912">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r>
      <w:tr w:rsidR="00C60339" w:rsidRPr="004E02DD" w14:paraId="0B99EBED"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FA55C9" w14:textId="77777777" w:rsidR="00C60339" w:rsidRPr="004E02DD"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B9E80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6E62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B833F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AD9338"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дополнительных мероприятий по обеспечению правопорядка и безопасности граждан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F5B00D"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6F9AFF" w14:textId="03DEC304"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дополнительных мероприятий по обеспечению правопорядка и безопасности граждан</w:t>
            </w:r>
          </w:p>
        </w:tc>
      </w:tr>
      <w:tr w:rsidR="00C60339" w:rsidRPr="004E02DD" w14:paraId="292D1202"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FC9AEC" w14:textId="77777777" w:rsidR="00C60339" w:rsidRPr="004E02DD"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D00F9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F24AF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32303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12D1D" w14:textId="1AABC234"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обученных народных дружинников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DC77AB"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E7B58F" w14:textId="7E8AC268"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обученных народных дружинников</w:t>
            </w:r>
          </w:p>
        </w:tc>
      </w:tr>
      <w:tr w:rsidR="00C60339" w:rsidRPr="004E02DD" w14:paraId="79EA8E7C"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188F26" w14:textId="77777777" w:rsidR="00C60339" w:rsidRPr="004E02DD" w:rsidRDefault="00C60339" w:rsidP="00C60339">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38760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14C07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293BF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EF9582"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4E02DD">
              <w:rPr>
                <w:rFonts w:ascii="Arial" w:hAnsi="Arial" w:cs="Arial"/>
                <w:sz w:val="24"/>
                <w:szCs w:val="24"/>
              </w:rPr>
              <w:t>экстремистски</w:t>
            </w:r>
            <w:proofErr w:type="spellEnd"/>
            <w:r w:rsidRPr="004E02DD">
              <w:rPr>
                <w:rFonts w:ascii="Arial" w:hAnsi="Arial" w:cs="Arial"/>
                <w:sz w:val="24"/>
                <w:szCs w:val="24"/>
              </w:rPr>
              <w:t xml:space="preserve"> настроенных лиц</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47570B"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E33163" w14:textId="0D738187"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4E02DD">
              <w:rPr>
                <w:rFonts w:ascii="Arial" w:hAnsi="Arial" w:cs="Arial"/>
                <w:sz w:val="24"/>
                <w:szCs w:val="24"/>
              </w:rPr>
              <w:t>экстремистски</w:t>
            </w:r>
            <w:proofErr w:type="spellEnd"/>
            <w:r w:rsidRPr="004E02DD">
              <w:rPr>
                <w:rFonts w:ascii="Arial" w:hAnsi="Arial" w:cs="Arial"/>
                <w:sz w:val="24"/>
                <w:szCs w:val="24"/>
              </w:rPr>
              <w:t xml:space="preserve"> настроенных лиц</w:t>
            </w:r>
            <w:r w:rsidRPr="004E02DD">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4E02DD" w14:paraId="12790616"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691E10" w14:textId="77777777" w:rsidR="00C60339" w:rsidRPr="004E02DD"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10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B31EC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AFD53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945A3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555CF3"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мероприятий по профилактике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DBAADF"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3709A0" w14:textId="330DC33C"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мероприятий по профилактике экстремизма</w:t>
            </w:r>
            <w:r w:rsidRPr="004E02DD">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4E02DD" w14:paraId="54B0AAB6"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B2DFE" w14:textId="77777777" w:rsidR="00C60339" w:rsidRPr="004E02DD" w:rsidRDefault="00C60339" w:rsidP="00E140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0455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1BD5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49105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059940"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проведенных  «круглых столов» по формированию толерантных межнациональных отношений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D50173"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A53A0B" w14:textId="4F331660"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проведенных «круглых столов» по формированию толерантных межнациональных отношений</w:t>
            </w:r>
            <w:r w:rsidRPr="004E02DD">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4E02DD" w14:paraId="65CF7048"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91FC7C" w14:textId="77777777" w:rsidR="00C60339" w:rsidRPr="004E02DD" w:rsidRDefault="00C60339" w:rsidP="000874BC">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FD7E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5A448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03F52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E12B58"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4895B4"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A3DFD9" w14:textId="39EDE19D" w:rsidR="00C60339" w:rsidRPr="004E02DD" w:rsidRDefault="00C60339" w:rsidP="000874BC">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r w:rsidRPr="004E02DD">
              <w:rPr>
                <w:rFonts w:ascii="Arial" w:eastAsia="Times New Roman" w:hAnsi="Arial" w:cs="Arial"/>
                <w:color w:val="000000"/>
                <w:sz w:val="24"/>
                <w:szCs w:val="24"/>
                <w:lang w:eastAsia="ru-RU"/>
              </w:rPr>
              <w:t xml:space="preserve">.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 </w:t>
            </w:r>
          </w:p>
        </w:tc>
      </w:tr>
      <w:tr w:rsidR="00C60339" w:rsidRPr="004E02DD" w14:paraId="4BD51FE9"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135C16" w14:textId="77777777" w:rsidR="00C60339" w:rsidRPr="004E02DD"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13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0A15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FA6F4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8BED7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2256BC"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Pr="004E02DD">
              <w:rPr>
                <w:rFonts w:ascii="Arial" w:eastAsia="Times New Roman" w:hAnsi="Arial" w:cs="Arial"/>
                <w:color w:val="000000"/>
                <w:sz w:val="24"/>
                <w:szCs w:val="24"/>
                <w:lang w:eastAsia="ru-RU"/>
              </w:rPr>
              <w:t xml:space="preserve"> контейнерных площадках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6360D"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345CB3" w14:textId="77777777"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C60339" w:rsidRPr="004E02DD" w14:paraId="65551909"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6022A" w14:textId="77777777" w:rsidR="00C60339" w:rsidRPr="004E02DD"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FDDAE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39AF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1E02A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5793BB"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B6472"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93863" w14:textId="5207C98E"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r>
      <w:tr w:rsidR="00C60339" w:rsidRPr="004E02DD" w14:paraId="6B1EE958"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E5DC4" w14:textId="77777777" w:rsidR="00C60339" w:rsidRPr="004E02DD"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15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4FE679"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49614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250EB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B39332" w14:textId="77777777" w:rsidR="00C60339" w:rsidRPr="004E02DD"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2CEE3"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Тыс. руб.</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7BF9E" w14:textId="25E3FB06" w:rsidR="00C60339" w:rsidRPr="004E02DD"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4E02DD">
              <w:rPr>
                <w:rFonts w:ascii="Arial" w:eastAsia="Times New Roman" w:hAnsi="Arial" w:cs="Arial"/>
                <w:color w:val="000000"/>
                <w:sz w:val="24"/>
                <w:szCs w:val="24"/>
                <w:lang w:eastAsia="ru-RU"/>
              </w:rPr>
              <w:t xml:space="preserve">Определяется как сумма муниципальных контрактов, </w:t>
            </w:r>
            <w:r w:rsidRPr="004E02DD">
              <w:rPr>
                <w:rFonts w:ascii="Arial" w:eastAsia="Times New Roman" w:hAnsi="Arial" w:cs="Arial"/>
                <w:color w:val="000000" w:themeColor="text1"/>
                <w:sz w:val="24"/>
                <w:szCs w:val="24"/>
                <w:lang w:eastAsia="ru-RU"/>
              </w:rPr>
              <w:t>затраченных на содержание оборудования системы «Безопасный регион», с учетом индексации на обслуживание и увеличение общего количества видеокамер, нагрузку на оборудование, ЗИП. (Муниципальные контракты не прерывного цикла: Предоставление Канала связи, Обслуживание системы «Безопасный регион», Предоставление видеоизображения с камер МКД, муниципальные контракты обеспечения: ЗИП (минимум 2 закупки в год исходя из потребностей на ремонт и резерв, увеличение общего количества видеокамер- контракт на строительство новых точек-стройка).</w:t>
            </w:r>
          </w:p>
          <w:p w14:paraId="732EF2A0" w14:textId="7213D3D0"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p>
        </w:tc>
      </w:tr>
      <w:tr w:rsidR="00C60339" w:rsidRPr="004E02DD" w14:paraId="5F23CBE9"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EAD3AD" w14:textId="77777777" w:rsidR="00C60339" w:rsidRPr="004E02DD"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16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C74D5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EE027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1EB4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0C8885" w14:textId="77777777" w:rsidR="00C60339" w:rsidRPr="004E02DD"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4E02DD">
              <w:rPr>
                <w:rFonts w:ascii="Arial" w:hAnsi="Arial" w:cs="Arial"/>
                <w:sz w:val="24"/>
                <w:szCs w:val="24"/>
              </w:rPr>
              <w:t>Количество видеокамер внешних систем видеонаблюдения, интегрированных в систему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DE1BDA"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DF4341" w14:textId="77777777"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C60339" w:rsidRPr="004E02DD" w14:paraId="27DFCA95"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52856E" w14:textId="77777777" w:rsidR="00C60339" w:rsidRPr="004E02DD"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7D5BA5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5B166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76D24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6E6A86"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F98A5E"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3E235E" w14:textId="070D0EC1" w:rsidR="00C60339" w:rsidRPr="004E02DD" w:rsidRDefault="00C60339" w:rsidP="001B5E5A">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 xml:space="preserve">Количество </w:t>
            </w:r>
            <w:r w:rsidRPr="004E02DD">
              <w:rPr>
                <w:rFonts w:ascii="Arial" w:hAnsi="Arial" w:cs="Arial"/>
                <w:color w:val="000000" w:themeColor="text1"/>
                <w:sz w:val="24"/>
                <w:szCs w:val="24"/>
              </w:rPr>
              <w:t xml:space="preserve">обучающихся в образовательных организациях городского округа Власиха Московской области, </w:t>
            </w:r>
            <w:r w:rsidRPr="004E02DD">
              <w:rPr>
                <w:rFonts w:ascii="Arial" w:hAnsi="Arial" w:cs="Arial"/>
                <w:sz w:val="24"/>
                <w:szCs w:val="24"/>
              </w:rPr>
              <w:t xml:space="preserve">прошедших </w:t>
            </w:r>
            <w:r w:rsidRPr="004E02DD">
              <w:rPr>
                <w:rFonts w:ascii="Arial" w:hAnsi="Arial" w:cs="Arial"/>
                <w:color w:val="000000" w:themeColor="text1"/>
                <w:sz w:val="24"/>
                <w:szCs w:val="24"/>
              </w:rPr>
              <w:t>ежегодные медицинские осмотры школьников, с целью раннего выявления незаконного потребления наркотических средств и психотропных веществ</w:t>
            </w:r>
          </w:p>
        </w:tc>
      </w:tr>
      <w:tr w:rsidR="00C60339" w:rsidRPr="004E02DD" w14:paraId="228443EA"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6B6C27" w14:textId="77777777" w:rsidR="00C60339" w:rsidRPr="004E02DD" w:rsidRDefault="00C60339" w:rsidP="00E36B94">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20EC9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20F6D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B0A8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BF7DF0"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4F3011"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F3A16A" w14:textId="3F1C9701" w:rsidR="00C60339" w:rsidRPr="004E02DD" w:rsidRDefault="00C60339" w:rsidP="001B5E5A">
            <w:pPr>
              <w:spacing w:after="0" w:line="240" w:lineRule="auto"/>
              <w:ind w:left="147" w:right="284"/>
              <w:jc w:val="both"/>
              <w:rPr>
                <w:rFonts w:ascii="Arial" w:eastAsia="Times New Roman" w:hAnsi="Arial" w:cs="Arial"/>
                <w:color w:val="000000"/>
                <w:sz w:val="24"/>
                <w:szCs w:val="24"/>
                <w:lang w:eastAsia="ru-RU"/>
              </w:rPr>
            </w:pPr>
            <w:r w:rsidRPr="004E02DD">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r>
      <w:tr w:rsidR="00C60339" w:rsidRPr="004E02DD" w14:paraId="55B17EF7"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2E2AC5" w14:textId="77777777" w:rsidR="00C60339" w:rsidRPr="004E02DD" w:rsidRDefault="00C60339" w:rsidP="00215723">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19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2B9B5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30EE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908E6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B34235" w14:textId="541F749F"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FFC7B6"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9D96DD" w14:textId="505D4192" w:rsidR="00C60339" w:rsidRPr="004E02DD" w:rsidRDefault="00C60339" w:rsidP="001B5E5A">
            <w:pPr>
              <w:spacing w:after="0" w:line="240" w:lineRule="auto"/>
              <w:ind w:left="147" w:right="284"/>
              <w:jc w:val="both"/>
              <w:rPr>
                <w:rFonts w:ascii="Arial" w:eastAsia="Times New Roman" w:hAnsi="Arial" w:cs="Arial"/>
                <w:color w:val="000000"/>
                <w:sz w:val="24"/>
                <w:szCs w:val="24"/>
                <w:lang w:eastAsia="ru-RU"/>
              </w:rPr>
            </w:pPr>
            <w:r w:rsidRPr="004E02DD">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r w:rsidRPr="004E02DD">
              <w:rPr>
                <w:rFonts w:ascii="Arial" w:eastAsia="Times New Roman" w:hAnsi="Arial" w:cs="Arial"/>
                <w:color w:val="000000"/>
                <w:sz w:val="24"/>
                <w:szCs w:val="24"/>
                <w:lang w:eastAsia="ru-RU"/>
              </w:rPr>
              <w:t xml:space="preserve">. </w:t>
            </w:r>
          </w:p>
        </w:tc>
      </w:tr>
      <w:tr w:rsidR="00C60339" w:rsidRPr="004E02DD" w14:paraId="3698427A"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60AC0A" w14:textId="77777777" w:rsidR="00C60339" w:rsidRPr="004E02DD" w:rsidRDefault="00C60339" w:rsidP="0084467F">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4BB19"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7A822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DFE45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8A797"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Количество рекламных баннеров, агитационных материалов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22398"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42FAB2" w14:textId="3ED348B5"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color w:val="000000" w:themeColor="text1"/>
                <w:sz w:val="24"/>
                <w:szCs w:val="24"/>
              </w:rPr>
              <w:t>Количество размещенных рекламных плакатов</w:t>
            </w:r>
          </w:p>
        </w:tc>
      </w:tr>
      <w:tr w:rsidR="00C60339" w:rsidRPr="004E02DD" w14:paraId="03EC4FE6"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3B048F" w14:textId="77777777" w:rsidR="00C60339" w:rsidRPr="004E02DD" w:rsidRDefault="00C60339" w:rsidP="00477001">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2AAB4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FAA28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9208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1C9F1"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CCCF6F"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B05CFE" w14:textId="62A3A5DB" w:rsidR="00C60339" w:rsidRPr="004E02DD" w:rsidRDefault="00C60339" w:rsidP="001B3E9E">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color w:val="000000" w:themeColor="text1"/>
                <w:sz w:val="24"/>
                <w:szCs w:val="24"/>
              </w:rPr>
              <w:t>Количество проведенных мероприятий в рамках антинаркотических месячников</w:t>
            </w:r>
          </w:p>
        </w:tc>
      </w:tr>
      <w:tr w:rsidR="00C60339" w:rsidRPr="004E02DD" w14:paraId="618CA257"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1D2F2" w14:textId="77777777" w:rsidR="00C60339" w:rsidRPr="004E02DD" w:rsidRDefault="00C60339" w:rsidP="008D1AC7">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22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C63DB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3A915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07</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673D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F6287C" w14:textId="77777777" w:rsidR="00C60339" w:rsidRPr="004E02DD" w:rsidRDefault="00C60339" w:rsidP="001B3E9E">
            <w:pPr>
              <w:spacing w:after="0" w:line="240" w:lineRule="auto"/>
              <w:ind w:left="108" w:right="108"/>
              <w:rPr>
                <w:rFonts w:ascii="Arial" w:hAnsi="Arial" w:cs="Arial"/>
                <w:sz w:val="24"/>
                <w:szCs w:val="24"/>
              </w:rPr>
            </w:pPr>
            <w:r w:rsidRPr="004E02DD">
              <w:rPr>
                <w:rFonts w:ascii="Arial" w:hAnsi="Arial" w:cs="Arial"/>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37C1E25"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Процент</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5E6B75" w14:textId="77777777" w:rsidR="00C60339" w:rsidRPr="004E02DD" w:rsidRDefault="00C60339" w:rsidP="001B5E5A">
            <w:pPr>
              <w:spacing w:after="0"/>
              <w:ind w:left="139"/>
              <w:jc w:val="both"/>
              <w:rPr>
                <w:rFonts w:ascii="Arial" w:hAnsi="Arial" w:cs="Arial"/>
                <w:sz w:val="24"/>
                <w:szCs w:val="24"/>
              </w:rPr>
            </w:pPr>
            <w:r w:rsidRPr="004E02DD">
              <w:rPr>
                <w:rFonts w:ascii="Arial" w:eastAsia="Times New Roman" w:hAnsi="Arial" w:cs="Arial"/>
                <w:color w:val="000000"/>
                <w:sz w:val="24"/>
                <w:szCs w:val="24"/>
                <w:lang w:eastAsia="ru-RU"/>
              </w:rPr>
              <w:t xml:space="preserve"> </w:t>
            </w:r>
            <w:r w:rsidRPr="004E02DD">
              <w:rPr>
                <w:rFonts w:ascii="Arial" w:hAnsi="Arial" w:cs="Arial"/>
                <w:sz w:val="24"/>
                <w:szCs w:val="24"/>
              </w:rPr>
              <w:t>Значение показателя рассчитывается по формуле:</w:t>
            </w:r>
          </w:p>
          <w:p w14:paraId="4C4D27A4" w14:textId="48FAAF04" w:rsidR="00C60339" w:rsidRPr="004E02DD" w:rsidRDefault="004E02DD" w:rsidP="001B5E5A">
            <w:pPr>
              <w:spacing w:after="0"/>
              <w:ind w:left="139"/>
              <w:outlineLvl w:val="0"/>
              <w:rPr>
                <w:rFonts w:ascii="Arial" w:hAnsi="Arial" w:cs="Arial"/>
                <w:sz w:val="24"/>
                <w:szCs w:val="24"/>
              </w:rPr>
            </w:pPr>
            <m:oMathPara>
              <m:oMathParaPr>
                <m:jc m:val="left"/>
              </m:oMathParaPr>
              <m:oMath>
                <m:r>
                  <w:rPr>
                    <w:rFonts w:ascii="Cambria Math" w:hAnsi="Cambria Math" w:cs="Arial"/>
                    <w:sz w:val="24"/>
                    <w:szCs w:val="24"/>
                  </w:rPr>
                  <m:t>ДТ=</m:t>
                </m:r>
                <m:d>
                  <m:dPr>
                    <m:ctrlPr>
                      <w:rPr>
                        <w:rFonts w:ascii="Cambria Math" w:hAnsi="Cambria Math" w:cs="Arial"/>
                        <w:sz w:val="24"/>
                        <w:szCs w:val="24"/>
                      </w:rPr>
                    </m:ctrlPr>
                  </m:dPr>
                  <m:e>
                    <m:r>
                      <w:rPr>
                        <w:rFonts w:ascii="Cambria Math" w:hAnsi="Cambria Math" w:cs="Arial"/>
                        <w:sz w:val="24"/>
                        <w:szCs w:val="24"/>
                      </w:rPr>
                      <m:t>1-</m:t>
                    </m:r>
                    <m:f>
                      <m:fPr>
                        <m:ctrlPr>
                          <w:rPr>
                            <w:rFonts w:ascii="Cambria Math" w:hAnsi="Cambria Math" w:cs="Arial"/>
                            <w:sz w:val="24"/>
                            <w:szCs w:val="24"/>
                          </w:rPr>
                        </m:ctrlPr>
                      </m:fPr>
                      <m:num>
                        <m:r>
                          <w:rPr>
                            <w:rFonts w:ascii="Cambria Math" w:hAnsi="Cambria Math" w:cs="Arial"/>
                            <w:sz w:val="24"/>
                            <w:szCs w:val="24"/>
                          </w:rPr>
                          <m:t>Тн</m:t>
                        </m:r>
                      </m:num>
                      <m:den>
                        <m:r>
                          <w:rPr>
                            <w:rFonts w:ascii="Cambria Math" w:hAnsi="Cambria Math" w:cs="Arial"/>
                            <w:sz w:val="24"/>
                            <w:szCs w:val="24"/>
                          </w:rPr>
                          <m:t>Тобщ</m:t>
                        </m:r>
                      </m:den>
                    </m:f>
                  </m:e>
                </m:d>
                <m:r>
                  <w:rPr>
                    <w:rFonts w:ascii="Cambria Math" w:hAnsi="Cambria Math" w:cs="Arial"/>
                    <w:sz w:val="24"/>
                    <w:szCs w:val="24"/>
                  </w:rPr>
                  <m:t>х100</m:t>
                </m:r>
                <m:r>
                  <m:rPr>
                    <m:lit/>
                    <m:nor/>
                  </m:rPr>
                  <w:rPr>
                    <w:rFonts w:ascii="Arial" w:hAnsi="Arial" w:cs="Arial"/>
                    <w:sz w:val="24"/>
                    <w:szCs w:val="24"/>
                  </w:rPr>
                  <m:t>%</m:t>
                </m:r>
              </m:oMath>
            </m:oMathPara>
          </w:p>
          <w:p w14:paraId="46F6AB00" w14:textId="77777777" w:rsidR="00C60339" w:rsidRPr="004E02DD" w:rsidRDefault="00C60339" w:rsidP="001B5E5A">
            <w:pPr>
              <w:spacing w:after="0"/>
              <w:ind w:left="139"/>
              <w:jc w:val="both"/>
              <w:rPr>
                <w:rFonts w:ascii="Arial" w:hAnsi="Arial" w:cs="Arial"/>
                <w:sz w:val="24"/>
                <w:szCs w:val="24"/>
              </w:rPr>
            </w:pPr>
            <w:r w:rsidRPr="004E02DD">
              <w:rPr>
                <w:rFonts w:ascii="Arial" w:hAnsi="Arial" w:cs="Arial"/>
                <w:sz w:val="24"/>
                <w:szCs w:val="24"/>
              </w:rPr>
              <w:t>где:</w:t>
            </w:r>
          </w:p>
          <w:p w14:paraId="000AF279" w14:textId="77777777" w:rsidR="00C60339" w:rsidRPr="004E02DD" w:rsidRDefault="00C60339" w:rsidP="00C60339">
            <w:pPr>
              <w:spacing w:after="0"/>
              <w:ind w:left="139" w:right="130"/>
              <w:jc w:val="both"/>
              <w:rPr>
                <w:rFonts w:ascii="Arial" w:hAnsi="Arial" w:cs="Arial"/>
                <w:sz w:val="24"/>
                <w:szCs w:val="24"/>
              </w:rPr>
            </w:pPr>
            <w:r w:rsidRPr="004E02DD">
              <w:rPr>
                <w:rFonts w:ascii="Arial" w:hAnsi="Arial" w:cs="Arial"/>
                <w:sz w:val="24"/>
                <w:szCs w:val="24"/>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3F04CCC5" w14:textId="77777777" w:rsidR="00C60339" w:rsidRPr="004E02DD" w:rsidRDefault="00C60339" w:rsidP="00C60339">
            <w:pPr>
              <w:spacing w:after="0"/>
              <w:ind w:left="139" w:right="130"/>
              <w:jc w:val="both"/>
              <w:rPr>
                <w:rFonts w:ascii="Arial" w:hAnsi="Arial" w:cs="Arial"/>
                <w:sz w:val="24"/>
                <w:szCs w:val="24"/>
              </w:rPr>
            </w:pPr>
            <w:proofErr w:type="spellStart"/>
            <w:r w:rsidRPr="004E02DD">
              <w:rPr>
                <w:rFonts w:ascii="Arial" w:hAnsi="Arial" w:cs="Arial"/>
                <w:sz w:val="24"/>
                <w:szCs w:val="24"/>
              </w:rPr>
              <w:t>Тн</w:t>
            </w:r>
            <w:proofErr w:type="spellEnd"/>
            <w:r w:rsidRPr="004E02DD">
              <w:rPr>
                <w:rFonts w:ascii="Arial" w:hAnsi="Arial" w:cs="Arial"/>
                <w:sz w:val="24"/>
                <w:szCs w:val="24"/>
              </w:rPr>
              <w:t xml:space="preserve">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14:paraId="4010DA1F" w14:textId="36307FFA" w:rsidR="00C60339" w:rsidRPr="004E02DD" w:rsidRDefault="00C60339" w:rsidP="001B5E5A">
            <w:pPr>
              <w:spacing w:after="0" w:line="240" w:lineRule="auto"/>
              <w:ind w:left="139" w:right="284"/>
              <w:jc w:val="both"/>
              <w:rPr>
                <w:rFonts w:ascii="Arial" w:eastAsia="Times New Roman" w:hAnsi="Arial" w:cs="Arial"/>
                <w:color w:val="000000"/>
                <w:sz w:val="24"/>
                <w:szCs w:val="24"/>
                <w:lang w:eastAsia="ru-RU"/>
              </w:rPr>
            </w:pPr>
            <w:proofErr w:type="spellStart"/>
            <w:r w:rsidRPr="004E02DD">
              <w:rPr>
                <w:rFonts w:ascii="Arial" w:hAnsi="Arial" w:cs="Arial"/>
                <w:sz w:val="24"/>
                <w:szCs w:val="24"/>
              </w:rPr>
              <w:t>Тобщ</w:t>
            </w:r>
            <w:proofErr w:type="spellEnd"/>
            <w:r w:rsidRPr="004E02DD">
              <w:rPr>
                <w:rFonts w:ascii="Arial" w:hAnsi="Arial" w:cs="Arial"/>
                <w:sz w:val="24"/>
                <w:szCs w:val="24"/>
              </w:rPr>
              <w:t xml:space="preserve"> – общее фактическое количество осуществленных транспортировок умерших в морг</w:t>
            </w:r>
          </w:p>
        </w:tc>
      </w:tr>
      <w:tr w:rsidR="00C60339" w:rsidRPr="004E02DD" w14:paraId="7A71E4B6"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3CBD98" w14:textId="77777777" w:rsidR="00C60339" w:rsidRPr="004E02DD" w:rsidRDefault="00C60339" w:rsidP="00C82E8E">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23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424FD5"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FD492A"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EC9F3B"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A58582" w14:textId="715D0B3B" w:rsidR="00C60339" w:rsidRPr="004E02DD" w:rsidRDefault="00C60339" w:rsidP="00C82E8E">
            <w:pPr>
              <w:spacing w:after="0" w:line="240" w:lineRule="auto"/>
              <w:ind w:left="108" w:right="108"/>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Обеспечено развитие  </w:t>
            </w:r>
          </w:p>
          <w:p w14:paraId="05FF955C" w14:textId="77777777" w:rsidR="00C60339" w:rsidRPr="004E02DD" w:rsidRDefault="00C60339" w:rsidP="00C82E8E">
            <w:pPr>
              <w:spacing w:after="0" w:line="240" w:lineRule="auto"/>
              <w:ind w:left="108" w:right="108"/>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11A8B0" w14:textId="77777777" w:rsidR="00C60339" w:rsidRPr="004E02DD" w:rsidRDefault="00C60339" w:rsidP="00C82E8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813F9A" w14:textId="45FA88CE" w:rsidR="00C60339" w:rsidRPr="004E02DD" w:rsidRDefault="00C60339" w:rsidP="00C82E8E">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C60339" w:rsidRPr="004E02DD" w14:paraId="65F8EE6E"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601E5D" w14:textId="77777777" w:rsidR="00C60339" w:rsidRPr="004E02DD" w:rsidRDefault="00C60339" w:rsidP="00C82E8E">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79C68D"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C2F74D"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9603EA" w14:textId="77777777" w:rsidR="00C60339" w:rsidRPr="004E02DD" w:rsidRDefault="00C60339" w:rsidP="00C82E8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0F1A9" w14:textId="77777777" w:rsidR="00C60339" w:rsidRPr="004E02DD" w:rsidRDefault="00C60339" w:rsidP="00C82E8E">
            <w:pPr>
              <w:spacing w:after="0" w:line="240" w:lineRule="auto"/>
              <w:ind w:left="108" w:right="108"/>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 xml:space="preserve">Обеспечено функционирование </w:t>
            </w:r>
          </w:p>
          <w:p w14:paraId="74E3E66E" w14:textId="77777777" w:rsidR="00C60339" w:rsidRPr="004E02DD" w:rsidRDefault="00C60339" w:rsidP="00C82E8E">
            <w:pPr>
              <w:spacing w:after="0" w:line="240" w:lineRule="auto"/>
              <w:ind w:left="108" w:right="108"/>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BF93A" w14:textId="77777777" w:rsidR="00C60339" w:rsidRPr="004E02DD" w:rsidRDefault="00C60339" w:rsidP="00C82E8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651C3B" w14:textId="384BB23C" w:rsidR="00C60339" w:rsidRPr="004E02DD" w:rsidRDefault="00C60339" w:rsidP="00C82E8E">
            <w:pPr>
              <w:spacing w:after="0" w:line="240" w:lineRule="auto"/>
              <w:ind w:left="179" w:right="284"/>
              <w:jc w:val="both"/>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C60339" w:rsidRPr="004E02DD" w14:paraId="7B0CCEE8"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812155" w14:textId="74E41380" w:rsidR="00C60339" w:rsidRPr="004E02DD" w:rsidRDefault="00C60339" w:rsidP="0068365C">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88123" w14:textId="3196C794"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AEEB97" w14:textId="70FCF439"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90CB74" w14:textId="74E24330"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DA2BE8" w14:textId="30568EAE" w:rsidR="00C60339" w:rsidRPr="004E02DD" w:rsidRDefault="00C60339" w:rsidP="001B3E9E">
            <w:pPr>
              <w:spacing w:after="0" w:line="240" w:lineRule="auto"/>
              <w:ind w:left="108" w:right="108"/>
              <w:rPr>
                <w:rFonts w:ascii="Arial" w:eastAsia="Times New Roman" w:hAnsi="Arial" w:cs="Arial"/>
                <w:color w:val="000000"/>
                <w:sz w:val="24"/>
                <w:szCs w:val="24"/>
                <w:lang w:eastAsia="ru-RU"/>
              </w:rPr>
            </w:pPr>
            <w:r w:rsidRPr="004E02DD">
              <w:rPr>
                <w:rFonts w:ascii="Arial" w:eastAsia="Times New Roman" w:hAnsi="Arial" w:cs="Arial"/>
                <w:color w:val="000000"/>
                <w:sz w:val="24"/>
                <w:szCs w:val="24"/>
                <w:lang w:eastAsia="ru-RU"/>
              </w:rPr>
              <w:t>Закупка товаров, работ и услуг для организации деятельности единых дежурно-диспетчерских служб</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D34C68" w14:textId="42B7CFD3"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27058D" w14:textId="047024BE" w:rsidR="00C60339" w:rsidRPr="004E02DD" w:rsidRDefault="00C60339" w:rsidP="0068365C">
            <w:pPr>
              <w:spacing w:after="0" w:line="240" w:lineRule="auto"/>
              <w:ind w:left="179" w:right="284"/>
              <w:jc w:val="both"/>
              <w:rPr>
                <w:rFonts w:ascii="Arial" w:eastAsia="Times New Roman" w:hAnsi="Arial" w:cs="Arial"/>
                <w:color w:val="000000"/>
                <w:sz w:val="24"/>
                <w:szCs w:val="24"/>
                <w:lang w:eastAsia="ru-RU"/>
              </w:rPr>
            </w:pPr>
            <w:r w:rsidRPr="004E02DD">
              <w:rPr>
                <w:rFonts w:ascii="Arial" w:hAnsi="Arial" w:cs="Arial"/>
                <w:sz w:val="24"/>
                <w:szCs w:val="24"/>
              </w:rPr>
              <w:t>Количество заключенных и исполненных муниципальных контрактов</w:t>
            </w:r>
          </w:p>
        </w:tc>
      </w:tr>
      <w:tr w:rsidR="00C60339" w:rsidRPr="004E02DD" w14:paraId="3CB64CE4" w14:textId="77777777" w:rsidTr="001D7190">
        <w:trPr>
          <w:cantSplit/>
          <w:trHeight w:val="1314"/>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DFDA7D" w14:textId="0FFE52E6" w:rsidR="00C60339" w:rsidRPr="004E02DD" w:rsidRDefault="00C60339" w:rsidP="004C78BC">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26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CDAFC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CDDFC6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28C659"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4E1062"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hAnsi="Arial" w:cs="Arial"/>
                <w:sz w:val="24"/>
                <w:szCs w:val="24"/>
              </w:rPr>
              <w:t>Приобретено материальных средств резервного фонда для ликвидации чрезвычайных ситуаций муниципального характера (по позициям)</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BD76774" w14:textId="77777777" w:rsidR="00C60339" w:rsidRPr="004E02DD" w:rsidRDefault="00C60339" w:rsidP="001B3E9E">
            <w:pPr>
              <w:spacing w:after="0" w:line="240" w:lineRule="auto"/>
              <w:jc w:val="center"/>
              <w:rPr>
                <w:rFonts w:ascii="Arial" w:hAnsi="Arial" w:cs="Arial"/>
                <w:sz w:val="24"/>
                <w:szCs w:val="24"/>
              </w:rPr>
            </w:pPr>
            <w:r w:rsidRPr="004E02DD">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A89DB1" w14:textId="729F9BFD" w:rsidR="00C60339" w:rsidRPr="004E02DD" w:rsidRDefault="00C60339" w:rsidP="001B3E9E">
            <w:pPr>
              <w:pStyle w:val="af0"/>
              <w:ind w:left="179" w:right="284"/>
              <w:jc w:val="both"/>
              <w:rPr>
                <w:rFonts w:ascii="Arial" w:hAnsi="Arial" w:cs="Arial"/>
              </w:rPr>
            </w:pPr>
            <w:r w:rsidRPr="004E02DD">
              <w:rPr>
                <w:rFonts w:ascii="Arial" w:hAnsi="Arial" w:cs="Arial"/>
              </w:rPr>
              <w:t>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C60339" w:rsidRPr="004E02DD" w14:paraId="1D9891CA"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0AC82" w14:textId="2D629671" w:rsidR="00C60339" w:rsidRPr="004E02DD" w:rsidRDefault="00C60339" w:rsidP="00C32AF6">
            <w:pPr>
              <w:tabs>
                <w:tab w:val="left" w:pos="142"/>
              </w:tabs>
              <w:spacing w:after="0" w:line="240" w:lineRule="auto"/>
              <w:ind w:left="360" w:hanging="360"/>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CD6C8D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6E3191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45C03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BED22A0" w14:textId="77777777" w:rsidR="00C60339" w:rsidRPr="004E02DD" w:rsidRDefault="00C60339" w:rsidP="001B3E9E">
            <w:pPr>
              <w:tabs>
                <w:tab w:val="center" w:pos="1304"/>
              </w:tabs>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Обучено должностных лиц </w:t>
            </w:r>
            <w:r w:rsidRPr="004E02DD">
              <w:rPr>
                <w:rFonts w:ascii="Arial" w:eastAsia="Times New Roman" w:hAnsi="Arial" w:cs="Arial"/>
                <w:color w:val="000000"/>
                <w:sz w:val="24"/>
                <w:szCs w:val="24"/>
                <w:lang w:eastAsia="ru-RU"/>
              </w:rPr>
              <w:t>по вопросам предупреждения и ликвидации чрезвычайных ситуаций</w:t>
            </w:r>
            <w:r w:rsidRPr="004E02DD">
              <w:rPr>
                <w:rFonts w:ascii="Arial" w:hAnsi="Arial" w:cs="Arial"/>
                <w:sz w:val="24"/>
                <w:szCs w:val="24"/>
              </w:rPr>
              <w:t xml:space="preserve"> </w:t>
            </w:r>
            <w:r w:rsidRPr="004E02DD">
              <w:rPr>
                <w:rFonts w:ascii="Arial" w:eastAsia="Times New Roman" w:hAnsi="Arial" w:cs="Arial"/>
                <w:color w:val="000000"/>
                <w:sz w:val="24"/>
                <w:szCs w:val="24"/>
                <w:lang w:eastAsia="ru-RU"/>
              </w:rPr>
              <w:t xml:space="preserve">и гражданской обороны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35649F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Человек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613E1C"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C60339" w:rsidRPr="004E02DD" w14:paraId="044DEF1B"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1DAF27" w14:textId="7C77B02C" w:rsidR="00C60339" w:rsidRPr="004E02DD" w:rsidRDefault="00C60339" w:rsidP="00A02463">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28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52A8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ECE7D0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A03DA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86A1904"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Оборудовано учебно-консультационных пунктов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94E972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hideMark/>
          </w:tcPr>
          <w:p w14:paraId="77089D62" w14:textId="0DFD05EB" w:rsidR="00C60339" w:rsidRPr="004E02DD" w:rsidRDefault="00C60339" w:rsidP="00A02463">
            <w:pPr>
              <w:spacing w:after="0" w:line="240" w:lineRule="auto"/>
              <w:ind w:left="179" w:right="284"/>
              <w:jc w:val="both"/>
              <w:rPr>
                <w:rFonts w:ascii="Arial" w:eastAsia="Times New Roman" w:hAnsi="Arial" w:cs="Arial"/>
                <w:color w:val="000000" w:themeColor="text1"/>
                <w:sz w:val="24"/>
                <w:szCs w:val="24"/>
                <w:lang w:eastAsia="ru-RU"/>
              </w:rPr>
            </w:pPr>
            <w:r w:rsidRPr="004E02DD">
              <w:rPr>
                <w:rFonts w:ascii="Arial" w:eastAsia="Times New Roman" w:hAnsi="Arial" w:cs="Arial"/>
                <w:color w:val="000000" w:themeColor="text1"/>
                <w:sz w:val="24"/>
                <w:szCs w:val="24"/>
                <w:lang w:eastAsia="ru-RU"/>
              </w:rPr>
              <w:t>Количество оборудованных учебно-консультационных пунктов</w:t>
            </w:r>
          </w:p>
        </w:tc>
      </w:tr>
      <w:tr w:rsidR="00C60339" w:rsidRPr="004E02DD" w14:paraId="08A5D50B"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DAA431" w14:textId="4FCDCDD0" w:rsidR="00C60339" w:rsidRPr="004E02DD"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D9CD49"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A5291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24FF7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A2C7D"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Издано листовок, учебных пособий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3980B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A0AD281" w14:textId="4CA806F6" w:rsidR="00C60339" w:rsidRPr="004E02DD" w:rsidRDefault="00C60339" w:rsidP="007755A2">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w:t>
            </w:r>
            <w:r w:rsidRPr="004E02DD">
              <w:rPr>
                <w:rFonts w:ascii="Arial" w:hAnsi="Arial" w:cs="Arial"/>
                <w:sz w:val="24"/>
                <w:szCs w:val="24"/>
              </w:rPr>
              <w:t xml:space="preserve"> </w:t>
            </w:r>
            <w:r w:rsidRPr="004E02DD">
              <w:rPr>
                <w:rFonts w:ascii="Arial" w:eastAsia="Times New Roman" w:hAnsi="Arial" w:cs="Arial"/>
                <w:sz w:val="24"/>
                <w:szCs w:val="24"/>
                <w:lang w:eastAsia="ru-RU"/>
              </w:rPr>
              <w:t>отчетов по заключенным и исполненным муниципальным контрактам.</w:t>
            </w:r>
          </w:p>
        </w:tc>
      </w:tr>
      <w:tr w:rsidR="00C60339" w:rsidRPr="004E02DD" w14:paraId="7F3054CF"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EAB766" w14:textId="0D7E8320" w:rsidR="00C60339" w:rsidRPr="004E02DD"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AAAE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C555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F38FA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0DABC5B"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heme="minorEastAsia" w:hAnsi="Arial" w:cs="Arial"/>
                <w:sz w:val="24"/>
                <w:szCs w:val="24"/>
                <w:lang w:eastAsia="ru-RU"/>
              </w:rPr>
              <w:t>Проведено учений, тренировок, смотр-конкурсов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78BBDD" w14:textId="77777777" w:rsidR="00C60339" w:rsidRPr="004E02DD" w:rsidRDefault="00C60339" w:rsidP="007755A2">
            <w:pPr>
              <w:spacing w:after="0" w:line="240" w:lineRule="auto"/>
              <w:ind w:left="149" w:right="23"/>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CCBC7BC" w14:textId="77777777" w:rsidR="00C60339" w:rsidRPr="004E02DD" w:rsidRDefault="00C60339" w:rsidP="001B3E9E">
            <w:pPr>
              <w:spacing w:after="0" w:line="240" w:lineRule="auto"/>
              <w:ind w:left="164" w:right="284"/>
              <w:jc w:val="both"/>
              <w:rPr>
                <w:rFonts w:ascii="Arial" w:hAnsi="Arial" w:cs="Arial"/>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проведенных тренировок, учений и</w:t>
            </w:r>
            <w:r w:rsidRPr="004E02DD">
              <w:rPr>
                <w:rFonts w:ascii="Arial" w:hAnsi="Arial" w:cs="Arial"/>
                <w:sz w:val="24"/>
                <w:szCs w:val="24"/>
              </w:rPr>
              <w:t xml:space="preserve"> </w:t>
            </w:r>
            <w:r w:rsidRPr="004E02DD">
              <w:rPr>
                <w:rFonts w:ascii="Arial" w:eastAsia="Times New Roman" w:hAnsi="Arial" w:cs="Arial"/>
                <w:sz w:val="24"/>
                <w:szCs w:val="24"/>
                <w:lang w:eastAsia="ru-RU"/>
              </w:rPr>
              <w:t>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4E02DD" w14:paraId="2322867B"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327A44" w14:textId="62BFF850" w:rsidR="00C60339" w:rsidRPr="004E02DD"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896BD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FA77D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D5169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CFF593" w14:textId="77777777" w:rsidR="00C60339" w:rsidRPr="004E02DD" w:rsidRDefault="00C60339" w:rsidP="001B3E9E">
            <w:pPr>
              <w:spacing w:after="0" w:line="240" w:lineRule="auto"/>
              <w:ind w:left="108" w:right="105"/>
              <w:rPr>
                <w:rFonts w:ascii="Arial" w:eastAsiaTheme="minorEastAsia" w:hAnsi="Arial" w:cs="Arial"/>
                <w:sz w:val="24"/>
                <w:szCs w:val="24"/>
                <w:lang w:eastAsia="ru-RU"/>
              </w:rPr>
            </w:pPr>
            <w:r w:rsidRPr="004E02DD">
              <w:rPr>
                <w:rFonts w:ascii="Arial" w:eastAsiaTheme="minorEastAsia" w:hAnsi="Arial" w:cs="Arial"/>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CB8BB" w14:textId="77777777" w:rsidR="00C60339" w:rsidRPr="004E02DD" w:rsidRDefault="00C60339" w:rsidP="007755A2">
            <w:pPr>
              <w:spacing w:after="0" w:line="240" w:lineRule="auto"/>
              <w:ind w:left="149" w:right="23"/>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117BDD8" w14:textId="77777777" w:rsidR="00C60339" w:rsidRPr="004E02DD" w:rsidRDefault="00C60339" w:rsidP="001B3E9E">
            <w:pPr>
              <w:spacing w:after="0" w:line="240" w:lineRule="auto"/>
              <w:ind w:left="164"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разработанных и утвержденных Планов действий по предупреждению и ликвидации чрезвычайных ситуаций природного и техногенного характера муниципального образования</w:t>
            </w:r>
          </w:p>
        </w:tc>
      </w:tr>
      <w:tr w:rsidR="00C60339" w:rsidRPr="004E02DD" w14:paraId="4CD6AFAB"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8DE2E3" w14:textId="3353691A" w:rsidR="00C60339" w:rsidRPr="004E02DD"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46263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35AAB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E3A71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8E116B" w14:textId="77777777" w:rsidR="00C60339" w:rsidRPr="004E02DD" w:rsidRDefault="00C60339" w:rsidP="001B3E9E">
            <w:pPr>
              <w:spacing w:after="0" w:line="240" w:lineRule="auto"/>
              <w:ind w:left="108" w:right="105"/>
              <w:rPr>
                <w:rFonts w:ascii="Arial" w:eastAsiaTheme="minorEastAsia" w:hAnsi="Arial" w:cs="Arial"/>
                <w:sz w:val="24"/>
                <w:szCs w:val="24"/>
                <w:lang w:eastAsia="ru-RU"/>
              </w:rPr>
            </w:pPr>
            <w:r w:rsidRPr="004E02DD">
              <w:rPr>
                <w:rFonts w:ascii="Arial" w:eastAsiaTheme="minorEastAsia" w:hAnsi="Arial" w:cs="Arial"/>
                <w:sz w:val="24"/>
                <w:szCs w:val="24"/>
                <w:lang w:eastAsia="ru-RU"/>
              </w:rPr>
              <w:t>Разработан и утвержден Паспорт безопасности территории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3F1D92" w14:textId="77777777" w:rsidR="00C60339" w:rsidRPr="004E02DD" w:rsidRDefault="00C60339" w:rsidP="007755A2">
            <w:pPr>
              <w:spacing w:after="0" w:line="240" w:lineRule="auto"/>
              <w:ind w:left="149" w:right="23"/>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5E52DD" w14:textId="77777777" w:rsidR="00C60339" w:rsidRPr="004E02DD" w:rsidRDefault="00C60339" w:rsidP="001B3E9E">
            <w:pPr>
              <w:spacing w:after="0" w:line="240" w:lineRule="auto"/>
              <w:ind w:left="164"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разработанных и утвержденных Паспортов безопасности территории муниципального образования</w:t>
            </w:r>
          </w:p>
        </w:tc>
      </w:tr>
      <w:tr w:rsidR="00C60339" w:rsidRPr="004E02DD" w14:paraId="46BCF915"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1DFF9F" w14:textId="013431F4" w:rsidR="00C60339" w:rsidRPr="004E02DD" w:rsidRDefault="00C60339" w:rsidP="00726B15">
            <w:pPr>
              <w:tabs>
                <w:tab w:val="left" w:pos="142"/>
              </w:tabs>
              <w:spacing w:after="0" w:line="240" w:lineRule="auto"/>
              <w:ind w:right="-9"/>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E4621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92B77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95E85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FE1DDB"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Обеспечена готовность технических средств оповещения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CC1767" w14:textId="77777777" w:rsidR="00C60339" w:rsidRPr="004E02DD" w:rsidRDefault="00C60339" w:rsidP="00726B15">
            <w:pPr>
              <w:spacing w:after="0" w:line="240" w:lineRule="auto"/>
              <w:ind w:left="28" w:right="23"/>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Процент</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3AA90C6"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показателя рассчитывается по формуле:</w:t>
            </w:r>
          </w:p>
          <w:p w14:paraId="7180EB45"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proofErr w:type="spellStart"/>
            <w:r w:rsidRPr="004E02DD">
              <w:rPr>
                <w:rFonts w:ascii="Arial" w:eastAsia="Times New Roman" w:hAnsi="Arial" w:cs="Arial"/>
                <w:sz w:val="24"/>
                <w:szCs w:val="24"/>
                <w:lang w:eastAsia="ru-RU"/>
              </w:rPr>
              <w:t>Кгтсо</w:t>
            </w:r>
            <w:proofErr w:type="spellEnd"/>
            <w:r w:rsidRPr="004E02DD">
              <w:rPr>
                <w:rFonts w:ascii="Arial" w:eastAsia="Times New Roman" w:hAnsi="Arial" w:cs="Arial"/>
                <w:sz w:val="24"/>
                <w:szCs w:val="24"/>
                <w:lang w:eastAsia="ru-RU"/>
              </w:rPr>
              <w:t xml:space="preserve"> = (</w:t>
            </w:r>
            <w:proofErr w:type="spellStart"/>
            <w:r w:rsidRPr="004E02DD">
              <w:rPr>
                <w:rFonts w:ascii="Arial" w:eastAsia="Times New Roman" w:hAnsi="Arial" w:cs="Arial"/>
                <w:sz w:val="24"/>
                <w:szCs w:val="24"/>
                <w:lang w:eastAsia="ru-RU"/>
              </w:rPr>
              <w:t>Nртсо</w:t>
            </w:r>
            <w:proofErr w:type="spellEnd"/>
            <w:r w:rsidRPr="004E02DD">
              <w:rPr>
                <w:rFonts w:ascii="Arial" w:eastAsia="Times New Roman" w:hAnsi="Arial" w:cs="Arial"/>
                <w:sz w:val="24"/>
                <w:szCs w:val="24"/>
                <w:lang w:eastAsia="ru-RU"/>
              </w:rPr>
              <w:t xml:space="preserve"> / </w:t>
            </w:r>
            <w:proofErr w:type="spellStart"/>
            <w:r w:rsidRPr="004E02DD">
              <w:rPr>
                <w:rFonts w:ascii="Arial" w:eastAsia="Times New Roman" w:hAnsi="Arial" w:cs="Arial"/>
                <w:sz w:val="24"/>
                <w:szCs w:val="24"/>
                <w:lang w:eastAsia="ru-RU"/>
              </w:rPr>
              <w:t>Nтсо</w:t>
            </w:r>
            <w:proofErr w:type="spellEnd"/>
            <w:r w:rsidRPr="004E02DD">
              <w:rPr>
                <w:rFonts w:ascii="Arial" w:eastAsia="Times New Roman" w:hAnsi="Arial" w:cs="Arial"/>
                <w:sz w:val="24"/>
                <w:szCs w:val="24"/>
                <w:lang w:eastAsia="ru-RU"/>
              </w:rPr>
              <w:t>) х 100%,</w:t>
            </w:r>
          </w:p>
          <w:p w14:paraId="79CEB345"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где:</w:t>
            </w:r>
          </w:p>
          <w:p w14:paraId="09C04BFD"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proofErr w:type="spellStart"/>
            <w:r w:rsidRPr="004E02DD">
              <w:rPr>
                <w:rFonts w:ascii="Arial" w:eastAsia="Times New Roman" w:hAnsi="Arial" w:cs="Arial"/>
                <w:sz w:val="24"/>
                <w:szCs w:val="24"/>
                <w:lang w:eastAsia="ru-RU"/>
              </w:rPr>
              <w:t>Кгтсо</w:t>
            </w:r>
            <w:proofErr w:type="spellEnd"/>
            <w:r w:rsidRPr="004E02DD">
              <w:rPr>
                <w:rFonts w:ascii="Arial" w:eastAsia="Times New Roman" w:hAnsi="Arial" w:cs="Arial"/>
                <w:sz w:val="24"/>
                <w:szCs w:val="24"/>
                <w:lang w:eastAsia="ru-RU"/>
              </w:rPr>
              <w:t xml:space="preserve"> – коэффициент готовности технических средств оповещения МСОН (ТСО);</w:t>
            </w:r>
          </w:p>
          <w:p w14:paraId="312FEE5F"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proofErr w:type="spellStart"/>
            <w:r w:rsidRPr="004E02DD">
              <w:rPr>
                <w:rFonts w:ascii="Arial" w:eastAsia="Times New Roman" w:hAnsi="Arial" w:cs="Arial"/>
                <w:sz w:val="24"/>
                <w:szCs w:val="24"/>
                <w:lang w:eastAsia="ru-RU"/>
              </w:rPr>
              <w:t>Nртсо</w:t>
            </w:r>
            <w:proofErr w:type="spellEnd"/>
            <w:r w:rsidRPr="004E02DD">
              <w:rPr>
                <w:rFonts w:ascii="Arial" w:eastAsia="Times New Roman" w:hAnsi="Arial" w:cs="Arial"/>
                <w:sz w:val="24"/>
                <w:szCs w:val="24"/>
                <w:lang w:eastAsia="ru-RU"/>
              </w:rPr>
              <w:t xml:space="preserve">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14:paraId="08FDF35E" w14:textId="138DD7D1" w:rsidR="00C60339" w:rsidRPr="004E02DD" w:rsidRDefault="00C60339" w:rsidP="00726B15">
            <w:pPr>
              <w:spacing w:after="0" w:line="240" w:lineRule="auto"/>
              <w:ind w:left="179" w:right="284"/>
              <w:jc w:val="both"/>
              <w:rPr>
                <w:rFonts w:ascii="Arial" w:eastAsia="Times New Roman" w:hAnsi="Arial" w:cs="Arial"/>
                <w:sz w:val="24"/>
                <w:szCs w:val="24"/>
                <w:lang w:eastAsia="ru-RU"/>
              </w:rPr>
            </w:pPr>
            <w:proofErr w:type="spellStart"/>
            <w:r w:rsidRPr="004E02DD">
              <w:rPr>
                <w:rFonts w:ascii="Arial" w:eastAsia="Times New Roman" w:hAnsi="Arial" w:cs="Arial"/>
                <w:sz w:val="24"/>
                <w:szCs w:val="24"/>
                <w:lang w:eastAsia="ru-RU"/>
              </w:rPr>
              <w:t>Nтсо</w:t>
            </w:r>
            <w:proofErr w:type="spellEnd"/>
            <w:r w:rsidRPr="004E02DD">
              <w:rPr>
                <w:rFonts w:ascii="Arial" w:eastAsia="Times New Roman" w:hAnsi="Arial" w:cs="Arial"/>
                <w:sz w:val="24"/>
                <w:szCs w:val="24"/>
                <w:lang w:eastAsia="ru-RU"/>
              </w:rPr>
              <w:t xml:space="preserve">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tc>
      </w:tr>
      <w:tr w:rsidR="00C60339" w:rsidRPr="004E02DD" w14:paraId="3C020624"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AAC6A34" w14:textId="710E715F"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7322F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11EC1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9A562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E86B1E"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hAnsi="Arial" w:cs="Arial"/>
                <w:sz w:val="24"/>
                <w:szCs w:val="24"/>
              </w:rPr>
              <w:t>Развернуты современные технические средства оповещения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6219EA" w14:textId="77777777" w:rsidR="00C60339" w:rsidRPr="004E02DD" w:rsidRDefault="00C60339" w:rsidP="00726B15">
            <w:pPr>
              <w:spacing w:after="0" w:line="240" w:lineRule="auto"/>
              <w:ind w:left="28" w:right="23"/>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98912CD" w14:textId="77777777" w:rsidR="00C60339" w:rsidRPr="004E02DD" w:rsidRDefault="00C60339" w:rsidP="001B3E9E">
            <w:pPr>
              <w:spacing w:after="0" w:line="240" w:lineRule="auto"/>
              <w:ind w:left="179" w:right="284"/>
              <w:jc w:val="both"/>
              <w:rPr>
                <w:rFonts w:ascii="Arial" w:hAnsi="Arial" w:cs="Arial"/>
                <w:sz w:val="24"/>
                <w:szCs w:val="24"/>
              </w:rPr>
            </w:pPr>
            <w:r w:rsidRPr="004E02DD">
              <w:rPr>
                <w:rFonts w:ascii="Arial" w:hAnsi="Arial" w:cs="Arial"/>
                <w:sz w:val="24"/>
                <w:szCs w:val="24"/>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4AA338C9"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hAnsi="Arial" w:cs="Arial"/>
                <w:sz w:val="24"/>
                <w:szCs w:val="24"/>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C60339" w:rsidRPr="004E02DD" w14:paraId="33465538"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B2564A" w14:textId="00700CE1"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A52C1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99A56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B56F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3B61E"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hAnsi="Arial" w:cs="Arial"/>
                <w:sz w:val="24"/>
                <w:szCs w:val="24"/>
              </w:rPr>
              <w:t>Приобретено материально-технических, продовольственных и иных средств, для целей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9E70D1" w14:textId="77777777" w:rsidR="00C60339" w:rsidRPr="004E02DD" w:rsidRDefault="00C60339" w:rsidP="00726B15">
            <w:pPr>
              <w:spacing w:after="0" w:line="240" w:lineRule="auto"/>
              <w:ind w:left="28" w:right="23"/>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15AEC8C" w14:textId="77777777" w:rsidR="00C60339" w:rsidRPr="004E02DD" w:rsidRDefault="00C60339" w:rsidP="001B3E9E">
            <w:pPr>
              <w:spacing w:after="0" w:line="240" w:lineRule="auto"/>
              <w:ind w:left="179" w:right="284"/>
              <w:jc w:val="both"/>
              <w:rPr>
                <w:rFonts w:ascii="Arial" w:hAnsi="Arial" w:cs="Arial"/>
                <w:sz w:val="24"/>
                <w:szCs w:val="24"/>
                <w:lang w:eastAsia="ru-RU"/>
              </w:rPr>
            </w:pPr>
            <w:r w:rsidRPr="004E02DD">
              <w:rPr>
                <w:rFonts w:ascii="Arial" w:hAnsi="Arial" w:cs="Arial"/>
                <w:sz w:val="24"/>
                <w:szCs w:val="24"/>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4E02DD" w14:paraId="6BFECFA2"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401D9C" w14:textId="28B67DB7"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BCC27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E7D0C1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E44FB4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680251"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объектов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2DDAA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6294056" w14:textId="77777777" w:rsidR="00C60339" w:rsidRPr="004E02DD" w:rsidRDefault="00C60339" w:rsidP="001B3E9E">
            <w:pPr>
              <w:tabs>
                <w:tab w:val="left" w:pos="1260"/>
              </w:tabs>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4E02DD" w14:paraId="6F81741F"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705F62" w14:textId="1389103D"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07EAD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CA56A9"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6B6F9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A466F8" w14:textId="77777777" w:rsidR="00C60339" w:rsidRPr="004E02DD" w:rsidRDefault="00C60339" w:rsidP="001B3E9E">
            <w:pPr>
              <w:spacing w:after="0" w:line="240" w:lineRule="auto"/>
              <w:ind w:left="108" w:right="105"/>
              <w:rPr>
                <w:rFonts w:ascii="Arial" w:eastAsia="Times New Roman" w:hAnsi="Arial" w:cs="Arial"/>
                <w:color w:val="FF0000"/>
                <w:sz w:val="24"/>
                <w:szCs w:val="24"/>
                <w:lang w:eastAsia="ru-RU"/>
              </w:rPr>
            </w:pPr>
            <w:r w:rsidRPr="004E02DD">
              <w:rPr>
                <w:rFonts w:ascii="Arial" w:eastAsia="Times New Roman" w:hAnsi="Arial" w:cs="Arial"/>
                <w:sz w:val="24"/>
                <w:szCs w:val="24"/>
                <w:lang w:eastAsia="ru-RU"/>
              </w:rPr>
              <w:t>Количество проведенных тренировок и учений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0F08A5" w14:textId="77777777" w:rsidR="00C60339" w:rsidRPr="004E02DD" w:rsidRDefault="00C60339" w:rsidP="001B3E9E">
            <w:pPr>
              <w:spacing w:after="0" w:line="240" w:lineRule="auto"/>
              <w:jc w:val="center"/>
              <w:rPr>
                <w:rFonts w:ascii="Arial" w:eastAsia="Times New Roman" w:hAnsi="Arial" w:cs="Arial"/>
                <w:color w:val="FF0000"/>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BCB5F88" w14:textId="77777777" w:rsidR="00C60339" w:rsidRPr="004E02DD" w:rsidRDefault="00C60339" w:rsidP="001B3E9E">
            <w:pPr>
              <w:spacing w:after="0" w:line="240" w:lineRule="auto"/>
              <w:ind w:left="179" w:right="284"/>
              <w:jc w:val="both"/>
              <w:rPr>
                <w:rFonts w:ascii="Arial" w:eastAsia="Times New Roman" w:hAnsi="Arial" w:cs="Arial"/>
                <w:color w:val="FF0000"/>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w:t>
            </w:r>
            <w:r w:rsidRPr="004E02DD">
              <w:rPr>
                <w:rFonts w:ascii="Arial" w:hAnsi="Arial" w:cs="Arial"/>
                <w:sz w:val="24"/>
                <w:szCs w:val="24"/>
              </w:rPr>
              <w:t xml:space="preserve"> </w:t>
            </w:r>
            <w:r w:rsidRPr="004E02DD">
              <w:rPr>
                <w:rFonts w:ascii="Arial" w:eastAsia="Times New Roman" w:hAnsi="Arial" w:cs="Arial"/>
                <w:sz w:val="24"/>
                <w:szCs w:val="24"/>
                <w:lang w:eastAsia="ru-RU"/>
              </w:rPr>
              <w:t>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4E02DD" w14:paraId="202BBB92"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0CA10" w14:textId="136599F1"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64AAF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FEC54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E40E7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AB501"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Подготовлено должностных лиц в области гражданской обороны и защиты населения</w:t>
            </w:r>
            <w:r w:rsidRPr="004E02DD">
              <w:rPr>
                <w:rFonts w:ascii="Arial" w:hAnsi="Arial" w:cs="Arial"/>
                <w:sz w:val="24"/>
                <w:szCs w:val="24"/>
              </w:rPr>
              <w:t xml:space="preserve"> </w:t>
            </w:r>
            <w:r w:rsidRPr="004E02DD">
              <w:rPr>
                <w:rFonts w:ascii="Arial" w:eastAsia="Times New Roman" w:hAnsi="Arial" w:cs="Arial"/>
                <w:sz w:val="24"/>
                <w:szCs w:val="24"/>
                <w:lang w:eastAsia="ru-RU"/>
              </w:rPr>
              <w:t>от чрезвычайных ситуаций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CECAC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B46A903"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C60339" w:rsidRPr="004E02DD" w14:paraId="436876EE"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C7A562" w14:textId="207F76E4"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39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20762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623A1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5B88D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9D0C41"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Издание журналов, агитационного материала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EBC7E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66165F4"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C60339" w:rsidRPr="004E02DD" w14:paraId="70E4ED67" w14:textId="77777777" w:rsidTr="001D7190">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A75CE8" w14:textId="3752AEA3"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A3FEF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78CC3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3EC08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BF7FF"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15B10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D3526A4"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4E02DD" w14:paraId="2ABA877F" w14:textId="77777777" w:rsidTr="001D7190">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748A1F" w14:textId="2580BD7C"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E38AE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555A6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79CCA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ACF518"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Разработан и утвержден План гражданской обороны и защиты населения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435CB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F484E10"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определяется суммарно по количеству разработанных и утвержденных Планов гражданской обороны и защиты населения муниципального образования</w:t>
            </w:r>
          </w:p>
        </w:tc>
      </w:tr>
      <w:tr w:rsidR="00C60339" w:rsidRPr="004E02DD" w14:paraId="0BBE098D"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ECE1A9" w14:textId="1BAAD82F"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42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99F80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CCB9A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FBDDD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7B5428"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выполненных мероприятий по первичным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58597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E6C5F3A" w14:textId="7921ED81" w:rsidR="00C60339" w:rsidRPr="004E02DD" w:rsidRDefault="00C60339" w:rsidP="00726B15">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муниципальным контрактам.</w:t>
            </w:r>
          </w:p>
        </w:tc>
      </w:tr>
      <w:tr w:rsidR="00C60339" w:rsidRPr="004E02DD" w14:paraId="2AFA3801"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121DE" w14:textId="2D62381D"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D0B9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B2F77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CDBA3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6D020D"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пожарных гидрантов в готовности к забору воды в любое время года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F4B08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724CBA2" w14:textId="37F4FB09" w:rsidR="00C60339" w:rsidRPr="004E02DD" w:rsidRDefault="00C60339" w:rsidP="00726B15">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муниципальным контрактам.</w:t>
            </w:r>
          </w:p>
        </w:tc>
      </w:tr>
      <w:tr w:rsidR="00C60339" w:rsidRPr="004E02DD" w14:paraId="2F0546D3"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4348D7" w14:textId="6C9FCCAB"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E4F1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3C661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265B0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FC682" w14:textId="77777777" w:rsidR="00C60339" w:rsidRPr="004E02DD" w:rsidRDefault="00C60339" w:rsidP="00726B15">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пожарных водоемов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EF505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CE97DF6" w14:textId="570849E2" w:rsidR="00C60339" w:rsidRPr="004E02DD" w:rsidRDefault="00C60339" w:rsidP="00726B15">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муниципальным контрактам.</w:t>
            </w:r>
          </w:p>
        </w:tc>
      </w:tr>
      <w:tr w:rsidR="00C60339" w:rsidRPr="004E02DD" w14:paraId="4A640781"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7ACEE3" w14:textId="213F00BD" w:rsidR="00C60339" w:rsidRPr="004E02DD"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5FCA3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C405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9C5C10"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4963A"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Количество работающих </w:t>
            </w:r>
            <w:proofErr w:type="spellStart"/>
            <w:r w:rsidRPr="004E02DD">
              <w:rPr>
                <w:rFonts w:ascii="Arial" w:eastAsia="Times New Roman" w:hAnsi="Arial" w:cs="Arial"/>
                <w:sz w:val="24"/>
                <w:szCs w:val="24"/>
                <w:lang w:eastAsia="ru-RU"/>
              </w:rPr>
              <w:t>извещателей</w:t>
            </w:r>
            <w:proofErr w:type="spellEnd"/>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83DC5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6A85145" w14:textId="0633AA92" w:rsidR="00C60339" w:rsidRPr="004E02DD" w:rsidRDefault="00C60339" w:rsidP="00726B15">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w:t>
            </w:r>
            <w:r w:rsidRPr="004E02DD">
              <w:rPr>
                <w:rFonts w:ascii="Arial" w:hAnsi="Arial" w:cs="Arial"/>
                <w:sz w:val="24"/>
                <w:szCs w:val="24"/>
              </w:rPr>
              <w:t xml:space="preserve"> </w:t>
            </w:r>
            <w:r w:rsidRPr="004E02DD">
              <w:rPr>
                <w:rFonts w:ascii="Arial" w:eastAsia="Times New Roman" w:hAnsi="Arial" w:cs="Arial"/>
                <w:sz w:val="24"/>
                <w:szCs w:val="24"/>
                <w:lang w:eastAsia="ru-RU"/>
              </w:rPr>
              <w:t xml:space="preserve">суммарно по количеству работающих автономных дымовых пожарных </w:t>
            </w:r>
            <w:proofErr w:type="spellStart"/>
            <w:r w:rsidRPr="004E02DD">
              <w:rPr>
                <w:rFonts w:ascii="Arial" w:eastAsia="Times New Roman" w:hAnsi="Arial" w:cs="Arial"/>
                <w:sz w:val="24"/>
                <w:szCs w:val="24"/>
                <w:lang w:eastAsia="ru-RU"/>
              </w:rPr>
              <w:t>извещателей</w:t>
            </w:r>
            <w:proofErr w:type="spellEnd"/>
            <w:r w:rsidRPr="004E02DD">
              <w:rPr>
                <w:rFonts w:ascii="Arial" w:eastAsia="Times New Roman" w:hAnsi="Arial" w:cs="Arial"/>
                <w:sz w:val="24"/>
                <w:szCs w:val="24"/>
                <w:lang w:eastAsia="ru-RU"/>
              </w:rPr>
              <w:t>,</w:t>
            </w:r>
            <w:r w:rsidRPr="004E02DD">
              <w:rPr>
                <w:rFonts w:ascii="Arial" w:hAnsi="Arial" w:cs="Arial"/>
                <w:sz w:val="24"/>
                <w:szCs w:val="24"/>
              </w:rPr>
              <w:t xml:space="preserve"> </w:t>
            </w:r>
            <w:r w:rsidRPr="004E02DD">
              <w:rPr>
                <w:rFonts w:ascii="Arial" w:eastAsia="Times New Roman" w:hAnsi="Arial" w:cs="Arial"/>
                <w:sz w:val="24"/>
                <w:szCs w:val="24"/>
                <w:lang w:eastAsia="ru-RU"/>
              </w:rPr>
              <w:t>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муниципальным контрактам.</w:t>
            </w:r>
          </w:p>
        </w:tc>
      </w:tr>
      <w:tr w:rsidR="00C60339" w:rsidRPr="004E02DD" w14:paraId="32091A40"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80C35E" w14:textId="74118EE6" w:rsidR="00C60339" w:rsidRPr="004E02DD" w:rsidRDefault="00C60339" w:rsidP="00B06757">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46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D3E66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3A138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0CA27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C0DF49"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42AE4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92429C5"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C60339" w:rsidRPr="004E02DD" w14:paraId="3A0337FE"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40D8AD" w14:textId="14E8124A" w:rsidR="00C60339" w:rsidRPr="004E02DD" w:rsidRDefault="00C60339" w:rsidP="00286941">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C52D0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5C562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116D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B70530"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обученного населения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4EC14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75A9006"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 </w:t>
            </w:r>
          </w:p>
        </w:tc>
      </w:tr>
      <w:tr w:rsidR="00C60339" w:rsidRPr="004E02DD" w14:paraId="6BCA5FB9"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87D8D3" w14:textId="335CE718" w:rsidR="00C60339" w:rsidRPr="004E02DD" w:rsidRDefault="00C60339" w:rsidP="00286941">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95F06A"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35039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6FBF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07</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F8DEDBB"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Издание буклетов, плакатов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E5EA1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59522EF3" w14:textId="13EE64E1" w:rsidR="00C60339" w:rsidRPr="004E02DD" w:rsidRDefault="00C60339" w:rsidP="00286941">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муниципальным контрактам</w:t>
            </w:r>
          </w:p>
        </w:tc>
      </w:tr>
      <w:tr w:rsidR="00C60339" w:rsidRPr="004E02DD" w14:paraId="57C7F0DE" w14:textId="77777777" w:rsidTr="001D7190">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C72E06" w14:textId="61C780EB" w:rsidR="00C60339" w:rsidRPr="004E02DD" w:rsidRDefault="00C60339" w:rsidP="003C545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49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3D72B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66F52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D8B4C3"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08</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9B6884"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мероприятий в условиях особого противопожарного режима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057B5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359043B"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7904269E"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C60339" w:rsidRPr="004E02DD" w14:paraId="5FC4402D" w14:textId="77777777" w:rsidTr="001D7190">
        <w:trPr>
          <w:cantSplit/>
          <w:trHeight w:val="233"/>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70499E" w14:textId="4EE70088" w:rsidR="00C60339" w:rsidRPr="004E02DD" w:rsidRDefault="00C60339" w:rsidP="003C5455">
            <w:pPr>
              <w:tabs>
                <w:tab w:val="left" w:pos="142"/>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C50B7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6932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570ED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10</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E1FEC4"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поддерживаемых общественных объединений добровольной пожарной охраны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F76DC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53C7869"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C60339" w:rsidRPr="004E02DD" w14:paraId="1D347196"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DEF4D0" w14:textId="7A3A80B4" w:rsidR="00C60339" w:rsidRPr="004E02DD"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51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6289B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49BCC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DCA1F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3F7CD7"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Работы по опашке территорий по границам населенных пунктов муниципальных образований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A52FC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126BFCF"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w:t>
            </w:r>
            <w:r w:rsidRPr="004E02DD">
              <w:rPr>
                <w:rFonts w:ascii="Arial" w:hAnsi="Arial" w:cs="Arial"/>
                <w:sz w:val="24"/>
                <w:szCs w:val="24"/>
              </w:rPr>
              <w:t xml:space="preserve"> </w:t>
            </w:r>
            <w:r w:rsidRPr="004E02DD">
              <w:rPr>
                <w:rFonts w:ascii="Arial" w:eastAsia="Times New Roman" w:hAnsi="Arial" w:cs="Arial"/>
                <w:sz w:val="24"/>
                <w:szCs w:val="24"/>
                <w:lang w:eastAsia="ru-RU"/>
              </w:rPr>
              <w:t>сведений представленных органами, осуществляющими Федеральный государственный пожарный надзор</w:t>
            </w:r>
          </w:p>
        </w:tc>
      </w:tr>
      <w:tr w:rsidR="00C60339" w:rsidRPr="004E02DD" w14:paraId="73BFF51E"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F65916" w14:textId="0CFA12EF" w:rsidR="00C60339" w:rsidRPr="004E02DD"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C499C7"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4C39A4"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C13F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A66D81"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Создана инфраструктура для обеспечения противопожарной безопасности в муниципальных образованиях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3BCFC"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36088E"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Значение результата определяется на основании отчетов по исполнению Соглашений, заключаемых с органами местного самоуправления о предоставлении иного межбюджетного трансферта на проведение работ по возведению фундамента для пожарного депо из быстровозводимых модульных конструкций полной заводской готовности, подведению внешних инженерных сетей и благоустройству, прилегающей территории. </w:t>
            </w:r>
          </w:p>
        </w:tc>
      </w:tr>
      <w:tr w:rsidR="00C60339" w:rsidRPr="004E02DD" w14:paraId="2EB06175"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2B76E3" w14:textId="1A4F7D8C" w:rsidR="00C60339" w:rsidRPr="004E02DD"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7CA70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2072B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DE835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13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609F48"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B535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749F831" w14:textId="77777777"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w:t>
            </w:r>
          </w:p>
        </w:tc>
      </w:tr>
      <w:tr w:rsidR="00C60339" w:rsidRPr="004E02DD" w14:paraId="7DA9AF63"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979334" w14:textId="13AB93E0" w:rsidR="00C60339" w:rsidRPr="004E02DD"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lastRenderedPageBreak/>
              <w:t>54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F7199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9D9EAF"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D5778"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7183C4" w14:textId="4A23DE4A"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D8C2A1"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8AF7ED2" w14:textId="725B0E93"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r>
      <w:tr w:rsidR="00C60339" w:rsidRPr="004E02DD" w14:paraId="301EDDFE"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BA6784" w14:textId="0A7D5976" w:rsidR="00C60339" w:rsidRPr="004E02DD" w:rsidRDefault="00C60339" w:rsidP="00A92C9A">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222B37" w14:textId="77777777" w:rsidR="00C60339" w:rsidRPr="004E02DD" w:rsidRDefault="00C60339" w:rsidP="00A92C9A">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E0A4FD"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2646BE"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74AFC8"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color w:val="000000"/>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884D72"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5F0FD452" w14:textId="54D901E2" w:rsidR="00C60339" w:rsidRPr="004E02DD" w:rsidRDefault="00C60339" w:rsidP="00C60339">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 xml:space="preserve">Значение результата определяется суммарно по количеству единиц товаров, </w:t>
            </w:r>
            <w:r w:rsidRPr="004E02DD">
              <w:rPr>
                <w:rFonts w:ascii="Arial" w:eastAsia="Times New Roman" w:hAnsi="Arial" w:cs="Arial"/>
                <w:color w:val="000000"/>
                <w:sz w:val="24"/>
                <w:szCs w:val="24"/>
                <w:lang w:eastAsia="ru-RU"/>
              </w:rPr>
              <w:t>касающихся обеспечения безопасности населения на воде,</w:t>
            </w:r>
            <w:r w:rsidRPr="004E02DD">
              <w:rPr>
                <w:rFonts w:ascii="Arial" w:eastAsia="Times New Roman" w:hAnsi="Arial" w:cs="Arial"/>
                <w:sz w:val="24"/>
                <w:szCs w:val="24"/>
                <w:lang w:eastAsia="ru-RU"/>
              </w:rPr>
              <w:t xml:space="preserve"> на основании отчетов по заключенным и исполненным муниципальным контрактам</w:t>
            </w:r>
          </w:p>
        </w:tc>
      </w:tr>
      <w:tr w:rsidR="00C60339" w:rsidRPr="004E02DD" w14:paraId="65C3E633" w14:textId="77777777" w:rsidTr="001D7190">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373703" w14:textId="71704B8C" w:rsidR="00C60339" w:rsidRPr="004E02DD" w:rsidRDefault="00C60339" w:rsidP="00A92C9A">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462A7C" w14:textId="77777777" w:rsidR="00C60339" w:rsidRPr="004E02DD" w:rsidRDefault="00C60339" w:rsidP="00A92C9A">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D899F6"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972DB5"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C181F3" w14:textId="77777777" w:rsidR="00C60339" w:rsidRPr="004E02DD" w:rsidRDefault="00C60339" w:rsidP="001B3E9E">
            <w:pPr>
              <w:spacing w:after="0" w:line="240" w:lineRule="auto"/>
              <w:ind w:left="108" w:right="105"/>
              <w:rPr>
                <w:rFonts w:ascii="Arial" w:eastAsia="Times New Roman" w:hAnsi="Arial" w:cs="Arial"/>
                <w:sz w:val="24"/>
                <w:szCs w:val="24"/>
                <w:lang w:eastAsia="ru-RU"/>
              </w:rPr>
            </w:pPr>
            <w:r w:rsidRPr="004E02DD">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A3113B" w14:textId="77777777" w:rsidR="00C60339" w:rsidRPr="004E02DD" w:rsidRDefault="00C60339" w:rsidP="001B3E9E">
            <w:pPr>
              <w:spacing w:after="0" w:line="240" w:lineRule="auto"/>
              <w:jc w:val="center"/>
              <w:rPr>
                <w:rFonts w:ascii="Arial" w:eastAsia="Times New Roman" w:hAnsi="Arial" w:cs="Arial"/>
                <w:sz w:val="24"/>
                <w:szCs w:val="24"/>
                <w:lang w:eastAsia="ru-RU"/>
              </w:rPr>
            </w:pPr>
            <w:r w:rsidRPr="004E02DD">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CD8E8FD" w14:textId="5FC3DEDD" w:rsidR="00C60339" w:rsidRPr="004E02DD" w:rsidRDefault="00C60339" w:rsidP="001B3E9E">
            <w:pPr>
              <w:spacing w:after="0" w:line="240" w:lineRule="auto"/>
              <w:ind w:left="179" w:right="284"/>
              <w:jc w:val="both"/>
              <w:rPr>
                <w:rFonts w:ascii="Arial" w:eastAsia="Times New Roman" w:hAnsi="Arial" w:cs="Arial"/>
                <w:sz w:val="24"/>
                <w:szCs w:val="24"/>
                <w:lang w:eastAsia="ru-RU"/>
              </w:rPr>
            </w:pPr>
            <w:r w:rsidRPr="004E02DD">
              <w:rPr>
                <w:rFonts w:ascii="Arial" w:eastAsia="Times New Roman" w:hAnsi="Arial" w:cs="Arial"/>
                <w:sz w:val="24"/>
                <w:szCs w:val="24"/>
                <w:lang w:eastAsia="ru-RU"/>
              </w:rPr>
              <w:t>Количество человек, обученных плаванию и приемам спасения на воде</w:t>
            </w:r>
          </w:p>
        </w:tc>
      </w:tr>
    </w:tbl>
    <w:p w14:paraId="27630FF7" w14:textId="77777777" w:rsidR="001015B4" w:rsidRPr="004E02DD" w:rsidRDefault="001015B4" w:rsidP="001015B4">
      <w:pPr>
        <w:spacing w:after="0" w:line="240" w:lineRule="auto"/>
        <w:jc w:val="center"/>
        <w:rPr>
          <w:rFonts w:ascii="Arial" w:hAnsi="Arial" w:cs="Arial"/>
          <w:sz w:val="24"/>
          <w:szCs w:val="24"/>
        </w:rPr>
      </w:pPr>
    </w:p>
    <w:p w14:paraId="1E683D9D" w14:textId="77777777" w:rsidR="001015B4" w:rsidRPr="004E02DD" w:rsidRDefault="001015B4" w:rsidP="001015B4">
      <w:pPr>
        <w:shd w:val="clear" w:color="auto" w:fill="FFFFFF" w:themeFill="background1"/>
        <w:spacing w:line="240" w:lineRule="auto"/>
        <w:rPr>
          <w:rFonts w:ascii="Arial" w:hAnsi="Arial" w:cs="Arial"/>
          <w:sz w:val="24"/>
          <w:szCs w:val="24"/>
        </w:rPr>
      </w:pPr>
    </w:p>
    <w:p w14:paraId="2A7634C3" w14:textId="199B321C" w:rsidR="001015B4" w:rsidRPr="004E02DD" w:rsidRDefault="001015B4" w:rsidP="0083679D">
      <w:pPr>
        <w:shd w:val="clear" w:color="auto" w:fill="FFFFFF" w:themeFill="background1"/>
        <w:spacing w:line="240" w:lineRule="auto"/>
        <w:rPr>
          <w:rFonts w:ascii="Arial" w:hAnsi="Arial" w:cs="Arial"/>
          <w:sz w:val="24"/>
          <w:szCs w:val="24"/>
        </w:rPr>
      </w:pPr>
    </w:p>
    <w:p w14:paraId="71DE174A" w14:textId="4420C160" w:rsidR="005D368C" w:rsidRPr="004E02DD" w:rsidRDefault="005D368C" w:rsidP="0083679D">
      <w:pPr>
        <w:shd w:val="clear" w:color="auto" w:fill="FFFFFF" w:themeFill="background1"/>
        <w:spacing w:line="240" w:lineRule="auto"/>
        <w:rPr>
          <w:rFonts w:ascii="Arial" w:hAnsi="Arial" w:cs="Arial"/>
          <w:sz w:val="24"/>
          <w:szCs w:val="24"/>
        </w:rPr>
      </w:pPr>
    </w:p>
    <w:p w14:paraId="012B55A7"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lastRenderedPageBreak/>
        <w:t>Адресный перечень объектов</w:t>
      </w:r>
    </w:p>
    <w:p w14:paraId="7681AB07"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текущего ремонта </w:t>
      </w:r>
      <w:r w:rsidRPr="004E02DD">
        <w:rPr>
          <w:sz w:val="24"/>
          <w:szCs w:val="24"/>
          <w:u w:val="single"/>
        </w:rPr>
        <w:t>муниципальной собственности</w:t>
      </w:r>
    </w:p>
    <w:p w14:paraId="678B10B2"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(указать вид собственности)</w:t>
      </w:r>
    </w:p>
    <w:p w14:paraId="5D0C6A48"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финансирование которых предусмотрено мероприятием </w:t>
      </w:r>
      <w:r w:rsidRPr="004E02DD">
        <w:rPr>
          <w:sz w:val="24"/>
          <w:szCs w:val="24"/>
          <w:u w:val="single"/>
        </w:rPr>
        <w:t>1.2 Содержание и эксплуатация Системы-112</w:t>
      </w:r>
    </w:p>
    <w:p w14:paraId="40564265"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(указать номер)</w:t>
      </w:r>
    </w:p>
    <w:p w14:paraId="483DE84B"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подпрограммы 2 </w:t>
      </w:r>
      <w:r w:rsidRPr="004E02DD">
        <w:rPr>
          <w:sz w:val="24"/>
          <w:szCs w:val="24"/>
          <w:u w:val="single"/>
        </w:rPr>
        <w:t>Обеспечение мероприятий по защите населения и территорий от чрезвычайных ситуаций</w:t>
      </w:r>
    </w:p>
    <w:p w14:paraId="0A0569A7"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(указать наименование)</w:t>
      </w:r>
    </w:p>
    <w:p w14:paraId="0CB2EE6F"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муниципальной программы </w:t>
      </w:r>
      <w:r w:rsidRPr="004E02DD">
        <w:rPr>
          <w:sz w:val="24"/>
          <w:szCs w:val="24"/>
          <w:u w:val="single"/>
        </w:rPr>
        <w:t>«Безопасность и обеспечение безопасности жизнедеятельности населения»</w:t>
      </w:r>
    </w:p>
    <w:p w14:paraId="4771C5BB"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(указать наименование)</w:t>
      </w:r>
    </w:p>
    <w:p w14:paraId="72BB739E" w14:textId="77777777" w:rsidR="005D368C" w:rsidRPr="004E02DD" w:rsidRDefault="005D368C" w:rsidP="005D368C">
      <w:pPr>
        <w:pStyle w:val="ConsPlusNormal"/>
        <w:shd w:val="clear" w:color="auto" w:fill="FFFFFF" w:themeFill="background1"/>
        <w:jc w:val="center"/>
        <w:rPr>
          <w:sz w:val="24"/>
          <w:szCs w:val="24"/>
        </w:rPr>
      </w:pPr>
    </w:p>
    <w:p w14:paraId="1C4F68B1"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Муниципальный заказчик: Администрация городского округа Власиха Московской области</w:t>
      </w:r>
    </w:p>
    <w:p w14:paraId="2D6FFE2E" w14:textId="77777777" w:rsidR="005D368C" w:rsidRPr="004E02DD" w:rsidRDefault="005D368C" w:rsidP="005D368C">
      <w:pPr>
        <w:pStyle w:val="ConsPlusNormal"/>
        <w:shd w:val="clear" w:color="auto" w:fill="FFFFFF" w:themeFill="background1"/>
        <w:jc w:val="center"/>
        <w:rPr>
          <w:sz w:val="24"/>
          <w:szCs w:val="24"/>
        </w:rPr>
      </w:pPr>
      <w:r w:rsidRPr="004E02DD">
        <w:rPr>
          <w:sz w:val="24"/>
          <w:szCs w:val="24"/>
        </w:rPr>
        <w:t xml:space="preserve">    Ответственный за выполнение мероприятия: МКУ «ЕДДС» городского округа Власиха Московской области</w:t>
      </w:r>
    </w:p>
    <w:p w14:paraId="3C77072C" w14:textId="77777777" w:rsidR="005D368C" w:rsidRPr="004E02DD" w:rsidRDefault="005D368C" w:rsidP="005D368C">
      <w:pPr>
        <w:pStyle w:val="ConsPlusNormal"/>
        <w:shd w:val="clear" w:color="auto" w:fill="FFFFFF" w:themeFill="background1"/>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03"/>
        <w:gridCol w:w="1816"/>
        <w:gridCol w:w="2019"/>
        <w:gridCol w:w="2197"/>
        <w:gridCol w:w="1465"/>
        <w:gridCol w:w="2854"/>
        <w:gridCol w:w="995"/>
        <w:gridCol w:w="1023"/>
        <w:gridCol w:w="1023"/>
        <w:gridCol w:w="1032"/>
      </w:tblGrid>
      <w:tr w:rsidR="005D368C" w:rsidRPr="004E02DD" w14:paraId="5D740406" w14:textId="77777777" w:rsidTr="001D7190">
        <w:tc>
          <w:tcPr>
            <w:tcW w:w="232" w:type="pct"/>
            <w:vMerge w:val="restart"/>
          </w:tcPr>
          <w:p w14:paraId="3D5B025E"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N п/п</w:t>
            </w:r>
          </w:p>
        </w:tc>
        <w:tc>
          <w:tcPr>
            <w:tcW w:w="600" w:type="pct"/>
            <w:vMerge w:val="restart"/>
          </w:tcPr>
          <w:p w14:paraId="6776B2C1"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Наименование объекта</w:t>
            </w:r>
          </w:p>
        </w:tc>
        <w:tc>
          <w:tcPr>
            <w:tcW w:w="667" w:type="pct"/>
            <w:vMerge w:val="restart"/>
          </w:tcPr>
          <w:p w14:paraId="4FB47173"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Адрес объекта</w:t>
            </w:r>
          </w:p>
        </w:tc>
        <w:tc>
          <w:tcPr>
            <w:tcW w:w="726" w:type="pct"/>
            <w:vMerge w:val="restart"/>
          </w:tcPr>
          <w:p w14:paraId="587132BA"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Вид работ</w:t>
            </w:r>
          </w:p>
        </w:tc>
        <w:tc>
          <w:tcPr>
            <w:tcW w:w="484" w:type="pct"/>
            <w:vMerge w:val="restart"/>
          </w:tcPr>
          <w:p w14:paraId="09B3DD45"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Сроки проведения работ</w:t>
            </w:r>
          </w:p>
        </w:tc>
        <w:tc>
          <w:tcPr>
            <w:tcW w:w="943" w:type="pct"/>
            <w:vMerge w:val="restart"/>
          </w:tcPr>
          <w:p w14:paraId="543C4F6C"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Источники финансирования</w:t>
            </w:r>
          </w:p>
        </w:tc>
        <w:tc>
          <w:tcPr>
            <w:tcW w:w="1346" w:type="pct"/>
            <w:gridSpan w:val="4"/>
          </w:tcPr>
          <w:p w14:paraId="28BFB448"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Финансирование, тыс. рублей</w:t>
            </w:r>
          </w:p>
        </w:tc>
      </w:tr>
      <w:tr w:rsidR="005D368C" w:rsidRPr="004E02DD" w14:paraId="17D68F51" w14:textId="77777777" w:rsidTr="001D7190">
        <w:tc>
          <w:tcPr>
            <w:tcW w:w="232" w:type="pct"/>
            <w:vMerge/>
          </w:tcPr>
          <w:p w14:paraId="46CB3A2A" w14:textId="77777777" w:rsidR="005D368C" w:rsidRPr="004E02DD" w:rsidRDefault="005D368C" w:rsidP="000D1E92">
            <w:pPr>
              <w:pStyle w:val="ConsPlusNormal"/>
              <w:shd w:val="clear" w:color="auto" w:fill="FFFFFF" w:themeFill="background1"/>
              <w:rPr>
                <w:sz w:val="24"/>
                <w:szCs w:val="24"/>
              </w:rPr>
            </w:pPr>
          </w:p>
        </w:tc>
        <w:tc>
          <w:tcPr>
            <w:tcW w:w="600" w:type="pct"/>
            <w:vMerge/>
          </w:tcPr>
          <w:p w14:paraId="7D832AE1" w14:textId="77777777" w:rsidR="005D368C" w:rsidRPr="004E02DD" w:rsidRDefault="005D368C" w:rsidP="000D1E92">
            <w:pPr>
              <w:pStyle w:val="ConsPlusNormal"/>
              <w:shd w:val="clear" w:color="auto" w:fill="FFFFFF" w:themeFill="background1"/>
              <w:rPr>
                <w:sz w:val="24"/>
                <w:szCs w:val="24"/>
              </w:rPr>
            </w:pPr>
          </w:p>
        </w:tc>
        <w:tc>
          <w:tcPr>
            <w:tcW w:w="667" w:type="pct"/>
            <w:vMerge/>
          </w:tcPr>
          <w:p w14:paraId="2C1100D6" w14:textId="77777777" w:rsidR="005D368C" w:rsidRPr="004E02DD" w:rsidRDefault="005D368C" w:rsidP="000D1E92">
            <w:pPr>
              <w:pStyle w:val="ConsPlusNormal"/>
              <w:shd w:val="clear" w:color="auto" w:fill="FFFFFF" w:themeFill="background1"/>
              <w:rPr>
                <w:sz w:val="24"/>
                <w:szCs w:val="24"/>
              </w:rPr>
            </w:pPr>
          </w:p>
        </w:tc>
        <w:tc>
          <w:tcPr>
            <w:tcW w:w="726" w:type="pct"/>
            <w:vMerge/>
          </w:tcPr>
          <w:p w14:paraId="2359D867" w14:textId="77777777" w:rsidR="005D368C" w:rsidRPr="004E02DD" w:rsidRDefault="005D368C" w:rsidP="000D1E92">
            <w:pPr>
              <w:pStyle w:val="ConsPlusNormal"/>
              <w:shd w:val="clear" w:color="auto" w:fill="FFFFFF" w:themeFill="background1"/>
              <w:rPr>
                <w:sz w:val="24"/>
                <w:szCs w:val="24"/>
              </w:rPr>
            </w:pPr>
          </w:p>
        </w:tc>
        <w:tc>
          <w:tcPr>
            <w:tcW w:w="484" w:type="pct"/>
            <w:vMerge/>
          </w:tcPr>
          <w:p w14:paraId="48CFA5E8" w14:textId="77777777" w:rsidR="005D368C" w:rsidRPr="004E02DD" w:rsidRDefault="005D368C" w:rsidP="000D1E92">
            <w:pPr>
              <w:pStyle w:val="ConsPlusNormal"/>
              <w:shd w:val="clear" w:color="auto" w:fill="FFFFFF" w:themeFill="background1"/>
              <w:rPr>
                <w:sz w:val="24"/>
                <w:szCs w:val="24"/>
              </w:rPr>
            </w:pPr>
          </w:p>
        </w:tc>
        <w:tc>
          <w:tcPr>
            <w:tcW w:w="943" w:type="pct"/>
            <w:vMerge/>
          </w:tcPr>
          <w:p w14:paraId="611CA1DA" w14:textId="77777777" w:rsidR="005D368C" w:rsidRPr="004E02DD" w:rsidRDefault="005D368C" w:rsidP="000D1E92">
            <w:pPr>
              <w:pStyle w:val="ConsPlusNormal"/>
              <w:shd w:val="clear" w:color="auto" w:fill="FFFFFF" w:themeFill="background1"/>
              <w:rPr>
                <w:sz w:val="24"/>
                <w:szCs w:val="24"/>
              </w:rPr>
            </w:pPr>
          </w:p>
        </w:tc>
        <w:tc>
          <w:tcPr>
            <w:tcW w:w="329" w:type="pct"/>
          </w:tcPr>
          <w:p w14:paraId="227A099B"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Всего</w:t>
            </w:r>
          </w:p>
        </w:tc>
        <w:tc>
          <w:tcPr>
            <w:tcW w:w="338" w:type="pct"/>
          </w:tcPr>
          <w:p w14:paraId="3ECF37E1"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2023 год</w:t>
            </w:r>
          </w:p>
        </w:tc>
        <w:tc>
          <w:tcPr>
            <w:tcW w:w="338" w:type="pct"/>
          </w:tcPr>
          <w:p w14:paraId="2E9F91E6"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2024 год</w:t>
            </w:r>
          </w:p>
        </w:tc>
        <w:tc>
          <w:tcPr>
            <w:tcW w:w="341" w:type="pct"/>
          </w:tcPr>
          <w:p w14:paraId="3AACF242"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2025 год</w:t>
            </w:r>
          </w:p>
        </w:tc>
      </w:tr>
      <w:tr w:rsidR="005D368C" w:rsidRPr="004E02DD" w14:paraId="16D595BD" w14:textId="77777777" w:rsidTr="001D7190">
        <w:tc>
          <w:tcPr>
            <w:tcW w:w="232" w:type="pct"/>
          </w:tcPr>
          <w:p w14:paraId="1D44D8E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1</w:t>
            </w:r>
          </w:p>
        </w:tc>
        <w:tc>
          <w:tcPr>
            <w:tcW w:w="600" w:type="pct"/>
          </w:tcPr>
          <w:p w14:paraId="75415AB9"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2</w:t>
            </w:r>
          </w:p>
        </w:tc>
        <w:tc>
          <w:tcPr>
            <w:tcW w:w="667" w:type="pct"/>
          </w:tcPr>
          <w:p w14:paraId="67425860"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3</w:t>
            </w:r>
          </w:p>
        </w:tc>
        <w:tc>
          <w:tcPr>
            <w:tcW w:w="726" w:type="pct"/>
          </w:tcPr>
          <w:p w14:paraId="77454DBD"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4</w:t>
            </w:r>
          </w:p>
        </w:tc>
        <w:tc>
          <w:tcPr>
            <w:tcW w:w="484" w:type="pct"/>
          </w:tcPr>
          <w:p w14:paraId="38C436F5"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5</w:t>
            </w:r>
          </w:p>
        </w:tc>
        <w:tc>
          <w:tcPr>
            <w:tcW w:w="943" w:type="pct"/>
          </w:tcPr>
          <w:p w14:paraId="5A7D330A"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6</w:t>
            </w:r>
          </w:p>
        </w:tc>
        <w:tc>
          <w:tcPr>
            <w:tcW w:w="329" w:type="pct"/>
          </w:tcPr>
          <w:p w14:paraId="101BDEE7"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7</w:t>
            </w:r>
          </w:p>
        </w:tc>
        <w:tc>
          <w:tcPr>
            <w:tcW w:w="338" w:type="pct"/>
          </w:tcPr>
          <w:p w14:paraId="1842F659"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8</w:t>
            </w:r>
          </w:p>
        </w:tc>
        <w:tc>
          <w:tcPr>
            <w:tcW w:w="338" w:type="pct"/>
          </w:tcPr>
          <w:p w14:paraId="5BF1712C"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9</w:t>
            </w:r>
          </w:p>
        </w:tc>
        <w:tc>
          <w:tcPr>
            <w:tcW w:w="341" w:type="pct"/>
          </w:tcPr>
          <w:p w14:paraId="588F91B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10</w:t>
            </w:r>
          </w:p>
        </w:tc>
      </w:tr>
      <w:tr w:rsidR="005D368C" w:rsidRPr="004E02DD" w14:paraId="179506E2" w14:textId="77777777" w:rsidTr="001D7190">
        <w:trPr>
          <w:trHeight w:val="99"/>
        </w:trPr>
        <w:tc>
          <w:tcPr>
            <w:tcW w:w="232" w:type="pct"/>
            <w:vMerge w:val="restart"/>
          </w:tcPr>
          <w:p w14:paraId="1ADE23FE" w14:textId="77777777" w:rsidR="005D368C" w:rsidRPr="004E02DD" w:rsidRDefault="005D368C" w:rsidP="000D1E92">
            <w:pPr>
              <w:pStyle w:val="ConsPlusNormal"/>
              <w:shd w:val="clear" w:color="auto" w:fill="FFFFFF" w:themeFill="background1"/>
              <w:rPr>
                <w:sz w:val="24"/>
                <w:szCs w:val="24"/>
              </w:rPr>
            </w:pPr>
            <w:r w:rsidRPr="004E02DD">
              <w:rPr>
                <w:sz w:val="24"/>
                <w:szCs w:val="24"/>
              </w:rPr>
              <w:t>1.1</w:t>
            </w:r>
          </w:p>
        </w:tc>
        <w:tc>
          <w:tcPr>
            <w:tcW w:w="600" w:type="pct"/>
            <w:vMerge w:val="restart"/>
          </w:tcPr>
          <w:p w14:paraId="571780D1" w14:textId="77777777" w:rsidR="005D368C" w:rsidRPr="004E02DD" w:rsidRDefault="005D368C" w:rsidP="000D1E92">
            <w:pPr>
              <w:pStyle w:val="ConsPlusNormal"/>
              <w:shd w:val="clear" w:color="auto" w:fill="FFFFFF" w:themeFill="background1"/>
              <w:rPr>
                <w:sz w:val="24"/>
                <w:szCs w:val="24"/>
              </w:rPr>
            </w:pPr>
            <w:r w:rsidRPr="004E02DD">
              <w:rPr>
                <w:sz w:val="24"/>
                <w:szCs w:val="24"/>
              </w:rPr>
              <w:t>Ремонт помещения МКУ «ЕДДС» городского округа Власиха Московской области</w:t>
            </w:r>
          </w:p>
        </w:tc>
        <w:tc>
          <w:tcPr>
            <w:tcW w:w="667" w:type="pct"/>
            <w:vMerge w:val="restart"/>
          </w:tcPr>
          <w:p w14:paraId="3BB5BEF2" w14:textId="77777777" w:rsidR="005D368C" w:rsidRPr="004E02DD" w:rsidRDefault="005D368C" w:rsidP="000D1E92">
            <w:pPr>
              <w:pStyle w:val="ConsPlusNormal"/>
              <w:shd w:val="clear" w:color="auto" w:fill="FFFFFF" w:themeFill="background1"/>
              <w:rPr>
                <w:sz w:val="24"/>
                <w:szCs w:val="24"/>
              </w:rPr>
            </w:pPr>
            <w:r w:rsidRPr="004E02DD">
              <w:rPr>
                <w:sz w:val="24"/>
                <w:szCs w:val="24"/>
              </w:rPr>
              <w:t>МО, п. Власиха, М. Жукова, 28</w:t>
            </w:r>
          </w:p>
        </w:tc>
        <w:tc>
          <w:tcPr>
            <w:tcW w:w="726" w:type="pct"/>
            <w:vMerge w:val="restart"/>
          </w:tcPr>
          <w:p w14:paraId="466B2EC4" w14:textId="77777777" w:rsidR="005D368C" w:rsidRPr="004E02DD" w:rsidRDefault="005D368C" w:rsidP="000D1E92">
            <w:pPr>
              <w:pStyle w:val="ConsPlusNormal"/>
              <w:shd w:val="clear" w:color="auto" w:fill="FFFFFF" w:themeFill="background1"/>
              <w:rPr>
                <w:sz w:val="24"/>
                <w:szCs w:val="24"/>
              </w:rPr>
            </w:pPr>
            <w:r w:rsidRPr="004E02DD">
              <w:rPr>
                <w:sz w:val="24"/>
                <w:szCs w:val="24"/>
              </w:rPr>
              <w:t>Текущий ремонт</w:t>
            </w:r>
          </w:p>
        </w:tc>
        <w:tc>
          <w:tcPr>
            <w:tcW w:w="484" w:type="pct"/>
            <w:vMerge w:val="restart"/>
          </w:tcPr>
          <w:p w14:paraId="18EE01C7" w14:textId="77777777" w:rsidR="005D368C" w:rsidRPr="004E02DD" w:rsidRDefault="005D368C" w:rsidP="000D1E92">
            <w:pPr>
              <w:pStyle w:val="ConsPlusNormal"/>
              <w:shd w:val="clear" w:color="auto" w:fill="FFFFFF" w:themeFill="background1"/>
              <w:rPr>
                <w:sz w:val="24"/>
                <w:szCs w:val="24"/>
              </w:rPr>
            </w:pPr>
            <w:r w:rsidRPr="004E02DD">
              <w:rPr>
                <w:sz w:val="24"/>
                <w:szCs w:val="24"/>
              </w:rPr>
              <w:t>09.2024 -10.2024</w:t>
            </w:r>
          </w:p>
        </w:tc>
        <w:tc>
          <w:tcPr>
            <w:tcW w:w="943" w:type="pct"/>
          </w:tcPr>
          <w:p w14:paraId="7DC6EA55" w14:textId="77777777" w:rsidR="005D368C" w:rsidRPr="004E02DD"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Средства бюджета Московской области</w:t>
            </w:r>
          </w:p>
        </w:tc>
        <w:tc>
          <w:tcPr>
            <w:tcW w:w="329" w:type="pct"/>
          </w:tcPr>
          <w:p w14:paraId="5318C42D"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782AD19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1DB715CD"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41" w:type="pct"/>
          </w:tcPr>
          <w:p w14:paraId="13CC16D8"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r>
      <w:tr w:rsidR="005D368C" w:rsidRPr="004E02DD" w14:paraId="44C047F0" w14:textId="77777777" w:rsidTr="001D7190">
        <w:trPr>
          <w:trHeight w:val="267"/>
        </w:trPr>
        <w:tc>
          <w:tcPr>
            <w:tcW w:w="232" w:type="pct"/>
            <w:vMerge/>
          </w:tcPr>
          <w:p w14:paraId="4B35B83C" w14:textId="77777777" w:rsidR="005D368C" w:rsidRPr="004E02DD" w:rsidRDefault="005D368C" w:rsidP="000D1E92">
            <w:pPr>
              <w:pStyle w:val="ConsPlusNormal"/>
              <w:shd w:val="clear" w:color="auto" w:fill="FFFFFF" w:themeFill="background1"/>
              <w:rPr>
                <w:sz w:val="24"/>
                <w:szCs w:val="24"/>
              </w:rPr>
            </w:pPr>
          </w:p>
        </w:tc>
        <w:tc>
          <w:tcPr>
            <w:tcW w:w="600" w:type="pct"/>
            <w:vMerge/>
          </w:tcPr>
          <w:p w14:paraId="66E9AF1C" w14:textId="77777777" w:rsidR="005D368C" w:rsidRPr="004E02DD" w:rsidRDefault="005D368C" w:rsidP="000D1E92">
            <w:pPr>
              <w:pStyle w:val="ConsPlusNormal"/>
              <w:shd w:val="clear" w:color="auto" w:fill="FFFFFF" w:themeFill="background1"/>
              <w:rPr>
                <w:sz w:val="24"/>
                <w:szCs w:val="24"/>
              </w:rPr>
            </w:pPr>
          </w:p>
        </w:tc>
        <w:tc>
          <w:tcPr>
            <w:tcW w:w="667" w:type="pct"/>
            <w:vMerge/>
          </w:tcPr>
          <w:p w14:paraId="2DEFB2CB" w14:textId="77777777" w:rsidR="005D368C" w:rsidRPr="004E02DD" w:rsidRDefault="005D368C" w:rsidP="000D1E92">
            <w:pPr>
              <w:pStyle w:val="ConsPlusNormal"/>
              <w:shd w:val="clear" w:color="auto" w:fill="FFFFFF" w:themeFill="background1"/>
              <w:rPr>
                <w:sz w:val="24"/>
                <w:szCs w:val="24"/>
              </w:rPr>
            </w:pPr>
          </w:p>
        </w:tc>
        <w:tc>
          <w:tcPr>
            <w:tcW w:w="726" w:type="pct"/>
            <w:vMerge/>
          </w:tcPr>
          <w:p w14:paraId="5FAAE59E" w14:textId="77777777" w:rsidR="005D368C" w:rsidRPr="004E02DD" w:rsidRDefault="005D368C" w:rsidP="000D1E92">
            <w:pPr>
              <w:pStyle w:val="ConsPlusNormal"/>
              <w:shd w:val="clear" w:color="auto" w:fill="FFFFFF" w:themeFill="background1"/>
              <w:rPr>
                <w:sz w:val="24"/>
                <w:szCs w:val="24"/>
              </w:rPr>
            </w:pPr>
          </w:p>
        </w:tc>
        <w:tc>
          <w:tcPr>
            <w:tcW w:w="484" w:type="pct"/>
            <w:vMerge/>
          </w:tcPr>
          <w:p w14:paraId="3A37D05D" w14:textId="77777777" w:rsidR="005D368C" w:rsidRPr="004E02DD" w:rsidRDefault="005D368C" w:rsidP="000D1E92">
            <w:pPr>
              <w:pStyle w:val="ConsPlusNormal"/>
              <w:shd w:val="clear" w:color="auto" w:fill="FFFFFF" w:themeFill="background1"/>
              <w:rPr>
                <w:sz w:val="24"/>
                <w:szCs w:val="24"/>
              </w:rPr>
            </w:pPr>
          </w:p>
        </w:tc>
        <w:tc>
          <w:tcPr>
            <w:tcW w:w="943" w:type="pct"/>
          </w:tcPr>
          <w:p w14:paraId="0A416431" w14:textId="77777777" w:rsidR="005D368C" w:rsidRPr="004E02DD"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 xml:space="preserve">Средства федерального бюджета </w:t>
            </w:r>
          </w:p>
        </w:tc>
        <w:tc>
          <w:tcPr>
            <w:tcW w:w="329" w:type="pct"/>
          </w:tcPr>
          <w:p w14:paraId="09AD6E91"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5D775E15"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47612851"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41" w:type="pct"/>
          </w:tcPr>
          <w:p w14:paraId="75547959"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r>
      <w:tr w:rsidR="005D368C" w:rsidRPr="004E02DD" w14:paraId="3FC1FF99" w14:textId="77777777" w:rsidTr="001D7190">
        <w:trPr>
          <w:trHeight w:val="777"/>
        </w:trPr>
        <w:tc>
          <w:tcPr>
            <w:tcW w:w="232" w:type="pct"/>
            <w:vMerge/>
          </w:tcPr>
          <w:p w14:paraId="1F949EBA" w14:textId="77777777" w:rsidR="005D368C" w:rsidRPr="004E02DD" w:rsidRDefault="005D368C" w:rsidP="000D1E92">
            <w:pPr>
              <w:pStyle w:val="ConsPlusNormal"/>
              <w:shd w:val="clear" w:color="auto" w:fill="FFFFFF" w:themeFill="background1"/>
              <w:rPr>
                <w:sz w:val="24"/>
                <w:szCs w:val="24"/>
              </w:rPr>
            </w:pPr>
          </w:p>
        </w:tc>
        <w:tc>
          <w:tcPr>
            <w:tcW w:w="600" w:type="pct"/>
            <w:vMerge/>
          </w:tcPr>
          <w:p w14:paraId="239A0590" w14:textId="77777777" w:rsidR="005D368C" w:rsidRPr="004E02DD" w:rsidRDefault="005D368C" w:rsidP="000D1E92">
            <w:pPr>
              <w:pStyle w:val="ConsPlusNormal"/>
              <w:shd w:val="clear" w:color="auto" w:fill="FFFFFF" w:themeFill="background1"/>
              <w:rPr>
                <w:sz w:val="24"/>
                <w:szCs w:val="24"/>
              </w:rPr>
            </w:pPr>
          </w:p>
        </w:tc>
        <w:tc>
          <w:tcPr>
            <w:tcW w:w="667" w:type="pct"/>
            <w:vMerge/>
          </w:tcPr>
          <w:p w14:paraId="66D41D6F" w14:textId="77777777" w:rsidR="005D368C" w:rsidRPr="004E02DD" w:rsidRDefault="005D368C" w:rsidP="000D1E92">
            <w:pPr>
              <w:pStyle w:val="ConsPlusNormal"/>
              <w:shd w:val="clear" w:color="auto" w:fill="FFFFFF" w:themeFill="background1"/>
              <w:rPr>
                <w:sz w:val="24"/>
                <w:szCs w:val="24"/>
              </w:rPr>
            </w:pPr>
          </w:p>
        </w:tc>
        <w:tc>
          <w:tcPr>
            <w:tcW w:w="726" w:type="pct"/>
            <w:vMerge/>
          </w:tcPr>
          <w:p w14:paraId="727A0709" w14:textId="77777777" w:rsidR="005D368C" w:rsidRPr="004E02DD" w:rsidRDefault="005D368C" w:rsidP="000D1E92">
            <w:pPr>
              <w:pStyle w:val="ConsPlusNormal"/>
              <w:shd w:val="clear" w:color="auto" w:fill="FFFFFF" w:themeFill="background1"/>
              <w:rPr>
                <w:sz w:val="24"/>
                <w:szCs w:val="24"/>
              </w:rPr>
            </w:pPr>
          </w:p>
        </w:tc>
        <w:tc>
          <w:tcPr>
            <w:tcW w:w="484" w:type="pct"/>
            <w:vMerge/>
          </w:tcPr>
          <w:p w14:paraId="4E6CCAB2" w14:textId="77777777" w:rsidR="005D368C" w:rsidRPr="004E02DD" w:rsidRDefault="005D368C" w:rsidP="000D1E92">
            <w:pPr>
              <w:pStyle w:val="ConsPlusNormal"/>
              <w:shd w:val="clear" w:color="auto" w:fill="FFFFFF" w:themeFill="background1"/>
              <w:rPr>
                <w:sz w:val="24"/>
                <w:szCs w:val="24"/>
              </w:rPr>
            </w:pPr>
          </w:p>
        </w:tc>
        <w:tc>
          <w:tcPr>
            <w:tcW w:w="943" w:type="pct"/>
          </w:tcPr>
          <w:p w14:paraId="3EA8F431" w14:textId="77777777" w:rsidR="005D368C" w:rsidRPr="004E02DD"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14:paraId="72ACDA5C"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417,97</w:t>
            </w:r>
          </w:p>
        </w:tc>
        <w:tc>
          <w:tcPr>
            <w:tcW w:w="338" w:type="pct"/>
          </w:tcPr>
          <w:p w14:paraId="6C41DE1A"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35F26DD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417,97</w:t>
            </w:r>
          </w:p>
        </w:tc>
        <w:tc>
          <w:tcPr>
            <w:tcW w:w="341" w:type="pct"/>
          </w:tcPr>
          <w:p w14:paraId="306C2486"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r>
      <w:tr w:rsidR="005D368C" w:rsidRPr="004E02DD" w14:paraId="15487C13" w14:textId="77777777" w:rsidTr="001D7190">
        <w:trPr>
          <w:trHeight w:val="267"/>
        </w:trPr>
        <w:tc>
          <w:tcPr>
            <w:tcW w:w="232" w:type="pct"/>
            <w:vMerge/>
          </w:tcPr>
          <w:p w14:paraId="10775F09" w14:textId="77777777" w:rsidR="005D368C" w:rsidRPr="004E02DD" w:rsidRDefault="005D368C" w:rsidP="000D1E92">
            <w:pPr>
              <w:pStyle w:val="ConsPlusNormal"/>
              <w:shd w:val="clear" w:color="auto" w:fill="FFFFFF" w:themeFill="background1"/>
              <w:rPr>
                <w:sz w:val="24"/>
                <w:szCs w:val="24"/>
              </w:rPr>
            </w:pPr>
          </w:p>
        </w:tc>
        <w:tc>
          <w:tcPr>
            <w:tcW w:w="600" w:type="pct"/>
            <w:vMerge/>
          </w:tcPr>
          <w:p w14:paraId="4E859690" w14:textId="77777777" w:rsidR="005D368C" w:rsidRPr="004E02DD" w:rsidRDefault="005D368C" w:rsidP="000D1E92">
            <w:pPr>
              <w:pStyle w:val="ConsPlusNormal"/>
              <w:shd w:val="clear" w:color="auto" w:fill="FFFFFF" w:themeFill="background1"/>
              <w:rPr>
                <w:sz w:val="24"/>
                <w:szCs w:val="24"/>
              </w:rPr>
            </w:pPr>
          </w:p>
        </w:tc>
        <w:tc>
          <w:tcPr>
            <w:tcW w:w="667" w:type="pct"/>
            <w:vMerge/>
          </w:tcPr>
          <w:p w14:paraId="75EDF849" w14:textId="77777777" w:rsidR="005D368C" w:rsidRPr="004E02DD" w:rsidRDefault="005D368C" w:rsidP="000D1E92">
            <w:pPr>
              <w:pStyle w:val="ConsPlusNormal"/>
              <w:shd w:val="clear" w:color="auto" w:fill="FFFFFF" w:themeFill="background1"/>
              <w:rPr>
                <w:sz w:val="24"/>
                <w:szCs w:val="24"/>
              </w:rPr>
            </w:pPr>
          </w:p>
        </w:tc>
        <w:tc>
          <w:tcPr>
            <w:tcW w:w="726" w:type="pct"/>
            <w:vMerge/>
          </w:tcPr>
          <w:p w14:paraId="455B10E4" w14:textId="77777777" w:rsidR="005D368C" w:rsidRPr="004E02DD" w:rsidRDefault="005D368C" w:rsidP="000D1E92">
            <w:pPr>
              <w:pStyle w:val="ConsPlusNormal"/>
              <w:shd w:val="clear" w:color="auto" w:fill="FFFFFF" w:themeFill="background1"/>
              <w:rPr>
                <w:sz w:val="24"/>
                <w:szCs w:val="24"/>
              </w:rPr>
            </w:pPr>
          </w:p>
        </w:tc>
        <w:tc>
          <w:tcPr>
            <w:tcW w:w="484" w:type="pct"/>
            <w:vMerge/>
          </w:tcPr>
          <w:p w14:paraId="51A3C4C8" w14:textId="77777777" w:rsidR="005D368C" w:rsidRPr="004E02DD" w:rsidRDefault="005D368C" w:rsidP="000D1E92">
            <w:pPr>
              <w:pStyle w:val="ConsPlusNormal"/>
              <w:shd w:val="clear" w:color="auto" w:fill="FFFFFF" w:themeFill="background1"/>
              <w:rPr>
                <w:sz w:val="24"/>
                <w:szCs w:val="24"/>
              </w:rPr>
            </w:pPr>
          </w:p>
        </w:tc>
        <w:tc>
          <w:tcPr>
            <w:tcW w:w="943" w:type="pct"/>
          </w:tcPr>
          <w:p w14:paraId="12C11137" w14:textId="77777777" w:rsidR="005D368C" w:rsidRPr="004E02DD"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Внебюджетные источники</w:t>
            </w:r>
          </w:p>
        </w:tc>
        <w:tc>
          <w:tcPr>
            <w:tcW w:w="329" w:type="pct"/>
          </w:tcPr>
          <w:p w14:paraId="13BE1551"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7E448FF3"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2753611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41" w:type="pct"/>
          </w:tcPr>
          <w:p w14:paraId="44C00339"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r>
      <w:tr w:rsidR="005D368C" w:rsidRPr="004E02DD" w14:paraId="70DDF8BB" w14:textId="77777777" w:rsidTr="001D7190">
        <w:tc>
          <w:tcPr>
            <w:tcW w:w="232" w:type="pct"/>
            <w:vMerge/>
          </w:tcPr>
          <w:p w14:paraId="18CC9AA1" w14:textId="77777777" w:rsidR="005D368C" w:rsidRPr="004E02DD" w:rsidRDefault="005D368C" w:rsidP="000D1E92">
            <w:pPr>
              <w:pStyle w:val="ConsPlusNormal"/>
              <w:shd w:val="clear" w:color="auto" w:fill="FFFFFF" w:themeFill="background1"/>
              <w:rPr>
                <w:sz w:val="24"/>
                <w:szCs w:val="24"/>
              </w:rPr>
            </w:pPr>
          </w:p>
        </w:tc>
        <w:tc>
          <w:tcPr>
            <w:tcW w:w="600" w:type="pct"/>
            <w:vMerge/>
          </w:tcPr>
          <w:p w14:paraId="7C54CF07" w14:textId="77777777" w:rsidR="005D368C" w:rsidRPr="004E02DD" w:rsidRDefault="005D368C" w:rsidP="000D1E92">
            <w:pPr>
              <w:pStyle w:val="ConsPlusNormal"/>
              <w:shd w:val="clear" w:color="auto" w:fill="FFFFFF" w:themeFill="background1"/>
              <w:rPr>
                <w:sz w:val="24"/>
                <w:szCs w:val="24"/>
              </w:rPr>
            </w:pPr>
          </w:p>
        </w:tc>
        <w:tc>
          <w:tcPr>
            <w:tcW w:w="667" w:type="pct"/>
            <w:vMerge/>
          </w:tcPr>
          <w:p w14:paraId="5C9736C1" w14:textId="77777777" w:rsidR="005D368C" w:rsidRPr="004E02DD" w:rsidRDefault="005D368C" w:rsidP="000D1E92">
            <w:pPr>
              <w:pStyle w:val="ConsPlusNormal"/>
              <w:shd w:val="clear" w:color="auto" w:fill="FFFFFF" w:themeFill="background1"/>
              <w:rPr>
                <w:sz w:val="24"/>
                <w:szCs w:val="24"/>
              </w:rPr>
            </w:pPr>
          </w:p>
        </w:tc>
        <w:tc>
          <w:tcPr>
            <w:tcW w:w="726" w:type="pct"/>
          </w:tcPr>
          <w:p w14:paraId="301C63A7" w14:textId="77777777" w:rsidR="005D368C" w:rsidRPr="004E02DD" w:rsidRDefault="005D368C" w:rsidP="000D1E92">
            <w:pPr>
              <w:pStyle w:val="ConsPlusNormal"/>
              <w:shd w:val="clear" w:color="auto" w:fill="FFFFFF" w:themeFill="background1"/>
              <w:rPr>
                <w:sz w:val="24"/>
                <w:szCs w:val="24"/>
              </w:rPr>
            </w:pPr>
            <w:r w:rsidRPr="004E02DD">
              <w:rPr>
                <w:sz w:val="24"/>
                <w:szCs w:val="24"/>
              </w:rPr>
              <w:t>Итого</w:t>
            </w:r>
          </w:p>
        </w:tc>
        <w:tc>
          <w:tcPr>
            <w:tcW w:w="484" w:type="pct"/>
          </w:tcPr>
          <w:p w14:paraId="4C27D9D4" w14:textId="77777777" w:rsidR="005D368C" w:rsidRPr="004E02DD" w:rsidRDefault="005D368C" w:rsidP="000D1E92">
            <w:pPr>
              <w:pStyle w:val="ConsPlusNormal"/>
              <w:shd w:val="clear" w:color="auto" w:fill="FFFFFF" w:themeFill="background1"/>
              <w:rPr>
                <w:sz w:val="24"/>
                <w:szCs w:val="24"/>
              </w:rPr>
            </w:pPr>
            <w:r w:rsidRPr="004E02DD">
              <w:rPr>
                <w:sz w:val="24"/>
                <w:szCs w:val="24"/>
              </w:rPr>
              <w:t>X</w:t>
            </w:r>
          </w:p>
        </w:tc>
        <w:tc>
          <w:tcPr>
            <w:tcW w:w="943" w:type="pct"/>
          </w:tcPr>
          <w:p w14:paraId="2FDC83E4" w14:textId="77777777" w:rsidR="005D368C" w:rsidRPr="004E02DD" w:rsidRDefault="005D368C" w:rsidP="000D1E92">
            <w:pPr>
              <w:pStyle w:val="ConsPlusNormal"/>
              <w:shd w:val="clear" w:color="auto" w:fill="FFFFFF" w:themeFill="background1"/>
              <w:rPr>
                <w:sz w:val="24"/>
                <w:szCs w:val="24"/>
              </w:rPr>
            </w:pPr>
            <w:r w:rsidRPr="004E02DD">
              <w:rPr>
                <w:sz w:val="24"/>
                <w:szCs w:val="24"/>
              </w:rPr>
              <w:t>X</w:t>
            </w:r>
          </w:p>
        </w:tc>
        <w:tc>
          <w:tcPr>
            <w:tcW w:w="329" w:type="pct"/>
          </w:tcPr>
          <w:p w14:paraId="39BC8E8E"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417,97</w:t>
            </w:r>
          </w:p>
        </w:tc>
        <w:tc>
          <w:tcPr>
            <w:tcW w:w="338" w:type="pct"/>
          </w:tcPr>
          <w:p w14:paraId="11B5B76E"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c>
          <w:tcPr>
            <w:tcW w:w="338" w:type="pct"/>
          </w:tcPr>
          <w:p w14:paraId="034AA246"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417,97</w:t>
            </w:r>
          </w:p>
        </w:tc>
        <w:tc>
          <w:tcPr>
            <w:tcW w:w="341" w:type="pct"/>
          </w:tcPr>
          <w:p w14:paraId="61400A74" w14:textId="77777777" w:rsidR="005D368C" w:rsidRPr="004E02DD" w:rsidRDefault="005D368C" w:rsidP="000D1E92">
            <w:pPr>
              <w:pStyle w:val="ConsPlusNormal"/>
              <w:shd w:val="clear" w:color="auto" w:fill="FFFFFF" w:themeFill="background1"/>
              <w:jc w:val="center"/>
              <w:rPr>
                <w:sz w:val="24"/>
                <w:szCs w:val="24"/>
              </w:rPr>
            </w:pPr>
            <w:r w:rsidRPr="004E02DD">
              <w:rPr>
                <w:sz w:val="24"/>
                <w:szCs w:val="24"/>
              </w:rPr>
              <w:t>0,00</w:t>
            </w:r>
          </w:p>
        </w:tc>
      </w:tr>
    </w:tbl>
    <w:p w14:paraId="17188258"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lastRenderedPageBreak/>
        <w:t>Адресный перечень объектов</w:t>
      </w:r>
    </w:p>
    <w:p w14:paraId="224D20EE"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текущего ремонта </w:t>
      </w:r>
      <w:r w:rsidRPr="004E02DD">
        <w:rPr>
          <w:sz w:val="24"/>
          <w:szCs w:val="24"/>
          <w:u w:val="single"/>
        </w:rPr>
        <w:t>муниципальной собственности</w:t>
      </w:r>
    </w:p>
    <w:p w14:paraId="03F51A14"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(указать вид собственности)</w:t>
      </w:r>
    </w:p>
    <w:p w14:paraId="6CF6114C" w14:textId="588C67D9"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финансирование которых предусмотрено мероприятием </w:t>
      </w:r>
      <w:r w:rsidRPr="004E02DD">
        <w:rPr>
          <w:sz w:val="24"/>
          <w:szCs w:val="24"/>
          <w:u w:val="single"/>
        </w:rPr>
        <w:t>01.01 Обеспечение деятельности муниципального учреждения "Единая дежурная диспетчерская служба муниципального образования Московской области"</w:t>
      </w:r>
    </w:p>
    <w:p w14:paraId="37027042" w14:textId="366C8C29"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(указать номер)</w:t>
      </w:r>
    </w:p>
    <w:p w14:paraId="73995589" w14:textId="079D544A"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подпрограммы 6 «Обеспечивающая подпрограмма»</w:t>
      </w:r>
    </w:p>
    <w:p w14:paraId="5C73667F"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(указать наименование)</w:t>
      </w:r>
    </w:p>
    <w:p w14:paraId="52300E8C"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муниципальной программы </w:t>
      </w:r>
      <w:r w:rsidRPr="004E02DD">
        <w:rPr>
          <w:sz w:val="24"/>
          <w:szCs w:val="24"/>
          <w:u w:val="single"/>
        </w:rPr>
        <w:t>«Безопасность и обеспечение безопасности жизнедеятельности населения»</w:t>
      </w:r>
    </w:p>
    <w:p w14:paraId="18AAE6BB"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(указать наименование)</w:t>
      </w:r>
    </w:p>
    <w:p w14:paraId="6F624D8D" w14:textId="77777777" w:rsidR="00FA37B2" w:rsidRPr="004E02DD" w:rsidRDefault="00FA37B2" w:rsidP="00FA37B2">
      <w:pPr>
        <w:pStyle w:val="ConsPlusNormal"/>
        <w:shd w:val="clear" w:color="auto" w:fill="FFFFFF" w:themeFill="background1"/>
        <w:jc w:val="center"/>
        <w:rPr>
          <w:sz w:val="24"/>
          <w:szCs w:val="24"/>
        </w:rPr>
      </w:pPr>
    </w:p>
    <w:p w14:paraId="29460E37"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Муниципальный заказчик: Администрация городского округа Власиха Московской области</w:t>
      </w:r>
    </w:p>
    <w:p w14:paraId="7F9C0E59" w14:textId="77777777" w:rsidR="00FA37B2" w:rsidRPr="004E02DD" w:rsidRDefault="00FA37B2" w:rsidP="00FA37B2">
      <w:pPr>
        <w:pStyle w:val="ConsPlusNormal"/>
        <w:shd w:val="clear" w:color="auto" w:fill="FFFFFF" w:themeFill="background1"/>
        <w:jc w:val="center"/>
        <w:rPr>
          <w:sz w:val="24"/>
          <w:szCs w:val="24"/>
        </w:rPr>
      </w:pPr>
      <w:r w:rsidRPr="004E02DD">
        <w:rPr>
          <w:sz w:val="24"/>
          <w:szCs w:val="24"/>
        </w:rPr>
        <w:t xml:space="preserve">    Ответственный за выполнение мероприятия: МКУ «ЕДДС» городского округа Власиха Московской области</w:t>
      </w:r>
    </w:p>
    <w:p w14:paraId="20DF5948" w14:textId="77777777" w:rsidR="00FA37B2" w:rsidRPr="004E02DD" w:rsidRDefault="00FA37B2" w:rsidP="00FA37B2">
      <w:pPr>
        <w:pStyle w:val="ConsPlusNormal"/>
        <w:shd w:val="clear" w:color="auto" w:fill="FFFFFF" w:themeFill="background1"/>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1"/>
        <w:gridCol w:w="1804"/>
        <w:gridCol w:w="2007"/>
        <w:gridCol w:w="2185"/>
        <w:gridCol w:w="1453"/>
        <w:gridCol w:w="2843"/>
        <w:gridCol w:w="1059"/>
        <w:gridCol w:w="1013"/>
        <w:gridCol w:w="1013"/>
        <w:gridCol w:w="1059"/>
      </w:tblGrid>
      <w:tr w:rsidR="00FA37B2" w:rsidRPr="004E02DD" w14:paraId="119F4677" w14:textId="77777777" w:rsidTr="001D7190">
        <w:tc>
          <w:tcPr>
            <w:tcW w:w="232" w:type="pct"/>
            <w:vMerge w:val="restart"/>
          </w:tcPr>
          <w:p w14:paraId="3370D6D4"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N п/п</w:t>
            </w:r>
          </w:p>
        </w:tc>
        <w:tc>
          <w:tcPr>
            <w:tcW w:w="600" w:type="pct"/>
            <w:vMerge w:val="restart"/>
          </w:tcPr>
          <w:p w14:paraId="0AEE5B49"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Наименование объекта</w:t>
            </w:r>
          </w:p>
        </w:tc>
        <w:tc>
          <w:tcPr>
            <w:tcW w:w="667" w:type="pct"/>
            <w:vMerge w:val="restart"/>
          </w:tcPr>
          <w:p w14:paraId="7530B1F1"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Адрес объекта</w:t>
            </w:r>
          </w:p>
        </w:tc>
        <w:tc>
          <w:tcPr>
            <w:tcW w:w="726" w:type="pct"/>
            <w:vMerge w:val="restart"/>
          </w:tcPr>
          <w:p w14:paraId="6827741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Вид работ</w:t>
            </w:r>
          </w:p>
        </w:tc>
        <w:tc>
          <w:tcPr>
            <w:tcW w:w="484" w:type="pct"/>
            <w:vMerge w:val="restart"/>
          </w:tcPr>
          <w:p w14:paraId="4C9E8F9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Сроки проведения работ</w:t>
            </w:r>
          </w:p>
        </w:tc>
        <w:tc>
          <w:tcPr>
            <w:tcW w:w="943" w:type="pct"/>
            <w:vMerge w:val="restart"/>
          </w:tcPr>
          <w:p w14:paraId="79F88FBD"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Источники финансирования</w:t>
            </w:r>
          </w:p>
        </w:tc>
        <w:tc>
          <w:tcPr>
            <w:tcW w:w="1346" w:type="pct"/>
            <w:gridSpan w:val="4"/>
          </w:tcPr>
          <w:p w14:paraId="4FAF42B7"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Финансирование, тыс. рублей</w:t>
            </w:r>
          </w:p>
        </w:tc>
      </w:tr>
      <w:tr w:rsidR="00FA37B2" w:rsidRPr="004E02DD" w14:paraId="632B2DB2" w14:textId="77777777" w:rsidTr="001D7190">
        <w:tc>
          <w:tcPr>
            <w:tcW w:w="232" w:type="pct"/>
            <w:vMerge/>
          </w:tcPr>
          <w:p w14:paraId="265F10DC" w14:textId="77777777" w:rsidR="00FA37B2" w:rsidRPr="004E02DD" w:rsidRDefault="00FA37B2" w:rsidP="007871DD">
            <w:pPr>
              <w:pStyle w:val="ConsPlusNormal"/>
              <w:shd w:val="clear" w:color="auto" w:fill="FFFFFF" w:themeFill="background1"/>
              <w:rPr>
                <w:sz w:val="24"/>
                <w:szCs w:val="24"/>
              </w:rPr>
            </w:pPr>
          </w:p>
        </w:tc>
        <w:tc>
          <w:tcPr>
            <w:tcW w:w="600" w:type="pct"/>
            <w:vMerge/>
          </w:tcPr>
          <w:p w14:paraId="2816824B" w14:textId="77777777" w:rsidR="00FA37B2" w:rsidRPr="004E02DD" w:rsidRDefault="00FA37B2" w:rsidP="007871DD">
            <w:pPr>
              <w:pStyle w:val="ConsPlusNormal"/>
              <w:shd w:val="clear" w:color="auto" w:fill="FFFFFF" w:themeFill="background1"/>
              <w:rPr>
                <w:sz w:val="24"/>
                <w:szCs w:val="24"/>
              </w:rPr>
            </w:pPr>
          </w:p>
        </w:tc>
        <w:tc>
          <w:tcPr>
            <w:tcW w:w="667" w:type="pct"/>
            <w:vMerge/>
          </w:tcPr>
          <w:p w14:paraId="02913DD5" w14:textId="77777777" w:rsidR="00FA37B2" w:rsidRPr="004E02DD" w:rsidRDefault="00FA37B2" w:rsidP="007871DD">
            <w:pPr>
              <w:pStyle w:val="ConsPlusNormal"/>
              <w:shd w:val="clear" w:color="auto" w:fill="FFFFFF" w:themeFill="background1"/>
              <w:rPr>
                <w:sz w:val="24"/>
                <w:szCs w:val="24"/>
              </w:rPr>
            </w:pPr>
          </w:p>
        </w:tc>
        <w:tc>
          <w:tcPr>
            <w:tcW w:w="726" w:type="pct"/>
            <w:vMerge/>
          </w:tcPr>
          <w:p w14:paraId="18FDCBE7" w14:textId="77777777" w:rsidR="00FA37B2" w:rsidRPr="004E02DD" w:rsidRDefault="00FA37B2" w:rsidP="007871DD">
            <w:pPr>
              <w:pStyle w:val="ConsPlusNormal"/>
              <w:shd w:val="clear" w:color="auto" w:fill="FFFFFF" w:themeFill="background1"/>
              <w:rPr>
                <w:sz w:val="24"/>
                <w:szCs w:val="24"/>
              </w:rPr>
            </w:pPr>
          </w:p>
        </w:tc>
        <w:tc>
          <w:tcPr>
            <w:tcW w:w="484" w:type="pct"/>
            <w:vMerge/>
          </w:tcPr>
          <w:p w14:paraId="5B84273F" w14:textId="77777777" w:rsidR="00FA37B2" w:rsidRPr="004E02DD" w:rsidRDefault="00FA37B2" w:rsidP="007871DD">
            <w:pPr>
              <w:pStyle w:val="ConsPlusNormal"/>
              <w:shd w:val="clear" w:color="auto" w:fill="FFFFFF" w:themeFill="background1"/>
              <w:rPr>
                <w:sz w:val="24"/>
                <w:szCs w:val="24"/>
              </w:rPr>
            </w:pPr>
          </w:p>
        </w:tc>
        <w:tc>
          <w:tcPr>
            <w:tcW w:w="943" w:type="pct"/>
            <w:vMerge/>
          </w:tcPr>
          <w:p w14:paraId="77E293EB" w14:textId="77777777" w:rsidR="00FA37B2" w:rsidRPr="004E02DD" w:rsidRDefault="00FA37B2" w:rsidP="007871DD">
            <w:pPr>
              <w:pStyle w:val="ConsPlusNormal"/>
              <w:shd w:val="clear" w:color="auto" w:fill="FFFFFF" w:themeFill="background1"/>
              <w:rPr>
                <w:sz w:val="24"/>
                <w:szCs w:val="24"/>
              </w:rPr>
            </w:pPr>
          </w:p>
        </w:tc>
        <w:tc>
          <w:tcPr>
            <w:tcW w:w="329" w:type="pct"/>
          </w:tcPr>
          <w:p w14:paraId="4A519E20"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Всего</w:t>
            </w:r>
          </w:p>
        </w:tc>
        <w:tc>
          <w:tcPr>
            <w:tcW w:w="338" w:type="pct"/>
          </w:tcPr>
          <w:p w14:paraId="382BFFED"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2023 год</w:t>
            </w:r>
          </w:p>
        </w:tc>
        <w:tc>
          <w:tcPr>
            <w:tcW w:w="338" w:type="pct"/>
          </w:tcPr>
          <w:p w14:paraId="0B05F9D2"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2024 год</w:t>
            </w:r>
          </w:p>
        </w:tc>
        <w:tc>
          <w:tcPr>
            <w:tcW w:w="341" w:type="pct"/>
          </w:tcPr>
          <w:p w14:paraId="7F4DB524"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2025 год</w:t>
            </w:r>
          </w:p>
        </w:tc>
      </w:tr>
      <w:tr w:rsidR="00FA37B2" w:rsidRPr="004E02DD" w14:paraId="5C50182D" w14:textId="77777777" w:rsidTr="001D7190">
        <w:tc>
          <w:tcPr>
            <w:tcW w:w="232" w:type="pct"/>
          </w:tcPr>
          <w:p w14:paraId="0A84FD2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1</w:t>
            </w:r>
          </w:p>
        </w:tc>
        <w:tc>
          <w:tcPr>
            <w:tcW w:w="600" w:type="pct"/>
          </w:tcPr>
          <w:p w14:paraId="2AF17653"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2</w:t>
            </w:r>
          </w:p>
        </w:tc>
        <w:tc>
          <w:tcPr>
            <w:tcW w:w="667" w:type="pct"/>
          </w:tcPr>
          <w:p w14:paraId="0C5512DD"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3</w:t>
            </w:r>
          </w:p>
        </w:tc>
        <w:tc>
          <w:tcPr>
            <w:tcW w:w="726" w:type="pct"/>
          </w:tcPr>
          <w:p w14:paraId="36C1716B"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4</w:t>
            </w:r>
          </w:p>
        </w:tc>
        <w:tc>
          <w:tcPr>
            <w:tcW w:w="484" w:type="pct"/>
          </w:tcPr>
          <w:p w14:paraId="3628D423"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5</w:t>
            </w:r>
          </w:p>
        </w:tc>
        <w:tc>
          <w:tcPr>
            <w:tcW w:w="943" w:type="pct"/>
          </w:tcPr>
          <w:p w14:paraId="575F1A61"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6</w:t>
            </w:r>
          </w:p>
        </w:tc>
        <w:tc>
          <w:tcPr>
            <w:tcW w:w="329" w:type="pct"/>
          </w:tcPr>
          <w:p w14:paraId="7683E901"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7</w:t>
            </w:r>
          </w:p>
        </w:tc>
        <w:tc>
          <w:tcPr>
            <w:tcW w:w="338" w:type="pct"/>
          </w:tcPr>
          <w:p w14:paraId="3D8ECF8A"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8</w:t>
            </w:r>
          </w:p>
        </w:tc>
        <w:tc>
          <w:tcPr>
            <w:tcW w:w="338" w:type="pct"/>
          </w:tcPr>
          <w:p w14:paraId="2ABCA47F"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9</w:t>
            </w:r>
          </w:p>
        </w:tc>
        <w:tc>
          <w:tcPr>
            <w:tcW w:w="341" w:type="pct"/>
          </w:tcPr>
          <w:p w14:paraId="21FF5AE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10</w:t>
            </w:r>
          </w:p>
        </w:tc>
      </w:tr>
      <w:tr w:rsidR="00FA37B2" w:rsidRPr="004E02DD" w14:paraId="6CF8048F" w14:textId="77777777" w:rsidTr="001D7190">
        <w:trPr>
          <w:trHeight w:val="99"/>
        </w:trPr>
        <w:tc>
          <w:tcPr>
            <w:tcW w:w="232" w:type="pct"/>
            <w:vMerge w:val="restart"/>
          </w:tcPr>
          <w:p w14:paraId="07BC6DA3" w14:textId="77777777" w:rsidR="00FA37B2" w:rsidRPr="004E02DD" w:rsidRDefault="00FA37B2" w:rsidP="007871DD">
            <w:pPr>
              <w:pStyle w:val="ConsPlusNormal"/>
              <w:shd w:val="clear" w:color="auto" w:fill="FFFFFF" w:themeFill="background1"/>
              <w:rPr>
                <w:sz w:val="24"/>
                <w:szCs w:val="24"/>
              </w:rPr>
            </w:pPr>
            <w:r w:rsidRPr="004E02DD">
              <w:rPr>
                <w:sz w:val="24"/>
                <w:szCs w:val="24"/>
              </w:rPr>
              <w:t>1.1</w:t>
            </w:r>
          </w:p>
        </w:tc>
        <w:tc>
          <w:tcPr>
            <w:tcW w:w="600" w:type="pct"/>
            <w:vMerge w:val="restart"/>
          </w:tcPr>
          <w:p w14:paraId="62C6C048" w14:textId="7F776DC4" w:rsidR="00FA37B2" w:rsidRPr="004E02DD" w:rsidRDefault="00893634" w:rsidP="007871DD">
            <w:pPr>
              <w:pStyle w:val="ConsPlusNormal"/>
              <w:shd w:val="clear" w:color="auto" w:fill="FFFFFF" w:themeFill="background1"/>
              <w:rPr>
                <w:sz w:val="24"/>
                <w:szCs w:val="24"/>
              </w:rPr>
            </w:pPr>
            <w:r w:rsidRPr="004E02DD">
              <w:rPr>
                <w:sz w:val="24"/>
                <w:szCs w:val="24"/>
              </w:rPr>
              <w:t>П</w:t>
            </w:r>
            <w:r w:rsidR="00FA37B2" w:rsidRPr="004E02DD">
              <w:rPr>
                <w:sz w:val="24"/>
                <w:szCs w:val="24"/>
              </w:rPr>
              <w:t>омещения МКУ «ЕДДС» городского округа Власиха Московской области</w:t>
            </w:r>
          </w:p>
        </w:tc>
        <w:tc>
          <w:tcPr>
            <w:tcW w:w="667" w:type="pct"/>
            <w:vMerge w:val="restart"/>
          </w:tcPr>
          <w:p w14:paraId="7DCB8197" w14:textId="77777777" w:rsidR="00FA37B2" w:rsidRPr="004E02DD" w:rsidRDefault="00FA37B2" w:rsidP="007871DD">
            <w:pPr>
              <w:pStyle w:val="ConsPlusNormal"/>
              <w:shd w:val="clear" w:color="auto" w:fill="FFFFFF" w:themeFill="background1"/>
              <w:rPr>
                <w:sz w:val="24"/>
                <w:szCs w:val="24"/>
              </w:rPr>
            </w:pPr>
            <w:r w:rsidRPr="004E02DD">
              <w:rPr>
                <w:sz w:val="24"/>
                <w:szCs w:val="24"/>
              </w:rPr>
              <w:t>МО, п. Власиха, М. Жукова, 28</w:t>
            </w:r>
          </w:p>
        </w:tc>
        <w:tc>
          <w:tcPr>
            <w:tcW w:w="726" w:type="pct"/>
            <w:vMerge w:val="restart"/>
          </w:tcPr>
          <w:p w14:paraId="03376C3B" w14:textId="77777777" w:rsidR="00FA37B2" w:rsidRPr="004E02DD" w:rsidRDefault="00FA37B2" w:rsidP="007871DD">
            <w:pPr>
              <w:pStyle w:val="ConsPlusNormal"/>
              <w:shd w:val="clear" w:color="auto" w:fill="FFFFFF" w:themeFill="background1"/>
              <w:rPr>
                <w:sz w:val="24"/>
                <w:szCs w:val="24"/>
              </w:rPr>
            </w:pPr>
            <w:r w:rsidRPr="004E02DD">
              <w:rPr>
                <w:sz w:val="24"/>
                <w:szCs w:val="24"/>
              </w:rPr>
              <w:t>Текущий ремонт</w:t>
            </w:r>
          </w:p>
        </w:tc>
        <w:tc>
          <w:tcPr>
            <w:tcW w:w="484" w:type="pct"/>
            <w:vMerge w:val="restart"/>
          </w:tcPr>
          <w:p w14:paraId="003FB5FB" w14:textId="63768CB9" w:rsidR="00FA37B2" w:rsidRPr="004E02DD" w:rsidRDefault="00B0755E" w:rsidP="007871DD">
            <w:pPr>
              <w:pStyle w:val="ConsPlusNormal"/>
              <w:shd w:val="clear" w:color="auto" w:fill="FFFFFF" w:themeFill="background1"/>
              <w:rPr>
                <w:sz w:val="24"/>
                <w:szCs w:val="24"/>
              </w:rPr>
            </w:pPr>
            <w:r w:rsidRPr="004E02DD">
              <w:rPr>
                <w:sz w:val="24"/>
                <w:szCs w:val="24"/>
              </w:rPr>
              <w:t>03.2025 -07.2025</w:t>
            </w:r>
          </w:p>
        </w:tc>
        <w:tc>
          <w:tcPr>
            <w:tcW w:w="943" w:type="pct"/>
          </w:tcPr>
          <w:p w14:paraId="2735078C" w14:textId="77777777" w:rsidR="00FA37B2" w:rsidRPr="004E02DD"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Средства бюджета Московской области</w:t>
            </w:r>
          </w:p>
        </w:tc>
        <w:tc>
          <w:tcPr>
            <w:tcW w:w="329" w:type="pct"/>
          </w:tcPr>
          <w:p w14:paraId="386F5A86"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22F09A01"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0350CB3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41" w:type="pct"/>
          </w:tcPr>
          <w:p w14:paraId="4D91C9D0"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r>
      <w:tr w:rsidR="00FA37B2" w:rsidRPr="004E02DD" w14:paraId="512B4385" w14:textId="77777777" w:rsidTr="001D7190">
        <w:trPr>
          <w:trHeight w:val="267"/>
        </w:trPr>
        <w:tc>
          <w:tcPr>
            <w:tcW w:w="232" w:type="pct"/>
            <w:vMerge/>
          </w:tcPr>
          <w:p w14:paraId="01D3C42F" w14:textId="77777777" w:rsidR="00FA37B2" w:rsidRPr="004E02DD" w:rsidRDefault="00FA37B2" w:rsidP="007871DD">
            <w:pPr>
              <w:pStyle w:val="ConsPlusNormal"/>
              <w:shd w:val="clear" w:color="auto" w:fill="FFFFFF" w:themeFill="background1"/>
              <w:rPr>
                <w:sz w:val="24"/>
                <w:szCs w:val="24"/>
              </w:rPr>
            </w:pPr>
          </w:p>
        </w:tc>
        <w:tc>
          <w:tcPr>
            <w:tcW w:w="600" w:type="pct"/>
            <w:vMerge/>
          </w:tcPr>
          <w:p w14:paraId="3419F7A5" w14:textId="77777777" w:rsidR="00FA37B2" w:rsidRPr="004E02DD" w:rsidRDefault="00FA37B2" w:rsidP="007871DD">
            <w:pPr>
              <w:pStyle w:val="ConsPlusNormal"/>
              <w:shd w:val="clear" w:color="auto" w:fill="FFFFFF" w:themeFill="background1"/>
              <w:rPr>
                <w:sz w:val="24"/>
                <w:szCs w:val="24"/>
              </w:rPr>
            </w:pPr>
          </w:p>
        </w:tc>
        <w:tc>
          <w:tcPr>
            <w:tcW w:w="667" w:type="pct"/>
            <w:vMerge/>
          </w:tcPr>
          <w:p w14:paraId="633E541A" w14:textId="77777777" w:rsidR="00FA37B2" w:rsidRPr="004E02DD" w:rsidRDefault="00FA37B2" w:rsidP="007871DD">
            <w:pPr>
              <w:pStyle w:val="ConsPlusNormal"/>
              <w:shd w:val="clear" w:color="auto" w:fill="FFFFFF" w:themeFill="background1"/>
              <w:rPr>
                <w:sz w:val="24"/>
                <w:szCs w:val="24"/>
              </w:rPr>
            </w:pPr>
          </w:p>
        </w:tc>
        <w:tc>
          <w:tcPr>
            <w:tcW w:w="726" w:type="pct"/>
            <w:vMerge/>
          </w:tcPr>
          <w:p w14:paraId="692D4E26" w14:textId="77777777" w:rsidR="00FA37B2" w:rsidRPr="004E02DD" w:rsidRDefault="00FA37B2" w:rsidP="007871DD">
            <w:pPr>
              <w:pStyle w:val="ConsPlusNormal"/>
              <w:shd w:val="clear" w:color="auto" w:fill="FFFFFF" w:themeFill="background1"/>
              <w:rPr>
                <w:sz w:val="24"/>
                <w:szCs w:val="24"/>
              </w:rPr>
            </w:pPr>
          </w:p>
        </w:tc>
        <w:tc>
          <w:tcPr>
            <w:tcW w:w="484" w:type="pct"/>
            <w:vMerge/>
          </w:tcPr>
          <w:p w14:paraId="0A1BE671" w14:textId="77777777" w:rsidR="00FA37B2" w:rsidRPr="004E02DD" w:rsidRDefault="00FA37B2" w:rsidP="007871DD">
            <w:pPr>
              <w:pStyle w:val="ConsPlusNormal"/>
              <w:shd w:val="clear" w:color="auto" w:fill="FFFFFF" w:themeFill="background1"/>
              <w:rPr>
                <w:sz w:val="24"/>
                <w:szCs w:val="24"/>
              </w:rPr>
            </w:pPr>
          </w:p>
        </w:tc>
        <w:tc>
          <w:tcPr>
            <w:tcW w:w="943" w:type="pct"/>
          </w:tcPr>
          <w:p w14:paraId="6B644056" w14:textId="77777777" w:rsidR="00FA37B2" w:rsidRPr="004E02DD"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 xml:space="preserve">Средства федерального бюджета </w:t>
            </w:r>
          </w:p>
        </w:tc>
        <w:tc>
          <w:tcPr>
            <w:tcW w:w="329" w:type="pct"/>
          </w:tcPr>
          <w:p w14:paraId="0005016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5B1498E0"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4039A0E5"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41" w:type="pct"/>
          </w:tcPr>
          <w:p w14:paraId="7DDE3885"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r>
      <w:tr w:rsidR="00FA37B2" w:rsidRPr="004E02DD" w14:paraId="77CBE17F" w14:textId="77777777" w:rsidTr="001D7190">
        <w:trPr>
          <w:trHeight w:val="777"/>
        </w:trPr>
        <w:tc>
          <w:tcPr>
            <w:tcW w:w="232" w:type="pct"/>
            <w:vMerge/>
          </w:tcPr>
          <w:p w14:paraId="03CA333D" w14:textId="77777777" w:rsidR="00FA37B2" w:rsidRPr="004E02DD" w:rsidRDefault="00FA37B2" w:rsidP="007871DD">
            <w:pPr>
              <w:pStyle w:val="ConsPlusNormal"/>
              <w:shd w:val="clear" w:color="auto" w:fill="FFFFFF" w:themeFill="background1"/>
              <w:rPr>
                <w:sz w:val="24"/>
                <w:szCs w:val="24"/>
              </w:rPr>
            </w:pPr>
          </w:p>
        </w:tc>
        <w:tc>
          <w:tcPr>
            <w:tcW w:w="600" w:type="pct"/>
            <w:vMerge/>
          </w:tcPr>
          <w:p w14:paraId="7F1C708A" w14:textId="77777777" w:rsidR="00FA37B2" w:rsidRPr="004E02DD" w:rsidRDefault="00FA37B2" w:rsidP="007871DD">
            <w:pPr>
              <w:pStyle w:val="ConsPlusNormal"/>
              <w:shd w:val="clear" w:color="auto" w:fill="FFFFFF" w:themeFill="background1"/>
              <w:rPr>
                <w:sz w:val="24"/>
                <w:szCs w:val="24"/>
              </w:rPr>
            </w:pPr>
          </w:p>
        </w:tc>
        <w:tc>
          <w:tcPr>
            <w:tcW w:w="667" w:type="pct"/>
            <w:vMerge/>
          </w:tcPr>
          <w:p w14:paraId="011665FB" w14:textId="77777777" w:rsidR="00FA37B2" w:rsidRPr="004E02DD" w:rsidRDefault="00FA37B2" w:rsidP="007871DD">
            <w:pPr>
              <w:pStyle w:val="ConsPlusNormal"/>
              <w:shd w:val="clear" w:color="auto" w:fill="FFFFFF" w:themeFill="background1"/>
              <w:rPr>
                <w:sz w:val="24"/>
                <w:szCs w:val="24"/>
              </w:rPr>
            </w:pPr>
          </w:p>
        </w:tc>
        <w:tc>
          <w:tcPr>
            <w:tcW w:w="726" w:type="pct"/>
            <w:vMerge/>
          </w:tcPr>
          <w:p w14:paraId="53530DCC" w14:textId="77777777" w:rsidR="00FA37B2" w:rsidRPr="004E02DD" w:rsidRDefault="00FA37B2" w:rsidP="007871DD">
            <w:pPr>
              <w:pStyle w:val="ConsPlusNormal"/>
              <w:shd w:val="clear" w:color="auto" w:fill="FFFFFF" w:themeFill="background1"/>
              <w:rPr>
                <w:sz w:val="24"/>
                <w:szCs w:val="24"/>
              </w:rPr>
            </w:pPr>
          </w:p>
        </w:tc>
        <w:tc>
          <w:tcPr>
            <w:tcW w:w="484" w:type="pct"/>
            <w:vMerge/>
          </w:tcPr>
          <w:p w14:paraId="34452D1E" w14:textId="77777777" w:rsidR="00FA37B2" w:rsidRPr="004E02DD" w:rsidRDefault="00FA37B2" w:rsidP="007871DD">
            <w:pPr>
              <w:pStyle w:val="ConsPlusNormal"/>
              <w:shd w:val="clear" w:color="auto" w:fill="FFFFFF" w:themeFill="background1"/>
              <w:rPr>
                <w:sz w:val="24"/>
                <w:szCs w:val="24"/>
              </w:rPr>
            </w:pPr>
          </w:p>
        </w:tc>
        <w:tc>
          <w:tcPr>
            <w:tcW w:w="943" w:type="pct"/>
          </w:tcPr>
          <w:p w14:paraId="5CE0AD51" w14:textId="77777777" w:rsidR="00FA37B2" w:rsidRPr="004E02DD"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14:paraId="3265D8F7" w14:textId="776F103F" w:rsidR="00FA37B2" w:rsidRPr="004E02DD" w:rsidRDefault="00B0755E" w:rsidP="007871DD">
            <w:pPr>
              <w:pStyle w:val="ConsPlusNormal"/>
              <w:shd w:val="clear" w:color="auto" w:fill="FFFFFF" w:themeFill="background1"/>
              <w:jc w:val="center"/>
              <w:rPr>
                <w:sz w:val="24"/>
                <w:szCs w:val="24"/>
              </w:rPr>
            </w:pPr>
            <w:r w:rsidRPr="004E02DD">
              <w:rPr>
                <w:sz w:val="24"/>
                <w:szCs w:val="24"/>
              </w:rPr>
              <w:t>3 402,48</w:t>
            </w:r>
          </w:p>
        </w:tc>
        <w:tc>
          <w:tcPr>
            <w:tcW w:w="338" w:type="pct"/>
          </w:tcPr>
          <w:p w14:paraId="08413BB9"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499CE054" w14:textId="2C147E9C"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41" w:type="pct"/>
          </w:tcPr>
          <w:p w14:paraId="2256D23B" w14:textId="14227FD4" w:rsidR="00FA37B2" w:rsidRPr="004E02DD" w:rsidRDefault="00FA37B2" w:rsidP="007871DD">
            <w:pPr>
              <w:pStyle w:val="ConsPlusNormal"/>
              <w:shd w:val="clear" w:color="auto" w:fill="FFFFFF" w:themeFill="background1"/>
              <w:jc w:val="center"/>
              <w:rPr>
                <w:sz w:val="24"/>
                <w:szCs w:val="24"/>
              </w:rPr>
            </w:pPr>
            <w:r w:rsidRPr="004E02DD">
              <w:rPr>
                <w:sz w:val="24"/>
                <w:szCs w:val="24"/>
              </w:rPr>
              <w:t>3 402,48</w:t>
            </w:r>
          </w:p>
        </w:tc>
      </w:tr>
      <w:tr w:rsidR="00FA37B2" w:rsidRPr="004E02DD" w14:paraId="47A7EA4E" w14:textId="77777777" w:rsidTr="001D7190">
        <w:trPr>
          <w:trHeight w:val="267"/>
        </w:trPr>
        <w:tc>
          <w:tcPr>
            <w:tcW w:w="232" w:type="pct"/>
            <w:vMerge/>
          </w:tcPr>
          <w:p w14:paraId="6396AA96" w14:textId="77777777" w:rsidR="00FA37B2" w:rsidRPr="004E02DD" w:rsidRDefault="00FA37B2" w:rsidP="007871DD">
            <w:pPr>
              <w:pStyle w:val="ConsPlusNormal"/>
              <w:shd w:val="clear" w:color="auto" w:fill="FFFFFF" w:themeFill="background1"/>
              <w:rPr>
                <w:sz w:val="24"/>
                <w:szCs w:val="24"/>
              </w:rPr>
            </w:pPr>
          </w:p>
        </w:tc>
        <w:tc>
          <w:tcPr>
            <w:tcW w:w="600" w:type="pct"/>
            <w:vMerge/>
          </w:tcPr>
          <w:p w14:paraId="261B3A99" w14:textId="77777777" w:rsidR="00FA37B2" w:rsidRPr="004E02DD" w:rsidRDefault="00FA37B2" w:rsidP="007871DD">
            <w:pPr>
              <w:pStyle w:val="ConsPlusNormal"/>
              <w:shd w:val="clear" w:color="auto" w:fill="FFFFFF" w:themeFill="background1"/>
              <w:rPr>
                <w:sz w:val="24"/>
                <w:szCs w:val="24"/>
              </w:rPr>
            </w:pPr>
          </w:p>
        </w:tc>
        <w:tc>
          <w:tcPr>
            <w:tcW w:w="667" w:type="pct"/>
            <w:vMerge/>
          </w:tcPr>
          <w:p w14:paraId="7DA3CDF4" w14:textId="77777777" w:rsidR="00FA37B2" w:rsidRPr="004E02DD" w:rsidRDefault="00FA37B2" w:rsidP="007871DD">
            <w:pPr>
              <w:pStyle w:val="ConsPlusNormal"/>
              <w:shd w:val="clear" w:color="auto" w:fill="FFFFFF" w:themeFill="background1"/>
              <w:rPr>
                <w:sz w:val="24"/>
                <w:szCs w:val="24"/>
              </w:rPr>
            </w:pPr>
          </w:p>
        </w:tc>
        <w:tc>
          <w:tcPr>
            <w:tcW w:w="726" w:type="pct"/>
            <w:vMerge/>
          </w:tcPr>
          <w:p w14:paraId="102109B2" w14:textId="77777777" w:rsidR="00FA37B2" w:rsidRPr="004E02DD" w:rsidRDefault="00FA37B2" w:rsidP="007871DD">
            <w:pPr>
              <w:pStyle w:val="ConsPlusNormal"/>
              <w:shd w:val="clear" w:color="auto" w:fill="FFFFFF" w:themeFill="background1"/>
              <w:rPr>
                <w:sz w:val="24"/>
                <w:szCs w:val="24"/>
              </w:rPr>
            </w:pPr>
          </w:p>
        </w:tc>
        <w:tc>
          <w:tcPr>
            <w:tcW w:w="484" w:type="pct"/>
            <w:vMerge/>
          </w:tcPr>
          <w:p w14:paraId="5E7DB579" w14:textId="77777777" w:rsidR="00FA37B2" w:rsidRPr="004E02DD" w:rsidRDefault="00FA37B2" w:rsidP="007871DD">
            <w:pPr>
              <w:pStyle w:val="ConsPlusNormal"/>
              <w:shd w:val="clear" w:color="auto" w:fill="FFFFFF" w:themeFill="background1"/>
              <w:rPr>
                <w:sz w:val="24"/>
                <w:szCs w:val="24"/>
              </w:rPr>
            </w:pPr>
          </w:p>
        </w:tc>
        <w:tc>
          <w:tcPr>
            <w:tcW w:w="943" w:type="pct"/>
          </w:tcPr>
          <w:p w14:paraId="17A7CB8F" w14:textId="77777777" w:rsidR="00FA37B2" w:rsidRPr="004E02DD"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4E02DD">
              <w:rPr>
                <w:rFonts w:ascii="Arial" w:eastAsiaTheme="minorEastAsia" w:hAnsi="Arial" w:cs="Arial"/>
                <w:sz w:val="24"/>
                <w:szCs w:val="24"/>
                <w:lang w:eastAsia="ru-RU"/>
              </w:rPr>
              <w:t>Внебюджетные источники</w:t>
            </w:r>
          </w:p>
        </w:tc>
        <w:tc>
          <w:tcPr>
            <w:tcW w:w="329" w:type="pct"/>
          </w:tcPr>
          <w:p w14:paraId="1B38F64E"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734DE181"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0DD10388"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41" w:type="pct"/>
          </w:tcPr>
          <w:p w14:paraId="26814103"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r>
      <w:tr w:rsidR="00FA37B2" w:rsidRPr="004E02DD" w14:paraId="1E4D4356" w14:textId="77777777" w:rsidTr="001D7190">
        <w:tc>
          <w:tcPr>
            <w:tcW w:w="232" w:type="pct"/>
            <w:vMerge/>
          </w:tcPr>
          <w:p w14:paraId="0FD4807D" w14:textId="77777777" w:rsidR="00FA37B2" w:rsidRPr="004E02DD" w:rsidRDefault="00FA37B2" w:rsidP="007871DD">
            <w:pPr>
              <w:pStyle w:val="ConsPlusNormal"/>
              <w:shd w:val="clear" w:color="auto" w:fill="FFFFFF" w:themeFill="background1"/>
              <w:rPr>
                <w:sz w:val="24"/>
                <w:szCs w:val="24"/>
              </w:rPr>
            </w:pPr>
          </w:p>
        </w:tc>
        <w:tc>
          <w:tcPr>
            <w:tcW w:w="600" w:type="pct"/>
            <w:vMerge/>
          </w:tcPr>
          <w:p w14:paraId="66520031" w14:textId="77777777" w:rsidR="00FA37B2" w:rsidRPr="004E02DD" w:rsidRDefault="00FA37B2" w:rsidP="007871DD">
            <w:pPr>
              <w:pStyle w:val="ConsPlusNormal"/>
              <w:shd w:val="clear" w:color="auto" w:fill="FFFFFF" w:themeFill="background1"/>
              <w:rPr>
                <w:sz w:val="24"/>
                <w:szCs w:val="24"/>
              </w:rPr>
            </w:pPr>
          </w:p>
        </w:tc>
        <w:tc>
          <w:tcPr>
            <w:tcW w:w="667" w:type="pct"/>
            <w:vMerge/>
          </w:tcPr>
          <w:p w14:paraId="72DE4E42" w14:textId="77777777" w:rsidR="00FA37B2" w:rsidRPr="004E02DD" w:rsidRDefault="00FA37B2" w:rsidP="007871DD">
            <w:pPr>
              <w:pStyle w:val="ConsPlusNormal"/>
              <w:shd w:val="clear" w:color="auto" w:fill="FFFFFF" w:themeFill="background1"/>
              <w:rPr>
                <w:sz w:val="24"/>
                <w:szCs w:val="24"/>
              </w:rPr>
            </w:pPr>
          </w:p>
        </w:tc>
        <w:tc>
          <w:tcPr>
            <w:tcW w:w="726" w:type="pct"/>
          </w:tcPr>
          <w:p w14:paraId="556D40D9" w14:textId="77777777" w:rsidR="00FA37B2" w:rsidRPr="004E02DD" w:rsidRDefault="00FA37B2" w:rsidP="007871DD">
            <w:pPr>
              <w:pStyle w:val="ConsPlusNormal"/>
              <w:shd w:val="clear" w:color="auto" w:fill="FFFFFF" w:themeFill="background1"/>
              <w:rPr>
                <w:sz w:val="24"/>
                <w:szCs w:val="24"/>
              </w:rPr>
            </w:pPr>
            <w:r w:rsidRPr="004E02DD">
              <w:rPr>
                <w:sz w:val="24"/>
                <w:szCs w:val="24"/>
              </w:rPr>
              <w:t>Итого</w:t>
            </w:r>
          </w:p>
        </w:tc>
        <w:tc>
          <w:tcPr>
            <w:tcW w:w="484" w:type="pct"/>
          </w:tcPr>
          <w:p w14:paraId="5B5D9CDF" w14:textId="77777777" w:rsidR="00FA37B2" w:rsidRPr="004E02DD" w:rsidRDefault="00FA37B2" w:rsidP="007871DD">
            <w:pPr>
              <w:pStyle w:val="ConsPlusNormal"/>
              <w:shd w:val="clear" w:color="auto" w:fill="FFFFFF" w:themeFill="background1"/>
              <w:rPr>
                <w:sz w:val="24"/>
                <w:szCs w:val="24"/>
              </w:rPr>
            </w:pPr>
            <w:r w:rsidRPr="004E02DD">
              <w:rPr>
                <w:sz w:val="24"/>
                <w:szCs w:val="24"/>
              </w:rPr>
              <w:t>X</w:t>
            </w:r>
          </w:p>
        </w:tc>
        <w:tc>
          <w:tcPr>
            <w:tcW w:w="943" w:type="pct"/>
          </w:tcPr>
          <w:p w14:paraId="31580143" w14:textId="77777777" w:rsidR="00FA37B2" w:rsidRPr="004E02DD" w:rsidRDefault="00FA37B2" w:rsidP="007871DD">
            <w:pPr>
              <w:pStyle w:val="ConsPlusNormal"/>
              <w:shd w:val="clear" w:color="auto" w:fill="FFFFFF" w:themeFill="background1"/>
              <w:rPr>
                <w:sz w:val="24"/>
                <w:szCs w:val="24"/>
              </w:rPr>
            </w:pPr>
            <w:r w:rsidRPr="004E02DD">
              <w:rPr>
                <w:sz w:val="24"/>
                <w:szCs w:val="24"/>
              </w:rPr>
              <w:t>X</w:t>
            </w:r>
          </w:p>
        </w:tc>
        <w:tc>
          <w:tcPr>
            <w:tcW w:w="329" w:type="pct"/>
          </w:tcPr>
          <w:p w14:paraId="1835308C" w14:textId="2C9B2ABC" w:rsidR="00FA37B2" w:rsidRPr="004E02DD" w:rsidRDefault="00B0755E" w:rsidP="007871DD">
            <w:pPr>
              <w:pStyle w:val="ConsPlusNormal"/>
              <w:shd w:val="clear" w:color="auto" w:fill="FFFFFF" w:themeFill="background1"/>
              <w:jc w:val="center"/>
              <w:rPr>
                <w:sz w:val="24"/>
                <w:szCs w:val="24"/>
              </w:rPr>
            </w:pPr>
            <w:r w:rsidRPr="004E02DD">
              <w:rPr>
                <w:sz w:val="24"/>
                <w:szCs w:val="24"/>
              </w:rPr>
              <w:t>3 402,48</w:t>
            </w:r>
          </w:p>
        </w:tc>
        <w:tc>
          <w:tcPr>
            <w:tcW w:w="338" w:type="pct"/>
          </w:tcPr>
          <w:p w14:paraId="4B943018" w14:textId="77777777"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38" w:type="pct"/>
          </w:tcPr>
          <w:p w14:paraId="0F05DC44" w14:textId="46F19BB3" w:rsidR="00FA37B2" w:rsidRPr="004E02DD" w:rsidRDefault="00FA37B2" w:rsidP="007871DD">
            <w:pPr>
              <w:pStyle w:val="ConsPlusNormal"/>
              <w:shd w:val="clear" w:color="auto" w:fill="FFFFFF" w:themeFill="background1"/>
              <w:jc w:val="center"/>
              <w:rPr>
                <w:sz w:val="24"/>
                <w:szCs w:val="24"/>
              </w:rPr>
            </w:pPr>
            <w:r w:rsidRPr="004E02DD">
              <w:rPr>
                <w:sz w:val="24"/>
                <w:szCs w:val="24"/>
              </w:rPr>
              <w:t>0,00</w:t>
            </w:r>
          </w:p>
        </w:tc>
        <w:tc>
          <w:tcPr>
            <w:tcW w:w="341" w:type="pct"/>
          </w:tcPr>
          <w:p w14:paraId="6EDFE47B" w14:textId="29709135" w:rsidR="00FA37B2" w:rsidRPr="004E02DD" w:rsidRDefault="00FA37B2" w:rsidP="007871DD">
            <w:pPr>
              <w:pStyle w:val="ConsPlusNormal"/>
              <w:shd w:val="clear" w:color="auto" w:fill="FFFFFF" w:themeFill="background1"/>
              <w:jc w:val="center"/>
              <w:rPr>
                <w:sz w:val="24"/>
                <w:szCs w:val="24"/>
              </w:rPr>
            </w:pPr>
            <w:r w:rsidRPr="004E02DD">
              <w:rPr>
                <w:sz w:val="24"/>
                <w:szCs w:val="24"/>
              </w:rPr>
              <w:t>3 402,48</w:t>
            </w:r>
          </w:p>
        </w:tc>
      </w:tr>
    </w:tbl>
    <w:p w14:paraId="151D0F70" w14:textId="77777777" w:rsidR="00FA37B2" w:rsidRPr="004E02DD" w:rsidRDefault="00FA37B2" w:rsidP="00FA37B2">
      <w:pPr>
        <w:shd w:val="clear" w:color="auto" w:fill="FFFFFF" w:themeFill="background1"/>
        <w:spacing w:line="240" w:lineRule="auto"/>
        <w:rPr>
          <w:rFonts w:ascii="Arial" w:hAnsi="Arial" w:cs="Arial"/>
          <w:sz w:val="24"/>
          <w:szCs w:val="24"/>
        </w:rPr>
      </w:pPr>
    </w:p>
    <w:p w14:paraId="65AE9C8D" w14:textId="77777777" w:rsidR="00FA37B2" w:rsidRPr="004E02DD" w:rsidRDefault="00FA37B2" w:rsidP="0083679D">
      <w:pPr>
        <w:shd w:val="clear" w:color="auto" w:fill="FFFFFF" w:themeFill="background1"/>
        <w:spacing w:line="240" w:lineRule="auto"/>
        <w:rPr>
          <w:rFonts w:ascii="Arial" w:hAnsi="Arial" w:cs="Arial"/>
          <w:sz w:val="24"/>
          <w:szCs w:val="24"/>
        </w:rPr>
      </w:pPr>
    </w:p>
    <w:sectPr w:rsidR="00FA37B2" w:rsidRPr="004E02DD" w:rsidSect="004E02DD">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12331" w14:textId="77777777" w:rsidR="00CB02B3" w:rsidRDefault="00CB02B3" w:rsidP="00912958">
      <w:pPr>
        <w:spacing w:after="0" w:line="240" w:lineRule="auto"/>
      </w:pPr>
      <w:r>
        <w:separator/>
      </w:r>
    </w:p>
  </w:endnote>
  <w:endnote w:type="continuationSeparator" w:id="0">
    <w:p w14:paraId="188C4BD5" w14:textId="77777777" w:rsidR="00CB02B3" w:rsidRDefault="00CB02B3"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1E09C" w14:textId="77777777" w:rsidR="00CB02B3" w:rsidRDefault="00CB02B3" w:rsidP="00912958">
      <w:pPr>
        <w:spacing w:after="0" w:line="240" w:lineRule="auto"/>
      </w:pPr>
      <w:r>
        <w:separator/>
      </w:r>
    </w:p>
  </w:footnote>
  <w:footnote w:type="continuationSeparator" w:id="0">
    <w:p w14:paraId="455D72F4" w14:textId="77777777" w:rsidR="00CB02B3" w:rsidRDefault="00CB02B3"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3614"/>
      <w:docPartObj>
        <w:docPartGallery w:val="Page Numbers (Top of Page)"/>
        <w:docPartUnique/>
      </w:docPartObj>
    </w:sdtPr>
    <w:sdtEndPr/>
    <w:sdtContent>
      <w:p w14:paraId="23D72049" w14:textId="6A29CAF2" w:rsidR="004E02DD" w:rsidRDefault="004E02DD">
        <w:pPr>
          <w:pStyle w:val="a6"/>
          <w:jc w:val="center"/>
        </w:pPr>
        <w:r>
          <w:fldChar w:fldCharType="begin"/>
        </w:r>
        <w:r>
          <w:instrText xml:space="preserve"> PAGE   \* MERGEFORMAT </w:instrText>
        </w:r>
        <w:r>
          <w:fldChar w:fldCharType="separate"/>
        </w:r>
        <w:r w:rsidR="004A4121">
          <w:rPr>
            <w:noProof/>
          </w:rPr>
          <w:t>22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66D18"/>
    <w:multiLevelType w:val="hybridMultilevel"/>
    <w:tmpl w:val="D9262CEA"/>
    <w:lvl w:ilvl="0" w:tplc="99468EE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FA7426"/>
    <w:multiLevelType w:val="hybridMultilevel"/>
    <w:tmpl w:val="584E3C2E"/>
    <w:lvl w:ilvl="0" w:tplc="6B44802A">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5" w15:restartNumberingAfterBreak="0">
    <w:nsid w:val="322617D8"/>
    <w:multiLevelType w:val="hybridMultilevel"/>
    <w:tmpl w:val="DAF47C84"/>
    <w:lvl w:ilvl="0" w:tplc="50B492E4">
      <w:start w:val="1"/>
      <w:numFmt w:val="decimal"/>
      <w:lvlText w:val="%1."/>
      <w:lvlJc w:val="left"/>
      <w:pPr>
        <w:ind w:left="1080" w:hanging="360"/>
      </w:pPr>
      <w:rPr>
        <w:rFonts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F8B"/>
    <w:multiLevelType w:val="hybridMultilevel"/>
    <w:tmpl w:val="51D83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2F31FE"/>
    <w:multiLevelType w:val="hybridMultilevel"/>
    <w:tmpl w:val="C8FE5AAE"/>
    <w:lvl w:ilvl="0" w:tplc="F4286930">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F05CAF"/>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6C1F0D"/>
    <w:multiLevelType w:val="hybridMultilevel"/>
    <w:tmpl w:val="00123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17056D"/>
    <w:multiLevelType w:val="hybridMultilevel"/>
    <w:tmpl w:val="1C067DC0"/>
    <w:lvl w:ilvl="0" w:tplc="77E4E3DC">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B86652"/>
    <w:multiLevelType w:val="hybridMultilevel"/>
    <w:tmpl w:val="9048BC3C"/>
    <w:lvl w:ilvl="0" w:tplc="E7E035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2B3C79"/>
    <w:multiLevelType w:val="hybridMultilevel"/>
    <w:tmpl w:val="CD5A8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514C34"/>
    <w:multiLevelType w:val="hybridMultilevel"/>
    <w:tmpl w:val="BAFC088C"/>
    <w:lvl w:ilvl="0" w:tplc="9BA0D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4"/>
  </w:num>
  <w:num w:numId="3">
    <w:abstractNumId w:val="16"/>
  </w:num>
  <w:num w:numId="4">
    <w:abstractNumId w:val="8"/>
  </w:num>
  <w:num w:numId="5">
    <w:abstractNumId w:val="11"/>
  </w:num>
  <w:num w:numId="6">
    <w:abstractNumId w:val="6"/>
  </w:num>
  <w:num w:numId="7">
    <w:abstractNumId w:val="10"/>
  </w:num>
  <w:num w:numId="8">
    <w:abstractNumId w:val="3"/>
  </w:num>
  <w:num w:numId="9">
    <w:abstractNumId w:val="0"/>
  </w:num>
  <w:num w:numId="10">
    <w:abstractNumId w:val="12"/>
  </w:num>
  <w:num w:numId="11">
    <w:abstractNumId w:val="15"/>
  </w:num>
  <w:num w:numId="12">
    <w:abstractNumId w:val="13"/>
  </w:num>
  <w:num w:numId="13">
    <w:abstractNumId w:val="9"/>
  </w:num>
  <w:num w:numId="14">
    <w:abstractNumId w:val="20"/>
  </w:num>
  <w:num w:numId="15">
    <w:abstractNumId w:val="14"/>
  </w:num>
  <w:num w:numId="16">
    <w:abstractNumId w:val="1"/>
  </w:num>
  <w:num w:numId="17">
    <w:abstractNumId w:val="2"/>
  </w:num>
  <w:num w:numId="18">
    <w:abstractNumId w:val="17"/>
  </w:num>
  <w:num w:numId="19">
    <w:abstractNumId w:val="7"/>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A68"/>
    <w:rsid w:val="0000175B"/>
    <w:rsid w:val="000030AF"/>
    <w:rsid w:val="0000339D"/>
    <w:rsid w:val="00003A2D"/>
    <w:rsid w:val="00005725"/>
    <w:rsid w:val="00007BD9"/>
    <w:rsid w:val="00011DB0"/>
    <w:rsid w:val="00016BCF"/>
    <w:rsid w:val="00016FA7"/>
    <w:rsid w:val="00017358"/>
    <w:rsid w:val="00023090"/>
    <w:rsid w:val="00023DB9"/>
    <w:rsid w:val="0002618F"/>
    <w:rsid w:val="00026421"/>
    <w:rsid w:val="00027BDD"/>
    <w:rsid w:val="00030EBD"/>
    <w:rsid w:val="00032C2B"/>
    <w:rsid w:val="00032FB4"/>
    <w:rsid w:val="000347E4"/>
    <w:rsid w:val="00035B49"/>
    <w:rsid w:val="00035CBD"/>
    <w:rsid w:val="00036766"/>
    <w:rsid w:val="0003696A"/>
    <w:rsid w:val="00037AEF"/>
    <w:rsid w:val="0004015C"/>
    <w:rsid w:val="00040804"/>
    <w:rsid w:val="00040AC6"/>
    <w:rsid w:val="00042362"/>
    <w:rsid w:val="000446D9"/>
    <w:rsid w:val="00044FDD"/>
    <w:rsid w:val="00045608"/>
    <w:rsid w:val="00050791"/>
    <w:rsid w:val="000525B3"/>
    <w:rsid w:val="000539F7"/>
    <w:rsid w:val="00054135"/>
    <w:rsid w:val="000543A6"/>
    <w:rsid w:val="0006172D"/>
    <w:rsid w:val="00066370"/>
    <w:rsid w:val="00067CA5"/>
    <w:rsid w:val="00071C80"/>
    <w:rsid w:val="00071C82"/>
    <w:rsid w:val="00071EE1"/>
    <w:rsid w:val="0007202D"/>
    <w:rsid w:val="00074283"/>
    <w:rsid w:val="0007428C"/>
    <w:rsid w:val="000745C9"/>
    <w:rsid w:val="000755C6"/>
    <w:rsid w:val="00077ABE"/>
    <w:rsid w:val="0008006F"/>
    <w:rsid w:val="00083297"/>
    <w:rsid w:val="000833B8"/>
    <w:rsid w:val="00084643"/>
    <w:rsid w:val="00084793"/>
    <w:rsid w:val="00086946"/>
    <w:rsid w:val="000874BC"/>
    <w:rsid w:val="000926C1"/>
    <w:rsid w:val="000964D5"/>
    <w:rsid w:val="000964E2"/>
    <w:rsid w:val="000A2A5C"/>
    <w:rsid w:val="000A5174"/>
    <w:rsid w:val="000A5F6A"/>
    <w:rsid w:val="000B1427"/>
    <w:rsid w:val="000B1F8C"/>
    <w:rsid w:val="000B2B07"/>
    <w:rsid w:val="000B2D75"/>
    <w:rsid w:val="000B3698"/>
    <w:rsid w:val="000B3D61"/>
    <w:rsid w:val="000B4DB6"/>
    <w:rsid w:val="000B5204"/>
    <w:rsid w:val="000B73D6"/>
    <w:rsid w:val="000C3A9C"/>
    <w:rsid w:val="000C58D1"/>
    <w:rsid w:val="000C5D9C"/>
    <w:rsid w:val="000D1E92"/>
    <w:rsid w:val="000D5141"/>
    <w:rsid w:val="000D5B15"/>
    <w:rsid w:val="000D6CC1"/>
    <w:rsid w:val="000E0036"/>
    <w:rsid w:val="000E11E6"/>
    <w:rsid w:val="000E148A"/>
    <w:rsid w:val="000E1989"/>
    <w:rsid w:val="000E29F3"/>
    <w:rsid w:val="000E333C"/>
    <w:rsid w:val="000E3812"/>
    <w:rsid w:val="000E70AA"/>
    <w:rsid w:val="000F03E8"/>
    <w:rsid w:val="000F06CA"/>
    <w:rsid w:val="000F29C4"/>
    <w:rsid w:val="000F46CB"/>
    <w:rsid w:val="000F5815"/>
    <w:rsid w:val="000F694D"/>
    <w:rsid w:val="001015B4"/>
    <w:rsid w:val="001043D6"/>
    <w:rsid w:val="001047AB"/>
    <w:rsid w:val="00105107"/>
    <w:rsid w:val="00105731"/>
    <w:rsid w:val="00106F4D"/>
    <w:rsid w:val="00110A30"/>
    <w:rsid w:val="00111118"/>
    <w:rsid w:val="00111AF1"/>
    <w:rsid w:val="00112A52"/>
    <w:rsid w:val="00113200"/>
    <w:rsid w:val="001137CA"/>
    <w:rsid w:val="00113BD1"/>
    <w:rsid w:val="001145CD"/>
    <w:rsid w:val="00114A43"/>
    <w:rsid w:val="00115D8B"/>
    <w:rsid w:val="00116910"/>
    <w:rsid w:val="001179B5"/>
    <w:rsid w:val="00117ACD"/>
    <w:rsid w:val="0012603F"/>
    <w:rsid w:val="00131263"/>
    <w:rsid w:val="00134B5B"/>
    <w:rsid w:val="00134C24"/>
    <w:rsid w:val="00140049"/>
    <w:rsid w:val="00141550"/>
    <w:rsid w:val="001434CC"/>
    <w:rsid w:val="0014504E"/>
    <w:rsid w:val="00145D93"/>
    <w:rsid w:val="00147059"/>
    <w:rsid w:val="00147862"/>
    <w:rsid w:val="00150BCC"/>
    <w:rsid w:val="00150DBA"/>
    <w:rsid w:val="00151170"/>
    <w:rsid w:val="00153ECA"/>
    <w:rsid w:val="00155C0D"/>
    <w:rsid w:val="00155E01"/>
    <w:rsid w:val="00156E2A"/>
    <w:rsid w:val="00157315"/>
    <w:rsid w:val="00162126"/>
    <w:rsid w:val="00167350"/>
    <w:rsid w:val="00167991"/>
    <w:rsid w:val="001707DB"/>
    <w:rsid w:val="00170EBB"/>
    <w:rsid w:val="0017187E"/>
    <w:rsid w:val="0017374A"/>
    <w:rsid w:val="001744B8"/>
    <w:rsid w:val="0017487A"/>
    <w:rsid w:val="00174B3E"/>
    <w:rsid w:val="00174CE8"/>
    <w:rsid w:val="001771CB"/>
    <w:rsid w:val="0018048A"/>
    <w:rsid w:val="001823FE"/>
    <w:rsid w:val="00185738"/>
    <w:rsid w:val="0018620B"/>
    <w:rsid w:val="0018795F"/>
    <w:rsid w:val="00193BEB"/>
    <w:rsid w:val="001954EE"/>
    <w:rsid w:val="001964B4"/>
    <w:rsid w:val="001A0133"/>
    <w:rsid w:val="001A093B"/>
    <w:rsid w:val="001A2395"/>
    <w:rsid w:val="001A2EB8"/>
    <w:rsid w:val="001A30E6"/>
    <w:rsid w:val="001A4FCC"/>
    <w:rsid w:val="001A50AD"/>
    <w:rsid w:val="001A7C0D"/>
    <w:rsid w:val="001B0CB3"/>
    <w:rsid w:val="001B3498"/>
    <w:rsid w:val="001B3E9E"/>
    <w:rsid w:val="001B4750"/>
    <w:rsid w:val="001B48D5"/>
    <w:rsid w:val="001B4B6B"/>
    <w:rsid w:val="001B5E5A"/>
    <w:rsid w:val="001B63D7"/>
    <w:rsid w:val="001C0CFF"/>
    <w:rsid w:val="001C0EC8"/>
    <w:rsid w:val="001C3764"/>
    <w:rsid w:val="001C37E0"/>
    <w:rsid w:val="001C67F7"/>
    <w:rsid w:val="001D05E2"/>
    <w:rsid w:val="001D44D8"/>
    <w:rsid w:val="001D662D"/>
    <w:rsid w:val="001D67C7"/>
    <w:rsid w:val="001D7190"/>
    <w:rsid w:val="001D760D"/>
    <w:rsid w:val="001E3CF8"/>
    <w:rsid w:val="001E7656"/>
    <w:rsid w:val="001F1C45"/>
    <w:rsid w:val="001F1CC4"/>
    <w:rsid w:val="001F26C7"/>
    <w:rsid w:val="001F2ACE"/>
    <w:rsid w:val="001F6E70"/>
    <w:rsid w:val="00202B5A"/>
    <w:rsid w:val="002033BC"/>
    <w:rsid w:val="00203938"/>
    <w:rsid w:val="00206F9F"/>
    <w:rsid w:val="002071DC"/>
    <w:rsid w:val="00207937"/>
    <w:rsid w:val="0021031E"/>
    <w:rsid w:val="00210B99"/>
    <w:rsid w:val="00211092"/>
    <w:rsid w:val="00211539"/>
    <w:rsid w:val="002116D1"/>
    <w:rsid w:val="00211D5F"/>
    <w:rsid w:val="00212B9C"/>
    <w:rsid w:val="002138BF"/>
    <w:rsid w:val="00215723"/>
    <w:rsid w:val="00217F53"/>
    <w:rsid w:val="002221AC"/>
    <w:rsid w:val="002232A2"/>
    <w:rsid w:val="00223351"/>
    <w:rsid w:val="002245FB"/>
    <w:rsid w:val="00224D19"/>
    <w:rsid w:val="00224F09"/>
    <w:rsid w:val="00225B28"/>
    <w:rsid w:val="002273AF"/>
    <w:rsid w:val="00227B49"/>
    <w:rsid w:val="00230582"/>
    <w:rsid w:val="00230A28"/>
    <w:rsid w:val="00230C2D"/>
    <w:rsid w:val="0023198B"/>
    <w:rsid w:val="002345C7"/>
    <w:rsid w:val="00236CB3"/>
    <w:rsid w:val="00237D91"/>
    <w:rsid w:val="00245054"/>
    <w:rsid w:val="002507D7"/>
    <w:rsid w:val="00251070"/>
    <w:rsid w:val="0025133B"/>
    <w:rsid w:val="00251FA9"/>
    <w:rsid w:val="00252E6B"/>
    <w:rsid w:val="00254A91"/>
    <w:rsid w:val="00256157"/>
    <w:rsid w:val="00257C41"/>
    <w:rsid w:val="00260069"/>
    <w:rsid w:val="00264907"/>
    <w:rsid w:val="002650C4"/>
    <w:rsid w:val="002717EF"/>
    <w:rsid w:val="00271C63"/>
    <w:rsid w:val="00272AD8"/>
    <w:rsid w:val="00273BA0"/>
    <w:rsid w:val="0027411C"/>
    <w:rsid w:val="00275B52"/>
    <w:rsid w:val="00276152"/>
    <w:rsid w:val="00277091"/>
    <w:rsid w:val="00277841"/>
    <w:rsid w:val="002812D8"/>
    <w:rsid w:val="002825CF"/>
    <w:rsid w:val="00283BF6"/>
    <w:rsid w:val="00283CEF"/>
    <w:rsid w:val="00284011"/>
    <w:rsid w:val="00286082"/>
    <w:rsid w:val="00286941"/>
    <w:rsid w:val="00286FF6"/>
    <w:rsid w:val="002873D0"/>
    <w:rsid w:val="002879CE"/>
    <w:rsid w:val="002901E9"/>
    <w:rsid w:val="00291CFD"/>
    <w:rsid w:val="002923AF"/>
    <w:rsid w:val="0029289C"/>
    <w:rsid w:val="00294672"/>
    <w:rsid w:val="002961EB"/>
    <w:rsid w:val="00296644"/>
    <w:rsid w:val="002A1508"/>
    <w:rsid w:val="002A375B"/>
    <w:rsid w:val="002A3AAD"/>
    <w:rsid w:val="002A5EE2"/>
    <w:rsid w:val="002A647D"/>
    <w:rsid w:val="002A6F13"/>
    <w:rsid w:val="002B0267"/>
    <w:rsid w:val="002B13D5"/>
    <w:rsid w:val="002B23F3"/>
    <w:rsid w:val="002B2EF4"/>
    <w:rsid w:val="002B3F7B"/>
    <w:rsid w:val="002B6852"/>
    <w:rsid w:val="002C0A87"/>
    <w:rsid w:val="002C1193"/>
    <w:rsid w:val="002C1220"/>
    <w:rsid w:val="002C13EF"/>
    <w:rsid w:val="002C1DB5"/>
    <w:rsid w:val="002C260D"/>
    <w:rsid w:val="002C3221"/>
    <w:rsid w:val="002C49FB"/>
    <w:rsid w:val="002D2EE8"/>
    <w:rsid w:val="002D3A2D"/>
    <w:rsid w:val="002D42D3"/>
    <w:rsid w:val="002D45F8"/>
    <w:rsid w:val="002E0237"/>
    <w:rsid w:val="002E0765"/>
    <w:rsid w:val="002E13A2"/>
    <w:rsid w:val="002E1738"/>
    <w:rsid w:val="002E1D67"/>
    <w:rsid w:val="002E1F5A"/>
    <w:rsid w:val="002E2733"/>
    <w:rsid w:val="002E7010"/>
    <w:rsid w:val="002F4818"/>
    <w:rsid w:val="00300A7E"/>
    <w:rsid w:val="00301336"/>
    <w:rsid w:val="003019F5"/>
    <w:rsid w:val="003023A9"/>
    <w:rsid w:val="0030288E"/>
    <w:rsid w:val="00307054"/>
    <w:rsid w:val="003074F3"/>
    <w:rsid w:val="00307ECE"/>
    <w:rsid w:val="00310FE7"/>
    <w:rsid w:val="003110FC"/>
    <w:rsid w:val="003145CE"/>
    <w:rsid w:val="0033649F"/>
    <w:rsid w:val="00337B64"/>
    <w:rsid w:val="003404A7"/>
    <w:rsid w:val="00343AC1"/>
    <w:rsid w:val="00344691"/>
    <w:rsid w:val="00346372"/>
    <w:rsid w:val="0034729B"/>
    <w:rsid w:val="00350E63"/>
    <w:rsid w:val="0035251F"/>
    <w:rsid w:val="00354322"/>
    <w:rsid w:val="00355D22"/>
    <w:rsid w:val="003563A5"/>
    <w:rsid w:val="00356BB2"/>
    <w:rsid w:val="00361088"/>
    <w:rsid w:val="003619C4"/>
    <w:rsid w:val="00361E7D"/>
    <w:rsid w:val="0036563C"/>
    <w:rsid w:val="00366546"/>
    <w:rsid w:val="003703AC"/>
    <w:rsid w:val="00371172"/>
    <w:rsid w:val="00371B43"/>
    <w:rsid w:val="00372266"/>
    <w:rsid w:val="003744EA"/>
    <w:rsid w:val="00374F08"/>
    <w:rsid w:val="00380837"/>
    <w:rsid w:val="00380E7D"/>
    <w:rsid w:val="00380F68"/>
    <w:rsid w:val="0038289D"/>
    <w:rsid w:val="0038382C"/>
    <w:rsid w:val="00384CA4"/>
    <w:rsid w:val="00384DD0"/>
    <w:rsid w:val="00385345"/>
    <w:rsid w:val="00385DE0"/>
    <w:rsid w:val="00390B31"/>
    <w:rsid w:val="00390DEF"/>
    <w:rsid w:val="00392526"/>
    <w:rsid w:val="00392D56"/>
    <w:rsid w:val="0039366C"/>
    <w:rsid w:val="003954A2"/>
    <w:rsid w:val="003954E6"/>
    <w:rsid w:val="003A04BF"/>
    <w:rsid w:val="003A0B1C"/>
    <w:rsid w:val="003A16EE"/>
    <w:rsid w:val="003A2F77"/>
    <w:rsid w:val="003A3DD3"/>
    <w:rsid w:val="003A795F"/>
    <w:rsid w:val="003A7F07"/>
    <w:rsid w:val="003B20CE"/>
    <w:rsid w:val="003B309B"/>
    <w:rsid w:val="003B4906"/>
    <w:rsid w:val="003B68F9"/>
    <w:rsid w:val="003B78A9"/>
    <w:rsid w:val="003B7D4F"/>
    <w:rsid w:val="003C04AF"/>
    <w:rsid w:val="003C0C3A"/>
    <w:rsid w:val="003C25A0"/>
    <w:rsid w:val="003C2930"/>
    <w:rsid w:val="003C2CF6"/>
    <w:rsid w:val="003C457A"/>
    <w:rsid w:val="003C5455"/>
    <w:rsid w:val="003C5ACE"/>
    <w:rsid w:val="003D1202"/>
    <w:rsid w:val="003D143E"/>
    <w:rsid w:val="003D1639"/>
    <w:rsid w:val="003D2EDA"/>
    <w:rsid w:val="003D406E"/>
    <w:rsid w:val="003D4CE8"/>
    <w:rsid w:val="003D54D3"/>
    <w:rsid w:val="003E19F8"/>
    <w:rsid w:val="003E2706"/>
    <w:rsid w:val="003E2E42"/>
    <w:rsid w:val="003E5908"/>
    <w:rsid w:val="003E6F93"/>
    <w:rsid w:val="003E7355"/>
    <w:rsid w:val="003E78DC"/>
    <w:rsid w:val="003F2DBE"/>
    <w:rsid w:val="003F331A"/>
    <w:rsid w:val="003F49A4"/>
    <w:rsid w:val="003F56C0"/>
    <w:rsid w:val="003F5847"/>
    <w:rsid w:val="003F6012"/>
    <w:rsid w:val="003F65F3"/>
    <w:rsid w:val="003F70C5"/>
    <w:rsid w:val="003F7CD2"/>
    <w:rsid w:val="003F7F91"/>
    <w:rsid w:val="00400D3C"/>
    <w:rsid w:val="00401839"/>
    <w:rsid w:val="0040245C"/>
    <w:rsid w:val="00403B62"/>
    <w:rsid w:val="00403C19"/>
    <w:rsid w:val="00406D49"/>
    <w:rsid w:val="00407DD4"/>
    <w:rsid w:val="00410BEA"/>
    <w:rsid w:val="004151F2"/>
    <w:rsid w:val="00416652"/>
    <w:rsid w:val="0041735F"/>
    <w:rsid w:val="00420B90"/>
    <w:rsid w:val="0042270F"/>
    <w:rsid w:val="0042295A"/>
    <w:rsid w:val="00426478"/>
    <w:rsid w:val="00426971"/>
    <w:rsid w:val="00427281"/>
    <w:rsid w:val="00427D2E"/>
    <w:rsid w:val="00430084"/>
    <w:rsid w:val="00431F10"/>
    <w:rsid w:val="00432416"/>
    <w:rsid w:val="004346A7"/>
    <w:rsid w:val="00435C1D"/>
    <w:rsid w:val="004370D8"/>
    <w:rsid w:val="004412DD"/>
    <w:rsid w:val="004447C2"/>
    <w:rsid w:val="0044499B"/>
    <w:rsid w:val="00444D8C"/>
    <w:rsid w:val="00444FB1"/>
    <w:rsid w:val="00445470"/>
    <w:rsid w:val="00445A2B"/>
    <w:rsid w:val="0044648A"/>
    <w:rsid w:val="00447990"/>
    <w:rsid w:val="004513D6"/>
    <w:rsid w:val="004518C5"/>
    <w:rsid w:val="00451C2B"/>
    <w:rsid w:val="00452D2F"/>
    <w:rsid w:val="00455F65"/>
    <w:rsid w:val="00455F98"/>
    <w:rsid w:val="004614F8"/>
    <w:rsid w:val="00461AB7"/>
    <w:rsid w:val="00462901"/>
    <w:rsid w:val="00462EA6"/>
    <w:rsid w:val="00465752"/>
    <w:rsid w:val="00465DFD"/>
    <w:rsid w:val="00466343"/>
    <w:rsid w:val="00467D70"/>
    <w:rsid w:val="00467E79"/>
    <w:rsid w:val="00470365"/>
    <w:rsid w:val="00470C32"/>
    <w:rsid w:val="00471392"/>
    <w:rsid w:val="004746D4"/>
    <w:rsid w:val="0047629D"/>
    <w:rsid w:val="00476A2C"/>
    <w:rsid w:val="00476E91"/>
    <w:rsid w:val="00477001"/>
    <w:rsid w:val="00481350"/>
    <w:rsid w:val="0048266B"/>
    <w:rsid w:val="00484A72"/>
    <w:rsid w:val="004866A4"/>
    <w:rsid w:val="00487A07"/>
    <w:rsid w:val="004958AA"/>
    <w:rsid w:val="00495F65"/>
    <w:rsid w:val="00496EBF"/>
    <w:rsid w:val="00496F32"/>
    <w:rsid w:val="004A2DAE"/>
    <w:rsid w:val="004A4121"/>
    <w:rsid w:val="004A78C0"/>
    <w:rsid w:val="004B0316"/>
    <w:rsid w:val="004B0AAB"/>
    <w:rsid w:val="004B0C68"/>
    <w:rsid w:val="004B23F8"/>
    <w:rsid w:val="004B2425"/>
    <w:rsid w:val="004B2F86"/>
    <w:rsid w:val="004B330B"/>
    <w:rsid w:val="004B67E2"/>
    <w:rsid w:val="004B6B67"/>
    <w:rsid w:val="004B71FD"/>
    <w:rsid w:val="004B7FDC"/>
    <w:rsid w:val="004C010F"/>
    <w:rsid w:val="004C0933"/>
    <w:rsid w:val="004C1B64"/>
    <w:rsid w:val="004C29D4"/>
    <w:rsid w:val="004C47C2"/>
    <w:rsid w:val="004C575C"/>
    <w:rsid w:val="004C78BC"/>
    <w:rsid w:val="004D017E"/>
    <w:rsid w:val="004D05A8"/>
    <w:rsid w:val="004D2A06"/>
    <w:rsid w:val="004D37E8"/>
    <w:rsid w:val="004D3A2F"/>
    <w:rsid w:val="004E02DD"/>
    <w:rsid w:val="004E2351"/>
    <w:rsid w:val="004E3538"/>
    <w:rsid w:val="004E3F76"/>
    <w:rsid w:val="004E4D5E"/>
    <w:rsid w:val="004E5746"/>
    <w:rsid w:val="004E5812"/>
    <w:rsid w:val="004E64A5"/>
    <w:rsid w:val="004E770B"/>
    <w:rsid w:val="004F14E0"/>
    <w:rsid w:val="004F2213"/>
    <w:rsid w:val="004F269E"/>
    <w:rsid w:val="004F4637"/>
    <w:rsid w:val="004F6007"/>
    <w:rsid w:val="004F7458"/>
    <w:rsid w:val="00501679"/>
    <w:rsid w:val="00502D64"/>
    <w:rsid w:val="00502E30"/>
    <w:rsid w:val="00504813"/>
    <w:rsid w:val="00506BE3"/>
    <w:rsid w:val="00510181"/>
    <w:rsid w:val="00510FC6"/>
    <w:rsid w:val="00512E69"/>
    <w:rsid w:val="00515F5C"/>
    <w:rsid w:val="00516355"/>
    <w:rsid w:val="005211C1"/>
    <w:rsid w:val="0052308D"/>
    <w:rsid w:val="005230A7"/>
    <w:rsid w:val="00523D98"/>
    <w:rsid w:val="0052479A"/>
    <w:rsid w:val="005248C7"/>
    <w:rsid w:val="00525572"/>
    <w:rsid w:val="005274F3"/>
    <w:rsid w:val="00530BCB"/>
    <w:rsid w:val="005336FF"/>
    <w:rsid w:val="0053624A"/>
    <w:rsid w:val="0053658C"/>
    <w:rsid w:val="00537A52"/>
    <w:rsid w:val="00541BF2"/>
    <w:rsid w:val="005426B3"/>
    <w:rsid w:val="00542953"/>
    <w:rsid w:val="005432F9"/>
    <w:rsid w:val="00546848"/>
    <w:rsid w:val="00550161"/>
    <w:rsid w:val="00551E59"/>
    <w:rsid w:val="00554182"/>
    <w:rsid w:val="005548D9"/>
    <w:rsid w:val="00556F26"/>
    <w:rsid w:val="00557D2F"/>
    <w:rsid w:val="00560CA8"/>
    <w:rsid w:val="005629EA"/>
    <w:rsid w:val="0056370A"/>
    <w:rsid w:val="005651A6"/>
    <w:rsid w:val="00565564"/>
    <w:rsid w:val="00565A1A"/>
    <w:rsid w:val="005660FB"/>
    <w:rsid w:val="00566E00"/>
    <w:rsid w:val="005674AB"/>
    <w:rsid w:val="00570FC4"/>
    <w:rsid w:val="00571329"/>
    <w:rsid w:val="005735AE"/>
    <w:rsid w:val="00573614"/>
    <w:rsid w:val="0057361D"/>
    <w:rsid w:val="00577852"/>
    <w:rsid w:val="00577BBC"/>
    <w:rsid w:val="00577F08"/>
    <w:rsid w:val="00580198"/>
    <w:rsid w:val="005803A7"/>
    <w:rsid w:val="005808F4"/>
    <w:rsid w:val="00582397"/>
    <w:rsid w:val="005836D2"/>
    <w:rsid w:val="005866A3"/>
    <w:rsid w:val="00590875"/>
    <w:rsid w:val="00590E99"/>
    <w:rsid w:val="00591B26"/>
    <w:rsid w:val="005931B9"/>
    <w:rsid w:val="0059386F"/>
    <w:rsid w:val="0059536B"/>
    <w:rsid w:val="0059595D"/>
    <w:rsid w:val="005959AB"/>
    <w:rsid w:val="00595F70"/>
    <w:rsid w:val="0059629A"/>
    <w:rsid w:val="00597F4A"/>
    <w:rsid w:val="005A0E97"/>
    <w:rsid w:val="005A1974"/>
    <w:rsid w:val="005A3A75"/>
    <w:rsid w:val="005A7683"/>
    <w:rsid w:val="005B0F10"/>
    <w:rsid w:val="005B18B4"/>
    <w:rsid w:val="005B345F"/>
    <w:rsid w:val="005B53DE"/>
    <w:rsid w:val="005C11ED"/>
    <w:rsid w:val="005C523D"/>
    <w:rsid w:val="005D0E0A"/>
    <w:rsid w:val="005D1251"/>
    <w:rsid w:val="005D12F2"/>
    <w:rsid w:val="005D368C"/>
    <w:rsid w:val="005D4268"/>
    <w:rsid w:val="005D5C01"/>
    <w:rsid w:val="005D774A"/>
    <w:rsid w:val="005E0BFA"/>
    <w:rsid w:val="005E13F1"/>
    <w:rsid w:val="005E2048"/>
    <w:rsid w:val="005E30FF"/>
    <w:rsid w:val="005E4EB4"/>
    <w:rsid w:val="005E68B7"/>
    <w:rsid w:val="005E6E21"/>
    <w:rsid w:val="005F1CD4"/>
    <w:rsid w:val="005F2E6D"/>
    <w:rsid w:val="005F3544"/>
    <w:rsid w:val="005F3E2F"/>
    <w:rsid w:val="005F5975"/>
    <w:rsid w:val="005F7BAF"/>
    <w:rsid w:val="006009B8"/>
    <w:rsid w:val="00605111"/>
    <w:rsid w:val="00605731"/>
    <w:rsid w:val="00606A1E"/>
    <w:rsid w:val="00610B60"/>
    <w:rsid w:val="00610E87"/>
    <w:rsid w:val="006129FF"/>
    <w:rsid w:val="0061379F"/>
    <w:rsid w:val="006139D2"/>
    <w:rsid w:val="00614BAC"/>
    <w:rsid w:val="006150AE"/>
    <w:rsid w:val="00616F25"/>
    <w:rsid w:val="00617EED"/>
    <w:rsid w:val="0062080F"/>
    <w:rsid w:val="00621175"/>
    <w:rsid w:val="006216EF"/>
    <w:rsid w:val="00622A3E"/>
    <w:rsid w:val="00623CDB"/>
    <w:rsid w:val="00626855"/>
    <w:rsid w:val="0062764B"/>
    <w:rsid w:val="006306FB"/>
    <w:rsid w:val="00630C90"/>
    <w:rsid w:val="00630CC3"/>
    <w:rsid w:val="00631BD5"/>
    <w:rsid w:val="00632176"/>
    <w:rsid w:val="006337D8"/>
    <w:rsid w:val="006338EE"/>
    <w:rsid w:val="006363B1"/>
    <w:rsid w:val="00637566"/>
    <w:rsid w:val="00640487"/>
    <w:rsid w:val="00641659"/>
    <w:rsid w:val="0064237C"/>
    <w:rsid w:val="00645C73"/>
    <w:rsid w:val="00646113"/>
    <w:rsid w:val="00646DD4"/>
    <w:rsid w:val="006472A4"/>
    <w:rsid w:val="00654652"/>
    <w:rsid w:val="00655614"/>
    <w:rsid w:val="00655CCB"/>
    <w:rsid w:val="00660496"/>
    <w:rsid w:val="00660F15"/>
    <w:rsid w:val="00663FDB"/>
    <w:rsid w:val="00664DC8"/>
    <w:rsid w:val="00665928"/>
    <w:rsid w:val="0066728F"/>
    <w:rsid w:val="006713D3"/>
    <w:rsid w:val="0067158D"/>
    <w:rsid w:val="006717E8"/>
    <w:rsid w:val="00674113"/>
    <w:rsid w:val="006753F3"/>
    <w:rsid w:val="00676E6A"/>
    <w:rsid w:val="00683657"/>
    <w:rsid w:val="0068365C"/>
    <w:rsid w:val="0068527C"/>
    <w:rsid w:val="00685CB7"/>
    <w:rsid w:val="00685E45"/>
    <w:rsid w:val="0068710D"/>
    <w:rsid w:val="00687863"/>
    <w:rsid w:val="006910EA"/>
    <w:rsid w:val="006913BF"/>
    <w:rsid w:val="00691C32"/>
    <w:rsid w:val="00692695"/>
    <w:rsid w:val="00692C7E"/>
    <w:rsid w:val="006949FE"/>
    <w:rsid w:val="00694EED"/>
    <w:rsid w:val="006956BD"/>
    <w:rsid w:val="0069637B"/>
    <w:rsid w:val="006A0518"/>
    <w:rsid w:val="006A09DC"/>
    <w:rsid w:val="006A0DEB"/>
    <w:rsid w:val="006A1254"/>
    <w:rsid w:val="006A28EE"/>
    <w:rsid w:val="006A4351"/>
    <w:rsid w:val="006A524A"/>
    <w:rsid w:val="006A56AC"/>
    <w:rsid w:val="006A5F1F"/>
    <w:rsid w:val="006A6403"/>
    <w:rsid w:val="006A652F"/>
    <w:rsid w:val="006B1D95"/>
    <w:rsid w:val="006B371E"/>
    <w:rsid w:val="006B3BE3"/>
    <w:rsid w:val="006B5AE0"/>
    <w:rsid w:val="006B5D52"/>
    <w:rsid w:val="006B6D6F"/>
    <w:rsid w:val="006C02C7"/>
    <w:rsid w:val="006C37DF"/>
    <w:rsid w:val="006C37F0"/>
    <w:rsid w:val="006C38C4"/>
    <w:rsid w:val="006C5339"/>
    <w:rsid w:val="006C7C72"/>
    <w:rsid w:val="006D1B34"/>
    <w:rsid w:val="006D28D5"/>
    <w:rsid w:val="006D3430"/>
    <w:rsid w:val="006D3456"/>
    <w:rsid w:val="006D4C9D"/>
    <w:rsid w:val="006D6193"/>
    <w:rsid w:val="006E28C2"/>
    <w:rsid w:val="006E3BBE"/>
    <w:rsid w:val="006E75BC"/>
    <w:rsid w:val="006E7DFF"/>
    <w:rsid w:val="006F16F2"/>
    <w:rsid w:val="006F22BC"/>
    <w:rsid w:val="006F237F"/>
    <w:rsid w:val="006F258D"/>
    <w:rsid w:val="006F30D5"/>
    <w:rsid w:val="006F4696"/>
    <w:rsid w:val="006F4FDB"/>
    <w:rsid w:val="006F6750"/>
    <w:rsid w:val="006F7B87"/>
    <w:rsid w:val="0070034D"/>
    <w:rsid w:val="00702447"/>
    <w:rsid w:val="00703554"/>
    <w:rsid w:val="00703CAF"/>
    <w:rsid w:val="00705211"/>
    <w:rsid w:val="0070727D"/>
    <w:rsid w:val="0070799B"/>
    <w:rsid w:val="00710FF0"/>
    <w:rsid w:val="00711A9A"/>
    <w:rsid w:val="00713CA8"/>
    <w:rsid w:val="00714BCD"/>
    <w:rsid w:val="00716646"/>
    <w:rsid w:val="00717280"/>
    <w:rsid w:val="0071753E"/>
    <w:rsid w:val="00720E69"/>
    <w:rsid w:val="00720F63"/>
    <w:rsid w:val="0072122C"/>
    <w:rsid w:val="00724035"/>
    <w:rsid w:val="007244A4"/>
    <w:rsid w:val="00724CD4"/>
    <w:rsid w:val="007257E9"/>
    <w:rsid w:val="007261D4"/>
    <w:rsid w:val="00726B15"/>
    <w:rsid w:val="00726BD9"/>
    <w:rsid w:val="00727142"/>
    <w:rsid w:val="0073000C"/>
    <w:rsid w:val="00732E3C"/>
    <w:rsid w:val="007334A4"/>
    <w:rsid w:val="007334D2"/>
    <w:rsid w:val="00734480"/>
    <w:rsid w:val="00734697"/>
    <w:rsid w:val="00734FF1"/>
    <w:rsid w:val="00735CCB"/>
    <w:rsid w:val="00736E54"/>
    <w:rsid w:val="00736F9B"/>
    <w:rsid w:val="00737AE0"/>
    <w:rsid w:val="00740106"/>
    <w:rsid w:val="007421B6"/>
    <w:rsid w:val="007427D5"/>
    <w:rsid w:val="00742C49"/>
    <w:rsid w:val="00742F56"/>
    <w:rsid w:val="0074532F"/>
    <w:rsid w:val="007455AF"/>
    <w:rsid w:val="00745FA8"/>
    <w:rsid w:val="0074771A"/>
    <w:rsid w:val="007517F4"/>
    <w:rsid w:val="007547FA"/>
    <w:rsid w:val="00755CB1"/>
    <w:rsid w:val="00756EA1"/>
    <w:rsid w:val="00756EC3"/>
    <w:rsid w:val="00756F53"/>
    <w:rsid w:val="00760499"/>
    <w:rsid w:val="00760BB9"/>
    <w:rsid w:val="0076121B"/>
    <w:rsid w:val="00763D7F"/>
    <w:rsid w:val="00763DF9"/>
    <w:rsid w:val="007648C3"/>
    <w:rsid w:val="0076531A"/>
    <w:rsid w:val="007653B7"/>
    <w:rsid w:val="00770D2F"/>
    <w:rsid w:val="00772BA5"/>
    <w:rsid w:val="00773401"/>
    <w:rsid w:val="007755A2"/>
    <w:rsid w:val="00777100"/>
    <w:rsid w:val="007807F7"/>
    <w:rsid w:val="00781754"/>
    <w:rsid w:val="007822B7"/>
    <w:rsid w:val="00782397"/>
    <w:rsid w:val="0078287E"/>
    <w:rsid w:val="00784A4F"/>
    <w:rsid w:val="0078661E"/>
    <w:rsid w:val="00787193"/>
    <w:rsid w:val="007871DD"/>
    <w:rsid w:val="00787531"/>
    <w:rsid w:val="00787807"/>
    <w:rsid w:val="00790908"/>
    <w:rsid w:val="00792C95"/>
    <w:rsid w:val="00794720"/>
    <w:rsid w:val="00796ED4"/>
    <w:rsid w:val="00797E03"/>
    <w:rsid w:val="007A133A"/>
    <w:rsid w:val="007B1177"/>
    <w:rsid w:val="007B2408"/>
    <w:rsid w:val="007B362B"/>
    <w:rsid w:val="007B44B2"/>
    <w:rsid w:val="007B46E8"/>
    <w:rsid w:val="007B4BAD"/>
    <w:rsid w:val="007B7859"/>
    <w:rsid w:val="007C3FEA"/>
    <w:rsid w:val="007C5EEC"/>
    <w:rsid w:val="007D13EB"/>
    <w:rsid w:val="007D1C4A"/>
    <w:rsid w:val="007D22D2"/>
    <w:rsid w:val="007D294B"/>
    <w:rsid w:val="007D2BF1"/>
    <w:rsid w:val="007D2D3F"/>
    <w:rsid w:val="007D51C7"/>
    <w:rsid w:val="007D5C90"/>
    <w:rsid w:val="007D6FD7"/>
    <w:rsid w:val="007D7C06"/>
    <w:rsid w:val="007E23D4"/>
    <w:rsid w:val="007E26A1"/>
    <w:rsid w:val="007E3EF6"/>
    <w:rsid w:val="007E4DA0"/>
    <w:rsid w:val="007E6597"/>
    <w:rsid w:val="007E66AA"/>
    <w:rsid w:val="007F2057"/>
    <w:rsid w:val="007F4310"/>
    <w:rsid w:val="007F4355"/>
    <w:rsid w:val="007F4D01"/>
    <w:rsid w:val="007F5999"/>
    <w:rsid w:val="007F6846"/>
    <w:rsid w:val="007F6DFA"/>
    <w:rsid w:val="007F75D5"/>
    <w:rsid w:val="00800D0A"/>
    <w:rsid w:val="008012E0"/>
    <w:rsid w:val="00801E4B"/>
    <w:rsid w:val="00803851"/>
    <w:rsid w:val="00803CEE"/>
    <w:rsid w:val="00807C7E"/>
    <w:rsid w:val="008107CA"/>
    <w:rsid w:val="0081160C"/>
    <w:rsid w:val="00811E0E"/>
    <w:rsid w:val="0081371F"/>
    <w:rsid w:val="008139DA"/>
    <w:rsid w:val="00813F6E"/>
    <w:rsid w:val="00820E12"/>
    <w:rsid w:val="00824BE6"/>
    <w:rsid w:val="00826379"/>
    <w:rsid w:val="00826684"/>
    <w:rsid w:val="00827494"/>
    <w:rsid w:val="00827A01"/>
    <w:rsid w:val="00834FCF"/>
    <w:rsid w:val="00835249"/>
    <w:rsid w:val="00835699"/>
    <w:rsid w:val="00835D6B"/>
    <w:rsid w:val="0083679D"/>
    <w:rsid w:val="00840810"/>
    <w:rsid w:val="00841552"/>
    <w:rsid w:val="00841D5A"/>
    <w:rsid w:val="008433D8"/>
    <w:rsid w:val="00844545"/>
    <w:rsid w:val="0084467F"/>
    <w:rsid w:val="00845981"/>
    <w:rsid w:val="008479DE"/>
    <w:rsid w:val="008501A4"/>
    <w:rsid w:val="00853ECE"/>
    <w:rsid w:val="008546CB"/>
    <w:rsid w:val="00855DC1"/>
    <w:rsid w:val="008563D2"/>
    <w:rsid w:val="00860725"/>
    <w:rsid w:val="008618F1"/>
    <w:rsid w:val="008625D9"/>
    <w:rsid w:val="00865AD1"/>
    <w:rsid w:val="00866512"/>
    <w:rsid w:val="0086781F"/>
    <w:rsid w:val="00870C6A"/>
    <w:rsid w:val="00872674"/>
    <w:rsid w:val="0087320B"/>
    <w:rsid w:val="00876542"/>
    <w:rsid w:val="00880765"/>
    <w:rsid w:val="00884DB5"/>
    <w:rsid w:val="008869FA"/>
    <w:rsid w:val="00886BA1"/>
    <w:rsid w:val="00886D3D"/>
    <w:rsid w:val="0088734F"/>
    <w:rsid w:val="00887396"/>
    <w:rsid w:val="008873AC"/>
    <w:rsid w:val="00891771"/>
    <w:rsid w:val="00892C49"/>
    <w:rsid w:val="00893634"/>
    <w:rsid w:val="00893CDE"/>
    <w:rsid w:val="0089583F"/>
    <w:rsid w:val="00895C74"/>
    <w:rsid w:val="008A184F"/>
    <w:rsid w:val="008A19B8"/>
    <w:rsid w:val="008A37AB"/>
    <w:rsid w:val="008A440D"/>
    <w:rsid w:val="008A4753"/>
    <w:rsid w:val="008A4BDE"/>
    <w:rsid w:val="008A4D6B"/>
    <w:rsid w:val="008A5B9F"/>
    <w:rsid w:val="008A65A6"/>
    <w:rsid w:val="008B056E"/>
    <w:rsid w:val="008B1548"/>
    <w:rsid w:val="008B184C"/>
    <w:rsid w:val="008B1B42"/>
    <w:rsid w:val="008B2B4F"/>
    <w:rsid w:val="008B2DE9"/>
    <w:rsid w:val="008B3CB2"/>
    <w:rsid w:val="008C2242"/>
    <w:rsid w:val="008C532B"/>
    <w:rsid w:val="008C627D"/>
    <w:rsid w:val="008C79A8"/>
    <w:rsid w:val="008D0440"/>
    <w:rsid w:val="008D1AC7"/>
    <w:rsid w:val="008D645B"/>
    <w:rsid w:val="008E0B5E"/>
    <w:rsid w:val="008E17F3"/>
    <w:rsid w:val="008E1B71"/>
    <w:rsid w:val="008E4505"/>
    <w:rsid w:val="008E45C2"/>
    <w:rsid w:val="008E47A5"/>
    <w:rsid w:val="008E5A6E"/>
    <w:rsid w:val="008F19A9"/>
    <w:rsid w:val="008F19B0"/>
    <w:rsid w:val="008F244F"/>
    <w:rsid w:val="008F27E9"/>
    <w:rsid w:val="008F542D"/>
    <w:rsid w:val="008F66B9"/>
    <w:rsid w:val="0090166D"/>
    <w:rsid w:val="00901973"/>
    <w:rsid w:val="00902518"/>
    <w:rsid w:val="00902781"/>
    <w:rsid w:val="00902825"/>
    <w:rsid w:val="00902C7B"/>
    <w:rsid w:val="009040CF"/>
    <w:rsid w:val="0090426D"/>
    <w:rsid w:val="0091132E"/>
    <w:rsid w:val="00912958"/>
    <w:rsid w:val="00913DB2"/>
    <w:rsid w:val="00914253"/>
    <w:rsid w:val="00915E07"/>
    <w:rsid w:val="00917375"/>
    <w:rsid w:val="00917DC2"/>
    <w:rsid w:val="00921867"/>
    <w:rsid w:val="00922453"/>
    <w:rsid w:val="00924067"/>
    <w:rsid w:val="009249F3"/>
    <w:rsid w:val="00924A01"/>
    <w:rsid w:val="009261A6"/>
    <w:rsid w:val="009268DD"/>
    <w:rsid w:val="00927E6D"/>
    <w:rsid w:val="00931185"/>
    <w:rsid w:val="009327AD"/>
    <w:rsid w:val="00933EF0"/>
    <w:rsid w:val="009355B1"/>
    <w:rsid w:val="00936117"/>
    <w:rsid w:val="00941397"/>
    <w:rsid w:val="00941971"/>
    <w:rsid w:val="00941AC4"/>
    <w:rsid w:val="00943000"/>
    <w:rsid w:val="009434EC"/>
    <w:rsid w:val="00944335"/>
    <w:rsid w:val="009446B8"/>
    <w:rsid w:val="0094499B"/>
    <w:rsid w:val="00944F91"/>
    <w:rsid w:val="00946EA1"/>
    <w:rsid w:val="0095211B"/>
    <w:rsid w:val="00953E28"/>
    <w:rsid w:val="009544EA"/>
    <w:rsid w:val="00954C71"/>
    <w:rsid w:val="009557BC"/>
    <w:rsid w:val="00962309"/>
    <w:rsid w:val="00964274"/>
    <w:rsid w:val="00965488"/>
    <w:rsid w:val="00966BED"/>
    <w:rsid w:val="00966D2F"/>
    <w:rsid w:val="00970AE6"/>
    <w:rsid w:val="00971EE9"/>
    <w:rsid w:val="00973154"/>
    <w:rsid w:val="00976777"/>
    <w:rsid w:val="00977BCF"/>
    <w:rsid w:val="009814E4"/>
    <w:rsid w:val="009831F5"/>
    <w:rsid w:val="00984116"/>
    <w:rsid w:val="00987C4E"/>
    <w:rsid w:val="00991B95"/>
    <w:rsid w:val="009921D3"/>
    <w:rsid w:val="009925FA"/>
    <w:rsid w:val="00992D97"/>
    <w:rsid w:val="009942DF"/>
    <w:rsid w:val="00994E3A"/>
    <w:rsid w:val="00997261"/>
    <w:rsid w:val="009A0494"/>
    <w:rsid w:val="009A294A"/>
    <w:rsid w:val="009A3B6D"/>
    <w:rsid w:val="009A4CE1"/>
    <w:rsid w:val="009A4EA1"/>
    <w:rsid w:val="009A5A09"/>
    <w:rsid w:val="009A6B1C"/>
    <w:rsid w:val="009A7150"/>
    <w:rsid w:val="009B09B7"/>
    <w:rsid w:val="009B18AA"/>
    <w:rsid w:val="009B3127"/>
    <w:rsid w:val="009B3333"/>
    <w:rsid w:val="009B459B"/>
    <w:rsid w:val="009B57AB"/>
    <w:rsid w:val="009B607C"/>
    <w:rsid w:val="009B7A37"/>
    <w:rsid w:val="009C2C34"/>
    <w:rsid w:val="009C30D6"/>
    <w:rsid w:val="009C3260"/>
    <w:rsid w:val="009D07CB"/>
    <w:rsid w:val="009D4232"/>
    <w:rsid w:val="009D52A8"/>
    <w:rsid w:val="009D5C80"/>
    <w:rsid w:val="009D6BE8"/>
    <w:rsid w:val="009E1F05"/>
    <w:rsid w:val="009E3638"/>
    <w:rsid w:val="009E42E8"/>
    <w:rsid w:val="009E5960"/>
    <w:rsid w:val="009E6637"/>
    <w:rsid w:val="009E7413"/>
    <w:rsid w:val="009E76D9"/>
    <w:rsid w:val="009F4266"/>
    <w:rsid w:val="009F666E"/>
    <w:rsid w:val="009F6921"/>
    <w:rsid w:val="00A01018"/>
    <w:rsid w:val="00A02174"/>
    <w:rsid w:val="00A02463"/>
    <w:rsid w:val="00A05711"/>
    <w:rsid w:val="00A05F14"/>
    <w:rsid w:val="00A10437"/>
    <w:rsid w:val="00A11154"/>
    <w:rsid w:val="00A1288F"/>
    <w:rsid w:val="00A12FFB"/>
    <w:rsid w:val="00A1360B"/>
    <w:rsid w:val="00A13B1A"/>
    <w:rsid w:val="00A16DC6"/>
    <w:rsid w:val="00A20717"/>
    <w:rsid w:val="00A21033"/>
    <w:rsid w:val="00A24F11"/>
    <w:rsid w:val="00A25641"/>
    <w:rsid w:val="00A26BF7"/>
    <w:rsid w:val="00A2723E"/>
    <w:rsid w:val="00A27853"/>
    <w:rsid w:val="00A309B5"/>
    <w:rsid w:val="00A30DA5"/>
    <w:rsid w:val="00A315A6"/>
    <w:rsid w:val="00A350CE"/>
    <w:rsid w:val="00A355FB"/>
    <w:rsid w:val="00A36FC7"/>
    <w:rsid w:val="00A37A4E"/>
    <w:rsid w:val="00A403AE"/>
    <w:rsid w:val="00A41315"/>
    <w:rsid w:val="00A43701"/>
    <w:rsid w:val="00A43E91"/>
    <w:rsid w:val="00A44B1B"/>
    <w:rsid w:val="00A44C49"/>
    <w:rsid w:val="00A44F81"/>
    <w:rsid w:val="00A47BB5"/>
    <w:rsid w:val="00A50157"/>
    <w:rsid w:val="00A54107"/>
    <w:rsid w:val="00A56A28"/>
    <w:rsid w:val="00A56F58"/>
    <w:rsid w:val="00A57628"/>
    <w:rsid w:val="00A5792F"/>
    <w:rsid w:val="00A60A56"/>
    <w:rsid w:val="00A62763"/>
    <w:rsid w:val="00A62CFF"/>
    <w:rsid w:val="00A646C6"/>
    <w:rsid w:val="00A66C5D"/>
    <w:rsid w:val="00A67940"/>
    <w:rsid w:val="00A70B02"/>
    <w:rsid w:val="00A70F92"/>
    <w:rsid w:val="00A7177A"/>
    <w:rsid w:val="00A71BFD"/>
    <w:rsid w:val="00A722DD"/>
    <w:rsid w:val="00A731BF"/>
    <w:rsid w:val="00A76EB3"/>
    <w:rsid w:val="00A80F18"/>
    <w:rsid w:val="00A81024"/>
    <w:rsid w:val="00A8509A"/>
    <w:rsid w:val="00A85CF5"/>
    <w:rsid w:val="00A8621A"/>
    <w:rsid w:val="00A86D1D"/>
    <w:rsid w:val="00A87B62"/>
    <w:rsid w:val="00A913BF"/>
    <w:rsid w:val="00A92A40"/>
    <w:rsid w:val="00A92C9A"/>
    <w:rsid w:val="00A93AD9"/>
    <w:rsid w:val="00A959DB"/>
    <w:rsid w:val="00A96053"/>
    <w:rsid w:val="00AA1D69"/>
    <w:rsid w:val="00AA2649"/>
    <w:rsid w:val="00AA3960"/>
    <w:rsid w:val="00AA4211"/>
    <w:rsid w:val="00AA5076"/>
    <w:rsid w:val="00AA5C8D"/>
    <w:rsid w:val="00AA5FB1"/>
    <w:rsid w:val="00AB0554"/>
    <w:rsid w:val="00AB13B3"/>
    <w:rsid w:val="00AB1F5C"/>
    <w:rsid w:val="00AB5DE6"/>
    <w:rsid w:val="00AC0225"/>
    <w:rsid w:val="00AC1ABA"/>
    <w:rsid w:val="00AC223B"/>
    <w:rsid w:val="00AC291F"/>
    <w:rsid w:val="00AC5F1C"/>
    <w:rsid w:val="00AC6A26"/>
    <w:rsid w:val="00AC6D8C"/>
    <w:rsid w:val="00AC78F6"/>
    <w:rsid w:val="00AC7C94"/>
    <w:rsid w:val="00AD19FC"/>
    <w:rsid w:val="00AD75B4"/>
    <w:rsid w:val="00AD7C13"/>
    <w:rsid w:val="00AE2EF4"/>
    <w:rsid w:val="00AE3091"/>
    <w:rsid w:val="00AE68D0"/>
    <w:rsid w:val="00AE6B05"/>
    <w:rsid w:val="00AE766C"/>
    <w:rsid w:val="00AF27E4"/>
    <w:rsid w:val="00AF51BF"/>
    <w:rsid w:val="00AF52AA"/>
    <w:rsid w:val="00AF58A3"/>
    <w:rsid w:val="00AF5D3B"/>
    <w:rsid w:val="00AF7DF5"/>
    <w:rsid w:val="00B03DB1"/>
    <w:rsid w:val="00B06757"/>
    <w:rsid w:val="00B0755E"/>
    <w:rsid w:val="00B10F06"/>
    <w:rsid w:val="00B12B8D"/>
    <w:rsid w:val="00B17992"/>
    <w:rsid w:val="00B214DB"/>
    <w:rsid w:val="00B215BE"/>
    <w:rsid w:val="00B22259"/>
    <w:rsid w:val="00B23320"/>
    <w:rsid w:val="00B23756"/>
    <w:rsid w:val="00B25A87"/>
    <w:rsid w:val="00B267E4"/>
    <w:rsid w:val="00B26D57"/>
    <w:rsid w:val="00B30449"/>
    <w:rsid w:val="00B30508"/>
    <w:rsid w:val="00B31393"/>
    <w:rsid w:val="00B3189A"/>
    <w:rsid w:val="00B3193E"/>
    <w:rsid w:val="00B34FB1"/>
    <w:rsid w:val="00B36AA8"/>
    <w:rsid w:val="00B37C87"/>
    <w:rsid w:val="00B409B2"/>
    <w:rsid w:val="00B40C29"/>
    <w:rsid w:val="00B45824"/>
    <w:rsid w:val="00B4775C"/>
    <w:rsid w:val="00B5002D"/>
    <w:rsid w:val="00B5053D"/>
    <w:rsid w:val="00B513D4"/>
    <w:rsid w:val="00B516D3"/>
    <w:rsid w:val="00B523FE"/>
    <w:rsid w:val="00B528B5"/>
    <w:rsid w:val="00B53DEF"/>
    <w:rsid w:val="00B53F81"/>
    <w:rsid w:val="00B5418B"/>
    <w:rsid w:val="00B552CB"/>
    <w:rsid w:val="00B60969"/>
    <w:rsid w:val="00B61473"/>
    <w:rsid w:val="00B63DFC"/>
    <w:rsid w:val="00B642B8"/>
    <w:rsid w:val="00B644BD"/>
    <w:rsid w:val="00B6502C"/>
    <w:rsid w:val="00B65B27"/>
    <w:rsid w:val="00B6763E"/>
    <w:rsid w:val="00B70DBD"/>
    <w:rsid w:val="00B7156E"/>
    <w:rsid w:val="00B721D6"/>
    <w:rsid w:val="00B7250B"/>
    <w:rsid w:val="00B72721"/>
    <w:rsid w:val="00B73FBA"/>
    <w:rsid w:val="00B75250"/>
    <w:rsid w:val="00B7752C"/>
    <w:rsid w:val="00B7753C"/>
    <w:rsid w:val="00B80CE7"/>
    <w:rsid w:val="00B831CF"/>
    <w:rsid w:val="00B84FA8"/>
    <w:rsid w:val="00B85428"/>
    <w:rsid w:val="00B854F0"/>
    <w:rsid w:val="00B86917"/>
    <w:rsid w:val="00B87A85"/>
    <w:rsid w:val="00B87B54"/>
    <w:rsid w:val="00B92AF1"/>
    <w:rsid w:val="00B939CD"/>
    <w:rsid w:val="00B950DC"/>
    <w:rsid w:val="00B97637"/>
    <w:rsid w:val="00BA0789"/>
    <w:rsid w:val="00BA0C6D"/>
    <w:rsid w:val="00BA15CC"/>
    <w:rsid w:val="00BA28B2"/>
    <w:rsid w:val="00BA2D66"/>
    <w:rsid w:val="00BA355F"/>
    <w:rsid w:val="00BA36CA"/>
    <w:rsid w:val="00BA37AF"/>
    <w:rsid w:val="00BA3E5B"/>
    <w:rsid w:val="00BA3F44"/>
    <w:rsid w:val="00BA4CB7"/>
    <w:rsid w:val="00BA587D"/>
    <w:rsid w:val="00BA69B0"/>
    <w:rsid w:val="00BA7286"/>
    <w:rsid w:val="00BB0051"/>
    <w:rsid w:val="00BB1ABF"/>
    <w:rsid w:val="00BB2AD4"/>
    <w:rsid w:val="00BB6461"/>
    <w:rsid w:val="00BB6B3C"/>
    <w:rsid w:val="00BC0B1E"/>
    <w:rsid w:val="00BC18BD"/>
    <w:rsid w:val="00BC386E"/>
    <w:rsid w:val="00BC3AF2"/>
    <w:rsid w:val="00BC53A5"/>
    <w:rsid w:val="00BD23BF"/>
    <w:rsid w:val="00BD3020"/>
    <w:rsid w:val="00BD5D27"/>
    <w:rsid w:val="00BD6288"/>
    <w:rsid w:val="00BE2916"/>
    <w:rsid w:val="00BE3071"/>
    <w:rsid w:val="00BE3C11"/>
    <w:rsid w:val="00BE3F7F"/>
    <w:rsid w:val="00BE6D9A"/>
    <w:rsid w:val="00BE7D17"/>
    <w:rsid w:val="00BF15F9"/>
    <w:rsid w:val="00BF329B"/>
    <w:rsid w:val="00BF34AB"/>
    <w:rsid w:val="00BF3FBC"/>
    <w:rsid w:val="00BF4D69"/>
    <w:rsid w:val="00BF6CE1"/>
    <w:rsid w:val="00BF72FF"/>
    <w:rsid w:val="00C00261"/>
    <w:rsid w:val="00C024A8"/>
    <w:rsid w:val="00C037AB"/>
    <w:rsid w:val="00C03871"/>
    <w:rsid w:val="00C060A7"/>
    <w:rsid w:val="00C114E6"/>
    <w:rsid w:val="00C11A0B"/>
    <w:rsid w:val="00C1249A"/>
    <w:rsid w:val="00C12F0A"/>
    <w:rsid w:val="00C13EC9"/>
    <w:rsid w:val="00C1469E"/>
    <w:rsid w:val="00C149DF"/>
    <w:rsid w:val="00C1535B"/>
    <w:rsid w:val="00C163FC"/>
    <w:rsid w:val="00C17FD5"/>
    <w:rsid w:val="00C20058"/>
    <w:rsid w:val="00C20FF5"/>
    <w:rsid w:val="00C2244F"/>
    <w:rsid w:val="00C2366B"/>
    <w:rsid w:val="00C2517C"/>
    <w:rsid w:val="00C25D1B"/>
    <w:rsid w:val="00C26697"/>
    <w:rsid w:val="00C26E23"/>
    <w:rsid w:val="00C27D89"/>
    <w:rsid w:val="00C30DE9"/>
    <w:rsid w:val="00C31203"/>
    <w:rsid w:val="00C32AF6"/>
    <w:rsid w:val="00C3412C"/>
    <w:rsid w:val="00C35DC0"/>
    <w:rsid w:val="00C37A7F"/>
    <w:rsid w:val="00C41246"/>
    <w:rsid w:val="00C41F10"/>
    <w:rsid w:val="00C42605"/>
    <w:rsid w:val="00C44BD5"/>
    <w:rsid w:val="00C455A0"/>
    <w:rsid w:val="00C459E4"/>
    <w:rsid w:val="00C45E39"/>
    <w:rsid w:val="00C469C5"/>
    <w:rsid w:val="00C47545"/>
    <w:rsid w:val="00C47842"/>
    <w:rsid w:val="00C500F8"/>
    <w:rsid w:val="00C511AF"/>
    <w:rsid w:val="00C52607"/>
    <w:rsid w:val="00C526D9"/>
    <w:rsid w:val="00C5502A"/>
    <w:rsid w:val="00C5538B"/>
    <w:rsid w:val="00C57338"/>
    <w:rsid w:val="00C5771E"/>
    <w:rsid w:val="00C60339"/>
    <w:rsid w:val="00C61AE3"/>
    <w:rsid w:val="00C62970"/>
    <w:rsid w:val="00C630EC"/>
    <w:rsid w:val="00C655D8"/>
    <w:rsid w:val="00C67689"/>
    <w:rsid w:val="00C67EB2"/>
    <w:rsid w:val="00C70A49"/>
    <w:rsid w:val="00C70A6B"/>
    <w:rsid w:val="00C717FF"/>
    <w:rsid w:val="00C71D8E"/>
    <w:rsid w:val="00C7293A"/>
    <w:rsid w:val="00C72F91"/>
    <w:rsid w:val="00C7311F"/>
    <w:rsid w:val="00C75023"/>
    <w:rsid w:val="00C7505E"/>
    <w:rsid w:val="00C7517B"/>
    <w:rsid w:val="00C75492"/>
    <w:rsid w:val="00C759DD"/>
    <w:rsid w:val="00C76AA3"/>
    <w:rsid w:val="00C76E72"/>
    <w:rsid w:val="00C77A64"/>
    <w:rsid w:val="00C80BB6"/>
    <w:rsid w:val="00C82E8E"/>
    <w:rsid w:val="00C8335C"/>
    <w:rsid w:val="00C8342E"/>
    <w:rsid w:val="00C837EE"/>
    <w:rsid w:val="00C87385"/>
    <w:rsid w:val="00C8788E"/>
    <w:rsid w:val="00C92E09"/>
    <w:rsid w:val="00C9661F"/>
    <w:rsid w:val="00C97758"/>
    <w:rsid w:val="00C97BE8"/>
    <w:rsid w:val="00C97E3B"/>
    <w:rsid w:val="00CA20BA"/>
    <w:rsid w:val="00CA6093"/>
    <w:rsid w:val="00CA791D"/>
    <w:rsid w:val="00CB02B3"/>
    <w:rsid w:val="00CB039F"/>
    <w:rsid w:val="00CB2B93"/>
    <w:rsid w:val="00CB4F7A"/>
    <w:rsid w:val="00CB53DC"/>
    <w:rsid w:val="00CB62FD"/>
    <w:rsid w:val="00CB78B0"/>
    <w:rsid w:val="00CB7B89"/>
    <w:rsid w:val="00CC0393"/>
    <w:rsid w:val="00CC0A3F"/>
    <w:rsid w:val="00CC48B8"/>
    <w:rsid w:val="00CC62AD"/>
    <w:rsid w:val="00CC6F67"/>
    <w:rsid w:val="00CD08B5"/>
    <w:rsid w:val="00CD2470"/>
    <w:rsid w:val="00CD29D2"/>
    <w:rsid w:val="00CD3AFA"/>
    <w:rsid w:val="00CD54BA"/>
    <w:rsid w:val="00CD5779"/>
    <w:rsid w:val="00CD65C1"/>
    <w:rsid w:val="00CD7085"/>
    <w:rsid w:val="00CD7ABB"/>
    <w:rsid w:val="00CE0AF4"/>
    <w:rsid w:val="00CE1834"/>
    <w:rsid w:val="00CE1E10"/>
    <w:rsid w:val="00CE2B2E"/>
    <w:rsid w:val="00CE4044"/>
    <w:rsid w:val="00CE411F"/>
    <w:rsid w:val="00CE42C8"/>
    <w:rsid w:val="00CE6D22"/>
    <w:rsid w:val="00CE71F9"/>
    <w:rsid w:val="00CF1E29"/>
    <w:rsid w:val="00CF20AD"/>
    <w:rsid w:val="00CF2DFC"/>
    <w:rsid w:val="00CF6A5A"/>
    <w:rsid w:val="00D00978"/>
    <w:rsid w:val="00D01AD2"/>
    <w:rsid w:val="00D0483A"/>
    <w:rsid w:val="00D04D41"/>
    <w:rsid w:val="00D13E56"/>
    <w:rsid w:val="00D15E85"/>
    <w:rsid w:val="00D222B7"/>
    <w:rsid w:val="00D23B25"/>
    <w:rsid w:val="00D251B6"/>
    <w:rsid w:val="00D25A58"/>
    <w:rsid w:val="00D26F64"/>
    <w:rsid w:val="00D27301"/>
    <w:rsid w:val="00D27522"/>
    <w:rsid w:val="00D33DD7"/>
    <w:rsid w:val="00D37A40"/>
    <w:rsid w:val="00D42914"/>
    <w:rsid w:val="00D42E0B"/>
    <w:rsid w:val="00D42FD7"/>
    <w:rsid w:val="00D4360A"/>
    <w:rsid w:val="00D44C69"/>
    <w:rsid w:val="00D4666C"/>
    <w:rsid w:val="00D46E09"/>
    <w:rsid w:val="00D500B2"/>
    <w:rsid w:val="00D52912"/>
    <w:rsid w:val="00D54064"/>
    <w:rsid w:val="00D54565"/>
    <w:rsid w:val="00D54AAC"/>
    <w:rsid w:val="00D54D02"/>
    <w:rsid w:val="00D56695"/>
    <w:rsid w:val="00D57231"/>
    <w:rsid w:val="00D57610"/>
    <w:rsid w:val="00D60228"/>
    <w:rsid w:val="00D60499"/>
    <w:rsid w:val="00D6066D"/>
    <w:rsid w:val="00D60E4B"/>
    <w:rsid w:val="00D61005"/>
    <w:rsid w:val="00D612D3"/>
    <w:rsid w:val="00D627BF"/>
    <w:rsid w:val="00D62AED"/>
    <w:rsid w:val="00D72872"/>
    <w:rsid w:val="00D7408C"/>
    <w:rsid w:val="00D745E5"/>
    <w:rsid w:val="00D751CF"/>
    <w:rsid w:val="00D75FA8"/>
    <w:rsid w:val="00D77574"/>
    <w:rsid w:val="00D8122B"/>
    <w:rsid w:val="00D81A7A"/>
    <w:rsid w:val="00D81F47"/>
    <w:rsid w:val="00D871B1"/>
    <w:rsid w:val="00D903E7"/>
    <w:rsid w:val="00D93F44"/>
    <w:rsid w:val="00D94127"/>
    <w:rsid w:val="00DA05CF"/>
    <w:rsid w:val="00DA1E16"/>
    <w:rsid w:val="00DA384B"/>
    <w:rsid w:val="00DA3875"/>
    <w:rsid w:val="00DA4B12"/>
    <w:rsid w:val="00DA62CA"/>
    <w:rsid w:val="00DA6B18"/>
    <w:rsid w:val="00DB147B"/>
    <w:rsid w:val="00DB1627"/>
    <w:rsid w:val="00DB1CF5"/>
    <w:rsid w:val="00DB26C4"/>
    <w:rsid w:val="00DB2A7C"/>
    <w:rsid w:val="00DB3D73"/>
    <w:rsid w:val="00DB4F49"/>
    <w:rsid w:val="00DB5D68"/>
    <w:rsid w:val="00DB7154"/>
    <w:rsid w:val="00DB757B"/>
    <w:rsid w:val="00DC0E7F"/>
    <w:rsid w:val="00DC0EF5"/>
    <w:rsid w:val="00DC1599"/>
    <w:rsid w:val="00DC2C89"/>
    <w:rsid w:val="00DC5404"/>
    <w:rsid w:val="00DC54B4"/>
    <w:rsid w:val="00DC5814"/>
    <w:rsid w:val="00DC717B"/>
    <w:rsid w:val="00DC73E7"/>
    <w:rsid w:val="00DC7847"/>
    <w:rsid w:val="00DD1580"/>
    <w:rsid w:val="00DD1673"/>
    <w:rsid w:val="00DD223A"/>
    <w:rsid w:val="00DD2407"/>
    <w:rsid w:val="00DD2F0C"/>
    <w:rsid w:val="00DD444E"/>
    <w:rsid w:val="00DD595C"/>
    <w:rsid w:val="00DD7417"/>
    <w:rsid w:val="00DD7EB2"/>
    <w:rsid w:val="00DE66BE"/>
    <w:rsid w:val="00DE7398"/>
    <w:rsid w:val="00DF2C42"/>
    <w:rsid w:val="00DF5467"/>
    <w:rsid w:val="00E0164A"/>
    <w:rsid w:val="00E01B9E"/>
    <w:rsid w:val="00E036A8"/>
    <w:rsid w:val="00E0561D"/>
    <w:rsid w:val="00E0636A"/>
    <w:rsid w:val="00E07070"/>
    <w:rsid w:val="00E110D2"/>
    <w:rsid w:val="00E116B3"/>
    <w:rsid w:val="00E11F88"/>
    <w:rsid w:val="00E1405F"/>
    <w:rsid w:val="00E1423F"/>
    <w:rsid w:val="00E143AB"/>
    <w:rsid w:val="00E15B19"/>
    <w:rsid w:val="00E15C51"/>
    <w:rsid w:val="00E15F46"/>
    <w:rsid w:val="00E1694C"/>
    <w:rsid w:val="00E17896"/>
    <w:rsid w:val="00E20003"/>
    <w:rsid w:val="00E20440"/>
    <w:rsid w:val="00E23B57"/>
    <w:rsid w:val="00E25611"/>
    <w:rsid w:val="00E3104A"/>
    <w:rsid w:val="00E31296"/>
    <w:rsid w:val="00E34C50"/>
    <w:rsid w:val="00E36B94"/>
    <w:rsid w:val="00E36E51"/>
    <w:rsid w:val="00E37DC0"/>
    <w:rsid w:val="00E412B1"/>
    <w:rsid w:val="00E41641"/>
    <w:rsid w:val="00E435EA"/>
    <w:rsid w:val="00E43A81"/>
    <w:rsid w:val="00E43D09"/>
    <w:rsid w:val="00E46FB4"/>
    <w:rsid w:val="00E5040E"/>
    <w:rsid w:val="00E5281C"/>
    <w:rsid w:val="00E53DDE"/>
    <w:rsid w:val="00E55581"/>
    <w:rsid w:val="00E5565F"/>
    <w:rsid w:val="00E55BA0"/>
    <w:rsid w:val="00E55CC3"/>
    <w:rsid w:val="00E55FE4"/>
    <w:rsid w:val="00E57F15"/>
    <w:rsid w:val="00E655AC"/>
    <w:rsid w:val="00E6596D"/>
    <w:rsid w:val="00E6622A"/>
    <w:rsid w:val="00E70D01"/>
    <w:rsid w:val="00E710E9"/>
    <w:rsid w:val="00E7114E"/>
    <w:rsid w:val="00E75E48"/>
    <w:rsid w:val="00E77DD5"/>
    <w:rsid w:val="00E802E9"/>
    <w:rsid w:val="00E81F65"/>
    <w:rsid w:val="00E83162"/>
    <w:rsid w:val="00E83C6E"/>
    <w:rsid w:val="00E845C4"/>
    <w:rsid w:val="00E869F4"/>
    <w:rsid w:val="00E87408"/>
    <w:rsid w:val="00E902A4"/>
    <w:rsid w:val="00E941C5"/>
    <w:rsid w:val="00E97650"/>
    <w:rsid w:val="00EA09E4"/>
    <w:rsid w:val="00EA1567"/>
    <w:rsid w:val="00EA15BB"/>
    <w:rsid w:val="00EA2951"/>
    <w:rsid w:val="00EA579A"/>
    <w:rsid w:val="00EA6538"/>
    <w:rsid w:val="00EB0696"/>
    <w:rsid w:val="00EB1B06"/>
    <w:rsid w:val="00EB2C14"/>
    <w:rsid w:val="00EB409C"/>
    <w:rsid w:val="00EB4A6B"/>
    <w:rsid w:val="00EB6022"/>
    <w:rsid w:val="00EB6BB8"/>
    <w:rsid w:val="00EB7DE2"/>
    <w:rsid w:val="00EC1FD7"/>
    <w:rsid w:val="00EC208F"/>
    <w:rsid w:val="00EC6B7C"/>
    <w:rsid w:val="00EC779E"/>
    <w:rsid w:val="00EC7C5C"/>
    <w:rsid w:val="00EC7C91"/>
    <w:rsid w:val="00ED1068"/>
    <w:rsid w:val="00ED236F"/>
    <w:rsid w:val="00ED2404"/>
    <w:rsid w:val="00ED35DA"/>
    <w:rsid w:val="00ED393B"/>
    <w:rsid w:val="00ED4CAA"/>
    <w:rsid w:val="00ED5561"/>
    <w:rsid w:val="00EE00B6"/>
    <w:rsid w:val="00EE01CD"/>
    <w:rsid w:val="00EE0ADD"/>
    <w:rsid w:val="00EE1247"/>
    <w:rsid w:val="00EE14E3"/>
    <w:rsid w:val="00EE17CE"/>
    <w:rsid w:val="00EE3106"/>
    <w:rsid w:val="00EE4262"/>
    <w:rsid w:val="00EE4FBE"/>
    <w:rsid w:val="00EE5B43"/>
    <w:rsid w:val="00EE6931"/>
    <w:rsid w:val="00EE7861"/>
    <w:rsid w:val="00EF01D5"/>
    <w:rsid w:val="00EF21B8"/>
    <w:rsid w:val="00EF3A77"/>
    <w:rsid w:val="00EF533A"/>
    <w:rsid w:val="00EF5368"/>
    <w:rsid w:val="00EF589A"/>
    <w:rsid w:val="00F0034D"/>
    <w:rsid w:val="00F00660"/>
    <w:rsid w:val="00F01CA9"/>
    <w:rsid w:val="00F02DFA"/>
    <w:rsid w:val="00F0736A"/>
    <w:rsid w:val="00F0752F"/>
    <w:rsid w:val="00F0797B"/>
    <w:rsid w:val="00F10C71"/>
    <w:rsid w:val="00F11E4F"/>
    <w:rsid w:val="00F12CC6"/>
    <w:rsid w:val="00F151C8"/>
    <w:rsid w:val="00F152E9"/>
    <w:rsid w:val="00F15D13"/>
    <w:rsid w:val="00F20A4D"/>
    <w:rsid w:val="00F2109B"/>
    <w:rsid w:val="00F21A16"/>
    <w:rsid w:val="00F227D9"/>
    <w:rsid w:val="00F23491"/>
    <w:rsid w:val="00F23B22"/>
    <w:rsid w:val="00F27D57"/>
    <w:rsid w:val="00F3169D"/>
    <w:rsid w:val="00F31CA9"/>
    <w:rsid w:val="00F334D3"/>
    <w:rsid w:val="00F362CF"/>
    <w:rsid w:val="00F368A4"/>
    <w:rsid w:val="00F36933"/>
    <w:rsid w:val="00F40001"/>
    <w:rsid w:val="00F408BD"/>
    <w:rsid w:val="00F410EC"/>
    <w:rsid w:val="00F41844"/>
    <w:rsid w:val="00F43381"/>
    <w:rsid w:val="00F45FA4"/>
    <w:rsid w:val="00F46811"/>
    <w:rsid w:val="00F468DB"/>
    <w:rsid w:val="00F511CF"/>
    <w:rsid w:val="00F51646"/>
    <w:rsid w:val="00F53414"/>
    <w:rsid w:val="00F542D5"/>
    <w:rsid w:val="00F56CB9"/>
    <w:rsid w:val="00F57E2D"/>
    <w:rsid w:val="00F61332"/>
    <w:rsid w:val="00F6532B"/>
    <w:rsid w:val="00F67D07"/>
    <w:rsid w:val="00F71F59"/>
    <w:rsid w:val="00F72423"/>
    <w:rsid w:val="00F73AAA"/>
    <w:rsid w:val="00F753B6"/>
    <w:rsid w:val="00F75F3D"/>
    <w:rsid w:val="00F8142A"/>
    <w:rsid w:val="00F8187F"/>
    <w:rsid w:val="00F82018"/>
    <w:rsid w:val="00F82F52"/>
    <w:rsid w:val="00F83C74"/>
    <w:rsid w:val="00F84ED3"/>
    <w:rsid w:val="00F85380"/>
    <w:rsid w:val="00F85C43"/>
    <w:rsid w:val="00F96DE7"/>
    <w:rsid w:val="00F97575"/>
    <w:rsid w:val="00FA0E4A"/>
    <w:rsid w:val="00FA1832"/>
    <w:rsid w:val="00FA2314"/>
    <w:rsid w:val="00FA37B2"/>
    <w:rsid w:val="00FB09E0"/>
    <w:rsid w:val="00FB1FFC"/>
    <w:rsid w:val="00FB37EB"/>
    <w:rsid w:val="00FB5334"/>
    <w:rsid w:val="00FB5F87"/>
    <w:rsid w:val="00FB6473"/>
    <w:rsid w:val="00FB76C5"/>
    <w:rsid w:val="00FC15BB"/>
    <w:rsid w:val="00FC58E0"/>
    <w:rsid w:val="00FC6593"/>
    <w:rsid w:val="00FC679D"/>
    <w:rsid w:val="00FC7246"/>
    <w:rsid w:val="00FD0B34"/>
    <w:rsid w:val="00FD0BBE"/>
    <w:rsid w:val="00FD13F1"/>
    <w:rsid w:val="00FD6368"/>
    <w:rsid w:val="00FD65D1"/>
    <w:rsid w:val="00FD6774"/>
    <w:rsid w:val="00FD6B54"/>
    <w:rsid w:val="00FD6BAE"/>
    <w:rsid w:val="00FE03E5"/>
    <w:rsid w:val="00FE0714"/>
    <w:rsid w:val="00FE0FBF"/>
    <w:rsid w:val="00FE3467"/>
    <w:rsid w:val="00FE3D03"/>
    <w:rsid w:val="00FE6505"/>
    <w:rsid w:val="00FE6766"/>
    <w:rsid w:val="00FF2258"/>
    <w:rsid w:val="00FF2530"/>
    <w:rsid w:val="00FF2903"/>
    <w:rsid w:val="00FF4297"/>
    <w:rsid w:val="00FF4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4BF6"/>
  <w15:docId w15:val="{18FFAB86-1F4F-4483-84B8-EAD3815A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812"/>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semiHidden/>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0">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basedOn w:val="a0"/>
    <w:link w:val="10"/>
    <w:rsid w:val="00D01AD2"/>
    <w:rPr>
      <w:rFonts w:eastAsia="Times New Roman" w:cs="Times New Roman"/>
      <w:sz w:val="26"/>
      <w:szCs w:val="26"/>
      <w:shd w:val="clear" w:color="auto" w:fill="FFFFFF"/>
    </w:rPr>
  </w:style>
  <w:style w:type="paragraph" w:customStyle="1" w:styleId="10">
    <w:name w:val="Заголовок №1"/>
    <w:basedOn w:val="a"/>
    <w:link w:val="1"/>
    <w:rsid w:val="00D01AD2"/>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1">
    <w:name w:val="Основной текст_"/>
    <w:basedOn w:val="a0"/>
    <w:link w:val="2"/>
    <w:rsid w:val="00D01AD2"/>
    <w:rPr>
      <w:rFonts w:eastAsia="Times New Roman" w:cs="Times New Roman"/>
      <w:sz w:val="25"/>
      <w:szCs w:val="25"/>
      <w:shd w:val="clear" w:color="auto" w:fill="FFFFFF"/>
    </w:rPr>
  </w:style>
  <w:style w:type="paragraph" w:customStyle="1" w:styleId="2">
    <w:name w:val="Основной текст2"/>
    <w:basedOn w:val="a"/>
    <w:link w:val="af1"/>
    <w:rsid w:val="00D01AD2"/>
    <w:pPr>
      <w:shd w:val="clear" w:color="auto" w:fill="FFFFFF"/>
      <w:spacing w:after="0" w:line="322" w:lineRule="exact"/>
    </w:pPr>
    <w:rPr>
      <w:rFonts w:ascii="Times New Roman" w:eastAsia="Times New Roman" w:hAnsi="Times New Roman"/>
      <w:sz w:val="25"/>
      <w:szCs w:val="25"/>
    </w:rPr>
  </w:style>
  <w:style w:type="paragraph" w:styleId="af2">
    <w:name w:val="Body Text"/>
    <w:basedOn w:val="a"/>
    <w:link w:val="11"/>
    <w:rsid w:val="001137CA"/>
    <w:pPr>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uiPriority w:val="99"/>
    <w:semiHidden/>
    <w:rsid w:val="001137CA"/>
    <w:rPr>
      <w:rFonts w:ascii="Calibri" w:eastAsia="Calibri" w:hAnsi="Calibri" w:cs="Times New Roman"/>
      <w:sz w:val="22"/>
    </w:rPr>
  </w:style>
  <w:style w:type="character" w:customStyle="1" w:styleId="11">
    <w:name w:val="Основной текст Знак1"/>
    <w:link w:val="af2"/>
    <w:locked/>
    <w:rsid w:val="001137CA"/>
    <w:rPr>
      <w:rFonts w:eastAsia="Times New Roman" w:cs="Times New Roman"/>
      <w:sz w:val="24"/>
      <w:szCs w:val="24"/>
      <w:lang w:eastAsia="ar-SA"/>
    </w:rPr>
  </w:style>
  <w:style w:type="character" w:customStyle="1" w:styleId="af4">
    <w:name w:val="Схема документа Знак"/>
    <w:basedOn w:val="a0"/>
    <w:link w:val="af5"/>
    <w:uiPriority w:val="99"/>
    <w:semiHidden/>
    <w:rsid w:val="001137CA"/>
    <w:rPr>
      <w:rFonts w:ascii="Tahoma" w:eastAsia="Calibri" w:hAnsi="Tahoma" w:cs="Tahoma"/>
      <w:sz w:val="16"/>
      <w:szCs w:val="16"/>
    </w:rPr>
  </w:style>
  <w:style w:type="paragraph" w:styleId="af5">
    <w:name w:val="Document Map"/>
    <w:basedOn w:val="a"/>
    <w:link w:val="af4"/>
    <w:uiPriority w:val="99"/>
    <w:semiHidden/>
    <w:unhideWhenUsed/>
    <w:rsid w:val="001137CA"/>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1137CA"/>
    <w:rPr>
      <w:rFonts w:ascii="Segoe UI" w:eastAsia="Calibri" w:hAnsi="Segoe UI" w:cs="Segoe UI"/>
      <w:sz w:val="16"/>
      <w:szCs w:val="16"/>
    </w:rPr>
  </w:style>
  <w:style w:type="paragraph" w:styleId="af6">
    <w:name w:val="footnote text"/>
    <w:basedOn w:val="a"/>
    <w:link w:val="af7"/>
    <w:uiPriority w:val="99"/>
    <w:unhideWhenUsed/>
    <w:rsid w:val="001137CA"/>
    <w:pPr>
      <w:spacing w:after="0" w:line="240" w:lineRule="auto"/>
    </w:pPr>
    <w:rPr>
      <w:rFonts w:ascii="Times New Roman" w:eastAsia="MS Mincho" w:hAnsi="Times New Roman"/>
      <w:sz w:val="20"/>
      <w:szCs w:val="20"/>
      <w:lang w:eastAsia="ru-RU"/>
    </w:rPr>
  </w:style>
  <w:style w:type="character" w:customStyle="1" w:styleId="af7">
    <w:name w:val="Текст сноски Знак"/>
    <w:basedOn w:val="a0"/>
    <w:link w:val="af6"/>
    <w:uiPriority w:val="99"/>
    <w:rsid w:val="001137CA"/>
    <w:rPr>
      <w:rFonts w:eastAsia="MS Mincho" w:cs="Times New Roman"/>
      <w:sz w:val="20"/>
      <w:szCs w:val="20"/>
      <w:lang w:eastAsia="ru-RU"/>
    </w:rPr>
  </w:style>
  <w:style w:type="character" w:styleId="af8">
    <w:name w:val="footnote reference"/>
    <w:uiPriority w:val="99"/>
    <w:unhideWhenUsed/>
    <w:rsid w:val="0011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340595450">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361CE-4A53-490B-86FF-57899208E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18605</Words>
  <Characters>106050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Кирилл Томашевский</cp:lastModifiedBy>
  <cp:revision>3</cp:revision>
  <cp:lastPrinted>2025-06-25T14:03:00Z</cp:lastPrinted>
  <dcterms:created xsi:type="dcterms:W3CDTF">2025-06-30T08:45:00Z</dcterms:created>
  <dcterms:modified xsi:type="dcterms:W3CDTF">2025-06-30T11:22:00Z</dcterms:modified>
</cp:coreProperties>
</file>