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5EC" w:rsidRPr="00A405EC" w:rsidRDefault="00A405EC" w:rsidP="00A405EC">
      <w:pPr>
        <w:spacing w:after="0" w:line="240" w:lineRule="auto"/>
        <w:jc w:val="center"/>
        <w:rPr>
          <w:rFonts w:ascii="Arial" w:eastAsia="Times New Roman" w:hAnsi="Arial" w:cs="Arial"/>
          <w:sz w:val="24"/>
          <w:szCs w:val="24"/>
          <w:lang w:eastAsia="ru-RU"/>
        </w:rPr>
      </w:pPr>
      <w:r w:rsidRPr="00A405EC">
        <w:rPr>
          <w:rFonts w:ascii="Arial" w:eastAsia="Times New Roman" w:hAnsi="Arial" w:cs="Arial"/>
          <w:sz w:val="24"/>
          <w:szCs w:val="24"/>
          <w:lang w:eastAsia="ru-RU"/>
        </w:rPr>
        <w:t>АДМИНИСТРАЦИЯ</w:t>
      </w:r>
    </w:p>
    <w:p w:rsidR="00A405EC" w:rsidRPr="00A405EC" w:rsidRDefault="00A405EC" w:rsidP="00A405EC">
      <w:pPr>
        <w:spacing w:after="0" w:line="240" w:lineRule="auto"/>
        <w:jc w:val="center"/>
        <w:rPr>
          <w:rFonts w:ascii="Arial" w:eastAsia="Times New Roman" w:hAnsi="Arial" w:cs="Arial"/>
          <w:sz w:val="24"/>
          <w:szCs w:val="24"/>
          <w:lang w:eastAsia="ru-RU"/>
        </w:rPr>
      </w:pPr>
      <w:r w:rsidRPr="00A405EC">
        <w:rPr>
          <w:rFonts w:ascii="Arial" w:eastAsia="Times New Roman" w:hAnsi="Arial" w:cs="Arial"/>
          <w:sz w:val="24"/>
          <w:szCs w:val="24"/>
          <w:lang w:eastAsia="ru-RU"/>
        </w:rPr>
        <w:t>ГОРОДСКОГО ОКРУГА ВЛАСИХА МОСКОВСКОЙ ОБЛАСТИ</w:t>
      </w:r>
    </w:p>
    <w:p w:rsidR="00A405EC" w:rsidRPr="00A405EC" w:rsidRDefault="00A405EC" w:rsidP="00A405EC">
      <w:pPr>
        <w:spacing w:after="0" w:line="240" w:lineRule="auto"/>
        <w:jc w:val="center"/>
        <w:rPr>
          <w:rFonts w:ascii="Arial" w:eastAsia="Times New Roman" w:hAnsi="Arial" w:cs="Arial"/>
          <w:sz w:val="24"/>
          <w:szCs w:val="24"/>
          <w:lang w:eastAsia="ru-RU"/>
        </w:rPr>
      </w:pPr>
    </w:p>
    <w:p w:rsidR="00A405EC" w:rsidRPr="00A405EC" w:rsidRDefault="00A405EC" w:rsidP="00A405EC">
      <w:pPr>
        <w:spacing w:after="0" w:line="240" w:lineRule="auto"/>
        <w:jc w:val="center"/>
        <w:rPr>
          <w:rFonts w:ascii="Arial" w:eastAsia="Times New Roman" w:hAnsi="Arial" w:cs="Arial"/>
          <w:sz w:val="24"/>
          <w:szCs w:val="24"/>
          <w:lang w:eastAsia="ru-RU"/>
        </w:rPr>
      </w:pPr>
      <w:r w:rsidRPr="00A405EC">
        <w:rPr>
          <w:rFonts w:ascii="Arial" w:eastAsia="Times New Roman" w:hAnsi="Arial" w:cs="Arial"/>
          <w:sz w:val="24"/>
          <w:szCs w:val="24"/>
          <w:lang w:eastAsia="ru-RU"/>
        </w:rPr>
        <w:t>ПОСТАНОВЛЕНИЕ</w:t>
      </w:r>
    </w:p>
    <w:p w:rsidR="00A405EC" w:rsidRPr="00A405EC" w:rsidRDefault="00A405EC" w:rsidP="00A405EC">
      <w:pPr>
        <w:spacing w:after="0" w:line="240" w:lineRule="auto"/>
        <w:jc w:val="center"/>
        <w:rPr>
          <w:rFonts w:ascii="Arial" w:eastAsia="Times New Roman" w:hAnsi="Arial" w:cs="Arial"/>
          <w:sz w:val="24"/>
          <w:szCs w:val="24"/>
          <w:lang w:eastAsia="ru-RU"/>
        </w:rPr>
      </w:pPr>
    </w:p>
    <w:p w:rsidR="00A405EC" w:rsidRPr="00A405EC" w:rsidRDefault="00A405EC" w:rsidP="00A405EC">
      <w:pPr>
        <w:spacing w:after="0" w:line="240" w:lineRule="auto"/>
        <w:jc w:val="center"/>
        <w:rPr>
          <w:rFonts w:ascii="Arial" w:eastAsia="Times New Roman" w:hAnsi="Arial" w:cs="Arial"/>
          <w:sz w:val="24"/>
          <w:szCs w:val="24"/>
          <w:lang w:eastAsia="ru-RU"/>
        </w:rPr>
      </w:pPr>
      <w:r w:rsidRPr="00A405EC">
        <w:rPr>
          <w:rFonts w:ascii="Arial" w:eastAsia="Times New Roman" w:hAnsi="Arial" w:cs="Arial"/>
          <w:sz w:val="24"/>
          <w:szCs w:val="24"/>
          <w:lang w:eastAsia="ru-RU"/>
        </w:rPr>
        <w:t>от «04» июля 2025 г.  № 403-адм</w:t>
      </w:r>
    </w:p>
    <w:p w:rsidR="00A405EC" w:rsidRPr="00A405EC" w:rsidRDefault="00A405EC" w:rsidP="00A405EC">
      <w:pPr>
        <w:spacing w:after="0" w:line="240" w:lineRule="auto"/>
        <w:jc w:val="center"/>
        <w:rPr>
          <w:rFonts w:ascii="Arial" w:eastAsia="Times New Roman" w:hAnsi="Arial" w:cs="Arial"/>
          <w:sz w:val="24"/>
          <w:szCs w:val="24"/>
          <w:lang w:eastAsia="ru-RU"/>
        </w:rPr>
      </w:pPr>
      <w:r w:rsidRPr="00A405EC">
        <w:rPr>
          <w:rFonts w:ascii="Arial" w:eastAsia="Times New Roman" w:hAnsi="Arial" w:cs="Arial"/>
          <w:sz w:val="24"/>
          <w:szCs w:val="24"/>
          <w:lang w:eastAsia="ru-RU"/>
        </w:rPr>
        <w:t>п. Власиха</w:t>
      </w:r>
    </w:p>
    <w:p w:rsidR="00A405EC" w:rsidRPr="00A405EC" w:rsidRDefault="00A405EC" w:rsidP="00A405EC">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5387"/>
      </w:tblGrid>
      <w:tr w:rsidR="00A405EC" w:rsidRPr="00A405EC" w:rsidTr="0055426D">
        <w:trPr>
          <w:trHeight w:val="1349"/>
        </w:trPr>
        <w:tc>
          <w:tcPr>
            <w:tcW w:w="5387" w:type="dxa"/>
          </w:tcPr>
          <w:p w:rsidR="00A405EC" w:rsidRPr="00A405EC" w:rsidRDefault="00A405EC" w:rsidP="00A405EC">
            <w:pPr>
              <w:widowControl w:val="0"/>
              <w:autoSpaceDE w:val="0"/>
              <w:autoSpaceDN w:val="0"/>
              <w:adjustRightInd w:val="0"/>
              <w:spacing w:after="0" w:line="240" w:lineRule="auto"/>
              <w:jc w:val="both"/>
              <w:rPr>
                <w:rFonts w:ascii="Arial" w:eastAsia="Times New Roman" w:hAnsi="Arial" w:cs="Arial"/>
                <w:sz w:val="24"/>
                <w:szCs w:val="24"/>
                <w:lang w:eastAsia="ru-RU"/>
              </w:rPr>
            </w:pPr>
            <w:r w:rsidRPr="00A405EC">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институтов гражданского общества, повышение эффективности местного самоуправления и реализации молодежной политики»</w:t>
            </w:r>
          </w:p>
          <w:p w:rsidR="00A405EC" w:rsidRPr="00A405EC" w:rsidRDefault="00A405EC" w:rsidP="00A405EC">
            <w:pPr>
              <w:widowControl w:val="0"/>
              <w:autoSpaceDE w:val="0"/>
              <w:autoSpaceDN w:val="0"/>
              <w:adjustRightInd w:val="0"/>
              <w:spacing w:after="0" w:line="240" w:lineRule="auto"/>
              <w:jc w:val="both"/>
              <w:rPr>
                <w:rFonts w:ascii="Arial" w:eastAsia="Times New Roman" w:hAnsi="Arial" w:cs="Arial"/>
                <w:color w:val="FF0000"/>
                <w:sz w:val="24"/>
                <w:szCs w:val="24"/>
                <w:lang w:eastAsia="ru-RU"/>
              </w:rPr>
            </w:pPr>
            <w:r w:rsidRPr="00A405EC">
              <w:rPr>
                <w:rFonts w:ascii="Arial" w:eastAsia="Times New Roman" w:hAnsi="Arial" w:cs="Arial"/>
                <w:color w:val="FF0000"/>
                <w:sz w:val="24"/>
                <w:szCs w:val="24"/>
                <w:lang w:eastAsia="ru-RU"/>
              </w:rPr>
              <w:t xml:space="preserve"> </w:t>
            </w:r>
          </w:p>
        </w:tc>
      </w:tr>
    </w:tbl>
    <w:p w:rsidR="00A405EC" w:rsidRPr="00A405EC" w:rsidRDefault="00A405EC" w:rsidP="00A405EC">
      <w:pPr>
        <w:autoSpaceDE w:val="0"/>
        <w:autoSpaceDN w:val="0"/>
        <w:adjustRightInd w:val="0"/>
        <w:spacing w:after="0" w:line="240" w:lineRule="auto"/>
        <w:rPr>
          <w:rFonts w:ascii="Arial" w:eastAsia="Times New Roman" w:hAnsi="Arial" w:cs="Arial"/>
          <w:bCs/>
          <w:sz w:val="24"/>
          <w:szCs w:val="24"/>
          <w:lang w:eastAsia="ru-RU"/>
        </w:rPr>
      </w:pPr>
    </w:p>
    <w:p w:rsidR="00A405EC" w:rsidRPr="00A405EC" w:rsidRDefault="00A405EC" w:rsidP="00A405EC">
      <w:pPr>
        <w:spacing w:after="200" w:line="240" w:lineRule="auto"/>
        <w:ind w:firstLine="567"/>
        <w:jc w:val="both"/>
        <w:rPr>
          <w:rFonts w:ascii="Arial" w:eastAsia="Times New Roman" w:hAnsi="Arial" w:cs="Arial"/>
          <w:sz w:val="24"/>
          <w:szCs w:val="24"/>
          <w:lang w:eastAsia="ru-RU"/>
        </w:rPr>
      </w:pPr>
      <w:r w:rsidRPr="00A405EC">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эффективного использования бюджетных средств</w:t>
      </w:r>
    </w:p>
    <w:p w:rsidR="00A405EC" w:rsidRPr="00A405EC" w:rsidRDefault="00A405EC" w:rsidP="00A405EC">
      <w:pPr>
        <w:spacing w:after="200" w:line="240" w:lineRule="auto"/>
        <w:ind w:firstLine="567"/>
        <w:jc w:val="center"/>
        <w:rPr>
          <w:rFonts w:ascii="Arial" w:eastAsia="Times New Roman" w:hAnsi="Arial" w:cs="Arial"/>
          <w:sz w:val="24"/>
          <w:szCs w:val="24"/>
          <w:lang w:eastAsia="ru-RU"/>
        </w:rPr>
      </w:pPr>
      <w:r w:rsidRPr="00A405EC">
        <w:rPr>
          <w:rFonts w:ascii="Arial" w:eastAsia="Times New Roman" w:hAnsi="Arial" w:cs="Arial"/>
          <w:sz w:val="24"/>
          <w:szCs w:val="24"/>
          <w:lang w:eastAsia="ru-RU"/>
        </w:rPr>
        <w:t>ПОСТАНОВЛЯЮ:</w:t>
      </w:r>
    </w:p>
    <w:p w:rsidR="00A405EC" w:rsidRPr="00A405EC" w:rsidRDefault="00A405EC" w:rsidP="00A405EC">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A405EC">
        <w:rPr>
          <w:rFonts w:ascii="Arial" w:eastAsia="Times New Roman" w:hAnsi="Arial" w:cs="Arial"/>
          <w:sz w:val="24"/>
          <w:szCs w:val="24"/>
          <w:lang w:eastAsia="x-none"/>
        </w:rPr>
        <w:t xml:space="preserve">1. Внести изменения в муниципальную программу </w:t>
      </w:r>
      <w:r w:rsidRPr="00A405EC">
        <w:rPr>
          <w:rFonts w:ascii="Arial" w:eastAsia="Times New Roman" w:hAnsi="Arial" w:cs="Arial"/>
          <w:sz w:val="24"/>
          <w:szCs w:val="24"/>
          <w:lang w:eastAsia="ru-RU"/>
        </w:rPr>
        <w:t xml:space="preserve">«Развитие институтов гражданского общества, повышение эффективности местного самоуправления и реализации молодежной политики», </w:t>
      </w:r>
      <w:r w:rsidRPr="00A405EC">
        <w:rPr>
          <w:rFonts w:ascii="Arial" w:eastAsia="Times New Roman" w:hAnsi="Arial" w:cs="Arial"/>
          <w:sz w:val="24"/>
          <w:szCs w:val="24"/>
          <w:lang w:eastAsia="x-none"/>
        </w:rPr>
        <w:t xml:space="preserve">утвержденную постановлением администрации городского округа Власиха Московской области от 26.12.2022 № 632-адм и изложить ее в новой редакции согласно </w:t>
      </w:r>
      <w:proofErr w:type="gramStart"/>
      <w:r w:rsidRPr="00A405EC">
        <w:rPr>
          <w:rFonts w:ascii="Arial" w:eastAsia="Times New Roman" w:hAnsi="Arial" w:cs="Arial"/>
          <w:sz w:val="24"/>
          <w:szCs w:val="24"/>
          <w:lang w:eastAsia="x-none"/>
        </w:rPr>
        <w:t>приложению</w:t>
      </w:r>
      <w:proofErr w:type="gramEnd"/>
      <w:r w:rsidRPr="00A405EC">
        <w:rPr>
          <w:rFonts w:ascii="Arial" w:eastAsia="Times New Roman" w:hAnsi="Arial" w:cs="Arial"/>
          <w:sz w:val="24"/>
          <w:szCs w:val="24"/>
          <w:lang w:eastAsia="x-none"/>
        </w:rPr>
        <w:t xml:space="preserve"> к настоящему постановлению.</w:t>
      </w:r>
    </w:p>
    <w:p w:rsidR="00A405EC" w:rsidRPr="00A405EC" w:rsidRDefault="00A405EC" w:rsidP="00A405EC">
      <w:pPr>
        <w:tabs>
          <w:tab w:val="left" w:pos="851"/>
        </w:tabs>
        <w:autoSpaceDE w:val="0"/>
        <w:autoSpaceDN w:val="0"/>
        <w:adjustRightInd w:val="0"/>
        <w:spacing w:after="0" w:line="240" w:lineRule="auto"/>
        <w:ind w:right="-31" w:firstLine="567"/>
        <w:contextualSpacing/>
        <w:jc w:val="both"/>
        <w:rPr>
          <w:rFonts w:ascii="Arial" w:eastAsia="Calibri" w:hAnsi="Arial" w:cs="Arial"/>
          <w:sz w:val="24"/>
          <w:szCs w:val="24"/>
        </w:rPr>
      </w:pPr>
      <w:r w:rsidRPr="00A405EC">
        <w:rPr>
          <w:rFonts w:ascii="Arial" w:eastAsia="Calibri" w:hAnsi="Arial" w:cs="Arial"/>
          <w:sz w:val="24"/>
          <w:szCs w:val="24"/>
        </w:rPr>
        <w:t xml:space="preserve">2. Опубликовать настоящее постановление в сетевом издании «Вести Власихи» - </w:t>
      </w:r>
      <w:r w:rsidRPr="00A405EC">
        <w:rPr>
          <w:rFonts w:ascii="Arial" w:eastAsia="Calibri" w:hAnsi="Arial" w:cs="Arial"/>
          <w:sz w:val="24"/>
          <w:szCs w:val="24"/>
          <w:lang w:val="en-US"/>
        </w:rPr>
        <w:t>vestnik</w:t>
      </w:r>
      <w:r w:rsidRPr="00A405EC">
        <w:rPr>
          <w:rFonts w:ascii="Arial" w:eastAsia="Calibri" w:hAnsi="Arial" w:cs="Arial"/>
          <w:sz w:val="24"/>
          <w:szCs w:val="24"/>
        </w:rPr>
        <w:t>-</w:t>
      </w:r>
      <w:r w:rsidRPr="00A405EC">
        <w:rPr>
          <w:rFonts w:ascii="Arial" w:eastAsia="Calibri" w:hAnsi="Arial" w:cs="Arial"/>
          <w:sz w:val="24"/>
          <w:szCs w:val="24"/>
          <w:lang w:val="en-US"/>
        </w:rPr>
        <w:t>vlasiha</w:t>
      </w:r>
      <w:r w:rsidRPr="00A405EC">
        <w:rPr>
          <w:rFonts w:ascii="Arial" w:eastAsia="Calibri" w:hAnsi="Arial" w:cs="Arial"/>
          <w:sz w:val="24"/>
          <w:szCs w:val="24"/>
        </w:rPr>
        <w:t>.</w:t>
      </w:r>
      <w:r w:rsidRPr="00A405EC">
        <w:rPr>
          <w:rFonts w:ascii="Arial" w:eastAsia="Calibri" w:hAnsi="Arial" w:cs="Arial"/>
          <w:sz w:val="24"/>
          <w:szCs w:val="24"/>
          <w:lang w:val="en-US"/>
        </w:rPr>
        <w:t>ru</w:t>
      </w:r>
      <w:r w:rsidRPr="00A405EC">
        <w:rPr>
          <w:rFonts w:ascii="Arial" w:eastAsia="Calibri" w:hAnsi="Arial" w:cs="Arial"/>
          <w:sz w:val="24"/>
          <w:szCs w:val="24"/>
        </w:rPr>
        <w:t xml:space="preserve"> и разместить на официальном сайте городского округа Власиха Московской области в информационно-телекоммуникационной сети интернет (</w:t>
      </w:r>
      <w:hyperlink r:id="rId8" w:history="1">
        <w:r w:rsidRPr="00A405EC">
          <w:rPr>
            <w:rFonts w:ascii="Arial" w:eastAsia="Calibri" w:hAnsi="Arial" w:cs="Arial"/>
            <w:sz w:val="24"/>
            <w:szCs w:val="24"/>
            <w:u w:val="single"/>
            <w:lang w:val="en-US"/>
          </w:rPr>
          <w:t>www</w:t>
        </w:r>
        <w:r w:rsidRPr="00A405EC">
          <w:rPr>
            <w:rFonts w:ascii="Arial" w:eastAsia="Calibri" w:hAnsi="Arial" w:cs="Arial"/>
            <w:sz w:val="24"/>
            <w:szCs w:val="24"/>
            <w:u w:val="single"/>
          </w:rPr>
          <w:t>.</w:t>
        </w:r>
        <w:r w:rsidRPr="00A405EC">
          <w:rPr>
            <w:rFonts w:ascii="Arial" w:eastAsia="Calibri" w:hAnsi="Arial" w:cs="Arial"/>
            <w:sz w:val="24"/>
            <w:szCs w:val="24"/>
            <w:u w:val="single"/>
            <w:lang w:val="en-US"/>
          </w:rPr>
          <w:t>vlasiha</w:t>
        </w:r>
        <w:r w:rsidRPr="00A405EC">
          <w:rPr>
            <w:rFonts w:ascii="Arial" w:eastAsia="Calibri" w:hAnsi="Arial" w:cs="Arial"/>
            <w:sz w:val="24"/>
            <w:szCs w:val="24"/>
            <w:u w:val="single"/>
          </w:rPr>
          <w:t>-</w:t>
        </w:r>
        <w:proofErr w:type="spellStart"/>
        <w:r w:rsidRPr="00A405EC">
          <w:rPr>
            <w:rFonts w:ascii="Arial" w:eastAsia="Calibri" w:hAnsi="Arial" w:cs="Arial"/>
            <w:sz w:val="24"/>
            <w:szCs w:val="24"/>
            <w:u w:val="single"/>
            <w:lang w:val="en-US"/>
          </w:rPr>
          <w:t>zato</w:t>
        </w:r>
        <w:proofErr w:type="spellEnd"/>
        <w:r w:rsidRPr="00A405EC">
          <w:rPr>
            <w:rFonts w:ascii="Arial" w:eastAsia="Calibri" w:hAnsi="Arial" w:cs="Arial"/>
            <w:sz w:val="24"/>
            <w:szCs w:val="24"/>
            <w:u w:val="single"/>
          </w:rPr>
          <w:t>.</w:t>
        </w:r>
        <w:r w:rsidRPr="00A405EC">
          <w:rPr>
            <w:rFonts w:ascii="Arial" w:eastAsia="Calibri" w:hAnsi="Arial" w:cs="Arial"/>
            <w:sz w:val="24"/>
            <w:szCs w:val="24"/>
            <w:u w:val="single"/>
            <w:lang w:val="en-US"/>
          </w:rPr>
          <w:t>ru</w:t>
        </w:r>
      </w:hyperlink>
      <w:r w:rsidRPr="00A405EC">
        <w:rPr>
          <w:rFonts w:ascii="Arial" w:eastAsia="Calibri" w:hAnsi="Arial" w:cs="Arial"/>
          <w:sz w:val="24"/>
          <w:szCs w:val="24"/>
        </w:rPr>
        <w:t>).</w:t>
      </w:r>
    </w:p>
    <w:p w:rsidR="00A405EC" w:rsidRPr="00A405EC" w:rsidRDefault="00A405EC" w:rsidP="00A405EC">
      <w:pPr>
        <w:widowControl w:val="0"/>
        <w:tabs>
          <w:tab w:val="left" w:pos="0"/>
        </w:tabs>
        <w:spacing w:after="0" w:line="320" w:lineRule="exact"/>
        <w:ind w:firstLine="567"/>
        <w:jc w:val="both"/>
        <w:rPr>
          <w:rFonts w:ascii="Arial" w:eastAsia="Times New Roman" w:hAnsi="Arial" w:cs="Arial"/>
          <w:sz w:val="24"/>
          <w:szCs w:val="24"/>
          <w:lang w:eastAsia="ru-RU"/>
        </w:rPr>
      </w:pPr>
      <w:r w:rsidRPr="00A405EC">
        <w:rPr>
          <w:rFonts w:ascii="Arial" w:eastAsia="Times New Roman" w:hAnsi="Arial" w:cs="Arial"/>
          <w:sz w:val="24"/>
          <w:szCs w:val="24"/>
          <w:lang w:eastAsia="ru-RU"/>
        </w:rPr>
        <w:t xml:space="preserve">3. Настоящее постановление вступает в силу со дня его подписания. </w:t>
      </w:r>
    </w:p>
    <w:p w:rsidR="00A405EC" w:rsidRPr="00A405EC" w:rsidRDefault="00A405EC" w:rsidP="00A405EC">
      <w:pPr>
        <w:tabs>
          <w:tab w:val="left" w:pos="993"/>
        </w:tabs>
        <w:spacing w:after="0" w:line="240" w:lineRule="auto"/>
        <w:ind w:firstLine="567"/>
        <w:jc w:val="both"/>
        <w:rPr>
          <w:rFonts w:ascii="Arial" w:eastAsia="Times New Roman" w:hAnsi="Arial" w:cs="Arial"/>
          <w:sz w:val="24"/>
          <w:szCs w:val="24"/>
          <w:lang w:eastAsia="ru-RU"/>
        </w:rPr>
      </w:pPr>
      <w:r w:rsidRPr="00A405EC">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 – А.А. Шкуренко.</w:t>
      </w:r>
    </w:p>
    <w:p w:rsidR="00A405EC" w:rsidRPr="00A405EC" w:rsidRDefault="00A405EC" w:rsidP="00A405EC">
      <w:pPr>
        <w:tabs>
          <w:tab w:val="left" w:pos="993"/>
        </w:tabs>
        <w:spacing w:after="0" w:line="240" w:lineRule="auto"/>
        <w:jc w:val="both"/>
        <w:rPr>
          <w:rFonts w:ascii="Arial" w:eastAsia="Times New Roman" w:hAnsi="Arial" w:cs="Arial"/>
          <w:sz w:val="24"/>
          <w:szCs w:val="24"/>
          <w:lang w:eastAsia="ru-RU"/>
        </w:rPr>
      </w:pPr>
    </w:p>
    <w:tbl>
      <w:tblPr>
        <w:tblW w:w="5000" w:type="pct"/>
        <w:tblLook w:val="04A0" w:firstRow="1" w:lastRow="0" w:firstColumn="1" w:lastColumn="0" w:noHBand="0" w:noVBand="1"/>
      </w:tblPr>
      <w:tblGrid>
        <w:gridCol w:w="5102"/>
        <w:gridCol w:w="5103"/>
      </w:tblGrid>
      <w:tr w:rsidR="00A405EC" w:rsidRPr="00A405EC" w:rsidTr="0055426D">
        <w:tc>
          <w:tcPr>
            <w:tcW w:w="2500" w:type="pct"/>
            <w:shd w:val="clear" w:color="auto" w:fill="auto"/>
          </w:tcPr>
          <w:p w:rsidR="00A405EC" w:rsidRPr="00A405EC" w:rsidRDefault="00A405EC" w:rsidP="00A405EC">
            <w:pPr>
              <w:autoSpaceDE w:val="0"/>
              <w:autoSpaceDN w:val="0"/>
              <w:adjustRightInd w:val="0"/>
              <w:spacing w:after="0" w:line="276" w:lineRule="auto"/>
              <w:jc w:val="both"/>
              <w:rPr>
                <w:rFonts w:ascii="Arial" w:eastAsia="Times New Roman" w:hAnsi="Arial" w:cs="Arial"/>
                <w:sz w:val="24"/>
                <w:szCs w:val="24"/>
                <w:lang w:eastAsia="ru-RU"/>
              </w:rPr>
            </w:pPr>
            <w:r w:rsidRPr="00A405EC">
              <w:rPr>
                <w:rFonts w:ascii="Arial" w:eastAsia="Times New Roman" w:hAnsi="Arial" w:cs="Arial"/>
                <w:sz w:val="24"/>
                <w:szCs w:val="24"/>
                <w:lang w:eastAsia="ru-RU"/>
              </w:rPr>
              <w:t>Глава городского округа Власиха</w:t>
            </w:r>
          </w:p>
          <w:p w:rsidR="00A405EC" w:rsidRPr="00A405EC" w:rsidRDefault="00A405EC" w:rsidP="00A405EC">
            <w:pPr>
              <w:autoSpaceDE w:val="0"/>
              <w:autoSpaceDN w:val="0"/>
              <w:adjustRightInd w:val="0"/>
              <w:spacing w:after="0" w:line="276" w:lineRule="auto"/>
              <w:jc w:val="both"/>
              <w:rPr>
                <w:rFonts w:ascii="Arial" w:eastAsia="Times New Roman" w:hAnsi="Arial" w:cs="Arial"/>
                <w:sz w:val="24"/>
                <w:szCs w:val="24"/>
                <w:lang w:eastAsia="ru-RU"/>
              </w:rPr>
            </w:pPr>
            <w:r w:rsidRPr="00A405EC">
              <w:rPr>
                <w:rFonts w:ascii="Arial" w:eastAsia="Times New Roman" w:hAnsi="Arial" w:cs="Arial"/>
                <w:sz w:val="24"/>
                <w:szCs w:val="24"/>
                <w:lang w:eastAsia="ru-RU"/>
              </w:rPr>
              <w:t>Московской области</w:t>
            </w:r>
          </w:p>
        </w:tc>
        <w:tc>
          <w:tcPr>
            <w:tcW w:w="2500" w:type="pct"/>
            <w:shd w:val="clear" w:color="auto" w:fill="auto"/>
          </w:tcPr>
          <w:p w:rsidR="00A405EC" w:rsidRPr="00A405EC" w:rsidRDefault="00A405EC" w:rsidP="00A405EC">
            <w:pPr>
              <w:autoSpaceDE w:val="0"/>
              <w:autoSpaceDN w:val="0"/>
              <w:adjustRightInd w:val="0"/>
              <w:spacing w:after="0" w:line="276" w:lineRule="auto"/>
              <w:jc w:val="right"/>
              <w:rPr>
                <w:rFonts w:ascii="Arial" w:eastAsia="Times New Roman" w:hAnsi="Arial" w:cs="Arial"/>
                <w:sz w:val="24"/>
                <w:szCs w:val="24"/>
                <w:lang w:eastAsia="ru-RU"/>
              </w:rPr>
            </w:pPr>
          </w:p>
          <w:p w:rsidR="00A405EC" w:rsidRPr="00A405EC" w:rsidRDefault="00A405EC" w:rsidP="00A405EC">
            <w:pPr>
              <w:autoSpaceDE w:val="0"/>
              <w:autoSpaceDN w:val="0"/>
              <w:adjustRightInd w:val="0"/>
              <w:spacing w:after="0" w:line="276" w:lineRule="auto"/>
              <w:jc w:val="right"/>
              <w:rPr>
                <w:rFonts w:ascii="Arial" w:eastAsia="Times New Roman" w:hAnsi="Arial" w:cs="Arial"/>
                <w:sz w:val="24"/>
                <w:szCs w:val="24"/>
                <w:lang w:eastAsia="ru-RU"/>
              </w:rPr>
            </w:pPr>
            <w:r w:rsidRPr="00A405EC">
              <w:rPr>
                <w:rFonts w:ascii="Arial" w:eastAsia="Times New Roman" w:hAnsi="Arial" w:cs="Arial"/>
                <w:sz w:val="24"/>
                <w:szCs w:val="24"/>
                <w:lang w:eastAsia="ru-RU"/>
              </w:rPr>
              <w:t xml:space="preserve">                   Г.В. Потапчук</w:t>
            </w:r>
          </w:p>
          <w:p w:rsidR="00A405EC" w:rsidRPr="00A405EC" w:rsidRDefault="00A405EC" w:rsidP="00A405EC">
            <w:pPr>
              <w:autoSpaceDE w:val="0"/>
              <w:autoSpaceDN w:val="0"/>
              <w:adjustRightInd w:val="0"/>
              <w:spacing w:after="0" w:line="276" w:lineRule="auto"/>
              <w:rPr>
                <w:rFonts w:ascii="Arial" w:eastAsia="Times New Roman" w:hAnsi="Arial" w:cs="Arial"/>
                <w:sz w:val="24"/>
                <w:szCs w:val="24"/>
                <w:lang w:eastAsia="ru-RU"/>
              </w:rPr>
            </w:pPr>
          </w:p>
        </w:tc>
      </w:tr>
    </w:tbl>
    <w:p w:rsidR="00A405EC" w:rsidRDefault="00A405EC" w:rsidP="003B037E">
      <w:pPr>
        <w:contextualSpacing/>
        <w:jc w:val="right"/>
        <w:rPr>
          <w:rFonts w:ascii="Arial" w:hAnsi="Arial" w:cs="Arial"/>
          <w:sz w:val="24"/>
          <w:szCs w:val="24"/>
        </w:rPr>
        <w:sectPr w:rsidR="00A405EC" w:rsidSect="00A405EC">
          <w:headerReference w:type="default" r:id="rId9"/>
          <w:pgSz w:w="11906" w:h="16838"/>
          <w:pgMar w:top="1134" w:right="567" w:bottom="1134" w:left="1134" w:header="708" w:footer="708" w:gutter="0"/>
          <w:cols w:space="708"/>
          <w:titlePg/>
          <w:docGrid w:linePitch="360"/>
        </w:sectPr>
      </w:pPr>
      <w:bookmarkStart w:id="0" w:name="_GoBack"/>
      <w:bookmarkEnd w:id="0"/>
    </w:p>
    <w:p w:rsidR="003B037E" w:rsidRPr="00F632AA" w:rsidRDefault="003B037E" w:rsidP="003B037E">
      <w:pPr>
        <w:contextualSpacing/>
        <w:jc w:val="right"/>
        <w:rPr>
          <w:rFonts w:ascii="Arial" w:hAnsi="Arial" w:cs="Arial"/>
          <w:sz w:val="24"/>
          <w:szCs w:val="24"/>
        </w:rPr>
      </w:pPr>
      <w:r w:rsidRPr="00F632AA">
        <w:rPr>
          <w:rFonts w:ascii="Arial" w:hAnsi="Arial" w:cs="Arial"/>
          <w:sz w:val="24"/>
          <w:szCs w:val="24"/>
        </w:rPr>
        <w:lastRenderedPageBreak/>
        <w:t>ПРИЛОЖЕНИЕ</w:t>
      </w:r>
    </w:p>
    <w:p w:rsidR="003B037E" w:rsidRPr="00F632AA" w:rsidRDefault="003B037E" w:rsidP="003B037E">
      <w:pPr>
        <w:contextualSpacing/>
        <w:jc w:val="right"/>
        <w:rPr>
          <w:rFonts w:ascii="Arial" w:hAnsi="Arial" w:cs="Arial"/>
          <w:sz w:val="24"/>
          <w:szCs w:val="24"/>
        </w:rPr>
      </w:pPr>
      <w:r w:rsidRPr="00F632AA">
        <w:rPr>
          <w:rFonts w:ascii="Arial" w:hAnsi="Arial" w:cs="Arial"/>
          <w:sz w:val="24"/>
          <w:szCs w:val="24"/>
        </w:rPr>
        <w:t xml:space="preserve">к постановлению администрации </w:t>
      </w:r>
    </w:p>
    <w:p w:rsidR="003B037E" w:rsidRPr="00F632AA" w:rsidRDefault="003B037E" w:rsidP="003B037E">
      <w:pPr>
        <w:contextualSpacing/>
        <w:jc w:val="right"/>
        <w:rPr>
          <w:rFonts w:ascii="Arial" w:hAnsi="Arial" w:cs="Arial"/>
          <w:sz w:val="24"/>
          <w:szCs w:val="24"/>
        </w:rPr>
      </w:pPr>
      <w:r w:rsidRPr="00F632AA">
        <w:rPr>
          <w:rFonts w:ascii="Arial" w:hAnsi="Arial" w:cs="Arial"/>
          <w:sz w:val="24"/>
          <w:szCs w:val="24"/>
        </w:rPr>
        <w:t xml:space="preserve">городского округа Власиха Московской области </w:t>
      </w:r>
    </w:p>
    <w:p w:rsidR="003B037E" w:rsidRPr="00F632AA" w:rsidRDefault="00AB00E8" w:rsidP="003B037E">
      <w:pPr>
        <w:contextualSpacing/>
        <w:jc w:val="right"/>
        <w:rPr>
          <w:rFonts w:ascii="Arial" w:hAnsi="Arial" w:cs="Arial"/>
          <w:sz w:val="24"/>
          <w:szCs w:val="24"/>
        </w:rPr>
      </w:pPr>
      <w:r w:rsidRPr="00F632AA">
        <w:rPr>
          <w:rFonts w:ascii="Arial" w:hAnsi="Arial" w:cs="Arial"/>
          <w:sz w:val="24"/>
          <w:szCs w:val="24"/>
        </w:rPr>
        <w:t>от «</w:t>
      </w:r>
      <w:r w:rsidR="00F632AA" w:rsidRPr="00F632AA">
        <w:rPr>
          <w:rFonts w:ascii="Arial" w:hAnsi="Arial" w:cs="Arial"/>
          <w:sz w:val="24"/>
          <w:szCs w:val="24"/>
        </w:rPr>
        <w:t>04</w:t>
      </w:r>
      <w:r w:rsidRPr="00F632AA">
        <w:rPr>
          <w:rFonts w:ascii="Arial" w:hAnsi="Arial" w:cs="Arial"/>
          <w:sz w:val="24"/>
          <w:szCs w:val="24"/>
        </w:rPr>
        <w:t xml:space="preserve">» </w:t>
      </w:r>
      <w:r w:rsidR="00F632AA" w:rsidRPr="00F632AA">
        <w:rPr>
          <w:rFonts w:ascii="Arial" w:hAnsi="Arial" w:cs="Arial"/>
          <w:sz w:val="24"/>
          <w:szCs w:val="24"/>
        </w:rPr>
        <w:t xml:space="preserve">июля </w:t>
      </w:r>
      <w:r w:rsidR="000E67DB" w:rsidRPr="00F632AA">
        <w:rPr>
          <w:rFonts w:ascii="Arial" w:hAnsi="Arial" w:cs="Arial"/>
          <w:sz w:val="24"/>
          <w:szCs w:val="24"/>
        </w:rPr>
        <w:t>2025</w:t>
      </w:r>
      <w:r w:rsidRPr="00F632AA">
        <w:rPr>
          <w:rFonts w:ascii="Arial" w:hAnsi="Arial" w:cs="Arial"/>
          <w:sz w:val="24"/>
          <w:szCs w:val="24"/>
        </w:rPr>
        <w:t xml:space="preserve"> № </w:t>
      </w:r>
      <w:r w:rsidR="00F632AA" w:rsidRPr="00F632AA">
        <w:rPr>
          <w:rFonts w:ascii="Arial" w:hAnsi="Arial" w:cs="Arial"/>
          <w:sz w:val="24"/>
          <w:szCs w:val="24"/>
        </w:rPr>
        <w:t>403</w:t>
      </w:r>
      <w:r w:rsidR="003B037E" w:rsidRPr="00F632AA">
        <w:rPr>
          <w:rFonts w:ascii="Arial" w:hAnsi="Arial" w:cs="Arial"/>
          <w:sz w:val="24"/>
          <w:szCs w:val="24"/>
        </w:rPr>
        <w:t xml:space="preserve"> - адм</w:t>
      </w:r>
    </w:p>
    <w:p w:rsidR="003B037E" w:rsidRPr="00F632AA" w:rsidRDefault="003B037E" w:rsidP="003B037E">
      <w:pPr>
        <w:contextualSpacing/>
        <w:rPr>
          <w:rFonts w:ascii="Arial" w:hAnsi="Arial" w:cs="Arial"/>
          <w:sz w:val="24"/>
          <w:szCs w:val="24"/>
        </w:rPr>
      </w:pPr>
    </w:p>
    <w:p w:rsidR="003B037E" w:rsidRPr="00F632AA" w:rsidRDefault="003B037E" w:rsidP="003B037E">
      <w:pPr>
        <w:contextualSpacing/>
        <w:jc w:val="right"/>
        <w:rPr>
          <w:rFonts w:ascii="Arial" w:hAnsi="Arial" w:cs="Arial"/>
          <w:sz w:val="24"/>
          <w:szCs w:val="24"/>
        </w:rPr>
      </w:pPr>
      <w:r w:rsidRPr="00F632AA">
        <w:rPr>
          <w:rFonts w:ascii="Arial" w:hAnsi="Arial" w:cs="Arial"/>
          <w:sz w:val="24"/>
          <w:szCs w:val="24"/>
        </w:rPr>
        <w:t>УТВЕРЖДЕНА</w:t>
      </w:r>
    </w:p>
    <w:p w:rsidR="003B037E" w:rsidRPr="00F632AA" w:rsidRDefault="003B037E" w:rsidP="003B037E">
      <w:pPr>
        <w:contextualSpacing/>
        <w:jc w:val="right"/>
        <w:rPr>
          <w:rFonts w:ascii="Arial" w:hAnsi="Arial" w:cs="Arial"/>
          <w:sz w:val="24"/>
          <w:szCs w:val="24"/>
        </w:rPr>
      </w:pPr>
      <w:r w:rsidRPr="00F632AA">
        <w:rPr>
          <w:rFonts w:ascii="Arial" w:hAnsi="Arial" w:cs="Arial"/>
          <w:sz w:val="24"/>
          <w:szCs w:val="24"/>
        </w:rPr>
        <w:t>постановлением администрации</w:t>
      </w:r>
    </w:p>
    <w:p w:rsidR="003B037E" w:rsidRPr="00F632AA" w:rsidRDefault="003B037E" w:rsidP="003B037E">
      <w:pPr>
        <w:contextualSpacing/>
        <w:jc w:val="right"/>
        <w:rPr>
          <w:rFonts w:ascii="Arial" w:hAnsi="Arial" w:cs="Arial"/>
          <w:sz w:val="24"/>
          <w:szCs w:val="24"/>
        </w:rPr>
      </w:pPr>
      <w:r w:rsidRPr="00F632AA">
        <w:rPr>
          <w:rFonts w:ascii="Arial" w:hAnsi="Arial" w:cs="Arial"/>
          <w:sz w:val="24"/>
          <w:szCs w:val="24"/>
        </w:rPr>
        <w:t>городского округа Власиха Московской области</w:t>
      </w:r>
    </w:p>
    <w:p w:rsidR="003B037E" w:rsidRPr="00F632AA" w:rsidRDefault="003B037E" w:rsidP="003B037E">
      <w:pPr>
        <w:contextualSpacing/>
        <w:jc w:val="right"/>
        <w:rPr>
          <w:rFonts w:ascii="Arial" w:hAnsi="Arial" w:cs="Arial"/>
          <w:sz w:val="24"/>
          <w:szCs w:val="24"/>
        </w:rPr>
      </w:pPr>
      <w:r w:rsidRPr="00F632AA">
        <w:rPr>
          <w:rFonts w:ascii="Arial" w:hAnsi="Arial" w:cs="Arial"/>
          <w:sz w:val="24"/>
          <w:szCs w:val="24"/>
        </w:rPr>
        <w:t>от «26» декабря 2022 № 632 - адм</w:t>
      </w:r>
    </w:p>
    <w:p w:rsidR="003B037E" w:rsidRPr="00F632AA" w:rsidRDefault="003B037E" w:rsidP="003B037E">
      <w:pPr>
        <w:tabs>
          <w:tab w:val="left" w:pos="2220"/>
        </w:tabs>
        <w:jc w:val="right"/>
        <w:rPr>
          <w:rFonts w:ascii="Arial" w:hAnsi="Arial" w:cs="Arial"/>
          <w:sz w:val="24"/>
          <w:szCs w:val="24"/>
        </w:rPr>
      </w:pPr>
    </w:p>
    <w:p w:rsidR="003B037E" w:rsidRPr="00F632AA" w:rsidRDefault="003B037E" w:rsidP="00087E2F">
      <w:pPr>
        <w:shd w:val="clear" w:color="auto" w:fill="FFFFFF"/>
        <w:tabs>
          <w:tab w:val="left" w:pos="10206"/>
        </w:tabs>
        <w:spacing w:after="0"/>
        <w:jc w:val="center"/>
        <w:rPr>
          <w:rFonts w:ascii="Arial" w:eastAsia="Calibri" w:hAnsi="Arial" w:cs="Arial"/>
          <w:b/>
          <w:sz w:val="24"/>
          <w:szCs w:val="24"/>
        </w:rPr>
      </w:pPr>
      <w:r w:rsidRPr="00F632AA">
        <w:rPr>
          <w:rFonts w:ascii="Arial" w:eastAsia="Calibri" w:hAnsi="Arial" w:cs="Arial"/>
          <w:b/>
          <w:sz w:val="24"/>
          <w:szCs w:val="24"/>
        </w:rPr>
        <w:t>Муниципальная программа городского округа Власиха Московской области</w:t>
      </w:r>
    </w:p>
    <w:p w:rsidR="003B037E" w:rsidRPr="00F632AA" w:rsidRDefault="003B037E" w:rsidP="00087E2F">
      <w:pPr>
        <w:shd w:val="clear" w:color="auto" w:fill="FFFFFF"/>
        <w:tabs>
          <w:tab w:val="left" w:pos="10206"/>
        </w:tabs>
        <w:spacing w:after="0"/>
        <w:jc w:val="center"/>
        <w:rPr>
          <w:rFonts w:ascii="Arial" w:eastAsia="Calibri" w:hAnsi="Arial" w:cs="Arial"/>
          <w:b/>
          <w:sz w:val="24"/>
          <w:szCs w:val="24"/>
        </w:rPr>
      </w:pPr>
      <w:r w:rsidRPr="00F632AA">
        <w:rPr>
          <w:rFonts w:ascii="Arial" w:eastAsia="Calibri" w:hAnsi="Arial" w:cs="Arial"/>
          <w:b/>
          <w:sz w:val="24"/>
          <w:szCs w:val="24"/>
        </w:rPr>
        <w:t>«Развитие институтов гражданского общества, повышение эффективности местного самоуправления</w:t>
      </w:r>
    </w:p>
    <w:p w:rsidR="003B037E" w:rsidRPr="00F632AA" w:rsidRDefault="003B037E" w:rsidP="00087E2F">
      <w:pPr>
        <w:shd w:val="clear" w:color="auto" w:fill="FFFFFF"/>
        <w:tabs>
          <w:tab w:val="left" w:pos="10206"/>
        </w:tabs>
        <w:spacing w:after="0"/>
        <w:jc w:val="center"/>
        <w:rPr>
          <w:rFonts w:ascii="Arial" w:eastAsia="Calibri" w:hAnsi="Arial" w:cs="Arial"/>
          <w:b/>
          <w:sz w:val="24"/>
          <w:szCs w:val="24"/>
        </w:rPr>
      </w:pPr>
      <w:r w:rsidRPr="00F632AA">
        <w:rPr>
          <w:rFonts w:ascii="Arial" w:eastAsia="Calibri" w:hAnsi="Arial" w:cs="Arial"/>
          <w:b/>
          <w:sz w:val="24"/>
          <w:szCs w:val="24"/>
        </w:rPr>
        <w:t>и реализации молодежной политики»</w:t>
      </w:r>
    </w:p>
    <w:p w:rsidR="003B037E" w:rsidRPr="00F632AA" w:rsidRDefault="003B037E" w:rsidP="00087E2F">
      <w:pPr>
        <w:shd w:val="clear" w:color="auto" w:fill="FFFFFF"/>
        <w:tabs>
          <w:tab w:val="left" w:pos="10206"/>
        </w:tabs>
        <w:spacing w:after="0"/>
        <w:jc w:val="center"/>
        <w:rPr>
          <w:rFonts w:ascii="Arial" w:eastAsia="Calibri" w:hAnsi="Arial" w:cs="Arial"/>
          <w:b/>
          <w:sz w:val="24"/>
          <w:szCs w:val="24"/>
        </w:rPr>
      </w:pPr>
      <w:r w:rsidRPr="00F632AA">
        <w:rPr>
          <w:rFonts w:ascii="Arial" w:eastAsia="Calibri" w:hAnsi="Arial" w:cs="Arial"/>
          <w:b/>
          <w:sz w:val="24"/>
          <w:szCs w:val="24"/>
        </w:rPr>
        <w:t>(далее – муниципальная программа)</w:t>
      </w:r>
    </w:p>
    <w:p w:rsidR="003B037E" w:rsidRPr="00F632AA" w:rsidRDefault="003B037E" w:rsidP="00087E2F">
      <w:pPr>
        <w:pStyle w:val="a3"/>
        <w:numPr>
          <w:ilvl w:val="0"/>
          <w:numId w:val="26"/>
        </w:numPr>
        <w:shd w:val="clear" w:color="auto" w:fill="FFFFFF"/>
        <w:tabs>
          <w:tab w:val="left" w:pos="0"/>
          <w:tab w:val="left" w:pos="851"/>
        </w:tabs>
        <w:spacing w:after="0" w:line="240" w:lineRule="auto"/>
        <w:jc w:val="center"/>
        <w:rPr>
          <w:rFonts w:ascii="Arial" w:eastAsia="Calibri" w:hAnsi="Arial" w:cs="Arial"/>
          <w:b/>
          <w:sz w:val="24"/>
          <w:szCs w:val="24"/>
        </w:rPr>
      </w:pPr>
      <w:r w:rsidRPr="00F632AA">
        <w:rPr>
          <w:rFonts w:ascii="Arial" w:eastAsia="Calibri" w:hAnsi="Arial" w:cs="Arial"/>
          <w:b/>
          <w:sz w:val="24"/>
          <w:szCs w:val="24"/>
        </w:rPr>
        <w:t>Паспорт муниципальной программы</w:t>
      </w:r>
    </w:p>
    <w:p w:rsidR="003B037E" w:rsidRPr="00F632AA" w:rsidRDefault="003B037E" w:rsidP="00087E2F">
      <w:pPr>
        <w:spacing w:after="0"/>
        <w:jc w:val="center"/>
        <w:rPr>
          <w:rFonts w:ascii="Arial" w:eastAsiaTheme="minorEastAsia" w:hAnsi="Arial" w:cs="Arial"/>
          <w:b/>
          <w:bCs/>
          <w:sz w:val="24"/>
          <w:szCs w:val="24"/>
          <w:lang w:eastAsia="ru-RU"/>
        </w:rPr>
      </w:pPr>
    </w:p>
    <w:tbl>
      <w:tblPr>
        <w:tblStyle w:val="a8"/>
        <w:tblW w:w="5000" w:type="pct"/>
        <w:tblLook w:val="04A0" w:firstRow="1" w:lastRow="0" w:firstColumn="1" w:lastColumn="0" w:noHBand="0" w:noVBand="1"/>
      </w:tblPr>
      <w:tblGrid>
        <w:gridCol w:w="5446"/>
        <w:gridCol w:w="1482"/>
        <w:gridCol w:w="1773"/>
        <w:gridCol w:w="1770"/>
        <w:gridCol w:w="1773"/>
        <w:gridCol w:w="1446"/>
        <w:gridCol w:w="1437"/>
      </w:tblGrid>
      <w:tr w:rsidR="003B037E" w:rsidRPr="00F632AA" w:rsidTr="00F632AA">
        <w:trPr>
          <w:trHeight w:val="601"/>
        </w:trPr>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Координатор муниципальной  программы</w:t>
            </w:r>
          </w:p>
        </w:tc>
        <w:tc>
          <w:tcPr>
            <w:tcW w:w="3200" w:type="pct"/>
            <w:gridSpan w:val="6"/>
          </w:tcPr>
          <w:p w:rsidR="002124C6" w:rsidRPr="00F632AA" w:rsidRDefault="00BB4727" w:rsidP="00EE33BF">
            <w:pPr>
              <w:rPr>
                <w:rFonts w:ascii="Arial" w:hAnsi="Arial" w:cs="Arial"/>
                <w:sz w:val="24"/>
                <w:szCs w:val="24"/>
                <w:lang w:eastAsia="ru-RU"/>
              </w:rPr>
            </w:pPr>
            <w:r w:rsidRPr="00F632AA">
              <w:rPr>
                <w:rFonts w:ascii="Arial" w:hAnsi="Arial" w:cs="Arial"/>
                <w:sz w:val="24"/>
                <w:szCs w:val="24"/>
                <w:lang w:eastAsia="ru-RU"/>
              </w:rPr>
              <w:t>З</w:t>
            </w:r>
            <w:r w:rsidR="002124C6" w:rsidRPr="00F632AA">
              <w:rPr>
                <w:rFonts w:ascii="Arial" w:hAnsi="Arial" w:cs="Arial"/>
                <w:sz w:val="24"/>
                <w:szCs w:val="24"/>
                <w:lang w:eastAsia="ru-RU"/>
              </w:rPr>
              <w:t>аместитель</w:t>
            </w:r>
            <w:r w:rsidRPr="00F632AA">
              <w:rPr>
                <w:rFonts w:ascii="Arial" w:hAnsi="Arial" w:cs="Arial"/>
                <w:sz w:val="24"/>
                <w:szCs w:val="24"/>
                <w:lang w:eastAsia="ru-RU"/>
              </w:rPr>
              <w:t xml:space="preserve"> главы </w:t>
            </w:r>
            <w:r w:rsidR="003B037E" w:rsidRPr="00F632AA">
              <w:rPr>
                <w:rFonts w:ascii="Arial" w:hAnsi="Arial" w:cs="Arial"/>
                <w:sz w:val="24"/>
                <w:szCs w:val="24"/>
                <w:lang w:eastAsia="ru-RU"/>
              </w:rPr>
              <w:t>городского окру</w:t>
            </w:r>
            <w:r w:rsidR="002124C6" w:rsidRPr="00F632AA">
              <w:rPr>
                <w:rFonts w:ascii="Arial" w:hAnsi="Arial" w:cs="Arial"/>
                <w:sz w:val="24"/>
                <w:szCs w:val="24"/>
                <w:lang w:eastAsia="ru-RU"/>
              </w:rPr>
              <w:t xml:space="preserve">га Власиха Московской области </w:t>
            </w:r>
            <w:r w:rsidRPr="00F632AA">
              <w:rPr>
                <w:rFonts w:ascii="Arial" w:hAnsi="Arial" w:cs="Arial"/>
                <w:sz w:val="24"/>
                <w:szCs w:val="24"/>
                <w:lang w:eastAsia="ru-RU"/>
              </w:rPr>
              <w:t>– А.А. Шкуренко</w:t>
            </w:r>
          </w:p>
        </w:tc>
      </w:tr>
      <w:tr w:rsidR="003B037E" w:rsidRPr="00F632AA" w:rsidTr="00F632AA">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Муниципальный заказчик программы</w:t>
            </w:r>
          </w:p>
        </w:tc>
        <w:tc>
          <w:tcPr>
            <w:tcW w:w="3200" w:type="pct"/>
            <w:gridSpan w:val="6"/>
          </w:tcPr>
          <w:p w:rsidR="003B037E" w:rsidRPr="00F632AA" w:rsidRDefault="003B037E" w:rsidP="00EE33BF">
            <w:pPr>
              <w:rPr>
                <w:rFonts w:ascii="Arial" w:hAnsi="Arial" w:cs="Arial"/>
                <w:sz w:val="24"/>
                <w:szCs w:val="24"/>
                <w:lang w:eastAsia="ru-RU"/>
              </w:rPr>
            </w:pPr>
            <w:r w:rsidRPr="00F632AA">
              <w:rPr>
                <w:rFonts w:ascii="Arial" w:hAnsi="Arial" w:cs="Arial"/>
                <w:color w:val="000000"/>
                <w:sz w:val="24"/>
                <w:szCs w:val="24"/>
              </w:rPr>
              <w:t>Администрация городского округа Власиха Московской области</w:t>
            </w:r>
          </w:p>
        </w:tc>
      </w:tr>
      <w:tr w:rsidR="003B037E" w:rsidRPr="00F632AA" w:rsidTr="00F632AA">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Цели муниципальной программы</w:t>
            </w:r>
          </w:p>
        </w:tc>
        <w:tc>
          <w:tcPr>
            <w:tcW w:w="3200" w:type="pct"/>
            <w:gridSpan w:val="6"/>
            <w:shd w:val="clear" w:color="auto" w:fill="auto"/>
          </w:tcPr>
          <w:p w:rsidR="003B037E" w:rsidRPr="00F632AA" w:rsidRDefault="003B037E" w:rsidP="00EE33BF">
            <w:pPr>
              <w:spacing w:line="256"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F632AA" w:rsidRDefault="003B037E" w:rsidP="00EE33BF">
            <w:pPr>
              <w:spacing w:line="256"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F632AA" w:rsidRDefault="003B037E" w:rsidP="00EE33BF">
            <w:pPr>
              <w:spacing w:line="256"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3. Создание условий для гражданского и патриотическог</w:t>
            </w:r>
            <w:r w:rsidR="00D7782D" w:rsidRPr="00F632AA">
              <w:rPr>
                <w:rFonts w:ascii="Arial" w:eastAsiaTheme="minorEastAsia" w:hAnsi="Arial" w:cs="Arial"/>
                <w:sz w:val="24"/>
                <w:szCs w:val="24"/>
                <w:lang w:eastAsia="ru-RU"/>
              </w:rPr>
              <w:t>о воспитания молодежи, поддержка</w:t>
            </w:r>
            <w:r w:rsidRPr="00F632AA">
              <w:rPr>
                <w:rFonts w:ascii="Arial" w:eastAsiaTheme="minorEastAsia" w:hAnsi="Arial" w:cs="Arial"/>
                <w:sz w:val="24"/>
                <w:szCs w:val="24"/>
                <w:lang w:eastAsia="ru-RU"/>
              </w:rPr>
              <w:t xml:space="preserve"> молодежных инициатив, вовлечение подрастающего поколения в научно-техническую и тв</w:t>
            </w:r>
            <w:r w:rsidR="00D7782D" w:rsidRPr="00F632AA">
              <w:rPr>
                <w:rFonts w:ascii="Arial" w:eastAsiaTheme="minorEastAsia" w:hAnsi="Arial" w:cs="Arial"/>
                <w:sz w:val="24"/>
                <w:szCs w:val="24"/>
                <w:lang w:eastAsia="ru-RU"/>
              </w:rPr>
              <w:t>орческую деятельность, поддержка</w:t>
            </w:r>
            <w:r w:rsidRPr="00F632AA">
              <w:rPr>
                <w:rFonts w:ascii="Arial" w:eastAsiaTheme="minorEastAsia" w:hAnsi="Arial" w:cs="Arial"/>
                <w:sz w:val="24"/>
                <w:szCs w:val="24"/>
                <w:lang w:eastAsia="ru-RU"/>
              </w:rPr>
              <w:t xml:space="preserve">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 </w:t>
            </w:r>
          </w:p>
          <w:p w:rsidR="003B037E" w:rsidRPr="00F632AA" w:rsidRDefault="003B037E" w:rsidP="00EE33BF">
            <w:pPr>
              <w:spacing w:line="256"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lastRenderedPageBreak/>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F632AA">
              <w:rPr>
                <w:rFonts w:ascii="Arial" w:eastAsiaTheme="minorEastAsia" w:hAnsi="Arial" w:cs="Arial"/>
                <w:sz w:val="24"/>
                <w:szCs w:val="24"/>
                <w:lang w:eastAsia="ru-RU"/>
              </w:rPr>
              <w:t>волонтерстве</w:t>
            </w:r>
            <w:proofErr w:type="spellEnd"/>
            <w:r w:rsidRPr="00F632AA">
              <w:rPr>
                <w:rFonts w:ascii="Arial" w:eastAsiaTheme="minorEastAsia" w:hAnsi="Arial" w:cs="Arial"/>
                <w:sz w:val="24"/>
                <w:szCs w:val="24"/>
                <w:lang w:eastAsia="ru-RU"/>
              </w:rPr>
              <w:t>).</w:t>
            </w:r>
          </w:p>
        </w:tc>
      </w:tr>
      <w:tr w:rsidR="003B037E" w:rsidRPr="00F632AA" w:rsidTr="00F632AA">
        <w:tc>
          <w:tcPr>
            <w:tcW w:w="1800" w:type="pct"/>
          </w:tcPr>
          <w:p w:rsidR="003B037E" w:rsidRPr="00F632AA" w:rsidRDefault="003B037E" w:rsidP="00EE33BF">
            <w:pPr>
              <w:spacing w:line="256" w:lineRule="auto"/>
              <w:rPr>
                <w:rFonts w:ascii="Arial" w:eastAsiaTheme="minorEastAsia" w:hAnsi="Arial" w:cs="Arial"/>
                <w:sz w:val="24"/>
                <w:szCs w:val="24"/>
              </w:rPr>
            </w:pPr>
            <w:r w:rsidRPr="00F632AA">
              <w:rPr>
                <w:rFonts w:ascii="Arial" w:eastAsiaTheme="minorEastAsia" w:hAnsi="Arial" w:cs="Arial"/>
                <w:sz w:val="24"/>
                <w:szCs w:val="24"/>
              </w:rPr>
              <w:lastRenderedPageBreak/>
              <w:t>Перечень подпрограмм</w:t>
            </w:r>
          </w:p>
        </w:tc>
        <w:tc>
          <w:tcPr>
            <w:tcW w:w="3200" w:type="pct"/>
            <w:gridSpan w:val="6"/>
          </w:tcPr>
          <w:p w:rsidR="003B037E" w:rsidRPr="00F632AA" w:rsidRDefault="003B037E" w:rsidP="00EE33BF">
            <w:pPr>
              <w:spacing w:line="256" w:lineRule="auto"/>
              <w:rPr>
                <w:rFonts w:ascii="Arial" w:eastAsiaTheme="minorEastAsia" w:hAnsi="Arial" w:cs="Arial"/>
                <w:sz w:val="24"/>
                <w:szCs w:val="24"/>
              </w:rPr>
            </w:pPr>
            <w:r w:rsidRPr="00F632AA">
              <w:rPr>
                <w:rFonts w:ascii="Arial" w:eastAsiaTheme="minorEastAsia" w:hAnsi="Arial" w:cs="Arial"/>
                <w:sz w:val="24"/>
                <w:szCs w:val="24"/>
              </w:rPr>
              <w:t>Муниципальные заказчики подпрограмм</w:t>
            </w:r>
          </w:p>
        </w:tc>
      </w:tr>
      <w:tr w:rsidR="003B037E" w:rsidRPr="00F632AA" w:rsidTr="00F632AA">
        <w:tc>
          <w:tcPr>
            <w:tcW w:w="1800" w:type="pct"/>
          </w:tcPr>
          <w:p w:rsidR="003B037E" w:rsidRPr="00F632AA" w:rsidRDefault="003B037E" w:rsidP="00DC5707">
            <w:pPr>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DC5707" w:rsidRPr="00F632AA">
              <w:rPr>
                <w:rFonts w:ascii="Arial" w:eastAsiaTheme="minorEastAsia" w:hAnsi="Arial" w:cs="Arial"/>
                <w:sz w:val="24"/>
                <w:szCs w:val="24"/>
                <w:lang w:eastAsia="ru-RU"/>
              </w:rPr>
              <w:t>муниципальных образований</w:t>
            </w:r>
            <w:r w:rsidRPr="00F632AA">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F632AA">
              <w:rPr>
                <w:rFonts w:ascii="Arial" w:eastAsiaTheme="minorEastAsia" w:hAnsi="Arial" w:cs="Arial"/>
                <w:sz w:val="24"/>
                <w:szCs w:val="24"/>
                <w:lang w:eastAsia="ru-RU"/>
              </w:rPr>
              <w:t>медиасреды</w:t>
            </w:r>
            <w:proofErr w:type="spellEnd"/>
            <w:r w:rsidRPr="00F632AA">
              <w:rPr>
                <w:rFonts w:ascii="Arial" w:eastAsiaTheme="minorEastAsia" w:hAnsi="Arial" w:cs="Arial"/>
                <w:sz w:val="24"/>
                <w:szCs w:val="24"/>
                <w:lang w:eastAsia="ru-RU"/>
              </w:rPr>
              <w:t>»</w:t>
            </w:r>
          </w:p>
        </w:tc>
        <w:tc>
          <w:tcPr>
            <w:tcW w:w="3200" w:type="pct"/>
            <w:gridSpan w:val="6"/>
          </w:tcPr>
          <w:p w:rsidR="003B037E" w:rsidRPr="00F632AA" w:rsidRDefault="003B037E" w:rsidP="00EE33BF">
            <w:pPr>
              <w:rPr>
                <w:rFonts w:ascii="Arial" w:hAnsi="Arial" w:cs="Arial"/>
                <w:sz w:val="24"/>
                <w:szCs w:val="24"/>
                <w:lang w:eastAsia="ru-RU"/>
              </w:rPr>
            </w:pPr>
            <w:r w:rsidRPr="00F632AA">
              <w:rPr>
                <w:rFonts w:ascii="Arial" w:hAnsi="Arial" w:cs="Arial"/>
                <w:color w:val="000000"/>
                <w:sz w:val="24"/>
                <w:szCs w:val="24"/>
              </w:rPr>
              <w:t>Администрация городского округа Власиха Московской области</w:t>
            </w:r>
          </w:p>
        </w:tc>
      </w:tr>
      <w:tr w:rsidR="003B037E" w:rsidRPr="00F632AA" w:rsidTr="00F632AA">
        <w:tc>
          <w:tcPr>
            <w:tcW w:w="1800" w:type="pct"/>
          </w:tcPr>
          <w:p w:rsidR="003B037E" w:rsidRPr="00F632AA" w:rsidRDefault="003B037E" w:rsidP="00EE33BF">
            <w:pPr>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Подпрограмма 3.  «Эффективное местное самоуправление»  </w:t>
            </w:r>
          </w:p>
        </w:tc>
        <w:tc>
          <w:tcPr>
            <w:tcW w:w="3200" w:type="pct"/>
            <w:gridSpan w:val="6"/>
          </w:tcPr>
          <w:p w:rsidR="003B037E" w:rsidRPr="00F632AA" w:rsidRDefault="003B037E" w:rsidP="00EE33BF">
            <w:pPr>
              <w:rPr>
                <w:rFonts w:ascii="Arial" w:hAnsi="Arial" w:cs="Arial"/>
                <w:sz w:val="24"/>
                <w:szCs w:val="24"/>
                <w:lang w:eastAsia="ru-RU"/>
              </w:rPr>
            </w:pPr>
            <w:r w:rsidRPr="00F632AA">
              <w:rPr>
                <w:rFonts w:ascii="Arial" w:hAnsi="Arial" w:cs="Arial"/>
                <w:color w:val="000000"/>
                <w:sz w:val="24"/>
                <w:szCs w:val="24"/>
              </w:rPr>
              <w:t>Администрация городского округа Власиха Московской области</w:t>
            </w:r>
          </w:p>
        </w:tc>
      </w:tr>
      <w:tr w:rsidR="003B037E" w:rsidRPr="00F632AA" w:rsidTr="00F632AA">
        <w:tc>
          <w:tcPr>
            <w:tcW w:w="1800" w:type="pct"/>
          </w:tcPr>
          <w:p w:rsidR="003B037E" w:rsidRPr="00F632AA" w:rsidRDefault="003B037E" w:rsidP="00EE33BF">
            <w:pPr>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Подпрограмма 4.  «Молодежь Подмосковья»  </w:t>
            </w:r>
          </w:p>
        </w:tc>
        <w:tc>
          <w:tcPr>
            <w:tcW w:w="3200" w:type="pct"/>
            <w:gridSpan w:val="6"/>
          </w:tcPr>
          <w:p w:rsidR="003B037E" w:rsidRPr="00F632AA" w:rsidRDefault="003B037E" w:rsidP="00EE33BF">
            <w:pPr>
              <w:rPr>
                <w:rFonts w:ascii="Arial" w:hAnsi="Arial" w:cs="Arial"/>
                <w:sz w:val="24"/>
                <w:szCs w:val="24"/>
                <w:lang w:eastAsia="ru-RU"/>
              </w:rPr>
            </w:pPr>
            <w:r w:rsidRPr="00F632AA">
              <w:rPr>
                <w:rFonts w:ascii="Arial" w:hAnsi="Arial" w:cs="Arial"/>
                <w:color w:val="000000"/>
                <w:sz w:val="24"/>
                <w:szCs w:val="24"/>
              </w:rPr>
              <w:t>Администрация городского округа Власиха Московской области</w:t>
            </w:r>
          </w:p>
        </w:tc>
      </w:tr>
      <w:tr w:rsidR="003B037E" w:rsidRPr="00F632AA" w:rsidTr="00F632AA">
        <w:trPr>
          <w:trHeight w:val="805"/>
        </w:trPr>
        <w:tc>
          <w:tcPr>
            <w:tcW w:w="1800" w:type="pct"/>
            <w:shd w:val="clear" w:color="auto" w:fill="auto"/>
          </w:tcPr>
          <w:p w:rsidR="003B037E" w:rsidRPr="00F632AA" w:rsidRDefault="003B037E" w:rsidP="00EE33BF">
            <w:pPr>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Подпрограмма 5. Развитие добровольчества </w:t>
            </w:r>
          </w:p>
          <w:p w:rsidR="003B037E" w:rsidRPr="00F632AA" w:rsidRDefault="003B037E" w:rsidP="00DC5707">
            <w:pPr>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(волонтерства) в </w:t>
            </w:r>
            <w:r w:rsidR="00DC5707" w:rsidRPr="00F632AA">
              <w:rPr>
                <w:rFonts w:ascii="Arial" w:eastAsiaTheme="minorEastAsia" w:hAnsi="Arial" w:cs="Arial"/>
                <w:sz w:val="24"/>
                <w:szCs w:val="24"/>
                <w:lang w:eastAsia="ru-RU"/>
              </w:rPr>
              <w:t>муниципальном образовании</w:t>
            </w:r>
            <w:r w:rsidRPr="00F632AA">
              <w:rPr>
                <w:rFonts w:ascii="Arial" w:eastAsiaTheme="minorEastAsia" w:hAnsi="Arial" w:cs="Arial"/>
                <w:sz w:val="24"/>
                <w:szCs w:val="24"/>
                <w:lang w:eastAsia="ru-RU"/>
              </w:rPr>
              <w:t xml:space="preserve"> Московской области</w:t>
            </w:r>
          </w:p>
        </w:tc>
        <w:tc>
          <w:tcPr>
            <w:tcW w:w="3200" w:type="pct"/>
            <w:gridSpan w:val="6"/>
            <w:shd w:val="clear" w:color="auto" w:fill="auto"/>
          </w:tcPr>
          <w:p w:rsidR="003B037E" w:rsidRPr="00F632AA" w:rsidRDefault="003B037E" w:rsidP="00EE33BF">
            <w:pPr>
              <w:rPr>
                <w:rFonts w:ascii="Arial" w:hAnsi="Arial" w:cs="Arial"/>
                <w:color w:val="000000"/>
                <w:sz w:val="24"/>
                <w:szCs w:val="24"/>
              </w:rPr>
            </w:pPr>
            <w:r w:rsidRPr="00F632AA">
              <w:rPr>
                <w:rFonts w:ascii="Arial" w:hAnsi="Arial" w:cs="Arial"/>
                <w:color w:val="000000"/>
                <w:sz w:val="24"/>
                <w:szCs w:val="24"/>
              </w:rPr>
              <w:t>Администрация городского округа Власиха Московской области</w:t>
            </w:r>
          </w:p>
        </w:tc>
      </w:tr>
      <w:tr w:rsidR="003B037E" w:rsidRPr="00F632AA" w:rsidTr="00F632AA">
        <w:tc>
          <w:tcPr>
            <w:tcW w:w="1800" w:type="pct"/>
          </w:tcPr>
          <w:p w:rsidR="003B037E" w:rsidRPr="00F632AA" w:rsidRDefault="003B037E" w:rsidP="00EE33BF">
            <w:pPr>
              <w:rPr>
                <w:rFonts w:ascii="Arial" w:eastAsiaTheme="minorEastAsia" w:hAnsi="Arial" w:cs="Arial"/>
                <w:sz w:val="24"/>
                <w:szCs w:val="24"/>
                <w:lang w:eastAsia="ru-RU"/>
              </w:rPr>
            </w:pPr>
            <w:r w:rsidRPr="00F632AA">
              <w:rPr>
                <w:rFonts w:ascii="Arial" w:eastAsiaTheme="minorEastAsia" w:hAnsi="Arial" w:cs="Arial"/>
                <w:sz w:val="24"/>
                <w:szCs w:val="24"/>
                <w:lang w:eastAsia="ru-RU"/>
              </w:rPr>
              <w:t>Подпрограмма 6. «Обеспечивающая подпрограмма»</w:t>
            </w:r>
          </w:p>
        </w:tc>
        <w:tc>
          <w:tcPr>
            <w:tcW w:w="3200" w:type="pct"/>
            <w:gridSpan w:val="6"/>
          </w:tcPr>
          <w:p w:rsidR="003B037E" w:rsidRPr="00F632AA" w:rsidRDefault="003B037E" w:rsidP="00EE33BF">
            <w:pPr>
              <w:rPr>
                <w:rFonts w:ascii="Arial" w:hAnsi="Arial" w:cs="Arial"/>
                <w:sz w:val="24"/>
                <w:szCs w:val="24"/>
                <w:lang w:eastAsia="ru-RU"/>
              </w:rPr>
            </w:pPr>
            <w:r w:rsidRPr="00F632AA">
              <w:rPr>
                <w:rFonts w:ascii="Arial" w:hAnsi="Arial" w:cs="Arial"/>
                <w:color w:val="000000"/>
                <w:sz w:val="24"/>
                <w:szCs w:val="24"/>
              </w:rPr>
              <w:t>Администрация городского округа Власиха Московской области</w:t>
            </w:r>
          </w:p>
        </w:tc>
      </w:tr>
      <w:tr w:rsidR="003B037E" w:rsidRPr="00F632AA" w:rsidTr="00F632AA">
        <w:tc>
          <w:tcPr>
            <w:tcW w:w="1800" w:type="pct"/>
            <w:vMerge w:val="restar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Краткая характеристика подпрограмм</w:t>
            </w:r>
          </w:p>
        </w:tc>
        <w:tc>
          <w:tcPr>
            <w:tcW w:w="3200" w:type="pct"/>
            <w:gridSpan w:val="6"/>
          </w:tcPr>
          <w:p w:rsidR="003B037E" w:rsidRPr="00F632AA" w:rsidRDefault="003B037E" w:rsidP="00EE33BF">
            <w:pPr>
              <w:pStyle w:val="a3"/>
              <w:tabs>
                <w:tab w:val="left" w:pos="459"/>
              </w:tabs>
              <w:ind w:left="0"/>
              <w:jc w:val="both"/>
              <w:rPr>
                <w:rFonts w:ascii="Arial" w:hAnsi="Arial" w:cs="Arial"/>
                <w:sz w:val="24"/>
                <w:szCs w:val="24"/>
              </w:rPr>
            </w:pPr>
            <w:r w:rsidRPr="00F632AA">
              <w:rPr>
                <w:rFonts w:ascii="Arial" w:hAnsi="Arial" w:cs="Arial"/>
                <w:sz w:val="24"/>
                <w:szCs w:val="24"/>
              </w:rPr>
              <w:t xml:space="preserve">1. Подпрограмма 1. «Развитие системы информирования населения о деятельности органов местного самоуправления </w:t>
            </w:r>
            <w:r w:rsidR="00DC5707" w:rsidRPr="00F632AA">
              <w:rPr>
                <w:rFonts w:ascii="Arial" w:hAnsi="Arial" w:cs="Arial"/>
                <w:sz w:val="24"/>
                <w:szCs w:val="24"/>
              </w:rPr>
              <w:t>муниципальных образований</w:t>
            </w:r>
            <w:r w:rsidRPr="00F632AA">
              <w:rPr>
                <w:rFonts w:ascii="Arial" w:hAnsi="Arial" w:cs="Arial"/>
                <w:sz w:val="24"/>
                <w:szCs w:val="24"/>
              </w:rPr>
              <w:t xml:space="preserve"> Московской области, создание доступной современной </w:t>
            </w:r>
            <w:proofErr w:type="spellStart"/>
            <w:r w:rsidRPr="00F632AA">
              <w:rPr>
                <w:rFonts w:ascii="Arial" w:hAnsi="Arial" w:cs="Arial"/>
                <w:sz w:val="24"/>
                <w:szCs w:val="24"/>
              </w:rPr>
              <w:t>медиасреды</w:t>
            </w:r>
            <w:proofErr w:type="spellEnd"/>
            <w:r w:rsidRPr="00F632AA">
              <w:rPr>
                <w:rFonts w:ascii="Arial" w:hAnsi="Arial" w:cs="Arial"/>
                <w:sz w:val="24"/>
                <w:szCs w:val="24"/>
              </w:rPr>
              <w:t xml:space="preserve">»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 социально-экономических и общественных процессах, происходящих на территории городского округа, создание доступной современной </w:t>
            </w:r>
            <w:proofErr w:type="spellStart"/>
            <w:r w:rsidRPr="00F632AA">
              <w:rPr>
                <w:rFonts w:ascii="Arial" w:hAnsi="Arial" w:cs="Arial"/>
                <w:sz w:val="24"/>
                <w:szCs w:val="24"/>
              </w:rPr>
              <w:t>медиасреды</w:t>
            </w:r>
            <w:proofErr w:type="spellEnd"/>
            <w:r w:rsidRPr="00F632AA">
              <w:rPr>
                <w:rFonts w:ascii="Arial" w:hAnsi="Arial" w:cs="Arial"/>
                <w:sz w:val="24"/>
                <w:szCs w:val="24"/>
              </w:rPr>
              <w:t xml:space="preserve">. </w:t>
            </w:r>
          </w:p>
          <w:p w:rsidR="003B037E" w:rsidRPr="00F632AA" w:rsidRDefault="003B037E" w:rsidP="00EE33BF">
            <w:pPr>
              <w:pStyle w:val="a3"/>
              <w:ind w:left="0"/>
              <w:jc w:val="both"/>
              <w:rPr>
                <w:rFonts w:ascii="Arial" w:hAnsi="Arial" w:cs="Arial"/>
                <w:sz w:val="24"/>
                <w:szCs w:val="24"/>
              </w:rPr>
            </w:pPr>
            <w:r w:rsidRPr="00F632AA">
              <w:rPr>
                <w:rFonts w:ascii="Arial" w:hAnsi="Arial" w:cs="Arial"/>
                <w:sz w:val="24"/>
                <w:szCs w:val="24"/>
              </w:rPr>
              <w:t xml:space="preserve">В ходе реализации мероприятий подпрограммы планируется организовать размещение информации, направленной на привлечение внимания населения к актуальным проблемам, и формирование положительного имиджа городского округа Власиха Московской области,  как социально ориентированного муниципалитета, комфортного для жизни и ведения предпринимательской </w:t>
            </w:r>
            <w:r w:rsidRPr="00F632AA">
              <w:rPr>
                <w:rFonts w:ascii="Arial" w:hAnsi="Arial" w:cs="Arial"/>
                <w:sz w:val="24"/>
                <w:szCs w:val="24"/>
              </w:rPr>
              <w:lastRenderedPageBreak/>
              <w:t>деятельности, а также на создание общего рекламного пространства на территории городского округа Власиха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w:t>
            </w:r>
          </w:p>
        </w:tc>
      </w:tr>
      <w:tr w:rsidR="003B037E" w:rsidRPr="00F632AA" w:rsidTr="00F632AA">
        <w:tc>
          <w:tcPr>
            <w:tcW w:w="1800" w:type="pct"/>
            <w:vMerge/>
          </w:tcPr>
          <w:p w:rsidR="003B037E" w:rsidRPr="00F632AA" w:rsidRDefault="003B037E" w:rsidP="00EE33BF">
            <w:pPr>
              <w:rPr>
                <w:rFonts w:ascii="Arial" w:eastAsiaTheme="minorEastAsia" w:hAnsi="Arial" w:cs="Arial"/>
                <w:sz w:val="24"/>
                <w:szCs w:val="24"/>
              </w:rPr>
            </w:pPr>
          </w:p>
        </w:tc>
        <w:tc>
          <w:tcPr>
            <w:tcW w:w="3200" w:type="pct"/>
            <w:gridSpan w:val="6"/>
          </w:tcPr>
          <w:p w:rsidR="003B037E" w:rsidRPr="00F632AA" w:rsidRDefault="003B037E" w:rsidP="00EE33BF">
            <w:pPr>
              <w:rPr>
                <w:rFonts w:ascii="Arial" w:eastAsiaTheme="minorEastAsia" w:hAnsi="Arial" w:cs="Arial"/>
                <w:sz w:val="24"/>
                <w:szCs w:val="24"/>
                <w:lang w:eastAsia="ru-RU"/>
              </w:rPr>
            </w:pPr>
            <w:r w:rsidRPr="00F632AA">
              <w:rPr>
                <w:rFonts w:ascii="Arial" w:eastAsiaTheme="minorEastAsia" w:hAnsi="Arial" w:cs="Arial"/>
                <w:sz w:val="24"/>
                <w:szCs w:val="24"/>
              </w:rPr>
              <w:t>3.</w:t>
            </w:r>
            <w:r w:rsidRPr="00F632AA">
              <w:rPr>
                <w:rFonts w:ascii="Arial" w:eastAsiaTheme="minorEastAsia" w:hAnsi="Arial" w:cs="Arial"/>
                <w:sz w:val="24"/>
                <w:szCs w:val="24"/>
                <w:lang w:eastAsia="ru-RU"/>
              </w:rPr>
              <w:t xml:space="preserve"> Подпрограмма 3. «Эффективное местное самоуправление»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w:t>
            </w:r>
          </w:p>
        </w:tc>
      </w:tr>
      <w:tr w:rsidR="003B037E" w:rsidRPr="00F632AA" w:rsidTr="00F632AA">
        <w:tc>
          <w:tcPr>
            <w:tcW w:w="1800" w:type="pct"/>
            <w:vMerge/>
          </w:tcPr>
          <w:p w:rsidR="003B037E" w:rsidRPr="00F632AA" w:rsidRDefault="003B037E" w:rsidP="00EE33BF">
            <w:pPr>
              <w:rPr>
                <w:rFonts w:ascii="Arial" w:eastAsiaTheme="minorEastAsia" w:hAnsi="Arial" w:cs="Arial"/>
                <w:sz w:val="24"/>
                <w:szCs w:val="24"/>
              </w:rPr>
            </w:pPr>
          </w:p>
        </w:tc>
        <w:tc>
          <w:tcPr>
            <w:tcW w:w="3200" w:type="pct"/>
            <w:gridSpan w:val="6"/>
          </w:tcPr>
          <w:p w:rsidR="003B037E" w:rsidRPr="00F632AA" w:rsidRDefault="003B037E" w:rsidP="00EE33BF">
            <w:pPr>
              <w:jc w:val="both"/>
              <w:rPr>
                <w:rFonts w:ascii="Arial" w:eastAsiaTheme="minorEastAsia" w:hAnsi="Arial" w:cs="Arial"/>
                <w:sz w:val="24"/>
                <w:szCs w:val="24"/>
                <w:lang w:eastAsia="ru-RU"/>
              </w:rPr>
            </w:pPr>
            <w:r w:rsidRPr="00F632AA">
              <w:rPr>
                <w:rFonts w:ascii="Arial" w:eastAsiaTheme="minorEastAsia" w:hAnsi="Arial" w:cs="Arial"/>
                <w:sz w:val="24"/>
                <w:szCs w:val="24"/>
              </w:rPr>
              <w:t>4.</w:t>
            </w:r>
            <w:r w:rsidRPr="00F632AA">
              <w:rPr>
                <w:rFonts w:ascii="Arial" w:eastAsiaTheme="minorEastAsia" w:hAnsi="Arial" w:cs="Arial"/>
                <w:sz w:val="24"/>
                <w:szCs w:val="24"/>
                <w:lang w:eastAsia="ru-RU"/>
              </w:rPr>
              <w:t xml:space="preserve"> Подпрограмма 4. «Молодежь Подмосковья» направлена на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и совершенствование методов и форм работы с молодежью</w:t>
            </w:r>
          </w:p>
        </w:tc>
      </w:tr>
      <w:tr w:rsidR="003B037E" w:rsidRPr="00F632AA" w:rsidTr="00F632AA">
        <w:tc>
          <w:tcPr>
            <w:tcW w:w="1800" w:type="pct"/>
            <w:vMerge/>
          </w:tcPr>
          <w:p w:rsidR="003B037E" w:rsidRPr="00F632AA" w:rsidRDefault="003B037E" w:rsidP="00EE33BF">
            <w:pPr>
              <w:rPr>
                <w:rFonts w:ascii="Arial" w:eastAsiaTheme="minorEastAsia" w:hAnsi="Arial" w:cs="Arial"/>
                <w:sz w:val="24"/>
                <w:szCs w:val="24"/>
              </w:rPr>
            </w:pPr>
          </w:p>
        </w:tc>
        <w:tc>
          <w:tcPr>
            <w:tcW w:w="3200" w:type="pct"/>
            <w:gridSpan w:val="6"/>
          </w:tcPr>
          <w:p w:rsidR="003B037E" w:rsidRPr="00F632AA" w:rsidRDefault="003B037E" w:rsidP="00DC5707">
            <w:pPr>
              <w:rPr>
                <w:rFonts w:ascii="Arial" w:eastAsiaTheme="minorEastAsia" w:hAnsi="Arial" w:cs="Arial"/>
                <w:sz w:val="24"/>
                <w:szCs w:val="24"/>
                <w:lang w:eastAsia="ru-RU"/>
              </w:rPr>
            </w:pPr>
            <w:r w:rsidRPr="00F632AA">
              <w:rPr>
                <w:rFonts w:ascii="Arial" w:eastAsiaTheme="minorEastAsia" w:hAnsi="Arial" w:cs="Arial"/>
                <w:sz w:val="24"/>
                <w:szCs w:val="24"/>
                <w:lang w:eastAsia="ru-RU"/>
              </w:rPr>
              <w:t>5.</w:t>
            </w:r>
            <w:r w:rsidR="004F51EA" w:rsidRPr="00F632AA">
              <w:rPr>
                <w:rFonts w:ascii="Arial" w:eastAsiaTheme="minorEastAsia" w:hAnsi="Arial" w:cs="Arial"/>
                <w:sz w:val="24"/>
                <w:szCs w:val="24"/>
                <w:lang w:eastAsia="ru-RU"/>
              </w:rPr>
              <w:t xml:space="preserve"> </w:t>
            </w:r>
            <w:r w:rsidRPr="00F632AA">
              <w:rPr>
                <w:rFonts w:ascii="Arial" w:eastAsiaTheme="minorEastAsia" w:hAnsi="Arial" w:cs="Arial"/>
                <w:sz w:val="24"/>
                <w:szCs w:val="24"/>
                <w:lang w:eastAsia="ru-RU"/>
              </w:rPr>
              <w:t>Подпрограмма 5. «</w:t>
            </w:r>
            <w:r w:rsidR="00DC5707" w:rsidRPr="00F632AA">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F632AA">
              <w:rPr>
                <w:rFonts w:ascii="Arial" w:eastAsiaTheme="minorEastAsia" w:hAnsi="Arial" w:cs="Arial"/>
                <w:sz w:val="24"/>
                <w:szCs w:val="24"/>
                <w:lang w:eastAsia="ru-RU"/>
              </w:rPr>
              <w:t>» направлена на содействие развитию и распространению добровольческой (волонтерской) деятельности в городском округе</w:t>
            </w:r>
            <w:r w:rsidR="00DC5707" w:rsidRPr="00F632AA">
              <w:rPr>
                <w:rFonts w:ascii="Arial" w:eastAsiaTheme="minorEastAsia" w:hAnsi="Arial" w:cs="Arial"/>
                <w:sz w:val="24"/>
                <w:szCs w:val="24"/>
                <w:lang w:eastAsia="ru-RU"/>
              </w:rPr>
              <w:t xml:space="preserve"> Власиха</w:t>
            </w:r>
            <w:r w:rsidRPr="00F632AA">
              <w:rPr>
                <w:rFonts w:ascii="Arial" w:eastAsiaTheme="minorEastAsia" w:hAnsi="Arial" w:cs="Arial"/>
                <w:sz w:val="24"/>
                <w:szCs w:val="24"/>
                <w:lang w:eastAsia="ru-RU"/>
              </w:rPr>
              <w:t xml:space="preserve"> Московской области</w:t>
            </w:r>
          </w:p>
        </w:tc>
      </w:tr>
      <w:tr w:rsidR="003B037E" w:rsidRPr="00F632AA" w:rsidTr="00F632AA">
        <w:trPr>
          <w:trHeight w:val="964"/>
        </w:trPr>
        <w:tc>
          <w:tcPr>
            <w:tcW w:w="1800" w:type="pct"/>
            <w:vMerge/>
          </w:tcPr>
          <w:p w:rsidR="003B037E" w:rsidRPr="00F632AA" w:rsidRDefault="003B037E" w:rsidP="00EE33BF">
            <w:pPr>
              <w:rPr>
                <w:rFonts w:ascii="Arial" w:eastAsiaTheme="minorEastAsia" w:hAnsi="Arial" w:cs="Arial"/>
                <w:sz w:val="24"/>
                <w:szCs w:val="24"/>
              </w:rPr>
            </w:pPr>
          </w:p>
        </w:tc>
        <w:tc>
          <w:tcPr>
            <w:tcW w:w="3200" w:type="pct"/>
            <w:gridSpan w:val="6"/>
          </w:tcPr>
          <w:p w:rsidR="003B037E" w:rsidRPr="00F632AA" w:rsidRDefault="003B037E" w:rsidP="00EE33BF">
            <w:pPr>
              <w:spacing w:line="256"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6. Подпрограмма 6. «Обеспечивающая подпрограмма» направлена на обеспечение эффективного функционирования органов городского округа Власиха Московской области при реализации полномочий</w:t>
            </w:r>
          </w:p>
        </w:tc>
      </w:tr>
      <w:tr w:rsidR="003B037E" w:rsidRPr="00F632AA" w:rsidTr="00F632AA">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Источники финансирования государственной программы, в том числе по годам реализации программы (тыс. руб.):</w:t>
            </w:r>
          </w:p>
        </w:tc>
        <w:tc>
          <w:tcPr>
            <w:tcW w:w="49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Всего</w:t>
            </w:r>
          </w:p>
        </w:tc>
        <w:tc>
          <w:tcPr>
            <w:tcW w:w="586" w:type="pct"/>
          </w:tcPr>
          <w:p w:rsidR="003B037E" w:rsidRPr="00F632AA" w:rsidRDefault="003B037E" w:rsidP="00EE33BF">
            <w:pPr>
              <w:jc w:val="center"/>
              <w:rPr>
                <w:rFonts w:ascii="Arial" w:eastAsiaTheme="minorEastAsia" w:hAnsi="Arial" w:cs="Arial"/>
                <w:sz w:val="24"/>
                <w:szCs w:val="24"/>
              </w:rPr>
            </w:pPr>
            <w:r w:rsidRPr="00F632AA">
              <w:rPr>
                <w:rFonts w:ascii="Arial" w:eastAsiaTheme="minorEastAsia" w:hAnsi="Arial" w:cs="Arial"/>
                <w:sz w:val="24"/>
                <w:szCs w:val="24"/>
              </w:rPr>
              <w:t xml:space="preserve">2023 год </w:t>
            </w:r>
          </w:p>
        </w:tc>
        <w:tc>
          <w:tcPr>
            <w:tcW w:w="585" w:type="pct"/>
          </w:tcPr>
          <w:p w:rsidR="003B037E" w:rsidRPr="00F632AA" w:rsidRDefault="003B037E" w:rsidP="00EE33BF">
            <w:pPr>
              <w:jc w:val="center"/>
              <w:rPr>
                <w:rFonts w:ascii="Arial" w:eastAsiaTheme="minorEastAsia" w:hAnsi="Arial" w:cs="Arial"/>
                <w:sz w:val="24"/>
                <w:szCs w:val="24"/>
              </w:rPr>
            </w:pPr>
            <w:r w:rsidRPr="00F632AA">
              <w:rPr>
                <w:rFonts w:ascii="Arial" w:eastAsiaTheme="minorEastAsia" w:hAnsi="Arial" w:cs="Arial"/>
                <w:sz w:val="24"/>
                <w:szCs w:val="24"/>
              </w:rPr>
              <w:t xml:space="preserve">2024 год </w:t>
            </w:r>
          </w:p>
        </w:tc>
        <w:tc>
          <w:tcPr>
            <w:tcW w:w="586" w:type="pct"/>
          </w:tcPr>
          <w:p w:rsidR="003B037E" w:rsidRPr="00F632AA" w:rsidRDefault="003B037E" w:rsidP="00EE33BF">
            <w:pPr>
              <w:jc w:val="center"/>
              <w:rPr>
                <w:rFonts w:ascii="Arial" w:eastAsiaTheme="minorEastAsia" w:hAnsi="Arial" w:cs="Arial"/>
                <w:sz w:val="24"/>
                <w:szCs w:val="24"/>
              </w:rPr>
            </w:pPr>
            <w:r w:rsidRPr="00F632AA">
              <w:rPr>
                <w:rFonts w:ascii="Arial" w:eastAsiaTheme="minorEastAsia" w:hAnsi="Arial" w:cs="Arial"/>
                <w:sz w:val="24"/>
                <w:szCs w:val="24"/>
              </w:rPr>
              <w:t xml:space="preserve">2025 год </w:t>
            </w:r>
          </w:p>
        </w:tc>
        <w:tc>
          <w:tcPr>
            <w:tcW w:w="478" w:type="pct"/>
          </w:tcPr>
          <w:p w:rsidR="003B037E" w:rsidRPr="00F632AA" w:rsidRDefault="003B037E" w:rsidP="00EE33BF">
            <w:pPr>
              <w:jc w:val="center"/>
              <w:rPr>
                <w:rFonts w:ascii="Arial" w:eastAsiaTheme="minorEastAsia" w:hAnsi="Arial" w:cs="Arial"/>
                <w:sz w:val="24"/>
                <w:szCs w:val="24"/>
              </w:rPr>
            </w:pPr>
            <w:r w:rsidRPr="00F632AA">
              <w:rPr>
                <w:rFonts w:ascii="Arial" w:eastAsiaTheme="minorEastAsia" w:hAnsi="Arial" w:cs="Arial"/>
                <w:sz w:val="24"/>
                <w:szCs w:val="24"/>
              </w:rPr>
              <w:t xml:space="preserve">2026 год </w:t>
            </w:r>
          </w:p>
        </w:tc>
        <w:tc>
          <w:tcPr>
            <w:tcW w:w="476" w:type="pct"/>
          </w:tcPr>
          <w:p w:rsidR="003B037E" w:rsidRPr="00F632AA" w:rsidRDefault="003B037E" w:rsidP="00EE33BF">
            <w:pPr>
              <w:jc w:val="center"/>
              <w:rPr>
                <w:rFonts w:ascii="Arial" w:eastAsiaTheme="minorEastAsia" w:hAnsi="Arial" w:cs="Arial"/>
                <w:sz w:val="24"/>
                <w:szCs w:val="24"/>
              </w:rPr>
            </w:pPr>
            <w:r w:rsidRPr="00F632AA">
              <w:rPr>
                <w:rFonts w:ascii="Arial" w:eastAsiaTheme="minorEastAsia" w:hAnsi="Arial" w:cs="Arial"/>
                <w:sz w:val="24"/>
                <w:szCs w:val="24"/>
              </w:rPr>
              <w:t xml:space="preserve">2027 год </w:t>
            </w:r>
          </w:p>
        </w:tc>
      </w:tr>
      <w:tr w:rsidR="003B037E" w:rsidRPr="00F632AA" w:rsidTr="00F632AA">
        <w:trPr>
          <w:trHeight w:val="475"/>
        </w:trPr>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Средства бюджета Московской области</w:t>
            </w:r>
          </w:p>
        </w:tc>
        <w:tc>
          <w:tcPr>
            <w:tcW w:w="490" w:type="pct"/>
          </w:tcPr>
          <w:p w:rsidR="003B037E" w:rsidRPr="00F632AA" w:rsidRDefault="00371F01"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10 729,12</w:t>
            </w:r>
          </w:p>
        </w:tc>
        <w:tc>
          <w:tcPr>
            <w:tcW w:w="586" w:type="pct"/>
          </w:tcPr>
          <w:p w:rsidR="003B037E" w:rsidRPr="00F632AA" w:rsidRDefault="00AF0024"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4 899,17</w:t>
            </w:r>
          </w:p>
        </w:tc>
        <w:tc>
          <w:tcPr>
            <w:tcW w:w="585" w:type="pct"/>
          </w:tcPr>
          <w:p w:rsidR="003B037E" w:rsidRPr="00F632AA" w:rsidRDefault="00D0349F"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2 000,35</w:t>
            </w:r>
          </w:p>
        </w:tc>
        <w:tc>
          <w:tcPr>
            <w:tcW w:w="586" w:type="pct"/>
          </w:tcPr>
          <w:p w:rsidR="003B037E" w:rsidRPr="00F632AA" w:rsidRDefault="00371F01"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3 829,60</w:t>
            </w:r>
          </w:p>
        </w:tc>
        <w:tc>
          <w:tcPr>
            <w:tcW w:w="478" w:type="pct"/>
          </w:tcPr>
          <w:p w:rsidR="003B037E" w:rsidRPr="00F632AA" w:rsidRDefault="003B037E"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c>
          <w:tcPr>
            <w:tcW w:w="476" w:type="pct"/>
          </w:tcPr>
          <w:p w:rsidR="003B037E" w:rsidRPr="00F632AA" w:rsidRDefault="003B037E"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r>
      <w:tr w:rsidR="003B037E" w:rsidRPr="00F632AA" w:rsidTr="00F632AA">
        <w:trPr>
          <w:trHeight w:val="227"/>
        </w:trPr>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Средства федерального бюджета</w:t>
            </w:r>
          </w:p>
        </w:tc>
        <w:tc>
          <w:tcPr>
            <w:tcW w:w="490" w:type="pct"/>
          </w:tcPr>
          <w:p w:rsidR="003B037E" w:rsidRPr="00F632AA" w:rsidRDefault="00DC5707" w:rsidP="00CF0C9E">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13 139,16</w:t>
            </w:r>
          </w:p>
        </w:tc>
        <w:tc>
          <w:tcPr>
            <w:tcW w:w="586" w:type="pct"/>
          </w:tcPr>
          <w:p w:rsidR="003B037E" w:rsidRPr="00F632AA" w:rsidRDefault="00614660"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2 218,69</w:t>
            </w:r>
          </w:p>
        </w:tc>
        <w:tc>
          <w:tcPr>
            <w:tcW w:w="585" w:type="pct"/>
          </w:tcPr>
          <w:p w:rsidR="003B037E" w:rsidRPr="00F632AA" w:rsidRDefault="003B037E" w:rsidP="00CF0C9E">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w:t>
            </w:r>
            <w:r w:rsidR="00CF0C9E" w:rsidRPr="00F632AA">
              <w:rPr>
                <w:rFonts w:ascii="Arial" w:eastAsiaTheme="minorEastAsia" w:hAnsi="Arial" w:cs="Arial"/>
                <w:sz w:val="24"/>
                <w:szCs w:val="24"/>
                <w:lang w:eastAsia="ru-RU"/>
              </w:rPr>
              <w:t> 345,09</w:t>
            </w:r>
          </w:p>
        </w:tc>
        <w:tc>
          <w:tcPr>
            <w:tcW w:w="586" w:type="pct"/>
          </w:tcPr>
          <w:p w:rsidR="003B037E" w:rsidRPr="00F632AA" w:rsidRDefault="00DC5707" w:rsidP="006B2C32">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2 532,79</w:t>
            </w:r>
          </w:p>
        </w:tc>
        <w:tc>
          <w:tcPr>
            <w:tcW w:w="478" w:type="pct"/>
          </w:tcPr>
          <w:p w:rsidR="003B037E" w:rsidRPr="00F632AA" w:rsidRDefault="00DC5707" w:rsidP="006B2C32">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3 199,93</w:t>
            </w:r>
          </w:p>
        </w:tc>
        <w:tc>
          <w:tcPr>
            <w:tcW w:w="476" w:type="pct"/>
          </w:tcPr>
          <w:p w:rsidR="003B037E" w:rsidRPr="00F632AA" w:rsidRDefault="00DC5707"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2 842,67</w:t>
            </w:r>
          </w:p>
        </w:tc>
      </w:tr>
      <w:tr w:rsidR="003B037E" w:rsidRPr="00F632AA" w:rsidTr="00F632AA">
        <w:trPr>
          <w:trHeight w:val="514"/>
        </w:trPr>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Средства бюджета городского округа Власиха Московской области</w:t>
            </w:r>
          </w:p>
        </w:tc>
        <w:tc>
          <w:tcPr>
            <w:tcW w:w="490" w:type="pct"/>
            <w:shd w:val="clear" w:color="auto" w:fill="auto"/>
          </w:tcPr>
          <w:p w:rsidR="003B037E" w:rsidRPr="00F632AA" w:rsidRDefault="00FE50B7" w:rsidP="00515B92">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91</w:t>
            </w:r>
            <w:r w:rsidR="00515B92" w:rsidRPr="00F632AA">
              <w:rPr>
                <w:rFonts w:ascii="Arial" w:eastAsiaTheme="minorEastAsia" w:hAnsi="Arial" w:cs="Arial"/>
                <w:sz w:val="24"/>
                <w:szCs w:val="24"/>
                <w:lang w:eastAsia="ru-RU"/>
              </w:rPr>
              <w:t> 598,45</w:t>
            </w:r>
          </w:p>
        </w:tc>
        <w:tc>
          <w:tcPr>
            <w:tcW w:w="586" w:type="pct"/>
            <w:shd w:val="clear" w:color="auto" w:fill="auto"/>
          </w:tcPr>
          <w:p w:rsidR="003B037E" w:rsidRPr="00F632AA" w:rsidRDefault="004A7530" w:rsidP="0074535B">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17</w:t>
            </w:r>
            <w:r w:rsidR="00E534C4" w:rsidRPr="00F632AA">
              <w:rPr>
                <w:rFonts w:ascii="Arial" w:eastAsiaTheme="minorEastAsia" w:hAnsi="Arial" w:cs="Arial"/>
                <w:sz w:val="24"/>
                <w:szCs w:val="24"/>
                <w:lang w:eastAsia="ru-RU"/>
              </w:rPr>
              <w:t> 8</w:t>
            </w:r>
            <w:r w:rsidR="0074535B" w:rsidRPr="00F632AA">
              <w:rPr>
                <w:rFonts w:ascii="Arial" w:eastAsiaTheme="minorEastAsia" w:hAnsi="Arial" w:cs="Arial"/>
                <w:sz w:val="24"/>
                <w:szCs w:val="24"/>
                <w:lang w:eastAsia="ru-RU"/>
              </w:rPr>
              <w:t>30</w:t>
            </w:r>
            <w:r w:rsidR="00E534C4" w:rsidRPr="00F632AA">
              <w:rPr>
                <w:rFonts w:ascii="Arial" w:eastAsiaTheme="minorEastAsia" w:hAnsi="Arial" w:cs="Arial"/>
                <w:sz w:val="24"/>
                <w:szCs w:val="24"/>
                <w:lang w:eastAsia="ru-RU"/>
              </w:rPr>
              <w:t>,</w:t>
            </w:r>
            <w:r w:rsidR="0074535B" w:rsidRPr="00F632AA">
              <w:rPr>
                <w:rFonts w:ascii="Arial" w:eastAsiaTheme="minorEastAsia" w:hAnsi="Arial" w:cs="Arial"/>
                <w:sz w:val="24"/>
                <w:szCs w:val="24"/>
                <w:lang w:eastAsia="ru-RU"/>
              </w:rPr>
              <w:t>54</w:t>
            </w:r>
          </w:p>
        </w:tc>
        <w:tc>
          <w:tcPr>
            <w:tcW w:w="585" w:type="pct"/>
            <w:shd w:val="clear" w:color="auto" w:fill="auto"/>
          </w:tcPr>
          <w:p w:rsidR="003B037E" w:rsidRPr="00F632AA" w:rsidRDefault="00D0349F" w:rsidP="00CF0C9E">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20</w:t>
            </w:r>
            <w:r w:rsidR="00CF0C9E" w:rsidRPr="00F632AA">
              <w:rPr>
                <w:rFonts w:ascii="Arial" w:eastAsiaTheme="minorEastAsia" w:hAnsi="Arial" w:cs="Arial"/>
                <w:sz w:val="24"/>
                <w:szCs w:val="24"/>
                <w:lang w:eastAsia="ru-RU"/>
              </w:rPr>
              <w:t> 443,45</w:t>
            </w:r>
          </w:p>
        </w:tc>
        <w:tc>
          <w:tcPr>
            <w:tcW w:w="586" w:type="pct"/>
          </w:tcPr>
          <w:p w:rsidR="003B037E" w:rsidRPr="00F632AA" w:rsidRDefault="00515B92" w:rsidP="00124A63">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25 098,87</w:t>
            </w:r>
          </w:p>
        </w:tc>
        <w:tc>
          <w:tcPr>
            <w:tcW w:w="478" w:type="pct"/>
          </w:tcPr>
          <w:p w:rsidR="003B037E" w:rsidRPr="00F632AA" w:rsidRDefault="00DC5707"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15 453,70</w:t>
            </w:r>
          </w:p>
        </w:tc>
        <w:tc>
          <w:tcPr>
            <w:tcW w:w="476" w:type="pct"/>
          </w:tcPr>
          <w:p w:rsidR="003B037E" w:rsidRPr="00F632AA" w:rsidRDefault="00DC5707"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12 771,90</w:t>
            </w:r>
          </w:p>
        </w:tc>
      </w:tr>
      <w:tr w:rsidR="00DC5707" w:rsidRPr="00F632AA" w:rsidTr="00F632AA">
        <w:trPr>
          <w:trHeight w:val="283"/>
        </w:trPr>
        <w:tc>
          <w:tcPr>
            <w:tcW w:w="1800" w:type="pct"/>
          </w:tcPr>
          <w:p w:rsidR="00DC5707" w:rsidRPr="00F632AA" w:rsidRDefault="00DC5707" w:rsidP="00EE33BF">
            <w:pPr>
              <w:rPr>
                <w:rFonts w:ascii="Arial" w:eastAsiaTheme="minorEastAsia" w:hAnsi="Arial" w:cs="Arial"/>
                <w:sz w:val="24"/>
                <w:szCs w:val="24"/>
              </w:rPr>
            </w:pPr>
            <w:r w:rsidRPr="00F632AA">
              <w:rPr>
                <w:rFonts w:ascii="Arial" w:eastAsiaTheme="minorEastAsia" w:hAnsi="Arial" w:cs="Arial"/>
                <w:sz w:val="24"/>
                <w:szCs w:val="24"/>
              </w:rPr>
              <w:t>Внебюджетные источники</w:t>
            </w:r>
          </w:p>
        </w:tc>
        <w:tc>
          <w:tcPr>
            <w:tcW w:w="490" w:type="pct"/>
            <w:shd w:val="clear" w:color="auto" w:fill="auto"/>
          </w:tcPr>
          <w:p w:rsidR="00DC5707" w:rsidRPr="00F632AA" w:rsidRDefault="00DC5707" w:rsidP="00CF0C9E">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c>
          <w:tcPr>
            <w:tcW w:w="586" w:type="pct"/>
            <w:shd w:val="clear" w:color="auto" w:fill="auto"/>
          </w:tcPr>
          <w:p w:rsidR="00DC5707" w:rsidRPr="00F632AA" w:rsidRDefault="00DC5707" w:rsidP="0074535B">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c>
          <w:tcPr>
            <w:tcW w:w="585" w:type="pct"/>
            <w:shd w:val="clear" w:color="auto" w:fill="auto"/>
          </w:tcPr>
          <w:p w:rsidR="00DC5707" w:rsidRPr="00F632AA" w:rsidRDefault="00DC5707" w:rsidP="00CF0C9E">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c>
          <w:tcPr>
            <w:tcW w:w="586" w:type="pct"/>
          </w:tcPr>
          <w:p w:rsidR="00DC5707" w:rsidRPr="00F632AA" w:rsidRDefault="00DC5707" w:rsidP="00222731">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c>
          <w:tcPr>
            <w:tcW w:w="478" w:type="pct"/>
          </w:tcPr>
          <w:p w:rsidR="00DC5707" w:rsidRPr="00F632AA" w:rsidRDefault="00DC5707"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c>
          <w:tcPr>
            <w:tcW w:w="476" w:type="pct"/>
          </w:tcPr>
          <w:p w:rsidR="00DC5707" w:rsidRPr="00F632AA" w:rsidRDefault="00DC5707"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0,00</w:t>
            </w:r>
          </w:p>
        </w:tc>
      </w:tr>
      <w:tr w:rsidR="003B037E" w:rsidRPr="00F632AA" w:rsidTr="00F632AA">
        <w:trPr>
          <w:trHeight w:val="281"/>
        </w:trPr>
        <w:tc>
          <w:tcPr>
            <w:tcW w:w="1800" w:type="pct"/>
          </w:tcPr>
          <w:p w:rsidR="003B037E" w:rsidRPr="00F632AA" w:rsidRDefault="003B037E" w:rsidP="00EE33BF">
            <w:pPr>
              <w:rPr>
                <w:rFonts w:ascii="Arial" w:eastAsiaTheme="minorEastAsia" w:hAnsi="Arial" w:cs="Arial"/>
                <w:sz w:val="24"/>
                <w:szCs w:val="24"/>
              </w:rPr>
            </w:pPr>
            <w:r w:rsidRPr="00F632AA">
              <w:rPr>
                <w:rFonts w:ascii="Arial" w:eastAsiaTheme="minorEastAsia" w:hAnsi="Arial" w:cs="Arial"/>
                <w:sz w:val="24"/>
                <w:szCs w:val="24"/>
              </w:rPr>
              <w:t>Всего, в том числе по годам:</w:t>
            </w:r>
          </w:p>
        </w:tc>
        <w:tc>
          <w:tcPr>
            <w:tcW w:w="490" w:type="pct"/>
            <w:shd w:val="clear" w:color="auto" w:fill="auto"/>
          </w:tcPr>
          <w:p w:rsidR="003B037E" w:rsidRPr="00F632AA" w:rsidRDefault="00371F01" w:rsidP="00515B92">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115 466,73</w:t>
            </w:r>
          </w:p>
        </w:tc>
        <w:tc>
          <w:tcPr>
            <w:tcW w:w="586" w:type="pct"/>
            <w:shd w:val="clear" w:color="auto" w:fill="auto"/>
          </w:tcPr>
          <w:p w:rsidR="003B037E" w:rsidRPr="00F632AA" w:rsidRDefault="0074535B" w:rsidP="0074535B">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24 948</w:t>
            </w:r>
            <w:r w:rsidR="00E534C4" w:rsidRPr="00F632AA">
              <w:rPr>
                <w:rFonts w:ascii="Arial" w:eastAsiaTheme="minorEastAsia" w:hAnsi="Arial" w:cs="Arial"/>
                <w:sz w:val="24"/>
                <w:szCs w:val="24"/>
                <w:lang w:eastAsia="ru-RU"/>
              </w:rPr>
              <w:t>,</w:t>
            </w:r>
            <w:r w:rsidRPr="00F632AA">
              <w:rPr>
                <w:rFonts w:ascii="Arial" w:eastAsiaTheme="minorEastAsia" w:hAnsi="Arial" w:cs="Arial"/>
                <w:sz w:val="24"/>
                <w:szCs w:val="24"/>
                <w:lang w:eastAsia="ru-RU"/>
              </w:rPr>
              <w:t>3</w:t>
            </w:r>
            <w:r w:rsidR="00E534C4" w:rsidRPr="00F632AA">
              <w:rPr>
                <w:rFonts w:ascii="Arial" w:eastAsiaTheme="minorEastAsia" w:hAnsi="Arial" w:cs="Arial"/>
                <w:sz w:val="24"/>
                <w:szCs w:val="24"/>
                <w:lang w:eastAsia="ru-RU"/>
              </w:rPr>
              <w:t>9</w:t>
            </w:r>
          </w:p>
        </w:tc>
        <w:tc>
          <w:tcPr>
            <w:tcW w:w="585" w:type="pct"/>
            <w:shd w:val="clear" w:color="auto" w:fill="auto"/>
          </w:tcPr>
          <w:p w:rsidR="003B037E" w:rsidRPr="00F632AA" w:rsidRDefault="00CF0C9E" w:rsidP="000C4AA0">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24 788,89</w:t>
            </w:r>
          </w:p>
        </w:tc>
        <w:tc>
          <w:tcPr>
            <w:tcW w:w="586" w:type="pct"/>
          </w:tcPr>
          <w:p w:rsidR="003B037E" w:rsidRPr="00F632AA" w:rsidRDefault="00371F01" w:rsidP="00515B92">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31 461,26</w:t>
            </w:r>
          </w:p>
        </w:tc>
        <w:tc>
          <w:tcPr>
            <w:tcW w:w="478" w:type="pct"/>
          </w:tcPr>
          <w:p w:rsidR="003B037E" w:rsidRPr="00F632AA" w:rsidRDefault="00DC5707" w:rsidP="006B2C32">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18 653,62</w:t>
            </w:r>
          </w:p>
        </w:tc>
        <w:tc>
          <w:tcPr>
            <w:tcW w:w="476" w:type="pct"/>
          </w:tcPr>
          <w:p w:rsidR="003B037E" w:rsidRPr="00F632AA" w:rsidRDefault="00DC5707" w:rsidP="00EE33BF">
            <w:pPr>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15 614,57</w:t>
            </w:r>
          </w:p>
        </w:tc>
      </w:tr>
    </w:tbl>
    <w:p w:rsidR="003B037E" w:rsidRPr="00F632AA" w:rsidRDefault="003B037E" w:rsidP="003B037E">
      <w:pPr>
        <w:jc w:val="center"/>
        <w:rPr>
          <w:rFonts w:ascii="Arial" w:eastAsiaTheme="minorEastAsia" w:hAnsi="Arial" w:cs="Arial"/>
          <w:bCs/>
          <w:sz w:val="24"/>
          <w:szCs w:val="24"/>
          <w:lang w:eastAsia="ru-RU"/>
        </w:rPr>
      </w:pPr>
    </w:p>
    <w:p w:rsidR="003B037E" w:rsidRPr="00F632AA" w:rsidRDefault="003B037E" w:rsidP="003B037E">
      <w:pPr>
        <w:pStyle w:val="a3"/>
        <w:widowControl w:val="0"/>
        <w:numPr>
          <w:ilvl w:val="0"/>
          <w:numId w:val="26"/>
        </w:numPr>
        <w:autoSpaceDE w:val="0"/>
        <w:autoSpaceDN w:val="0"/>
        <w:adjustRightInd w:val="0"/>
        <w:spacing w:after="0" w:line="240" w:lineRule="auto"/>
        <w:jc w:val="center"/>
        <w:outlineLvl w:val="1"/>
        <w:rPr>
          <w:rFonts w:ascii="Arial" w:hAnsi="Arial" w:cs="Arial"/>
          <w:b/>
          <w:bCs/>
          <w:sz w:val="24"/>
          <w:szCs w:val="24"/>
        </w:rPr>
      </w:pPr>
      <w:r w:rsidRPr="00F632AA">
        <w:rPr>
          <w:rFonts w:ascii="Arial" w:hAnsi="Arial" w:cs="Arial"/>
          <w:b/>
          <w:sz w:val="24"/>
          <w:szCs w:val="24"/>
        </w:rPr>
        <w:t xml:space="preserve">Краткая характеристика сферы реализации муниципальной программы, в том числе формулировка основных </w:t>
      </w:r>
      <w:r w:rsidRPr="00F632AA">
        <w:rPr>
          <w:rFonts w:ascii="Arial" w:hAnsi="Arial" w:cs="Arial"/>
          <w:b/>
          <w:sz w:val="24"/>
          <w:szCs w:val="24"/>
        </w:rPr>
        <w:lastRenderedPageBreak/>
        <w:t>проблем в указанной сфере, описание целей муниципальной программы</w:t>
      </w:r>
    </w:p>
    <w:p w:rsidR="003B037E" w:rsidRPr="00F632AA" w:rsidRDefault="003B037E" w:rsidP="003B037E">
      <w:pPr>
        <w:jc w:val="center"/>
        <w:outlineLvl w:val="1"/>
        <w:rPr>
          <w:rFonts w:ascii="Arial" w:eastAsiaTheme="minorEastAsia" w:hAnsi="Arial" w:cs="Arial"/>
          <w:b/>
          <w:bCs/>
          <w:sz w:val="24"/>
          <w:szCs w:val="24"/>
          <w:lang w:eastAsia="ru-RU"/>
        </w:rPr>
      </w:pP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1. Открытость и прозрачность деятельности органов местного самоуправления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социально-экономического развития городского округа и Московской области, в том числе посредством сети Интернет, развитие системы взаимодействия органов власти и институтов гражданского общества.</w:t>
      </w:r>
    </w:p>
    <w:p w:rsidR="009F0EA7" w:rsidRPr="00F632AA" w:rsidRDefault="009F0EA7" w:rsidP="009F0EA7">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Ведущие СМИ на территории городского округа Власиха Московской области – Общественно-политическая газета городского округа Власиха «Вести Власихи», сетевое издание «Вести Власихи», телеканал «Щит нашего Отечества».</w:t>
      </w:r>
    </w:p>
    <w:p w:rsidR="009F0EA7" w:rsidRPr="00F632AA" w:rsidRDefault="009F0EA7" w:rsidP="009F0EA7">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Общий тираж местных печатных СМИ на территории городского округа Власиха Московской области составляет 5000 экземпляров в неделю, 999 экземпляров </w:t>
      </w:r>
      <w:proofErr w:type="spellStart"/>
      <w:r w:rsidRPr="00F632AA">
        <w:rPr>
          <w:rFonts w:ascii="Arial" w:eastAsiaTheme="minorEastAsia" w:hAnsi="Arial" w:cs="Arial"/>
          <w:sz w:val="24"/>
          <w:szCs w:val="24"/>
          <w:lang w:eastAsia="ru-RU"/>
        </w:rPr>
        <w:t>спецвыпуска</w:t>
      </w:r>
      <w:proofErr w:type="spellEnd"/>
      <w:r w:rsidRPr="00F632AA">
        <w:rPr>
          <w:rFonts w:ascii="Arial" w:eastAsiaTheme="minorEastAsia" w:hAnsi="Arial" w:cs="Arial"/>
          <w:sz w:val="24"/>
          <w:szCs w:val="24"/>
          <w:lang w:eastAsia="ru-RU"/>
        </w:rPr>
        <w:t xml:space="preserve"> по требованию. </w:t>
      </w:r>
    </w:p>
    <w:p w:rsidR="003B037E" w:rsidRPr="00F632AA" w:rsidRDefault="003B037E" w:rsidP="009F0EA7">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Телеканал «Щит нашего Отечества» имеет общий технический охват аудитории городского округа в 18136 человек, осуществляет собственное эфирное вещание на всей территории городского округа Власиха. </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Региональный канал «360° Новости» — круглосуточный информационный телеканал, предлагающий оперативную новостную информацию о событиях в Московском регионе, России и мире. Эфирное вещание охватывает 16,5 млн телезрителей, территория Москвы и Московской области, в том числе жителей городского округа Власиха Московской области.  </w:t>
      </w:r>
    </w:p>
    <w:p w:rsidR="009F0EA7" w:rsidRPr="00F632AA" w:rsidRDefault="009F0EA7" w:rsidP="009F0EA7">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Информация о деятельности муниципальных органов власти размещается на официальном сайте городского округа Власиха Московской области по адресу: </w:t>
      </w:r>
      <w:hyperlink r:id="rId10" w:history="1">
        <w:r w:rsidRPr="00F632AA">
          <w:rPr>
            <w:rFonts w:ascii="Arial" w:eastAsiaTheme="minorEastAsia" w:hAnsi="Arial" w:cs="Arial"/>
            <w:sz w:val="24"/>
            <w:szCs w:val="24"/>
            <w:lang w:eastAsia="ru-RU"/>
          </w:rPr>
          <w:t>http://vlasiha-zato.ru/</w:t>
        </w:r>
      </w:hyperlink>
      <w:r w:rsidRPr="00F632AA">
        <w:rPr>
          <w:rFonts w:ascii="Arial" w:eastAsiaTheme="minorEastAsia" w:hAnsi="Arial" w:cs="Arial"/>
          <w:sz w:val="24"/>
          <w:szCs w:val="24"/>
          <w:lang w:eastAsia="ru-RU"/>
        </w:rPr>
        <w:t xml:space="preserve">, в сетевом издании по адресу https://vestnik-vlasiha.ru/, страницах </w:t>
      </w:r>
      <w:proofErr w:type="spellStart"/>
      <w:r w:rsidRPr="00F632AA">
        <w:rPr>
          <w:rFonts w:ascii="Arial" w:eastAsiaTheme="minorEastAsia" w:hAnsi="Arial" w:cs="Arial"/>
          <w:sz w:val="24"/>
          <w:szCs w:val="24"/>
          <w:lang w:eastAsia="ru-RU"/>
        </w:rPr>
        <w:t>госпаблика</w:t>
      </w:r>
      <w:proofErr w:type="spellEnd"/>
      <w:r w:rsidRPr="00F632AA">
        <w:rPr>
          <w:rFonts w:ascii="Arial" w:eastAsiaTheme="minorEastAsia" w:hAnsi="Arial" w:cs="Arial"/>
          <w:sz w:val="24"/>
          <w:szCs w:val="24"/>
          <w:lang w:eastAsia="ru-RU"/>
        </w:rPr>
        <w:t xml:space="preserve"> «Администрация городского округа Власиха Московской области» @</w:t>
      </w:r>
      <w:proofErr w:type="spellStart"/>
      <w:r w:rsidRPr="00F632AA">
        <w:rPr>
          <w:rFonts w:ascii="Arial" w:eastAsiaTheme="minorEastAsia" w:hAnsi="Arial" w:cs="Arial"/>
          <w:sz w:val="24"/>
          <w:szCs w:val="24"/>
          <w:lang w:val="en-US" w:eastAsia="ru-RU"/>
        </w:rPr>
        <w:t>vlasihatoday</w:t>
      </w:r>
      <w:proofErr w:type="spellEnd"/>
      <w:r w:rsidRPr="00F632AA">
        <w:rPr>
          <w:rFonts w:ascii="Arial" w:eastAsiaTheme="minorEastAsia" w:hAnsi="Arial" w:cs="Arial"/>
          <w:sz w:val="24"/>
          <w:szCs w:val="24"/>
          <w:lang w:eastAsia="ru-RU"/>
        </w:rPr>
        <w:t xml:space="preserve"> в социальной сети </w:t>
      </w:r>
      <w:proofErr w:type="spellStart"/>
      <w:r w:rsidRPr="00F632AA">
        <w:rPr>
          <w:rFonts w:ascii="Arial" w:eastAsiaTheme="minorEastAsia" w:hAnsi="Arial" w:cs="Arial"/>
          <w:sz w:val="24"/>
          <w:szCs w:val="24"/>
          <w:lang w:eastAsia="ru-RU"/>
        </w:rPr>
        <w:t>ВКонтакте</w:t>
      </w:r>
      <w:proofErr w:type="spellEnd"/>
      <w:r w:rsidRPr="00F632AA">
        <w:rPr>
          <w:rFonts w:ascii="Arial" w:eastAsiaTheme="minorEastAsia" w:hAnsi="Arial" w:cs="Arial"/>
          <w:sz w:val="24"/>
          <w:szCs w:val="24"/>
          <w:lang w:eastAsia="ru-RU"/>
        </w:rPr>
        <w:t>, в социальных сетях @</w:t>
      </w:r>
      <w:proofErr w:type="spellStart"/>
      <w:r w:rsidRPr="00F632AA">
        <w:rPr>
          <w:rFonts w:ascii="Arial" w:eastAsiaTheme="minorEastAsia" w:hAnsi="Arial" w:cs="Arial"/>
          <w:sz w:val="24"/>
          <w:szCs w:val="24"/>
          <w:lang w:val="en-US" w:eastAsia="ru-RU"/>
        </w:rPr>
        <w:t>vlasihatoday</w:t>
      </w:r>
      <w:proofErr w:type="spellEnd"/>
      <w:r w:rsidRPr="00F632AA">
        <w:rPr>
          <w:rFonts w:ascii="Arial" w:eastAsiaTheme="minorEastAsia" w:hAnsi="Arial" w:cs="Arial"/>
          <w:sz w:val="24"/>
          <w:szCs w:val="24"/>
          <w:lang w:eastAsia="ru-RU"/>
        </w:rPr>
        <w:t xml:space="preserve"> в социальных сетях Одноклассники, </w:t>
      </w:r>
      <w:proofErr w:type="spellStart"/>
      <w:r w:rsidRPr="00F632AA">
        <w:rPr>
          <w:rFonts w:ascii="Arial" w:eastAsiaTheme="minorEastAsia" w:hAnsi="Arial" w:cs="Arial"/>
          <w:sz w:val="24"/>
          <w:szCs w:val="24"/>
          <w:lang w:eastAsia="ru-RU"/>
        </w:rPr>
        <w:t>Телеграм</w:t>
      </w:r>
      <w:proofErr w:type="spellEnd"/>
      <w:r w:rsidRPr="00F632AA">
        <w:rPr>
          <w:rFonts w:ascii="Arial" w:eastAsiaTheme="minorEastAsia" w:hAnsi="Arial" w:cs="Arial"/>
          <w:sz w:val="24"/>
          <w:szCs w:val="24"/>
          <w:lang w:eastAsia="ru-RU"/>
        </w:rPr>
        <w:t>.</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Приоритетными направлениями являются:</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Размещение материалов о деятельности Губернатора Московской области, Правительства Московской области, главы городского округа Власиха Московской области, Совета депутатов городского округа Власиха Московской области, администрации городского округа Власиха Московской области в печатных и электронных средствах массовой информации.</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 Правительства Московской области, органов местного самоуправления городского округа Власиха Московской области, нормотворческой деятельности органов местного самоуправления, а также к информации о социально-экономическом развитии городского округа </w:t>
      </w:r>
      <w:r w:rsidRPr="00F632AA">
        <w:rPr>
          <w:rFonts w:ascii="Arial" w:eastAsiaTheme="minorEastAsia" w:hAnsi="Arial" w:cs="Arial"/>
          <w:sz w:val="24"/>
          <w:szCs w:val="24"/>
          <w:lang w:eastAsia="ru-RU"/>
        </w:rPr>
        <w:lastRenderedPageBreak/>
        <w:t>Власиха Московской области, об организации, подготовке и проведении выборов и референдумов на территории городского округа Власиха Московской области.</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Подготовка и размещение материалов о деятельности органов местного самоуправления, муниципальных учреждений городского округа Власиха Московской области и информирование жителей в сети Интернет.</w:t>
      </w:r>
    </w:p>
    <w:p w:rsidR="003B037E" w:rsidRPr="00F632AA" w:rsidRDefault="003B037E" w:rsidP="008125D5">
      <w:pPr>
        <w:spacing w:after="0"/>
        <w:ind w:firstLine="540"/>
        <w:jc w:val="both"/>
        <w:rPr>
          <w:rFonts w:ascii="Arial" w:hAnsi="Arial" w:cs="Arial"/>
          <w:sz w:val="24"/>
          <w:szCs w:val="24"/>
          <w:lang w:eastAsia="ru-RU"/>
        </w:rPr>
      </w:pPr>
      <w:r w:rsidRPr="00F632AA">
        <w:rPr>
          <w:rFonts w:ascii="Arial" w:hAnsi="Arial" w:cs="Arial"/>
          <w:sz w:val="24"/>
          <w:szCs w:val="24"/>
          <w:lang w:eastAsia="ru-RU"/>
        </w:rPr>
        <w:t xml:space="preserve">2. В соответствии с </w:t>
      </w:r>
      <w:hyperlink r:id="rId11" w:history="1">
        <w:r w:rsidRPr="00F632AA">
          <w:rPr>
            <w:rFonts w:ascii="Arial" w:hAnsi="Arial" w:cs="Arial"/>
            <w:sz w:val="24"/>
            <w:szCs w:val="24"/>
            <w:lang w:eastAsia="ru-RU"/>
          </w:rPr>
          <w:t>Основными положениями</w:t>
        </w:r>
      </w:hyperlink>
      <w:r w:rsidRPr="00F632AA">
        <w:rPr>
          <w:rFonts w:ascii="Arial" w:hAnsi="Arial" w:cs="Arial"/>
          <w:sz w:val="24"/>
          <w:szCs w:val="24"/>
          <w:lang w:eastAsia="ru-RU"/>
        </w:rPr>
        <w:t xml:space="preserve">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имели реальную возможность участвовать в решении вопросов местного значения.</w:t>
      </w:r>
    </w:p>
    <w:p w:rsidR="003B037E" w:rsidRPr="00F632AA" w:rsidRDefault="003B037E" w:rsidP="008125D5">
      <w:pPr>
        <w:spacing w:after="0"/>
        <w:ind w:firstLine="540"/>
        <w:jc w:val="both"/>
        <w:rPr>
          <w:rFonts w:ascii="Arial" w:hAnsi="Arial" w:cs="Arial"/>
          <w:sz w:val="24"/>
          <w:szCs w:val="24"/>
          <w:lang w:eastAsia="ru-RU"/>
        </w:rPr>
      </w:pPr>
      <w:r w:rsidRPr="00F632AA">
        <w:rPr>
          <w:rFonts w:ascii="Arial" w:hAnsi="Arial" w:cs="Arial"/>
          <w:sz w:val="24"/>
          <w:szCs w:val="24"/>
          <w:lang w:eastAsia="ru-RU"/>
        </w:rPr>
        <w:t>Таким образом,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w:t>
      </w:r>
    </w:p>
    <w:p w:rsidR="003B037E" w:rsidRPr="00F632AA" w:rsidRDefault="003B037E" w:rsidP="008125D5">
      <w:pPr>
        <w:spacing w:after="0"/>
        <w:ind w:firstLine="540"/>
        <w:jc w:val="both"/>
        <w:rPr>
          <w:rFonts w:ascii="Arial" w:hAnsi="Arial" w:cs="Arial"/>
          <w:sz w:val="24"/>
          <w:szCs w:val="24"/>
          <w:lang w:eastAsia="ru-RU"/>
        </w:rPr>
      </w:pPr>
      <w:r w:rsidRPr="00F632AA">
        <w:rPr>
          <w:rFonts w:ascii="Arial" w:hAnsi="Arial" w:cs="Arial"/>
          <w:sz w:val="24"/>
          <w:szCs w:val="24"/>
          <w:lang w:eastAsia="ru-RU"/>
        </w:rPr>
        <w:t>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 а также определение уровня удовлетворенности населения деятельностью органов местного самоуправления.</w:t>
      </w:r>
    </w:p>
    <w:p w:rsidR="003B037E" w:rsidRPr="00F632AA" w:rsidRDefault="003B037E" w:rsidP="008125D5">
      <w:pPr>
        <w:spacing w:after="0"/>
        <w:ind w:firstLine="540"/>
        <w:jc w:val="both"/>
        <w:rPr>
          <w:rFonts w:ascii="Arial" w:hAnsi="Arial" w:cs="Arial"/>
          <w:sz w:val="24"/>
          <w:szCs w:val="24"/>
          <w:lang w:eastAsia="ru-RU"/>
        </w:rPr>
      </w:pPr>
      <w:r w:rsidRPr="00F632AA">
        <w:rPr>
          <w:rFonts w:ascii="Arial" w:hAnsi="Arial" w:cs="Arial"/>
          <w:sz w:val="24"/>
          <w:szCs w:val="24"/>
          <w:lang w:eastAsia="ru-RU"/>
        </w:rPr>
        <w:t>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w:t>
      </w:r>
    </w:p>
    <w:p w:rsidR="003B037E" w:rsidRPr="00F632AA" w:rsidRDefault="003B037E" w:rsidP="008125D5">
      <w:pPr>
        <w:spacing w:after="0"/>
        <w:ind w:firstLine="540"/>
        <w:jc w:val="both"/>
        <w:rPr>
          <w:rFonts w:ascii="Arial" w:hAnsi="Arial" w:cs="Arial"/>
          <w:sz w:val="24"/>
          <w:szCs w:val="24"/>
          <w:lang w:eastAsia="ru-RU"/>
        </w:rPr>
      </w:pPr>
      <w:r w:rsidRPr="00F632AA">
        <w:rPr>
          <w:rFonts w:ascii="Arial" w:hAnsi="Arial" w:cs="Arial"/>
          <w:sz w:val="24"/>
          <w:szCs w:val="24"/>
          <w:lang w:eastAsia="ru-RU"/>
        </w:rPr>
        <w:t>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 местных бюджетов и внебюджетных источников в соответствии с бюджетным законодательством Российской Федерации.</w:t>
      </w:r>
    </w:p>
    <w:p w:rsidR="003B037E" w:rsidRPr="00F632AA" w:rsidRDefault="003B037E" w:rsidP="008125D5">
      <w:pPr>
        <w:spacing w:after="0"/>
        <w:ind w:firstLine="540"/>
        <w:jc w:val="both"/>
        <w:rPr>
          <w:rFonts w:ascii="Arial" w:hAnsi="Arial" w:cs="Arial"/>
          <w:sz w:val="24"/>
          <w:szCs w:val="24"/>
          <w:lang w:eastAsia="ru-RU"/>
        </w:rPr>
      </w:pPr>
      <w:r w:rsidRPr="00F632AA">
        <w:rPr>
          <w:rFonts w:ascii="Arial" w:hAnsi="Arial" w:cs="Arial"/>
          <w:sz w:val="24"/>
          <w:szCs w:val="24"/>
          <w:lang w:eastAsia="ru-RU"/>
        </w:rPr>
        <w:t>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3. В городском округе Власиха Московской области проживает более 28 тысяч человек, из которых 30% в возрасте до 35 лет, то есть в соответствии с российским законодательством относятся к категории молодежи. И основная задача, которая должна решаться органами местного самоуправления городского округа Власиха Московской области – это предоставление как можно большего количества возможностей для самореализации, творческого самовыражения, личностного и профессионального роста детей и молодёжи, а также поддержка таких социальных институтов, как семья и образование в решении проблем, связанных с социализацией молодого человека. </w:t>
      </w:r>
    </w:p>
    <w:p w:rsidR="003B037E" w:rsidRPr="00F632AA" w:rsidRDefault="003B037E" w:rsidP="003B037E">
      <w:pPr>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Организация работы с молодыми гражданами является составной частью стратегического развития страны в сфере социально-экономического и культурного развития и представляет собой целостную систему мер правового, организационно-управленческого, </w:t>
      </w:r>
      <w:r w:rsidRPr="00F632AA">
        <w:rPr>
          <w:rFonts w:ascii="Arial" w:eastAsiaTheme="minorEastAsia" w:hAnsi="Arial" w:cs="Arial"/>
          <w:sz w:val="24"/>
          <w:szCs w:val="24"/>
          <w:lang w:eastAsia="ru-RU"/>
        </w:rPr>
        <w:lastRenderedPageBreak/>
        <w:t>финансово-экономического, научного, информационного, кадрового характера, направленных на создание необходимых условий для осознанного выбора молодыми гражданами своего жизненного пути.</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Молодежь является одним из наиболее активных слоев общества, который имеет потенциальный вес в развитии городского округа Власиха Московской области, что, в свою очередь, обуславливает недопустимость недооценки роли и места молодежи в развитии общества.</w:t>
      </w:r>
    </w:p>
    <w:p w:rsidR="003B037E" w:rsidRPr="00F632AA" w:rsidRDefault="000E67DB"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color w:val="000000" w:themeColor="text1"/>
          <w:sz w:val="24"/>
          <w:szCs w:val="24"/>
          <w:lang w:eastAsia="ru-RU"/>
        </w:rPr>
        <w:t>На территории городского округа Власиха функционируют 9 молодёжных общественных организации: Местное отделение Всероссийской общественной организации «Молодая гвардия Единой России» городского округа Власиха Московской области, молодёжный парламент городского округа Власиха Московской области, «Волонтеры Власихи», отряд Юных Инспекторов Движения, Российское движение детей и молодежи, НОУ "Военно-патриотический клуб Преподобного Илии Муромца", детское общественное объединение "</w:t>
      </w:r>
      <w:proofErr w:type="spellStart"/>
      <w:r w:rsidRPr="00F632AA">
        <w:rPr>
          <w:rFonts w:ascii="Arial" w:eastAsiaTheme="minorEastAsia" w:hAnsi="Arial" w:cs="Arial"/>
          <w:color w:val="000000" w:themeColor="text1"/>
          <w:sz w:val="24"/>
          <w:szCs w:val="24"/>
          <w:lang w:eastAsia="ru-RU"/>
        </w:rPr>
        <w:t>Эколята</w:t>
      </w:r>
      <w:proofErr w:type="spellEnd"/>
      <w:r w:rsidRPr="00F632AA">
        <w:rPr>
          <w:rFonts w:ascii="Arial" w:eastAsiaTheme="minorEastAsia" w:hAnsi="Arial" w:cs="Arial"/>
          <w:color w:val="000000" w:themeColor="text1"/>
          <w:sz w:val="24"/>
          <w:szCs w:val="24"/>
          <w:lang w:eastAsia="ru-RU"/>
        </w:rPr>
        <w:t>", Российское движение школьников (РШД), отряд юных инспекторов движения, российское детско-юношеское общественное движение «</w:t>
      </w:r>
      <w:proofErr w:type="spellStart"/>
      <w:r w:rsidRPr="00F632AA">
        <w:rPr>
          <w:rFonts w:ascii="Arial" w:eastAsiaTheme="minorEastAsia" w:hAnsi="Arial" w:cs="Arial"/>
          <w:color w:val="000000" w:themeColor="text1"/>
          <w:sz w:val="24"/>
          <w:szCs w:val="24"/>
          <w:lang w:eastAsia="ru-RU"/>
        </w:rPr>
        <w:t>Юнармия</w:t>
      </w:r>
      <w:proofErr w:type="spellEnd"/>
      <w:r w:rsidRPr="00F632AA">
        <w:rPr>
          <w:rFonts w:ascii="Arial" w:eastAsiaTheme="minorEastAsia" w:hAnsi="Arial" w:cs="Arial"/>
          <w:color w:val="000000" w:themeColor="text1"/>
          <w:sz w:val="24"/>
          <w:szCs w:val="24"/>
          <w:lang w:eastAsia="ru-RU"/>
        </w:rPr>
        <w:t xml:space="preserve">». </w:t>
      </w:r>
      <w:r w:rsidR="003B037E" w:rsidRPr="00F632AA">
        <w:rPr>
          <w:rFonts w:ascii="Arial" w:eastAsiaTheme="minorEastAsia" w:hAnsi="Arial" w:cs="Arial"/>
          <w:sz w:val="24"/>
          <w:szCs w:val="24"/>
          <w:lang w:eastAsia="ru-RU"/>
        </w:rPr>
        <w:t xml:space="preserve">Основными направлениями работы организаций являются: патриотическое, благотворительное экологическое, досуговое, социальное, спортивное. </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Вместе с тем, несмотря на определённые успехи муниципалитета в сфере развития институтов гражданского общества, в указанных отраслях отмечается ряд существенных проблем:</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Низкая вовлеченность молодёжи в деятельность общественных организаций.</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Недостаточное развитие индустрии средств массовой информации.</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Инструментом,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 </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Целью муниципальной программы является:</w:t>
      </w:r>
    </w:p>
    <w:p w:rsidR="003B037E" w:rsidRPr="00F632AA" w:rsidRDefault="003B037E" w:rsidP="008125D5">
      <w:pPr>
        <w:spacing w:after="0" w:line="256" w:lineRule="auto"/>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F632AA" w:rsidRDefault="003B037E" w:rsidP="008125D5">
      <w:pPr>
        <w:spacing w:after="0" w:line="256" w:lineRule="auto"/>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3.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F632AA">
        <w:rPr>
          <w:rFonts w:ascii="Arial" w:eastAsiaTheme="minorEastAsia" w:hAnsi="Arial" w:cs="Arial"/>
          <w:sz w:val="24"/>
          <w:szCs w:val="24"/>
          <w:lang w:eastAsia="ru-RU"/>
        </w:rPr>
        <w:t>волонтерстве</w:t>
      </w:r>
      <w:proofErr w:type="spellEnd"/>
      <w:r w:rsidRPr="00F632AA">
        <w:rPr>
          <w:rFonts w:ascii="Arial" w:eastAsiaTheme="minorEastAsia" w:hAnsi="Arial" w:cs="Arial"/>
          <w:sz w:val="24"/>
          <w:szCs w:val="24"/>
          <w:lang w:eastAsia="ru-RU"/>
        </w:rPr>
        <w:t>).</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lastRenderedPageBreak/>
        <w:t>Основным приоритетом работы органов местного самоуправления в сфере развития гражданского общества являются:</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организация и содействие развитию механизмов общественного контроля;</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выстраивание конструктивного диалога с представителями общественности и вовлечение активных жителей в реализацию социально значимых мероприятий;</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поддержка инициатив, направленных на улучшение качества жизни на территории региона;</w:t>
      </w:r>
    </w:p>
    <w:p w:rsidR="003B037E"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мониторинг общественно-политической ситуации.</w:t>
      </w:r>
    </w:p>
    <w:p w:rsidR="00F632AA" w:rsidRPr="00F632AA" w:rsidRDefault="00F632AA" w:rsidP="008125D5">
      <w:pPr>
        <w:spacing w:after="0"/>
        <w:ind w:firstLine="567"/>
        <w:jc w:val="both"/>
        <w:rPr>
          <w:rFonts w:ascii="Arial" w:eastAsiaTheme="minorEastAsia" w:hAnsi="Arial" w:cs="Arial"/>
          <w:sz w:val="24"/>
          <w:szCs w:val="24"/>
          <w:lang w:eastAsia="ru-RU"/>
        </w:rPr>
      </w:pPr>
    </w:p>
    <w:p w:rsidR="003B037E" w:rsidRPr="00F632AA" w:rsidRDefault="003B037E" w:rsidP="008125D5">
      <w:pPr>
        <w:pStyle w:val="a3"/>
        <w:widowControl w:val="0"/>
        <w:numPr>
          <w:ilvl w:val="0"/>
          <w:numId w:val="26"/>
        </w:numPr>
        <w:autoSpaceDE w:val="0"/>
        <w:autoSpaceDN w:val="0"/>
        <w:adjustRightInd w:val="0"/>
        <w:spacing w:after="0" w:line="240" w:lineRule="auto"/>
        <w:jc w:val="center"/>
        <w:rPr>
          <w:rFonts w:ascii="Arial" w:hAnsi="Arial" w:cs="Arial"/>
          <w:b/>
          <w:sz w:val="24"/>
          <w:szCs w:val="24"/>
        </w:rPr>
      </w:pPr>
      <w:r w:rsidRPr="00F632AA">
        <w:rPr>
          <w:rFonts w:ascii="Arial" w:hAnsi="Arial" w:cs="Arial"/>
          <w:b/>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B037E" w:rsidRPr="00F632AA" w:rsidRDefault="003B037E" w:rsidP="008125D5">
      <w:pPr>
        <w:spacing w:after="0"/>
        <w:ind w:right="-31" w:firstLine="567"/>
        <w:jc w:val="center"/>
        <w:outlineLvl w:val="1"/>
        <w:rPr>
          <w:rFonts w:ascii="Arial" w:eastAsiaTheme="minorEastAsia" w:hAnsi="Arial" w:cs="Arial"/>
          <w:bCs/>
          <w:sz w:val="24"/>
          <w:szCs w:val="24"/>
          <w:lang w:eastAsia="ru-RU"/>
        </w:rPr>
      </w:pP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Приведенная выше характеристика текущего состояния, основные проблемы в </w:t>
      </w:r>
      <w:r w:rsidRPr="00F632AA">
        <w:rPr>
          <w:rFonts w:ascii="Arial" w:eastAsiaTheme="minorEastAsia" w:hAnsi="Arial" w:cs="Arial"/>
          <w:bCs/>
          <w:sz w:val="24"/>
          <w:szCs w:val="24"/>
          <w:lang w:eastAsia="ru-RU"/>
        </w:rPr>
        <w:t xml:space="preserve">сфере реализации муниципальной программы </w:t>
      </w:r>
      <w:r w:rsidRPr="00F632AA">
        <w:rPr>
          <w:rFonts w:ascii="Arial" w:eastAsiaTheme="minorEastAsia" w:hAnsi="Arial" w:cs="Arial"/>
          <w:sz w:val="24"/>
          <w:szCs w:val="24"/>
          <w:lang w:eastAsia="ru-RU"/>
        </w:rPr>
        <w:t xml:space="preserve">определяют новую стратегию развития на территории городского округа Власиха Московской области. </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Реализация муниципальной программы позволит создать инфраструктуру для развития институтов гражданского общества и местного самоуправления, усовершенствовать инфраструктуру молодежной политики, оптимизировать и модернизировать систему информирования населения о деятельности органов местного самоуправления, а также механизм взаимодействия с гражданским обществом.</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Осуществление мероприятий муниципальной программы приведет к консолидации информационного и общественно-политического пространства городского округа Власиха Московской области со следующими характеристиками эффективности:</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w:t>
      </w:r>
    </w:p>
    <w:p w:rsidR="003B037E" w:rsidRPr="00F632AA" w:rsidRDefault="003B037E" w:rsidP="003B037E">
      <w:pPr>
        <w:tabs>
          <w:tab w:val="center" w:pos="7607"/>
          <w:tab w:val="left" w:pos="13485"/>
        </w:tabs>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доведение до жителей информации о деятельности органов местного самоуправления, важных и значимых событиях на территории городского округа Власиха Московской области и Московской области;</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обеспечение взаимодействия органов местного самоуправления городского округа Власиха Московской области с профессиональными и творческими союзами (ассоциациями), национально-культурными, религиозными объединениями и иными негосударственными некоммерческими организациями;</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внедрение инструментов поддержки социально значимых инициатив жителей городского округа городского округа Власиха Московской области;</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обеспечение общественной экспертизы значимых решений органов местного самоуправления городского округа Власиха Московской области;</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lastRenderedPageBreak/>
        <w:t>- повышение уровня доверия к Правительству Московской области и органам местного самоуправления городского округа Власиха Московской области;</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внедрение и использование инструментов эффективного гражданского контроля;</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охват молодых жителей городского округа городского округа Власиха Московской области мероприятиями по гражданско-патриотическому воспитанию;</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вовлеченность молодых граждан, оказавшихся в трудной жизненной ситуации, в мероприятия по работе с молодежью;</w:t>
      </w:r>
    </w:p>
    <w:p w:rsidR="003B037E" w:rsidRPr="00F632AA"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повышение уровня вовлеченности молодых граждан в добровольческую (волонтерскую) деятельность.</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По каждому направлению предусмотрена реализация конкретных мероприятий, при проведении которых необходимо учитывать возможные организационные, кадровые, финансовые и экономические риски.</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Реализация данных рисков может повлечь срыв программных мероприятий.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программы.</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Кадровые риски связаны с недостатком квалифицированных кадров в сферах физической культуры и спорта. Меры по управлению рисками: подготовка и переподготовка кадров, увеличение оплаты труда и социальных гарантий.</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 </w:t>
      </w:r>
    </w:p>
    <w:p w:rsidR="003B037E"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rsidR="00087E2F" w:rsidRPr="00F632AA" w:rsidRDefault="003B037E" w:rsidP="008125D5">
      <w:pPr>
        <w:spacing w:after="0"/>
        <w:ind w:firstLine="567"/>
        <w:jc w:val="both"/>
        <w:rPr>
          <w:rFonts w:ascii="Arial" w:eastAsiaTheme="minorEastAsia" w:hAnsi="Arial" w:cs="Arial"/>
          <w:sz w:val="24"/>
          <w:szCs w:val="24"/>
          <w:lang w:eastAsia="ru-RU"/>
        </w:rPr>
      </w:pPr>
      <w:r w:rsidRPr="00F632AA">
        <w:rPr>
          <w:rFonts w:ascii="Arial" w:eastAsiaTheme="minorEastAsia" w:hAnsi="Arial" w:cs="Arial"/>
          <w:sz w:val="24"/>
          <w:szCs w:val="24"/>
          <w:lang w:eastAsia="ru-RU"/>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данной муниципальной программы минимизация финансовых рисков возможна на основе: регулярного мониторинга и оценки эффективности реализации мероприятий программы, финансового контроля, разработки дополнительных мер государственной поддержки сферы физической культуры и спорта, привлечение средств из внебюджетных источников фина</w:t>
      </w:r>
      <w:r w:rsidR="00087E2F" w:rsidRPr="00F632AA">
        <w:rPr>
          <w:rFonts w:ascii="Arial" w:eastAsiaTheme="minorEastAsia" w:hAnsi="Arial" w:cs="Arial"/>
          <w:sz w:val="24"/>
          <w:szCs w:val="24"/>
          <w:lang w:eastAsia="ru-RU"/>
        </w:rPr>
        <w:t>нсовые и организационные усилия.</w:t>
      </w:r>
    </w:p>
    <w:p w:rsidR="003B037E" w:rsidRPr="00F632AA" w:rsidRDefault="003B037E" w:rsidP="003B037E">
      <w:pPr>
        <w:pStyle w:val="a3"/>
        <w:widowControl w:val="0"/>
        <w:numPr>
          <w:ilvl w:val="0"/>
          <w:numId w:val="26"/>
        </w:numPr>
        <w:autoSpaceDE w:val="0"/>
        <w:autoSpaceDN w:val="0"/>
        <w:adjustRightInd w:val="0"/>
        <w:spacing w:after="0" w:line="240" w:lineRule="auto"/>
        <w:jc w:val="center"/>
        <w:rPr>
          <w:rFonts w:ascii="Arial" w:hAnsi="Arial" w:cs="Arial"/>
          <w:b/>
          <w:bCs/>
          <w:sz w:val="24"/>
          <w:szCs w:val="24"/>
        </w:rPr>
      </w:pPr>
      <w:r w:rsidRPr="00F632AA">
        <w:rPr>
          <w:rFonts w:ascii="Arial" w:hAnsi="Arial" w:cs="Arial"/>
          <w:b/>
          <w:bCs/>
          <w:sz w:val="24"/>
          <w:szCs w:val="24"/>
        </w:rPr>
        <w:lastRenderedPageBreak/>
        <w:t xml:space="preserve">Целевые показатели муниципальной программы городского округа Власиха Московской области </w:t>
      </w:r>
    </w:p>
    <w:p w:rsidR="003B037E" w:rsidRPr="00F632AA" w:rsidRDefault="003B037E" w:rsidP="000A10BC">
      <w:pPr>
        <w:jc w:val="center"/>
        <w:rPr>
          <w:rFonts w:ascii="Arial" w:eastAsiaTheme="minorEastAsia" w:hAnsi="Arial" w:cs="Arial"/>
          <w:b/>
          <w:bCs/>
          <w:sz w:val="24"/>
          <w:szCs w:val="24"/>
          <w:lang w:eastAsia="ru-RU"/>
        </w:rPr>
      </w:pPr>
      <w:r w:rsidRPr="00F632AA">
        <w:rPr>
          <w:rFonts w:ascii="Arial" w:eastAsiaTheme="minorEastAsia" w:hAnsi="Arial" w:cs="Arial"/>
          <w:b/>
          <w:bCs/>
          <w:sz w:val="24"/>
          <w:szCs w:val="24"/>
          <w:lang w:eastAsia="ru-RU"/>
        </w:rPr>
        <w:t>«Развитие институтов гражданского общества, повышение эффективности местного самоуправления</w:t>
      </w:r>
      <w:r w:rsidR="000A10BC" w:rsidRPr="00F632AA">
        <w:rPr>
          <w:rFonts w:ascii="Arial" w:eastAsiaTheme="minorEastAsia" w:hAnsi="Arial" w:cs="Arial"/>
          <w:b/>
          <w:bCs/>
          <w:sz w:val="24"/>
          <w:szCs w:val="24"/>
          <w:lang w:eastAsia="ru-RU"/>
        </w:rPr>
        <w:t xml:space="preserve"> </w:t>
      </w:r>
      <w:r w:rsidRPr="00F632AA">
        <w:rPr>
          <w:rFonts w:ascii="Arial" w:eastAsiaTheme="minorEastAsia" w:hAnsi="Arial" w:cs="Arial"/>
          <w:b/>
          <w:bCs/>
          <w:sz w:val="24"/>
          <w:szCs w:val="24"/>
          <w:lang w:eastAsia="ru-RU"/>
        </w:rPr>
        <w:t>и реализации молодежной политики»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2228"/>
        <w:gridCol w:w="1605"/>
        <w:gridCol w:w="1218"/>
        <w:gridCol w:w="1062"/>
        <w:gridCol w:w="1032"/>
        <w:gridCol w:w="1032"/>
        <w:gridCol w:w="1032"/>
        <w:gridCol w:w="1032"/>
        <w:gridCol w:w="1032"/>
        <w:gridCol w:w="1724"/>
        <w:gridCol w:w="16"/>
        <w:gridCol w:w="1687"/>
      </w:tblGrid>
      <w:tr w:rsidR="003B037E" w:rsidRPr="00F632AA" w:rsidTr="00F632AA">
        <w:tc>
          <w:tcPr>
            <w:tcW w:w="159" w:type="pct"/>
            <w:vMerge w:val="restart"/>
            <w:hideMark/>
          </w:tcPr>
          <w:p w:rsidR="003B037E" w:rsidRPr="00F632AA" w:rsidRDefault="003B037E" w:rsidP="008125D5">
            <w:pPr>
              <w:spacing w:after="0"/>
              <w:jc w:val="center"/>
              <w:rPr>
                <w:rFonts w:ascii="Arial" w:eastAsiaTheme="minorEastAsia" w:hAnsi="Arial" w:cs="Arial"/>
                <w:sz w:val="24"/>
                <w:szCs w:val="24"/>
              </w:rPr>
            </w:pPr>
            <w:bookmarkStart w:id="1" w:name="P667"/>
            <w:bookmarkEnd w:id="1"/>
            <w:r w:rsidRPr="00F632AA">
              <w:rPr>
                <w:rFonts w:ascii="Arial" w:eastAsiaTheme="minorEastAsia" w:hAnsi="Arial" w:cs="Arial"/>
                <w:sz w:val="24"/>
                <w:szCs w:val="24"/>
              </w:rPr>
              <w:t>№ п/п</w:t>
            </w:r>
          </w:p>
        </w:tc>
        <w:tc>
          <w:tcPr>
            <w:tcW w:w="904" w:type="pct"/>
            <w:vMerge w:val="restar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Наименование показателей</w:t>
            </w:r>
          </w:p>
        </w:tc>
        <w:tc>
          <w:tcPr>
            <w:tcW w:w="509" w:type="pct"/>
            <w:vMerge w:val="restar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Тип показателя</w:t>
            </w:r>
            <w:hyperlink r:id="rId12" w:anchor="P760" w:history="1">
              <w:r w:rsidRPr="00F632AA">
                <w:rPr>
                  <w:rFonts w:ascii="Arial" w:eastAsiaTheme="minorEastAsia" w:hAnsi="Arial" w:cs="Arial"/>
                  <w:sz w:val="24"/>
                  <w:szCs w:val="24"/>
                </w:rPr>
                <w:t>*</w:t>
              </w:r>
            </w:hyperlink>
          </w:p>
        </w:tc>
        <w:tc>
          <w:tcPr>
            <w:tcW w:w="392" w:type="pct"/>
            <w:vMerge w:val="restar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Единица измерения</w:t>
            </w:r>
          </w:p>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(по ОКЕИ)</w:t>
            </w:r>
          </w:p>
        </w:tc>
        <w:tc>
          <w:tcPr>
            <w:tcW w:w="370" w:type="pct"/>
            <w:vMerge w:val="restar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Базовое значение **</w:t>
            </w:r>
          </w:p>
        </w:tc>
        <w:tc>
          <w:tcPr>
            <w:tcW w:w="1852" w:type="pct"/>
            <w:gridSpan w:val="5"/>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Планируемое значение по годам реализации программы</w:t>
            </w:r>
          </w:p>
        </w:tc>
        <w:tc>
          <w:tcPr>
            <w:tcW w:w="492" w:type="pct"/>
            <w:gridSpan w:val="2"/>
            <w:vMerge w:val="restart"/>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Ответственный за достижение показателя</w:t>
            </w:r>
          </w:p>
        </w:tc>
        <w:tc>
          <w:tcPr>
            <w:tcW w:w="320" w:type="pct"/>
            <w:vMerge w:val="restar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 xml:space="preserve">Номер подпрограммы, мероприятий, </w:t>
            </w:r>
            <w:proofErr w:type="gramStart"/>
            <w:r w:rsidRPr="00F632AA">
              <w:rPr>
                <w:rFonts w:ascii="Arial" w:eastAsiaTheme="minorEastAsia" w:hAnsi="Arial" w:cs="Arial"/>
                <w:sz w:val="24"/>
                <w:szCs w:val="24"/>
              </w:rPr>
              <w:t>оказывающих  влияние</w:t>
            </w:r>
            <w:proofErr w:type="gramEnd"/>
            <w:r w:rsidRPr="00F632AA">
              <w:rPr>
                <w:rFonts w:ascii="Arial" w:eastAsiaTheme="minorEastAsia" w:hAnsi="Arial" w:cs="Arial"/>
                <w:sz w:val="24"/>
                <w:szCs w:val="24"/>
              </w:rPr>
              <w:t xml:space="preserve"> на достижение показателя***</w:t>
            </w:r>
          </w:p>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(Y.ХХ.ZZ)</w:t>
            </w:r>
          </w:p>
        </w:tc>
      </w:tr>
      <w:tr w:rsidR="003B037E" w:rsidRPr="00F632AA" w:rsidTr="00F632AA">
        <w:trPr>
          <w:trHeight w:val="3120"/>
        </w:trPr>
        <w:tc>
          <w:tcPr>
            <w:tcW w:w="159" w:type="pct"/>
            <w:vMerge/>
            <w:vAlign w:val="center"/>
            <w:hideMark/>
          </w:tcPr>
          <w:p w:rsidR="003B037E" w:rsidRPr="00F632AA" w:rsidRDefault="003B037E" w:rsidP="008125D5">
            <w:pPr>
              <w:spacing w:after="0"/>
              <w:rPr>
                <w:rFonts w:ascii="Arial" w:eastAsiaTheme="minorEastAsia" w:hAnsi="Arial" w:cs="Arial"/>
                <w:sz w:val="24"/>
                <w:szCs w:val="24"/>
              </w:rPr>
            </w:pPr>
          </w:p>
        </w:tc>
        <w:tc>
          <w:tcPr>
            <w:tcW w:w="904" w:type="pct"/>
            <w:vMerge/>
            <w:vAlign w:val="center"/>
            <w:hideMark/>
          </w:tcPr>
          <w:p w:rsidR="003B037E" w:rsidRPr="00F632AA" w:rsidRDefault="003B037E" w:rsidP="008125D5">
            <w:pPr>
              <w:spacing w:after="0"/>
              <w:rPr>
                <w:rFonts w:ascii="Arial" w:eastAsiaTheme="minorEastAsia" w:hAnsi="Arial" w:cs="Arial"/>
                <w:sz w:val="24"/>
                <w:szCs w:val="24"/>
              </w:rPr>
            </w:pPr>
          </w:p>
        </w:tc>
        <w:tc>
          <w:tcPr>
            <w:tcW w:w="509" w:type="pct"/>
            <w:vMerge/>
            <w:vAlign w:val="center"/>
            <w:hideMark/>
          </w:tcPr>
          <w:p w:rsidR="003B037E" w:rsidRPr="00F632AA" w:rsidRDefault="003B037E" w:rsidP="008125D5">
            <w:pPr>
              <w:spacing w:after="0"/>
              <w:rPr>
                <w:rFonts w:ascii="Arial" w:eastAsiaTheme="minorEastAsia" w:hAnsi="Arial" w:cs="Arial"/>
                <w:sz w:val="24"/>
                <w:szCs w:val="24"/>
              </w:rPr>
            </w:pPr>
          </w:p>
        </w:tc>
        <w:tc>
          <w:tcPr>
            <w:tcW w:w="392" w:type="pct"/>
            <w:vMerge/>
            <w:vAlign w:val="center"/>
            <w:hideMark/>
          </w:tcPr>
          <w:p w:rsidR="003B037E" w:rsidRPr="00F632AA" w:rsidRDefault="003B037E" w:rsidP="008125D5">
            <w:pPr>
              <w:spacing w:after="0"/>
              <w:rPr>
                <w:rFonts w:ascii="Arial" w:eastAsiaTheme="minorEastAsia" w:hAnsi="Arial" w:cs="Arial"/>
                <w:sz w:val="24"/>
                <w:szCs w:val="24"/>
              </w:rPr>
            </w:pPr>
          </w:p>
        </w:tc>
        <w:tc>
          <w:tcPr>
            <w:tcW w:w="370" w:type="pct"/>
            <w:vMerge/>
            <w:vAlign w:val="center"/>
            <w:hideMark/>
          </w:tcPr>
          <w:p w:rsidR="003B037E" w:rsidRPr="00F632AA" w:rsidRDefault="003B037E" w:rsidP="008125D5">
            <w:pPr>
              <w:spacing w:after="0"/>
              <w:rPr>
                <w:rFonts w:ascii="Arial" w:eastAsiaTheme="minorEastAsia" w:hAnsi="Arial" w:cs="Arial"/>
                <w:sz w:val="24"/>
                <w:szCs w:val="24"/>
              </w:rPr>
            </w:pPr>
          </w:p>
        </w:tc>
        <w:tc>
          <w:tcPr>
            <w:tcW w:w="370" w:type="pct"/>
            <w:hideMark/>
          </w:tcPr>
          <w:p w:rsidR="003B037E" w:rsidRPr="00F632AA" w:rsidRDefault="003B037E" w:rsidP="008125D5">
            <w:pPr>
              <w:pStyle w:val="ConsPlusNormal"/>
              <w:spacing w:line="256" w:lineRule="auto"/>
              <w:jc w:val="center"/>
              <w:rPr>
                <w:rFonts w:ascii="Arial" w:hAnsi="Arial" w:cs="Arial"/>
                <w:sz w:val="24"/>
                <w:szCs w:val="24"/>
                <w:lang w:eastAsia="en-US"/>
              </w:rPr>
            </w:pPr>
            <w:r w:rsidRPr="00F632AA">
              <w:rPr>
                <w:rFonts w:ascii="Arial" w:hAnsi="Arial" w:cs="Arial"/>
                <w:sz w:val="24"/>
                <w:szCs w:val="24"/>
                <w:lang w:eastAsia="en-US"/>
              </w:rPr>
              <w:t>2023 год</w:t>
            </w:r>
          </w:p>
        </w:tc>
        <w:tc>
          <w:tcPr>
            <w:tcW w:w="370" w:type="pct"/>
            <w:hideMark/>
          </w:tcPr>
          <w:p w:rsidR="003B037E" w:rsidRPr="00F632AA" w:rsidRDefault="003B037E" w:rsidP="008125D5">
            <w:pPr>
              <w:pStyle w:val="ConsPlusNormal"/>
              <w:spacing w:line="256" w:lineRule="auto"/>
              <w:jc w:val="center"/>
              <w:rPr>
                <w:rFonts w:ascii="Arial" w:hAnsi="Arial" w:cs="Arial"/>
                <w:sz w:val="24"/>
                <w:szCs w:val="24"/>
                <w:lang w:eastAsia="en-US"/>
              </w:rPr>
            </w:pPr>
            <w:r w:rsidRPr="00F632AA">
              <w:rPr>
                <w:rFonts w:ascii="Arial" w:hAnsi="Arial" w:cs="Arial"/>
                <w:sz w:val="24"/>
                <w:szCs w:val="24"/>
                <w:lang w:eastAsia="en-US"/>
              </w:rPr>
              <w:t xml:space="preserve">2024 год </w:t>
            </w:r>
          </w:p>
        </w:tc>
        <w:tc>
          <w:tcPr>
            <w:tcW w:w="370" w:type="pct"/>
            <w:hideMark/>
          </w:tcPr>
          <w:p w:rsidR="003B037E" w:rsidRPr="00F632AA" w:rsidRDefault="003B037E" w:rsidP="008125D5">
            <w:pPr>
              <w:pStyle w:val="ConsPlusNormal"/>
              <w:spacing w:line="256" w:lineRule="auto"/>
              <w:jc w:val="center"/>
              <w:rPr>
                <w:rFonts w:ascii="Arial" w:hAnsi="Arial" w:cs="Arial"/>
                <w:sz w:val="24"/>
                <w:szCs w:val="24"/>
                <w:lang w:eastAsia="en-US"/>
              </w:rPr>
            </w:pPr>
            <w:r w:rsidRPr="00F632AA">
              <w:rPr>
                <w:rFonts w:ascii="Arial" w:hAnsi="Arial" w:cs="Arial"/>
                <w:sz w:val="24"/>
                <w:szCs w:val="24"/>
                <w:lang w:eastAsia="en-US"/>
              </w:rPr>
              <w:t xml:space="preserve">2025 год </w:t>
            </w:r>
          </w:p>
        </w:tc>
        <w:tc>
          <w:tcPr>
            <w:tcW w:w="370" w:type="pct"/>
            <w:hideMark/>
          </w:tcPr>
          <w:p w:rsidR="003B037E" w:rsidRPr="00F632AA" w:rsidRDefault="003B037E" w:rsidP="008125D5">
            <w:pPr>
              <w:pStyle w:val="ConsPlusNormal"/>
              <w:spacing w:line="256" w:lineRule="auto"/>
              <w:jc w:val="center"/>
              <w:rPr>
                <w:rFonts w:ascii="Arial" w:hAnsi="Arial" w:cs="Arial"/>
                <w:sz w:val="24"/>
                <w:szCs w:val="24"/>
                <w:lang w:eastAsia="en-US"/>
              </w:rPr>
            </w:pPr>
            <w:r w:rsidRPr="00F632AA">
              <w:rPr>
                <w:rFonts w:ascii="Arial" w:hAnsi="Arial" w:cs="Arial"/>
                <w:sz w:val="24"/>
                <w:szCs w:val="24"/>
                <w:lang w:eastAsia="en-US"/>
              </w:rPr>
              <w:t xml:space="preserve">2026 год </w:t>
            </w:r>
          </w:p>
        </w:tc>
        <w:tc>
          <w:tcPr>
            <w:tcW w:w="370" w:type="pct"/>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2027 год</w:t>
            </w:r>
          </w:p>
        </w:tc>
        <w:tc>
          <w:tcPr>
            <w:tcW w:w="492" w:type="pct"/>
            <w:gridSpan w:val="2"/>
            <w:vMerge/>
          </w:tcPr>
          <w:p w:rsidR="003B037E" w:rsidRPr="00F632AA" w:rsidRDefault="003B037E" w:rsidP="008125D5">
            <w:pPr>
              <w:spacing w:after="0"/>
              <w:jc w:val="center"/>
              <w:rPr>
                <w:rFonts w:ascii="Arial" w:eastAsiaTheme="minorEastAsia" w:hAnsi="Arial" w:cs="Arial"/>
                <w:sz w:val="24"/>
                <w:szCs w:val="24"/>
              </w:rPr>
            </w:pPr>
          </w:p>
        </w:tc>
        <w:tc>
          <w:tcPr>
            <w:tcW w:w="320" w:type="pct"/>
            <w:vMerge/>
            <w:vAlign w:val="center"/>
            <w:hideMark/>
          </w:tcPr>
          <w:p w:rsidR="003B037E" w:rsidRPr="00F632AA" w:rsidRDefault="003B037E" w:rsidP="008125D5">
            <w:pPr>
              <w:spacing w:after="0"/>
              <w:rPr>
                <w:rFonts w:ascii="Arial" w:eastAsiaTheme="minorEastAsia" w:hAnsi="Arial" w:cs="Arial"/>
                <w:sz w:val="24"/>
                <w:szCs w:val="24"/>
              </w:rPr>
            </w:pPr>
          </w:p>
        </w:tc>
      </w:tr>
      <w:tr w:rsidR="003B037E" w:rsidRPr="00F632AA" w:rsidTr="00F632AA">
        <w:trPr>
          <w:trHeight w:val="13"/>
        </w:trPr>
        <w:tc>
          <w:tcPr>
            <w:tcW w:w="159"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w:t>
            </w:r>
          </w:p>
        </w:tc>
        <w:tc>
          <w:tcPr>
            <w:tcW w:w="904"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2</w:t>
            </w:r>
          </w:p>
        </w:tc>
        <w:tc>
          <w:tcPr>
            <w:tcW w:w="509"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3</w:t>
            </w:r>
          </w:p>
        </w:tc>
        <w:tc>
          <w:tcPr>
            <w:tcW w:w="392"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4</w:t>
            </w:r>
          </w:p>
        </w:tc>
        <w:tc>
          <w:tcPr>
            <w:tcW w:w="370"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5</w:t>
            </w:r>
          </w:p>
        </w:tc>
        <w:tc>
          <w:tcPr>
            <w:tcW w:w="370"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6</w:t>
            </w:r>
          </w:p>
        </w:tc>
        <w:tc>
          <w:tcPr>
            <w:tcW w:w="370"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7</w:t>
            </w:r>
          </w:p>
        </w:tc>
        <w:tc>
          <w:tcPr>
            <w:tcW w:w="370"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8</w:t>
            </w:r>
          </w:p>
        </w:tc>
        <w:tc>
          <w:tcPr>
            <w:tcW w:w="370"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9</w:t>
            </w:r>
          </w:p>
        </w:tc>
        <w:tc>
          <w:tcPr>
            <w:tcW w:w="370" w:type="pct"/>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w:t>
            </w:r>
          </w:p>
        </w:tc>
        <w:tc>
          <w:tcPr>
            <w:tcW w:w="492" w:type="pct"/>
            <w:gridSpan w:val="2"/>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11</w:t>
            </w:r>
          </w:p>
        </w:tc>
        <w:tc>
          <w:tcPr>
            <w:tcW w:w="320" w:type="pct"/>
            <w:hideMark/>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12</w:t>
            </w:r>
          </w:p>
        </w:tc>
      </w:tr>
      <w:tr w:rsidR="003B037E" w:rsidRPr="00F632AA" w:rsidTr="00F632AA">
        <w:trPr>
          <w:trHeight w:val="524"/>
        </w:trPr>
        <w:tc>
          <w:tcPr>
            <w:tcW w:w="5000" w:type="pct"/>
            <w:gridSpan w:val="13"/>
          </w:tcPr>
          <w:p w:rsidR="003B037E" w:rsidRPr="00F632AA" w:rsidRDefault="003B037E" w:rsidP="00966870">
            <w:pPr>
              <w:spacing w:after="0"/>
              <w:jc w:val="center"/>
              <w:rPr>
                <w:rFonts w:ascii="Arial" w:eastAsiaTheme="minorEastAsia" w:hAnsi="Arial" w:cs="Arial"/>
                <w:sz w:val="24"/>
                <w:szCs w:val="24"/>
              </w:rPr>
            </w:pPr>
            <w:r w:rsidRPr="00F632AA">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966870" w:rsidRPr="00F632AA">
              <w:rPr>
                <w:rFonts w:ascii="Arial" w:eastAsiaTheme="minorEastAsia" w:hAnsi="Arial" w:cs="Arial"/>
                <w:sz w:val="24"/>
                <w:szCs w:val="24"/>
                <w:lang w:eastAsia="ru-RU"/>
              </w:rPr>
              <w:t>муниципальных образований</w:t>
            </w:r>
            <w:r w:rsidRPr="00F632AA">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F632AA">
              <w:rPr>
                <w:rFonts w:ascii="Arial" w:eastAsiaTheme="minorEastAsia" w:hAnsi="Arial" w:cs="Arial"/>
                <w:sz w:val="24"/>
                <w:szCs w:val="24"/>
                <w:lang w:eastAsia="ru-RU"/>
              </w:rPr>
              <w:t>медиасреды</w:t>
            </w:r>
            <w:proofErr w:type="spellEnd"/>
            <w:r w:rsidRPr="00F632AA">
              <w:rPr>
                <w:rFonts w:ascii="Arial" w:eastAsiaTheme="minorEastAsia" w:hAnsi="Arial" w:cs="Arial"/>
                <w:sz w:val="24"/>
                <w:szCs w:val="24"/>
                <w:lang w:eastAsia="ru-RU"/>
              </w:rPr>
              <w:t>»</w:t>
            </w:r>
          </w:p>
        </w:tc>
      </w:tr>
      <w:tr w:rsidR="00A63E3C" w:rsidRPr="00F632AA" w:rsidTr="00F632AA">
        <w:trPr>
          <w:trHeight w:val="313"/>
        </w:trPr>
        <w:tc>
          <w:tcPr>
            <w:tcW w:w="159" w:type="pct"/>
            <w:hideMark/>
          </w:tcPr>
          <w:p w:rsidR="00A63E3C" w:rsidRPr="00F632AA" w:rsidRDefault="00A63E3C"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1.1</w:t>
            </w:r>
          </w:p>
        </w:tc>
        <w:tc>
          <w:tcPr>
            <w:tcW w:w="904" w:type="pct"/>
          </w:tcPr>
          <w:p w:rsidR="00A63E3C" w:rsidRPr="00F632AA" w:rsidRDefault="00396837" w:rsidP="00A63E3C">
            <w:pPr>
              <w:spacing w:after="0"/>
              <w:rPr>
                <w:rFonts w:ascii="Arial" w:eastAsiaTheme="minorEastAsia" w:hAnsi="Arial" w:cs="Arial"/>
                <w:sz w:val="24"/>
                <w:szCs w:val="24"/>
                <w:lang w:eastAsia="ru-RU"/>
              </w:rPr>
            </w:pPr>
            <w:r w:rsidRPr="00F632AA">
              <w:rPr>
                <w:rFonts w:ascii="Arial" w:eastAsiaTheme="minorEastAsia" w:hAnsi="Arial" w:cs="Arial"/>
                <w:sz w:val="24"/>
                <w:szCs w:val="24"/>
                <w:lang w:eastAsia="ru-RU"/>
              </w:rPr>
              <w:t>Повышение информированности населения муниципального образования Московской области</w:t>
            </w:r>
          </w:p>
        </w:tc>
        <w:tc>
          <w:tcPr>
            <w:tcW w:w="509" w:type="pct"/>
          </w:tcPr>
          <w:p w:rsidR="00A63E3C" w:rsidRPr="00F632AA" w:rsidRDefault="00A63E3C" w:rsidP="008125D5">
            <w:pPr>
              <w:spacing w:after="0"/>
              <w:ind w:left="60" w:right="60"/>
              <w:rPr>
                <w:rFonts w:ascii="Arial" w:eastAsiaTheme="minorEastAsia" w:hAnsi="Arial" w:cs="Arial"/>
                <w:sz w:val="24"/>
                <w:szCs w:val="24"/>
                <w:lang w:eastAsia="ru-RU"/>
              </w:rPr>
            </w:pPr>
            <w:r w:rsidRPr="00F632AA">
              <w:rPr>
                <w:rFonts w:ascii="Arial" w:eastAsiaTheme="minorEastAsia" w:hAnsi="Arial" w:cs="Arial"/>
                <w:sz w:val="24"/>
                <w:szCs w:val="24"/>
                <w:lang w:eastAsia="ru-RU"/>
              </w:rPr>
              <w:t>Отраслевой показатель</w:t>
            </w:r>
          </w:p>
        </w:tc>
        <w:tc>
          <w:tcPr>
            <w:tcW w:w="392" w:type="pct"/>
          </w:tcPr>
          <w:p w:rsidR="00A63E3C" w:rsidRPr="00F632AA" w:rsidRDefault="00A63E3C" w:rsidP="008125D5">
            <w:pPr>
              <w:spacing w:after="0"/>
              <w:ind w:left="60" w:right="60"/>
              <w:rPr>
                <w:rFonts w:ascii="Arial" w:eastAsiaTheme="minorEastAsia" w:hAnsi="Arial" w:cs="Arial"/>
                <w:sz w:val="24"/>
                <w:szCs w:val="24"/>
                <w:lang w:eastAsia="ru-RU"/>
              </w:rPr>
            </w:pPr>
            <w:r w:rsidRPr="00F632AA">
              <w:rPr>
                <w:rFonts w:ascii="Arial" w:eastAsiaTheme="minorEastAsia" w:hAnsi="Arial" w:cs="Arial"/>
                <w:sz w:val="24"/>
                <w:szCs w:val="24"/>
                <w:lang w:eastAsia="ru-RU"/>
              </w:rPr>
              <w:t>процент</w:t>
            </w:r>
          </w:p>
          <w:p w:rsidR="00A63E3C" w:rsidRPr="00F632AA" w:rsidRDefault="00A63E3C" w:rsidP="008125D5">
            <w:pPr>
              <w:spacing w:after="0"/>
              <w:ind w:left="60" w:right="60"/>
              <w:rPr>
                <w:rFonts w:ascii="Arial" w:eastAsiaTheme="minorEastAsia" w:hAnsi="Arial" w:cs="Arial"/>
                <w:sz w:val="24"/>
                <w:szCs w:val="24"/>
                <w:lang w:eastAsia="ru-RU"/>
              </w:rPr>
            </w:pPr>
          </w:p>
        </w:tc>
        <w:tc>
          <w:tcPr>
            <w:tcW w:w="370" w:type="pct"/>
          </w:tcPr>
          <w:p w:rsidR="00A63E3C" w:rsidRPr="00F632AA" w:rsidRDefault="00A63E3C" w:rsidP="008125D5">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100</w:t>
            </w:r>
          </w:p>
        </w:tc>
        <w:tc>
          <w:tcPr>
            <w:tcW w:w="370" w:type="pct"/>
          </w:tcPr>
          <w:p w:rsidR="00A63E3C" w:rsidRPr="00F632AA" w:rsidRDefault="00A63E3C" w:rsidP="008125D5">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110</w:t>
            </w:r>
          </w:p>
        </w:tc>
        <w:tc>
          <w:tcPr>
            <w:tcW w:w="370" w:type="pct"/>
          </w:tcPr>
          <w:p w:rsidR="00A63E3C" w:rsidRPr="00F632AA" w:rsidRDefault="00C068C7" w:rsidP="008125D5">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110</w:t>
            </w:r>
          </w:p>
        </w:tc>
        <w:tc>
          <w:tcPr>
            <w:tcW w:w="370" w:type="pct"/>
            <w:shd w:val="clear" w:color="auto" w:fill="auto"/>
          </w:tcPr>
          <w:p w:rsidR="00A63E3C" w:rsidRPr="00F632AA" w:rsidRDefault="00C068C7" w:rsidP="008125D5">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110</w:t>
            </w:r>
          </w:p>
        </w:tc>
        <w:tc>
          <w:tcPr>
            <w:tcW w:w="370" w:type="pct"/>
            <w:shd w:val="clear" w:color="auto" w:fill="auto"/>
          </w:tcPr>
          <w:p w:rsidR="00A63E3C" w:rsidRPr="00F632AA" w:rsidRDefault="00C068C7" w:rsidP="008125D5">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110</w:t>
            </w:r>
          </w:p>
        </w:tc>
        <w:tc>
          <w:tcPr>
            <w:tcW w:w="370" w:type="pct"/>
            <w:shd w:val="clear" w:color="auto" w:fill="auto"/>
          </w:tcPr>
          <w:p w:rsidR="00A63E3C" w:rsidRPr="00F632AA" w:rsidRDefault="00C068C7" w:rsidP="008125D5">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110</w:t>
            </w:r>
          </w:p>
        </w:tc>
        <w:tc>
          <w:tcPr>
            <w:tcW w:w="487" w:type="pct"/>
          </w:tcPr>
          <w:p w:rsidR="00A63E3C" w:rsidRPr="00F632AA" w:rsidRDefault="00A63E3C" w:rsidP="008125D5">
            <w:pPr>
              <w:spacing w:after="0"/>
              <w:rPr>
                <w:rFonts w:ascii="Arial" w:eastAsiaTheme="minorEastAsia" w:hAnsi="Arial" w:cs="Arial"/>
                <w:sz w:val="24"/>
                <w:szCs w:val="24"/>
              </w:rPr>
            </w:pPr>
            <w:r w:rsidRPr="00F632AA">
              <w:rPr>
                <w:rFonts w:ascii="Arial" w:eastAsiaTheme="minorEastAsia" w:hAnsi="Arial" w:cs="Arial"/>
                <w:sz w:val="24"/>
                <w:szCs w:val="24"/>
              </w:rPr>
              <w:t>Заместитель главы</w:t>
            </w:r>
          </w:p>
        </w:tc>
        <w:tc>
          <w:tcPr>
            <w:tcW w:w="324" w:type="pct"/>
            <w:gridSpan w:val="2"/>
            <w:shd w:val="clear" w:color="auto" w:fill="FFFFFF" w:themeFill="background1"/>
          </w:tcPr>
          <w:p w:rsidR="00A63E3C" w:rsidRPr="00F632AA" w:rsidRDefault="00A63E3C"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1.01.02,</w:t>
            </w:r>
          </w:p>
          <w:p w:rsidR="00A63E3C" w:rsidRPr="00F632AA" w:rsidRDefault="00A63E3C"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1.01.03,</w:t>
            </w:r>
          </w:p>
          <w:p w:rsidR="00A63E3C" w:rsidRPr="00F632AA" w:rsidRDefault="00A63E3C"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1.01.05</w:t>
            </w:r>
            <w:r w:rsidR="00FD7451" w:rsidRPr="00F632AA">
              <w:rPr>
                <w:rFonts w:ascii="Arial" w:eastAsiaTheme="minorEastAsia" w:hAnsi="Arial" w:cs="Arial"/>
                <w:sz w:val="24"/>
                <w:szCs w:val="24"/>
              </w:rPr>
              <w:t>,</w:t>
            </w:r>
          </w:p>
          <w:p w:rsidR="00FD7451" w:rsidRPr="00F632AA" w:rsidRDefault="00FD7451"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1.07.01,</w:t>
            </w:r>
          </w:p>
          <w:p w:rsidR="00FD7451" w:rsidRPr="00F632AA" w:rsidRDefault="00FD7451"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1.07.02,</w:t>
            </w:r>
          </w:p>
          <w:p w:rsidR="00FD7451" w:rsidRPr="00F632AA" w:rsidRDefault="00FD7451"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1.07.03</w:t>
            </w:r>
          </w:p>
        </w:tc>
      </w:tr>
      <w:tr w:rsidR="003B037E" w:rsidRPr="00F632AA" w:rsidTr="00F632AA">
        <w:tc>
          <w:tcPr>
            <w:tcW w:w="5000" w:type="pct"/>
            <w:gridSpan w:val="13"/>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lang w:eastAsia="ru-RU"/>
              </w:rPr>
              <w:t>Подпрограмма 3.  «Эффективное местное самоуправление»</w:t>
            </w:r>
          </w:p>
        </w:tc>
      </w:tr>
      <w:tr w:rsidR="003B037E" w:rsidRPr="00F632AA" w:rsidTr="00F632AA">
        <w:tc>
          <w:tcPr>
            <w:tcW w:w="159" w:type="pct"/>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lastRenderedPageBreak/>
              <w:t>3.1</w:t>
            </w:r>
          </w:p>
        </w:tc>
        <w:tc>
          <w:tcPr>
            <w:tcW w:w="904" w:type="pct"/>
          </w:tcPr>
          <w:p w:rsidR="003B037E" w:rsidRPr="00F632AA" w:rsidRDefault="00A63E3C" w:rsidP="008125D5">
            <w:pPr>
              <w:spacing w:after="0"/>
              <w:rPr>
                <w:rFonts w:ascii="Arial" w:hAnsi="Arial" w:cs="Arial"/>
                <w:sz w:val="24"/>
                <w:szCs w:val="24"/>
                <w:lang w:eastAsia="ru-RU"/>
              </w:rPr>
            </w:pPr>
            <w:r w:rsidRPr="00F632AA">
              <w:rPr>
                <w:rFonts w:ascii="Arial" w:hAnsi="Arial" w:cs="Arial"/>
                <w:sz w:val="24"/>
                <w:szCs w:val="24"/>
                <w:lang w:eastAsia="ru-RU"/>
              </w:rPr>
              <w:t>Доля реализованных проектов инициативного бюджетирования от общего числа заявленных проектов</w:t>
            </w:r>
          </w:p>
        </w:tc>
        <w:tc>
          <w:tcPr>
            <w:tcW w:w="509" w:type="pct"/>
          </w:tcPr>
          <w:p w:rsidR="003B037E" w:rsidRPr="00F632AA" w:rsidRDefault="003B037E" w:rsidP="008125D5">
            <w:pPr>
              <w:spacing w:after="0"/>
              <w:jc w:val="center"/>
              <w:rPr>
                <w:rFonts w:ascii="Arial" w:hAnsi="Arial" w:cs="Arial"/>
                <w:sz w:val="24"/>
                <w:szCs w:val="24"/>
                <w:lang w:eastAsia="ru-RU"/>
              </w:rPr>
            </w:pPr>
            <w:r w:rsidRPr="00F632AA">
              <w:rPr>
                <w:rFonts w:ascii="Arial" w:hAnsi="Arial" w:cs="Arial"/>
                <w:sz w:val="24"/>
                <w:szCs w:val="24"/>
                <w:lang w:eastAsia="ru-RU"/>
              </w:rPr>
              <w:t>Отраслевой показатель</w:t>
            </w:r>
          </w:p>
        </w:tc>
        <w:tc>
          <w:tcPr>
            <w:tcW w:w="392" w:type="pct"/>
          </w:tcPr>
          <w:p w:rsidR="003B037E" w:rsidRPr="00F632AA" w:rsidRDefault="00A63E3C" w:rsidP="008125D5">
            <w:pPr>
              <w:spacing w:after="0"/>
              <w:jc w:val="center"/>
              <w:rPr>
                <w:rFonts w:ascii="Arial" w:hAnsi="Arial" w:cs="Arial"/>
                <w:sz w:val="24"/>
                <w:szCs w:val="24"/>
                <w:lang w:eastAsia="ru-RU"/>
              </w:rPr>
            </w:pPr>
            <w:r w:rsidRPr="00F632AA">
              <w:rPr>
                <w:rFonts w:ascii="Arial" w:hAnsi="Arial" w:cs="Arial"/>
                <w:sz w:val="24"/>
                <w:szCs w:val="24"/>
                <w:lang w:eastAsia="ru-RU"/>
              </w:rPr>
              <w:t>процент</w:t>
            </w:r>
          </w:p>
        </w:tc>
        <w:tc>
          <w:tcPr>
            <w:tcW w:w="370" w:type="pct"/>
          </w:tcPr>
          <w:p w:rsidR="003B037E" w:rsidRPr="00F632AA" w:rsidRDefault="00A63E3C" w:rsidP="008125D5">
            <w:pPr>
              <w:spacing w:after="0"/>
              <w:jc w:val="center"/>
              <w:rPr>
                <w:rFonts w:ascii="Arial" w:hAnsi="Arial" w:cs="Arial"/>
                <w:sz w:val="24"/>
                <w:szCs w:val="24"/>
              </w:rPr>
            </w:pPr>
            <w:r w:rsidRPr="00F632AA">
              <w:rPr>
                <w:rFonts w:ascii="Arial" w:hAnsi="Arial" w:cs="Arial"/>
                <w:sz w:val="24"/>
                <w:szCs w:val="24"/>
              </w:rPr>
              <w:t>100</w:t>
            </w:r>
          </w:p>
        </w:tc>
        <w:tc>
          <w:tcPr>
            <w:tcW w:w="370" w:type="pct"/>
          </w:tcPr>
          <w:p w:rsidR="003B037E" w:rsidRPr="00F632AA" w:rsidRDefault="00A63E3C"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100</w:t>
            </w:r>
          </w:p>
        </w:tc>
        <w:tc>
          <w:tcPr>
            <w:tcW w:w="370" w:type="pct"/>
          </w:tcPr>
          <w:p w:rsidR="003B037E" w:rsidRPr="00F632AA" w:rsidRDefault="00A63E3C"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100</w:t>
            </w:r>
          </w:p>
        </w:tc>
        <w:tc>
          <w:tcPr>
            <w:tcW w:w="370" w:type="pct"/>
            <w:shd w:val="clear" w:color="auto" w:fill="auto"/>
          </w:tcPr>
          <w:p w:rsidR="003B037E" w:rsidRPr="00F632AA" w:rsidRDefault="00396837"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100</w:t>
            </w:r>
          </w:p>
        </w:tc>
        <w:tc>
          <w:tcPr>
            <w:tcW w:w="370" w:type="pct"/>
            <w:shd w:val="clear" w:color="auto" w:fill="auto"/>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0</w:t>
            </w:r>
          </w:p>
        </w:tc>
        <w:tc>
          <w:tcPr>
            <w:tcW w:w="370" w:type="pct"/>
            <w:shd w:val="clear" w:color="auto" w:fill="auto"/>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0</w:t>
            </w:r>
          </w:p>
        </w:tc>
        <w:tc>
          <w:tcPr>
            <w:tcW w:w="487" w:type="pct"/>
          </w:tcPr>
          <w:p w:rsidR="003B037E" w:rsidRPr="00F632AA" w:rsidRDefault="00CB736A" w:rsidP="00396837">
            <w:pPr>
              <w:spacing w:after="0"/>
              <w:rPr>
                <w:rFonts w:ascii="Arial" w:eastAsiaTheme="minorEastAsia" w:hAnsi="Arial" w:cs="Arial"/>
                <w:sz w:val="24"/>
                <w:szCs w:val="24"/>
              </w:rPr>
            </w:pPr>
            <w:r w:rsidRPr="00F632AA">
              <w:rPr>
                <w:rFonts w:ascii="Arial" w:eastAsiaTheme="minorEastAsia" w:hAnsi="Arial" w:cs="Arial"/>
                <w:color w:val="000000" w:themeColor="text1"/>
                <w:sz w:val="24"/>
                <w:szCs w:val="24"/>
              </w:rPr>
              <w:t>Администрация городского округа Власиха</w:t>
            </w:r>
          </w:p>
        </w:tc>
        <w:tc>
          <w:tcPr>
            <w:tcW w:w="324" w:type="pct"/>
            <w:gridSpan w:val="2"/>
            <w:shd w:val="clear" w:color="auto" w:fill="auto"/>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rPr>
              <w:t>03.02.01</w:t>
            </w:r>
          </w:p>
        </w:tc>
      </w:tr>
      <w:tr w:rsidR="003B037E" w:rsidRPr="00F632AA" w:rsidTr="00F632AA">
        <w:tc>
          <w:tcPr>
            <w:tcW w:w="5000" w:type="pct"/>
            <w:gridSpan w:val="13"/>
          </w:tcPr>
          <w:p w:rsidR="003B037E" w:rsidRPr="00F632AA" w:rsidRDefault="003B037E" w:rsidP="008125D5">
            <w:pPr>
              <w:spacing w:after="0"/>
              <w:jc w:val="center"/>
              <w:rPr>
                <w:rFonts w:ascii="Arial" w:eastAsiaTheme="minorEastAsia" w:hAnsi="Arial" w:cs="Arial"/>
                <w:sz w:val="24"/>
                <w:szCs w:val="24"/>
              </w:rPr>
            </w:pPr>
            <w:r w:rsidRPr="00F632AA">
              <w:rPr>
                <w:rFonts w:ascii="Arial" w:eastAsiaTheme="minorEastAsia" w:hAnsi="Arial" w:cs="Arial"/>
                <w:sz w:val="24"/>
                <w:szCs w:val="24"/>
                <w:lang w:eastAsia="ru-RU"/>
              </w:rPr>
              <w:t>Подпрограмма 4.  «Молодежь Подмосковья»</w:t>
            </w:r>
          </w:p>
        </w:tc>
      </w:tr>
      <w:tr w:rsidR="00A63E3C" w:rsidRPr="00F632AA" w:rsidTr="00F632AA">
        <w:tc>
          <w:tcPr>
            <w:tcW w:w="159" w:type="pct"/>
          </w:tcPr>
          <w:p w:rsidR="00A63E3C" w:rsidRPr="00F632AA" w:rsidRDefault="00A63E3C"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4.1</w:t>
            </w:r>
          </w:p>
        </w:tc>
        <w:tc>
          <w:tcPr>
            <w:tcW w:w="904" w:type="pct"/>
          </w:tcPr>
          <w:p w:rsidR="00A63E3C" w:rsidRPr="00F632AA" w:rsidRDefault="00A63E3C" w:rsidP="00396837">
            <w:pPr>
              <w:rPr>
                <w:rFonts w:ascii="Arial" w:eastAsiaTheme="minorEastAsia" w:hAnsi="Arial" w:cs="Arial"/>
                <w:sz w:val="24"/>
                <w:szCs w:val="24"/>
                <w:lang w:eastAsia="ru-RU"/>
              </w:rPr>
            </w:pPr>
            <w:r w:rsidRPr="00F632AA">
              <w:rPr>
                <w:rFonts w:ascii="Arial" w:hAnsi="Arial" w:cs="Arial"/>
                <w:sz w:val="24"/>
                <w:szCs w:val="24"/>
                <w:lang w:eastAsia="ru-RU"/>
              </w:rPr>
              <w:t>Доля молодежи, задействованной в мероприятиях по вовлечению в</w:t>
            </w:r>
            <w:r w:rsidRPr="00F632AA">
              <w:rPr>
                <w:rFonts w:ascii="Arial" w:hAnsi="Arial" w:cs="Arial"/>
                <w:sz w:val="24"/>
                <w:szCs w:val="24"/>
              </w:rPr>
              <w:t xml:space="preserve"> общественную жизнь</w:t>
            </w:r>
            <w:r w:rsidRPr="00F632AA">
              <w:rPr>
                <w:rFonts w:ascii="Arial" w:hAnsi="Arial" w:cs="Arial"/>
                <w:sz w:val="24"/>
                <w:szCs w:val="24"/>
                <w:lang w:eastAsia="ru-RU"/>
              </w:rPr>
              <w:t xml:space="preserve">, от общего числа молодежи в </w:t>
            </w:r>
            <w:r w:rsidR="00396837" w:rsidRPr="00F632AA">
              <w:rPr>
                <w:rFonts w:ascii="Arial" w:hAnsi="Arial" w:cs="Arial"/>
                <w:sz w:val="24"/>
                <w:szCs w:val="24"/>
                <w:lang w:eastAsia="ru-RU"/>
              </w:rPr>
              <w:t>муниципальном образовании</w:t>
            </w:r>
            <w:r w:rsidRPr="00F632AA">
              <w:rPr>
                <w:rFonts w:ascii="Arial" w:hAnsi="Arial" w:cs="Arial"/>
                <w:sz w:val="24"/>
                <w:szCs w:val="24"/>
                <w:lang w:eastAsia="ru-RU"/>
              </w:rPr>
              <w:t xml:space="preserve"> Московской области</w:t>
            </w:r>
          </w:p>
        </w:tc>
        <w:tc>
          <w:tcPr>
            <w:tcW w:w="509" w:type="pct"/>
          </w:tcPr>
          <w:p w:rsidR="00A63E3C" w:rsidRPr="00F632AA" w:rsidRDefault="00A63E3C" w:rsidP="00A63E3C">
            <w:pPr>
              <w:spacing w:after="0"/>
              <w:jc w:val="center"/>
              <w:rPr>
                <w:rFonts w:ascii="Arial" w:hAnsi="Arial" w:cs="Arial"/>
                <w:sz w:val="24"/>
                <w:szCs w:val="24"/>
              </w:rPr>
            </w:pPr>
            <w:r w:rsidRPr="00F632AA">
              <w:rPr>
                <w:rFonts w:ascii="Arial" w:hAnsi="Arial" w:cs="Arial"/>
                <w:sz w:val="24"/>
                <w:szCs w:val="24"/>
              </w:rPr>
              <w:t>Отраслевой показатель</w:t>
            </w:r>
          </w:p>
        </w:tc>
        <w:tc>
          <w:tcPr>
            <w:tcW w:w="392" w:type="pct"/>
          </w:tcPr>
          <w:p w:rsidR="00A63E3C" w:rsidRPr="00F632AA" w:rsidRDefault="00A63E3C" w:rsidP="00A63E3C">
            <w:pPr>
              <w:spacing w:after="0"/>
              <w:jc w:val="center"/>
              <w:rPr>
                <w:rFonts w:ascii="Arial" w:hAnsi="Arial" w:cs="Arial"/>
                <w:sz w:val="24"/>
                <w:szCs w:val="24"/>
              </w:rPr>
            </w:pPr>
            <w:r w:rsidRPr="00F632AA">
              <w:rPr>
                <w:rFonts w:ascii="Arial" w:hAnsi="Arial" w:cs="Arial"/>
                <w:sz w:val="24"/>
                <w:szCs w:val="24"/>
              </w:rPr>
              <w:t>процент</w:t>
            </w:r>
          </w:p>
        </w:tc>
        <w:tc>
          <w:tcPr>
            <w:tcW w:w="370" w:type="pct"/>
          </w:tcPr>
          <w:p w:rsidR="00A63E3C" w:rsidRPr="00F632AA" w:rsidRDefault="00CB736A" w:rsidP="00A63E3C">
            <w:pPr>
              <w:spacing w:after="0"/>
              <w:jc w:val="center"/>
              <w:rPr>
                <w:rFonts w:ascii="Arial" w:eastAsia="Calibri" w:hAnsi="Arial" w:cs="Arial"/>
                <w:sz w:val="24"/>
                <w:szCs w:val="24"/>
              </w:rPr>
            </w:pPr>
            <w:r w:rsidRPr="00F632AA">
              <w:rPr>
                <w:rFonts w:ascii="Arial" w:eastAsia="Calibri" w:hAnsi="Arial" w:cs="Arial"/>
                <w:sz w:val="24"/>
                <w:szCs w:val="24"/>
              </w:rPr>
              <w:t>-</w:t>
            </w:r>
          </w:p>
        </w:tc>
        <w:tc>
          <w:tcPr>
            <w:tcW w:w="370" w:type="pct"/>
          </w:tcPr>
          <w:p w:rsidR="00A63E3C" w:rsidRPr="00F632AA" w:rsidRDefault="00CB736A"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w:t>
            </w:r>
          </w:p>
        </w:tc>
        <w:tc>
          <w:tcPr>
            <w:tcW w:w="370" w:type="pct"/>
          </w:tcPr>
          <w:p w:rsidR="00A63E3C" w:rsidRPr="00F632AA" w:rsidRDefault="00CB736A"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w:t>
            </w:r>
          </w:p>
        </w:tc>
        <w:tc>
          <w:tcPr>
            <w:tcW w:w="370" w:type="pct"/>
            <w:shd w:val="clear" w:color="auto" w:fill="auto"/>
          </w:tcPr>
          <w:p w:rsidR="00A63E3C" w:rsidRPr="00F632AA" w:rsidRDefault="00CB736A"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w:t>
            </w:r>
          </w:p>
        </w:tc>
        <w:tc>
          <w:tcPr>
            <w:tcW w:w="370" w:type="pct"/>
            <w:shd w:val="clear" w:color="auto" w:fill="auto"/>
          </w:tcPr>
          <w:p w:rsidR="00A63E3C" w:rsidRPr="00F632AA" w:rsidRDefault="00CB736A"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w:t>
            </w:r>
          </w:p>
        </w:tc>
        <w:tc>
          <w:tcPr>
            <w:tcW w:w="370" w:type="pct"/>
            <w:shd w:val="clear" w:color="auto" w:fill="auto"/>
          </w:tcPr>
          <w:p w:rsidR="00A63E3C" w:rsidRPr="00F632AA" w:rsidRDefault="00CB736A"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w:t>
            </w:r>
          </w:p>
        </w:tc>
        <w:tc>
          <w:tcPr>
            <w:tcW w:w="487" w:type="pct"/>
          </w:tcPr>
          <w:p w:rsidR="00A63E3C" w:rsidRPr="00F632AA" w:rsidRDefault="00A63E3C" w:rsidP="00A63E3C">
            <w:pPr>
              <w:spacing w:after="0"/>
              <w:rPr>
                <w:rFonts w:ascii="Arial" w:hAnsi="Arial" w:cs="Arial"/>
                <w:sz w:val="24"/>
                <w:szCs w:val="24"/>
              </w:rPr>
            </w:pPr>
            <w:r w:rsidRPr="00F632AA">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F632AA" w:rsidRDefault="00FD7451" w:rsidP="00A63E3C">
            <w:pPr>
              <w:spacing w:after="0"/>
              <w:jc w:val="center"/>
              <w:rPr>
                <w:rFonts w:ascii="Arial" w:eastAsiaTheme="minorEastAsia" w:hAnsi="Arial" w:cs="Arial"/>
                <w:color w:val="FF0000"/>
                <w:sz w:val="24"/>
                <w:szCs w:val="24"/>
              </w:rPr>
            </w:pPr>
            <w:r w:rsidRPr="00F632AA">
              <w:rPr>
                <w:rFonts w:ascii="Arial" w:eastAsiaTheme="minorEastAsia" w:hAnsi="Arial" w:cs="Arial"/>
                <w:color w:val="000000" w:themeColor="text1"/>
                <w:sz w:val="24"/>
                <w:szCs w:val="24"/>
              </w:rPr>
              <w:t>4.02.02</w:t>
            </w:r>
          </w:p>
        </w:tc>
      </w:tr>
      <w:tr w:rsidR="00A63E3C" w:rsidRPr="00F632AA" w:rsidTr="00F632AA">
        <w:tc>
          <w:tcPr>
            <w:tcW w:w="159" w:type="pct"/>
          </w:tcPr>
          <w:p w:rsidR="00A63E3C" w:rsidRPr="00F632AA" w:rsidRDefault="00A63E3C"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4.2</w:t>
            </w:r>
          </w:p>
        </w:tc>
        <w:tc>
          <w:tcPr>
            <w:tcW w:w="904" w:type="pct"/>
          </w:tcPr>
          <w:p w:rsidR="00A63E3C" w:rsidRPr="00F632AA" w:rsidRDefault="00A63E3C" w:rsidP="00396837">
            <w:pPr>
              <w:spacing w:after="0"/>
              <w:rPr>
                <w:rFonts w:ascii="Arial" w:hAnsi="Arial" w:cs="Arial"/>
                <w:sz w:val="24"/>
                <w:szCs w:val="24"/>
              </w:rPr>
            </w:pPr>
            <w:r w:rsidRPr="00F632AA">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общего числа молодежи в </w:t>
            </w:r>
            <w:r w:rsidR="00396837" w:rsidRPr="00F632AA">
              <w:rPr>
                <w:rFonts w:ascii="Arial" w:hAnsi="Arial" w:cs="Arial"/>
                <w:sz w:val="24"/>
                <w:szCs w:val="24"/>
                <w:lang w:eastAsia="ru-RU"/>
              </w:rPr>
              <w:lastRenderedPageBreak/>
              <w:t>муниципальном образовании</w:t>
            </w:r>
            <w:r w:rsidRPr="00F632AA">
              <w:rPr>
                <w:rFonts w:ascii="Arial" w:hAnsi="Arial" w:cs="Arial"/>
                <w:sz w:val="24"/>
                <w:szCs w:val="24"/>
                <w:lang w:eastAsia="ru-RU"/>
              </w:rPr>
              <w:t xml:space="preserve"> Московской области</w:t>
            </w:r>
          </w:p>
        </w:tc>
        <w:tc>
          <w:tcPr>
            <w:tcW w:w="509" w:type="pct"/>
          </w:tcPr>
          <w:p w:rsidR="00A63E3C" w:rsidRPr="00F632AA" w:rsidRDefault="00A63E3C" w:rsidP="00A63E3C">
            <w:pPr>
              <w:spacing w:after="0"/>
              <w:jc w:val="center"/>
              <w:rPr>
                <w:rFonts w:ascii="Arial" w:hAnsi="Arial" w:cs="Arial"/>
                <w:sz w:val="24"/>
                <w:szCs w:val="24"/>
              </w:rPr>
            </w:pPr>
            <w:r w:rsidRPr="00F632AA">
              <w:rPr>
                <w:rFonts w:ascii="Arial" w:hAnsi="Arial" w:cs="Arial"/>
                <w:sz w:val="24"/>
                <w:szCs w:val="24"/>
              </w:rPr>
              <w:lastRenderedPageBreak/>
              <w:t xml:space="preserve">Отраслевой показатель </w:t>
            </w:r>
          </w:p>
        </w:tc>
        <w:tc>
          <w:tcPr>
            <w:tcW w:w="392" w:type="pct"/>
          </w:tcPr>
          <w:p w:rsidR="00A63E3C" w:rsidRPr="00F632AA" w:rsidRDefault="00A63E3C" w:rsidP="00A63E3C">
            <w:pPr>
              <w:spacing w:after="0"/>
              <w:jc w:val="center"/>
              <w:rPr>
                <w:rFonts w:ascii="Arial" w:hAnsi="Arial" w:cs="Arial"/>
                <w:sz w:val="24"/>
                <w:szCs w:val="24"/>
              </w:rPr>
            </w:pPr>
            <w:r w:rsidRPr="00F632AA">
              <w:rPr>
                <w:rFonts w:ascii="Arial" w:hAnsi="Arial" w:cs="Arial"/>
                <w:sz w:val="24"/>
                <w:szCs w:val="24"/>
              </w:rPr>
              <w:t>процент</w:t>
            </w:r>
          </w:p>
          <w:p w:rsidR="00A63E3C" w:rsidRPr="00F632AA" w:rsidRDefault="00A63E3C" w:rsidP="00A63E3C">
            <w:pPr>
              <w:spacing w:after="0"/>
              <w:jc w:val="center"/>
              <w:rPr>
                <w:rFonts w:ascii="Arial" w:hAnsi="Arial" w:cs="Arial"/>
                <w:sz w:val="24"/>
                <w:szCs w:val="24"/>
              </w:rPr>
            </w:pPr>
          </w:p>
        </w:tc>
        <w:tc>
          <w:tcPr>
            <w:tcW w:w="370" w:type="pct"/>
          </w:tcPr>
          <w:p w:rsidR="00A63E3C" w:rsidRPr="00F632AA" w:rsidRDefault="00A63E3C" w:rsidP="00A63E3C">
            <w:pPr>
              <w:spacing w:after="0"/>
              <w:jc w:val="center"/>
              <w:rPr>
                <w:rFonts w:ascii="Arial" w:eastAsia="Calibri" w:hAnsi="Arial" w:cs="Arial"/>
                <w:color w:val="000000" w:themeColor="text1"/>
                <w:sz w:val="24"/>
                <w:szCs w:val="24"/>
              </w:rPr>
            </w:pPr>
            <w:r w:rsidRPr="00F632AA">
              <w:rPr>
                <w:rFonts w:ascii="Arial" w:eastAsia="Calibri" w:hAnsi="Arial" w:cs="Arial"/>
                <w:color w:val="000000" w:themeColor="text1"/>
                <w:sz w:val="24"/>
                <w:szCs w:val="24"/>
              </w:rPr>
              <w:t>42</w:t>
            </w:r>
          </w:p>
        </w:tc>
        <w:tc>
          <w:tcPr>
            <w:tcW w:w="370" w:type="pct"/>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42</w:t>
            </w:r>
          </w:p>
        </w:tc>
        <w:tc>
          <w:tcPr>
            <w:tcW w:w="370" w:type="pct"/>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45</w:t>
            </w:r>
          </w:p>
        </w:tc>
        <w:tc>
          <w:tcPr>
            <w:tcW w:w="370" w:type="pct"/>
            <w:shd w:val="clear" w:color="auto" w:fill="auto"/>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48</w:t>
            </w:r>
          </w:p>
        </w:tc>
        <w:tc>
          <w:tcPr>
            <w:tcW w:w="370" w:type="pct"/>
            <w:shd w:val="clear" w:color="auto" w:fill="auto"/>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51</w:t>
            </w:r>
          </w:p>
        </w:tc>
        <w:tc>
          <w:tcPr>
            <w:tcW w:w="370" w:type="pct"/>
            <w:shd w:val="clear" w:color="auto" w:fill="auto"/>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53</w:t>
            </w:r>
          </w:p>
        </w:tc>
        <w:tc>
          <w:tcPr>
            <w:tcW w:w="487" w:type="pct"/>
          </w:tcPr>
          <w:p w:rsidR="00A63E3C" w:rsidRPr="00F632AA" w:rsidRDefault="00A63E3C" w:rsidP="00A63E3C">
            <w:pPr>
              <w:spacing w:after="0"/>
              <w:rPr>
                <w:rFonts w:ascii="Arial" w:hAnsi="Arial" w:cs="Arial"/>
                <w:sz w:val="24"/>
                <w:szCs w:val="24"/>
              </w:rPr>
            </w:pPr>
            <w:r w:rsidRPr="00F632AA">
              <w:rPr>
                <w:rFonts w:ascii="Arial" w:hAnsi="Arial" w:cs="Arial"/>
                <w:sz w:val="24"/>
                <w:szCs w:val="24"/>
              </w:rPr>
              <w:t xml:space="preserve">Отдел по делам культуры, молодежи и спорта, социальной поддержке населения </w:t>
            </w:r>
            <w:r w:rsidRPr="00F632AA">
              <w:rPr>
                <w:rFonts w:ascii="Arial" w:hAnsi="Arial" w:cs="Arial"/>
                <w:sz w:val="24"/>
                <w:szCs w:val="24"/>
              </w:rPr>
              <w:lastRenderedPageBreak/>
              <w:t>управления по социальным вопросам</w:t>
            </w:r>
          </w:p>
        </w:tc>
        <w:tc>
          <w:tcPr>
            <w:tcW w:w="324" w:type="pct"/>
            <w:gridSpan w:val="2"/>
          </w:tcPr>
          <w:p w:rsidR="00FD7451" w:rsidRPr="00F632AA" w:rsidRDefault="00FD7451"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lastRenderedPageBreak/>
              <w:t>4.01.01</w:t>
            </w:r>
          </w:p>
          <w:p w:rsidR="00A63E3C" w:rsidRPr="00F632AA" w:rsidRDefault="00FD7451"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4.02.02</w:t>
            </w:r>
          </w:p>
        </w:tc>
      </w:tr>
      <w:tr w:rsidR="00A63E3C" w:rsidRPr="00F632AA" w:rsidTr="00F632AA">
        <w:tc>
          <w:tcPr>
            <w:tcW w:w="5000" w:type="pct"/>
            <w:gridSpan w:val="13"/>
            <w:shd w:val="clear" w:color="auto" w:fill="auto"/>
          </w:tcPr>
          <w:p w:rsidR="00A63E3C" w:rsidRPr="00F632AA" w:rsidRDefault="00A63E3C" w:rsidP="003F6241">
            <w:pPr>
              <w:jc w:val="center"/>
              <w:rPr>
                <w:rFonts w:ascii="Arial" w:eastAsiaTheme="minorEastAsia" w:hAnsi="Arial" w:cs="Arial"/>
                <w:sz w:val="24"/>
                <w:szCs w:val="24"/>
                <w:lang w:eastAsia="ru-RU"/>
              </w:rPr>
            </w:pPr>
            <w:r w:rsidRPr="00F632AA">
              <w:rPr>
                <w:rFonts w:ascii="Arial" w:eastAsiaTheme="minorEastAsia" w:hAnsi="Arial" w:cs="Arial"/>
                <w:color w:val="000000" w:themeColor="text1"/>
                <w:sz w:val="24"/>
                <w:szCs w:val="24"/>
                <w:lang w:eastAsia="ru-RU"/>
              </w:rPr>
              <w:lastRenderedPageBreak/>
              <w:t>Подпрограмма 5 «</w:t>
            </w:r>
            <w:r w:rsidR="003F6241" w:rsidRPr="00F632AA">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F632AA">
              <w:rPr>
                <w:rFonts w:ascii="Arial" w:eastAsiaTheme="minorEastAsia" w:hAnsi="Arial" w:cs="Arial"/>
                <w:color w:val="000000" w:themeColor="text1"/>
                <w:sz w:val="24"/>
                <w:szCs w:val="24"/>
                <w:lang w:eastAsia="ru-RU"/>
              </w:rPr>
              <w:t>»</w:t>
            </w:r>
          </w:p>
        </w:tc>
      </w:tr>
      <w:tr w:rsidR="00A63E3C" w:rsidRPr="00F632AA" w:rsidTr="00F632AA">
        <w:tc>
          <w:tcPr>
            <w:tcW w:w="159" w:type="pct"/>
          </w:tcPr>
          <w:p w:rsidR="00A63E3C" w:rsidRPr="00F632AA" w:rsidRDefault="00A63E3C" w:rsidP="00A63E3C">
            <w:pPr>
              <w:spacing w:after="0"/>
              <w:jc w:val="center"/>
              <w:rPr>
                <w:rFonts w:ascii="Arial" w:eastAsiaTheme="minorEastAsia" w:hAnsi="Arial" w:cs="Arial"/>
                <w:sz w:val="24"/>
                <w:szCs w:val="24"/>
              </w:rPr>
            </w:pPr>
            <w:r w:rsidRPr="00F632AA">
              <w:rPr>
                <w:rFonts w:ascii="Arial" w:eastAsiaTheme="minorEastAsia" w:hAnsi="Arial" w:cs="Arial"/>
                <w:sz w:val="24"/>
                <w:szCs w:val="24"/>
              </w:rPr>
              <w:t>5.1</w:t>
            </w:r>
          </w:p>
        </w:tc>
        <w:tc>
          <w:tcPr>
            <w:tcW w:w="904" w:type="pct"/>
          </w:tcPr>
          <w:p w:rsidR="00A63E3C" w:rsidRPr="00F632AA" w:rsidRDefault="00092E82" w:rsidP="00396837">
            <w:pPr>
              <w:spacing w:after="0"/>
              <w:rPr>
                <w:rFonts w:ascii="Arial" w:eastAsiaTheme="minorEastAsia" w:hAnsi="Arial" w:cs="Arial"/>
                <w:sz w:val="24"/>
                <w:szCs w:val="24"/>
                <w:highlight w:val="yellow"/>
                <w:lang w:eastAsia="ru-RU"/>
              </w:rPr>
            </w:pPr>
            <w:r w:rsidRPr="00F632AA">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муниципальных учреждений в добровольческую (волонтерскую) деятельность в </w:t>
            </w:r>
            <w:r w:rsidR="00396837" w:rsidRPr="00F632AA">
              <w:rPr>
                <w:rFonts w:ascii="Arial" w:hAnsi="Arial" w:cs="Arial"/>
                <w:sz w:val="24"/>
                <w:szCs w:val="24"/>
              </w:rPr>
              <w:t>муниципальном образовании</w:t>
            </w:r>
            <w:r w:rsidRPr="00F632AA">
              <w:rPr>
                <w:rFonts w:ascii="Arial" w:hAnsi="Arial" w:cs="Arial"/>
                <w:sz w:val="24"/>
                <w:szCs w:val="24"/>
              </w:rPr>
              <w:t xml:space="preserve"> Московской области</w:t>
            </w:r>
          </w:p>
        </w:tc>
        <w:tc>
          <w:tcPr>
            <w:tcW w:w="509" w:type="pct"/>
            <w:shd w:val="clear" w:color="auto" w:fill="auto"/>
          </w:tcPr>
          <w:p w:rsidR="00A63E3C" w:rsidRPr="00F632AA" w:rsidRDefault="00A63E3C" w:rsidP="00092E82">
            <w:pPr>
              <w:spacing w:after="0"/>
              <w:jc w:val="center"/>
              <w:rPr>
                <w:rFonts w:ascii="Arial" w:eastAsiaTheme="minorEastAsia" w:hAnsi="Arial" w:cs="Arial"/>
                <w:sz w:val="24"/>
                <w:szCs w:val="24"/>
                <w:lang w:eastAsia="ru-RU"/>
              </w:rPr>
            </w:pPr>
            <w:r w:rsidRPr="00F632AA">
              <w:rPr>
                <w:rFonts w:ascii="Arial" w:eastAsiaTheme="minorEastAsia" w:hAnsi="Arial" w:cs="Arial"/>
                <w:sz w:val="24"/>
                <w:szCs w:val="24"/>
                <w:lang w:eastAsia="ru-RU"/>
              </w:rPr>
              <w:t>Приоритетный показатель</w:t>
            </w:r>
          </w:p>
        </w:tc>
        <w:tc>
          <w:tcPr>
            <w:tcW w:w="392" w:type="pct"/>
            <w:shd w:val="clear" w:color="auto" w:fill="auto"/>
          </w:tcPr>
          <w:p w:rsidR="00A63E3C" w:rsidRPr="00F632AA" w:rsidRDefault="00A63E3C" w:rsidP="00A63E3C">
            <w:pPr>
              <w:tabs>
                <w:tab w:val="center" w:pos="459"/>
              </w:tabs>
              <w:spacing w:after="0"/>
              <w:jc w:val="center"/>
              <w:rPr>
                <w:rFonts w:ascii="Arial" w:eastAsia="Arial Unicode MS" w:hAnsi="Arial" w:cs="Arial"/>
                <w:sz w:val="24"/>
                <w:szCs w:val="24"/>
              </w:rPr>
            </w:pPr>
            <w:r w:rsidRPr="00F632AA">
              <w:rPr>
                <w:rFonts w:ascii="Arial" w:eastAsia="Arial Unicode MS" w:hAnsi="Arial" w:cs="Arial"/>
                <w:sz w:val="24"/>
                <w:szCs w:val="24"/>
              </w:rPr>
              <w:t>млн. чел.</w:t>
            </w:r>
          </w:p>
          <w:p w:rsidR="00A63E3C" w:rsidRPr="00F632AA" w:rsidRDefault="00A63E3C" w:rsidP="00A63E3C">
            <w:pPr>
              <w:tabs>
                <w:tab w:val="center" w:pos="459"/>
              </w:tabs>
              <w:spacing w:after="0"/>
              <w:jc w:val="center"/>
              <w:rPr>
                <w:rFonts w:ascii="Arial" w:hAnsi="Arial" w:cs="Arial"/>
                <w:i/>
                <w:sz w:val="24"/>
                <w:szCs w:val="24"/>
              </w:rPr>
            </w:pPr>
          </w:p>
        </w:tc>
        <w:tc>
          <w:tcPr>
            <w:tcW w:w="370" w:type="pct"/>
            <w:shd w:val="clear" w:color="auto" w:fill="auto"/>
          </w:tcPr>
          <w:p w:rsidR="00A63E3C" w:rsidRPr="00F632AA" w:rsidRDefault="004F51EA"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0,004727</w:t>
            </w:r>
          </w:p>
          <w:p w:rsidR="00A63E3C" w:rsidRPr="00F632AA"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0,003972</w:t>
            </w:r>
          </w:p>
          <w:p w:rsidR="00A63E3C" w:rsidRPr="00F632AA"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F632AA" w:rsidRDefault="00A63E3C" w:rsidP="00FD00C7">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0,004</w:t>
            </w:r>
            <w:r w:rsidR="00FD00C7" w:rsidRPr="00F632AA">
              <w:rPr>
                <w:rFonts w:ascii="Arial" w:eastAsiaTheme="minorEastAsia" w:hAnsi="Arial" w:cs="Arial"/>
                <w:color w:val="000000" w:themeColor="text1"/>
                <w:sz w:val="24"/>
                <w:szCs w:val="24"/>
              </w:rPr>
              <w:t>727</w:t>
            </w:r>
          </w:p>
        </w:tc>
        <w:tc>
          <w:tcPr>
            <w:tcW w:w="370" w:type="pct"/>
            <w:shd w:val="clear" w:color="auto" w:fill="auto"/>
          </w:tcPr>
          <w:p w:rsidR="00A63E3C" w:rsidRPr="00F632AA" w:rsidRDefault="000E67DB"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0,004612</w:t>
            </w:r>
          </w:p>
        </w:tc>
        <w:tc>
          <w:tcPr>
            <w:tcW w:w="370" w:type="pct"/>
            <w:shd w:val="clear" w:color="auto" w:fill="auto"/>
          </w:tcPr>
          <w:p w:rsidR="00A63E3C" w:rsidRPr="00F632AA" w:rsidRDefault="00A63E3C" w:rsidP="00740A38">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0</w:t>
            </w:r>
            <w:r w:rsidR="00740A38" w:rsidRPr="00F632AA">
              <w:rPr>
                <w:rFonts w:ascii="Arial" w:eastAsiaTheme="minorEastAsia" w:hAnsi="Arial" w:cs="Arial"/>
                <w:color w:val="000000" w:themeColor="text1"/>
                <w:sz w:val="24"/>
                <w:szCs w:val="24"/>
              </w:rPr>
              <w:t>,004756</w:t>
            </w:r>
          </w:p>
        </w:tc>
        <w:tc>
          <w:tcPr>
            <w:tcW w:w="370" w:type="pct"/>
            <w:shd w:val="clear" w:color="auto" w:fill="auto"/>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0</w:t>
            </w:r>
            <w:r w:rsidR="00740A38" w:rsidRPr="00F632AA">
              <w:rPr>
                <w:rFonts w:ascii="Arial" w:eastAsiaTheme="minorEastAsia" w:hAnsi="Arial" w:cs="Arial"/>
                <w:color w:val="000000" w:themeColor="text1"/>
                <w:sz w:val="24"/>
                <w:szCs w:val="24"/>
              </w:rPr>
              <w:t>,004802</w:t>
            </w:r>
          </w:p>
        </w:tc>
        <w:tc>
          <w:tcPr>
            <w:tcW w:w="487" w:type="pct"/>
            <w:shd w:val="clear" w:color="auto" w:fill="auto"/>
          </w:tcPr>
          <w:p w:rsidR="00A63E3C" w:rsidRPr="00F632AA" w:rsidRDefault="00A63E3C" w:rsidP="00A63E3C">
            <w:pPr>
              <w:spacing w:after="0"/>
              <w:rPr>
                <w:rFonts w:ascii="Arial" w:eastAsiaTheme="minorEastAsia" w:hAnsi="Arial" w:cs="Arial"/>
                <w:sz w:val="24"/>
                <w:szCs w:val="24"/>
              </w:rPr>
            </w:pPr>
            <w:r w:rsidRPr="00F632AA">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F632AA" w:rsidRDefault="00A63E3C" w:rsidP="00A63E3C">
            <w:pPr>
              <w:spacing w:after="0"/>
              <w:jc w:val="center"/>
              <w:rPr>
                <w:rFonts w:ascii="Arial" w:eastAsiaTheme="minorEastAsia" w:hAnsi="Arial" w:cs="Arial"/>
                <w:color w:val="000000" w:themeColor="text1"/>
                <w:sz w:val="24"/>
                <w:szCs w:val="24"/>
              </w:rPr>
            </w:pPr>
            <w:r w:rsidRPr="00F632AA">
              <w:rPr>
                <w:rFonts w:ascii="Arial" w:eastAsiaTheme="minorEastAsia" w:hAnsi="Arial" w:cs="Arial"/>
                <w:color w:val="000000" w:themeColor="text1"/>
                <w:sz w:val="24"/>
                <w:szCs w:val="24"/>
              </w:rPr>
              <w:t>5.01.01</w:t>
            </w:r>
          </w:p>
        </w:tc>
      </w:tr>
    </w:tbl>
    <w:p w:rsidR="003B037E" w:rsidRPr="00F632AA" w:rsidRDefault="003B037E" w:rsidP="00E90B05">
      <w:pPr>
        <w:spacing w:after="0"/>
        <w:ind w:right="253"/>
        <w:jc w:val="center"/>
        <w:rPr>
          <w:rFonts w:ascii="Arial" w:eastAsiaTheme="minorEastAsia" w:hAnsi="Arial" w:cs="Arial"/>
          <w:b/>
          <w:sz w:val="24"/>
          <w:szCs w:val="24"/>
          <w:lang w:eastAsia="ru-RU"/>
        </w:rPr>
      </w:pPr>
      <w:bookmarkStart w:id="2" w:name="P760"/>
      <w:bookmarkEnd w:id="2"/>
      <w:r w:rsidRPr="00F632AA">
        <w:rPr>
          <w:rFonts w:ascii="Arial" w:eastAsiaTheme="minorEastAsia" w:hAnsi="Arial" w:cs="Arial"/>
          <w:b/>
          <w:sz w:val="24"/>
          <w:szCs w:val="24"/>
          <w:lang w:eastAsia="ru-RU"/>
        </w:rPr>
        <w:lastRenderedPageBreak/>
        <w:t>5. Методика расчета значений показателей реализации муниципальной программы городского округа Власиха Московской области</w:t>
      </w:r>
    </w:p>
    <w:p w:rsidR="003B037E" w:rsidRPr="00F632AA" w:rsidRDefault="003B037E" w:rsidP="00E90B05">
      <w:pPr>
        <w:spacing w:after="0"/>
        <w:ind w:right="253"/>
        <w:jc w:val="center"/>
        <w:rPr>
          <w:rFonts w:ascii="Arial" w:eastAsiaTheme="minorEastAsia" w:hAnsi="Arial" w:cs="Arial"/>
          <w:b/>
          <w:sz w:val="24"/>
          <w:szCs w:val="24"/>
          <w:lang w:eastAsia="ru-RU"/>
        </w:rPr>
      </w:pPr>
      <w:r w:rsidRPr="00F632AA">
        <w:rPr>
          <w:rFonts w:ascii="Arial" w:eastAsiaTheme="minorEastAsia" w:hAnsi="Arial" w:cs="Arial"/>
          <w:b/>
          <w:sz w:val="24"/>
          <w:szCs w:val="24"/>
          <w:lang w:eastAsia="ru-RU"/>
        </w:rPr>
        <w:t>«Развитие институтов гражданского общества, повышение эффективности местного самоуправления</w:t>
      </w:r>
    </w:p>
    <w:p w:rsidR="003B037E" w:rsidRPr="00F632AA" w:rsidRDefault="003B037E" w:rsidP="00E90B05">
      <w:pPr>
        <w:spacing w:after="0"/>
        <w:ind w:left="142" w:right="253"/>
        <w:jc w:val="center"/>
        <w:rPr>
          <w:rFonts w:ascii="Arial" w:eastAsiaTheme="minorEastAsia" w:hAnsi="Arial" w:cs="Arial"/>
          <w:b/>
          <w:sz w:val="24"/>
          <w:szCs w:val="24"/>
          <w:lang w:eastAsia="ru-RU"/>
        </w:rPr>
      </w:pPr>
      <w:r w:rsidRPr="00F632AA">
        <w:rPr>
          <w:rFonts w:ascii="Arial" w:eastAsiaTheme="minorEastAsia" w:hAnsi="Arial" w:cs="Arial"/>
          <w:b/>
          <w:sz w:val="24"/>
          <w:szCs w:val="24"/>
          <w:lang w:eastAsia="ru-RU"/>
        </w:rPr>
        <w:t xml:space="preserve">и </w:t>
      </w:r>
      <w:r w:rsidR="00073BCA" w:rsidRPr="00F632AA">
        <w:rPr>
          <w:rFonts w:ascii="Arial" w:eastAsiaTheme="minorEastAsia" w:hAnsi="Arial" w:cs="Arial"/>
          <w:b/>
          <w:sz w:val="24"/>
          <w:szCs w:val="24"/>
          <w:lang w:eastAsia="ru-RU"/>
        </w:rPr>
        <w:t>реализации молодежной политики»</w:t>
      </w:r>
    </w:p>
    <w:p w:rsidR="00CB736A" w:rsidRPr="00F632AA" w:rsidRDefault="00CB736A" w:rsidP="00E90B05">
      <w:pPr>
        <w:spacing w:after="0"/>
        <w:ind w:left="142" w:right="253"/>
        <w:jc w:val="center"/>
        <w:rPr>
          <w:rFonts w:ascii="Arial" w:eastAsiaTheme="minorEastAsia" w:hAnsi="Arial" w:cs="Arial"/>
          <w:b/>
          <w:sz w:val="24"/>
          <w:szCs w:val="24"/>
          <w:lang w:eastAsia="ru-RU"/>
        </w:rPr>
      </w:pPr>
    </w:p>
    <w:tbl>
      <w:tblPr>
        <w:tblStyle w:val="140"/>
        <w:tblW w:w="5000" w:type="pct"/>
        <w:tblLook w:val="04A0" w:firstRow="1" w:lastRow="0" w:firstColumn="1" w:lastColumn="0" w:noHBand="0" w:noVBand="1"/>
      </w:tblPr>
      <w:tblGrid>
        <w:gridCol w:w="505"/>
        <w:gridCol w:w="2224"/>
        <w:gridCol w:w="1196"/>
        <w:gridCol w:w="4727"/>
        <w:gridCol w:w="4763"/>
        <w:gridCol w:w="1712"/>
      </w:tblGrid>
      <w:tr w:rsidR="003B037E" w:rsidRPr="00F632AA" w:rsidTr="00F632AA">
        <w:tc>
          <w:tcPr>
            <w:tcW w:w="185" w:type="pct"/>
            <w:hideMark/>
          </w:tcPr>
          <w:p w:rsidR="003B037E" w:rsidRPr="00F632AA" w:rsidRDefault="003B037E" w:rsidP="00EE33BF">
            <w:pPr>
              <w:ind w:right="-172"/>
              <w:jc w:val="center"/>
              <w:rPr>
                <w:rFonts w:ascii="Arial" w:hAnsi="Arial" w:cs="Arial"/>
                <w:sz w:val="24"/>
                <w:szCs w:val="24"/>
              </w:rPr>
            </w:pPr>
            <w:r w:rsidRPr="00F632AA">
              <w:rPr>
                <w:rFonts w:ascii="Arial" w:hAnsi="Arial" w:cs="Arial"/>
                <w:sz w:val="24"/>
                <w:szCs w:val="24"/>
              </w:rPr>
              <w:t xml:space="preserve">№ </w:t>
            </w:r>
            <w:r w:rsidRPr="00F632AA">
              <w:rPr>
                <w:rFonts w:ascii="Arial" w:hAnsi="Arial" w:cs="Arial"/>
                <w:sz w:val="24"/>
                <w:szCs w:val="24"/>
              </w:rPr>
              <w:br/>
              <w:t>п/п</w:t>
            </w:r>
          </w:p>
        </w:tc>
        <w:tc>
          <w:tcPr>
            <w:tcW w:w="1173" w:type="pct"/>
            <w:hideMark/>
          </w:tcPr>
          <w:p w:rsidR="003B037E" w:rsidRPr="00F632AA" w:rsidRDefault="003B037E" w:rsidP="00F25903">
            <w:pPr>
              <w:ind w:right="-172"/>
              <w:jc w:val="center"/>
              <w:rPr>
                <w:rFonts w:ascii="Arial" w:hAnsi="Arial" w:cs="Arial"/>
                <w:sz w:val="24"/>
                <w:szCs w:val="24"/>
              </w:rPr>
            </w:pPr>
            <w:r w:rsidRPr="00F632AA">
              <w:rPr>
                <w:rFonts w:ascii="Arial" w:hAnsi="Arial" w:cs="Arial"/>
                <w:sz w:val="24"/>
                <w:szCs w:val="24"/>
              </w:rPr>
              <w:t>Наименование показателя</w:t>
            </w:r>
          </w:p>
        </w:tc>
        <w:tc>
          <w:tcPr>
            <w:tcW w:w="467" w:type="pct"/>
            <w:hideMark/>
          </w:tcPr>
          <w:p w:rsidR="003B037E" w:rsidRPr="00F632AA" w:rsidRDefault="003B037E" w:rsidP="00F25903">
            <w:pPr>
              <w:ind w:right="-172"/>
              <w:jc w:val="center"/>
              <w:rPr>
                <w:rFonts w:ascii="Arial" w:hAnsi="Arial" w:cs="Arial"/>
                <w:sz w:val="24"/>
                <w:szCs w:val="24"/>
              </w:rPr>
            </w:pPr>
            <w:r w:rsidRPr="00F632AA">
              <w:rPr>
                <w:rFonts w:ascii="Arial" w:hAnsi="Arial" w:cs="Arial"/>
                <w:sz w:val="24"/>
                <w:szCs w:val="24"/>
              </w:rPr>
              <w:t>Единица</w:t>
            </w:r>
          </w:p>
          <w:p w:rsidR="003B037E" w:rsidRPr="00F632AA" w:rsidRDefault="003B037E" w:rsidP="00F25903">
            <w:pPr>
              <w:ind w:left="-74" w:right="-172"/>
              <w:jc w:val="center"/>
              <w:rPr>
                <w:rFonts w:ascii="Arial" w:hAnsi="Arial" w:cs="Arial"/>
                <w:sz w:val="24"/>
                <w:szCs w:val="24"/>
              </w:rPr>
            </w:pPr>
            <w:r w:rsidRPr="00F632AA">
              <w:rPr>
                <w:rFonts w:ascii="Arial" w:hAnsi="Arial" w:cs="Arial"/>
                <w:sz w:val="24"/>
                <w:szCs w:val="24"/>
              </w:rPr>
              <w:t>измерения</w:t>
            </w:r>
          </w:p>
        </w:tc>
        <w:tc>
          <w:tcPr>
            <w:tcW w:w="1636" w:type="pct"/>
            <w:hideMark/>
          </w:tcPr>
          <w:p w:rsidR="003B037E" w:rsidRPr="00F632AA" w:rsidRDefault="003B037E" w:rsidP="00F25903">
            <w:pPr>
              <w:ind w:right="-172"/>
              <w:jc w:val="center"/>
              <w:rPr>
                <w:rFonts w:ascii="Arial" w:hAnsi="Arial" w:cs="Arial"/>
                <w:sz w:val="24"/>
                <w:szCs w:val="24"/>
              </w:rPr>
            </w:pPr>
            <w:r w:rsidRPr="00F632AA">
              <w:rPr>
                <w:rFonts w:ascii="Arial" w:hAnsi="Arial" w:cs="Arial"/>
                <w:sz w:val="24"/>
                <w:szCs w:val="24"/>
              </w:rPr>
              <w:t>Порядок расчета</w:t>
            </w:r>
          </w:p>
        </w:tc>
        <w:tc>
          <w:tcPr>
            <w:tcW w:w="944" w:type="pct"/>
            <w:hideMark/>
          </w:tcPr>
          <w:p w:rsidR="003B037E" w:rsidRPr="00F632AA" w:rsidRDefault="003B037E" w:rsidP="00F25903">
            <w:pPr>
              <w:ind w:right="-172"/>
              <w:jc w:val="center"/>
              <w:rPr>
                <w:rFonts w:ascii="Arial" w:hAnsi="Arial" w:cs="Arial"/>
                <w:sz w:val="24"/>
                <w:szCs w:val="24"/>
              </w:rPr>
            </w:pPr>
            <w:r w:rsidRPr="00F632AA">
              <w:rPr>
                <w:rFonts w:ascii="Arial" w:hAnsi="Arial" w:cs="Arial"/>
                <w:sz w:val="24"/>
                <w:szCs w:val="24"/>
              </w:rPr>
              <w:t>Источник данных</w:t>
            </w:r>
          </w:p>
        </w:tc>
        <w:tc>
          <w:tcPr>
            <w:tcW w:w="595" w:type="pct"/>
            <w:hideMark/>
          </w:tcPr>
          <w:p w:rsidR="003B037E" w:rsidRPr="00F632AA" w:rsidRDefault="00E90B05" w:rsidP="00F25903">
            <w:pPr>
              <w:ind w:right="-108"/>
              <w:jc w:val="center"/>
              <w:rPr>
                <w:rFonts w:ascii="Arial" w:hAnsi="Arial" w:cs="Arial"/>
                <w:sz w:val="24"/>
                <w:szCs w:val="24"/>
              </w:rPr>
            </w:pPr>
            <w:r w:rsidRPr="00F632AA">
              <w:rPr>
                <w:rFonts w:ascii="Arial" w:hAnsi="Arial" w:cs="Arial"/>
                <w:sz w:val="24"/>
                <w:szCs w:val="24"/>
              </w:rPr>
              <w:t>Пери</w:t>
            </w:r>
            <w:r w:rsidR="003B037E" w:rsidRPr="00F632AA">
              <w:rPr>
                <w:rFonts w:ascii="Arial" w:hAnsi="Arial" w:cs="Arial"/>
                <w:sz w:val="24"/>
                <w:szCs w:val="24"/>
              </w:rPr>
              <w:t>одичность представления</w:t>
            </w:r>
          </w:p>
        </w:tc>
      </w:tr>
      <w:tr w:rsidR="003B037E" w:rsidRPr="00F632AA" w:rsidTr="00F632AA">
        <w:tc>
          <w:tcPr>
            <w:tcW w:w="185" w:type="pct"/>
            <w:hideMark/>
          </w:tcPr>
          <w:p w:rsidR="003B037E" w:rsidRPr="00F632AA" w:rsidRDefault="003B037E" w:rsidP="00EE33BF">
            <w:pPr>
              <w:ind w:right="-172"/>
              <w:jc w:val="center"/>
              <w:rPr>
                <w:rFonts w:ascii="Arial" w:hAnsi="Arial" w:cs="Arial"/>
                <w:sz w:val="24"/>
                <w:szCs w:val="24"/>
              </w:rPr>
            </w:pPr>
            <w:r w:rsidRPr="00F632AA">
              <w:rPr>
                <w:rFonts w:ascii="Arial" w:hAnsi="Arial" w:cs="Arial"/>
                <w:sz w:val="24"/>
                <w:szCs w:val="24"/>
              </w:rPr>
              <w:t>1</w:t>
            </w:r>
          </w:p>
        </w:tc>
        <w:tc>
          <w:tcPr>
            <w:tcW w:w="1173" w:type="pct"/>
            <w:hideMark/>
          </w:tcPr>
          <w:p w:rsidR="003B037E" w:rsidRPr="00F632AA" w:rsidRDefault="003B037E" w:rsidP="00EE33BF">
            <w:pPr>
              <w:ind w:right="-172"/>
              <w:jc w:val="center"/>
              <w:rPr>
                <w:rFonts w:ascii="Arial" w:hAnsi="Arial" w:cs="Arial"/>
                <w:sz w:val="24"/>
                <w:szCs w:val="24"/>
              </w:rPr>
            </w:pPr>
            <w:r w:rsidRPr="00F632AA">
              <w:rPr>
                <w:rFonts w:ascii="Arial" w:hAnsi="Arial" w:cs="Arial"/>
                <w:sz w:val="24"/>
                <w:szCs w:val="24"/>
              </w:rPr>
              <w:t>2</w:t>
            </w:r>
          </w:p>
        </w:tc>
        <w:tc>
          <w:tcPr>
            <w:tcW w:w="467" w:type="pct"/>
            <w:hideMark/>
          </w:tcPr>
          <w:p w:rsidR="003B037E" w:rsidRPr="00F632AA" w:rsidRDefault="003B037E" w:rsidP="00EE33BF">
            <w:pPr>
              <w:ind w:right="-172"/>
              <w:jc w:val="center"/>
              <w:rPr>
                <w:rFonts w:ascii="Arial" w:hAnsi="Arial" w:cs="Arial"/>
                <w:sz w:val="24"/>
                <w:szCs w:val="24"/>
              </w:rPr>
            </w:pPr>
            <w:r w:rsidRPr="00F632AA">
              <w:rPr>
                <w:rFonts w:ascii="Arial" w:hAnsi="Arial" w:cs="Arial"/>
                <w:sz w:val="24"/>
                <w:szCs w:val="24"/>
              </w:rPr>
              <w:t>3</w:t>
            </w:r>
          </w:p>
        </w:tc>
        <w:tc>
          <w:tcPr>
            <w:tcW w:w="1636" w:type="pct"/>
            <w:hideMark/>
          </w:tcPr>
          <w:p w:rsidR="003B037E" w:rsidRPr="00F632AA" w:rsidRDefault="003B037E" w:rsidP="00EE33BF">
            <w:pPr>
              <w:ind w:right="-172"/>
              <w:jc w:val="center"/>
              <w:rPr>
                <w:rFonts w:ascii="Arial" w:hAnsi="Arial" w:cs="Arial"/>
                <w:sz w:val="24"/>
                <w:szCs w:val="24"/>
              </w:rPr>
            </w:pPr>
            <w:r w:rsidRPr="00F632AA">
              <w:rPr>
                <w:rFonts w:ascii="Arial" w:hAnsi="Arial" w:cs="Arial"/>
                <w:sz w:val="24"/>
                <w:szCs w:val="24"/>
              </w:rPr>
              <w:t>4</w:t>
            </w:r>
          </w:p>
        </w:tc>
        <w:tc>
          <w:tcPr>
            <w:tcW w:w="944" w:type="pct"/>
            <w:hideMark/>
          </w:tcPr>
          <w:p w:rsidR="003B037E" w:rsidRPr="00F632AA" w:rsidRDefault="003B037E" w:rsidP="00EE33BF">
            <w:pPr>
              <w:ind w:right="-172"/>
              <w:jc w:val="center"/>
              <w:rPr>
                <w:rFonts w:ascii="Arial" w:hAnsi="Arial" w:cs="Arial"/>
                <w:sz w:val="24"/>
                <w:szCs w:val="24"/>
              </w:rPr>
            </w:pPr>
            <w:r w:rsidRPr="00F632AA">
              <w:rPr>
                <w:rFonts w:ascii="Arial" w:hAnsi="Arial" w:cs="Arial"/>
                <w:sz w:val="24"/>
                <w:szCs w:val="24"/>
              </w:rPr>
              <w:t>5</w:t>
            </w:r>
          </w:p>
        </w:tc>
        <w:tc>
          <w:tcPr>
            <w:tcW w:w="595" w:type="pct"/>
            <w:hideMark/>
          </w:tcPr>
          <w:p w:rsidR="003B037E" w:rsidRPr="00F632AA" w:rsidRDefault="003B037E" w:rsidP="00EE33BF">
            <w:pPr>
              <w:ind w:right="-172"/>
              <w:jc w:val="center"/>
              <w:rPr>
                <w:rFonts w:ascii="Arial" w:hAnsi="Arial" w:cs="Arial"/>
                <w:sz w:val="24"/>
                <w:szCs w:val="24"/>
              </w:rPr>
            </w:pPr>
            <w:r w:rsidRPr="00F632AA">
              <w:rPr>
                <w:rFonts w:ascii="Arial" w:hAnsi="Arial" w:cs="Arial"/>
                <w:sz w:val="24"/>
                <w:szCs w:val="24"/>
              </w:rPr>
              <w:t>6</w:t>
            </w:r>
          </w:p>
        </w:tc>
      </w:tr>
      <w:tr w:rsidR="003B037E" w:rsidRPr="00F632AA" w:rsidTr="00F632AA">
        <w:trPr>
          <w:trHeight w:val="529"/>
        </w:trPr>
        <w:tc>
          <w:tcPr>
            <w:tcW w:w="5000" w:type="pct"/>
            <w:gridSpan w:val="6"/>
            <w:hideMark/>
          </w:tcPr>
          <w:p w:rsidR="003B037E" w:rsidRPr="00F632AA" w:rsidRDefault="003B037E" w:rsidP="00F25903">
            <w:pPr>
              <w:ind w:right="-172"/>
              <w:rPr>
                <w:rFonts w:ascii="Arial" w:hAnsi="Arial" w:cs="Arial"/>
                <w:sz w:val="24"/>
                <w:szCs w:val="24"/>
              </w:rPr>
            </w:pPr>
            <w:r w:rsidRPr="00F632AA">
              <w:rPr>
                <w:rFonts w:ascii="Arial"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F25903" w:rsidRPr="00F632AA">
              <w:rPr>
                <w:rFonts w:ascii="Arial" w:hAnsi="Arial" w:cs="Arial"/>
                <w:sz w:val="24"/>
                <w:szCs w:val="24"/>
                <w:lang w:eastAsia="ru-RU"/>
              </w:rPr>
              <w:t>муниципальных образований</w:t>
            </w:r>
            <w:r w:rsidRPr="00F632AA">
              <w:rPr>
                <w:rFonts w:ascii="Arial" w:hAnsi="Arial" w:cs="Arial"/>
                <w:sz w:val="24"/>
                <w:szCs w:val="24"/>
                <w:lang w:eastAsia="ru-RU"/>
              </w:rPr>
              <w:t xml:space="preserve"> Московской области, создание доступной современной </w:t>
            </w:r>
            <w:proofErr w:type="spellStart"/>
            <w:r w:rsidRPr="00F632AA">
              <w:rPr>
                <w:rFonts w:ascii="Arial" w:hAnsi="Arial" w:cs="Arial"/>
                <w:sz w:val="24"/>
                <w:szCs w:val="24"/>
                <w:lang w:eastAsia="ru-RU"/>
              </w:rPr>
              <w:t>медиасреды</w:t>
            </w:r>
            <w:proofErr w:type="spellEnd"/>
            <w:r w:rsidRPr="00F632AA">
              <w:rPr>
                <w:rFonts w:ascii="Arial" w:hAnsi="Arial" w:cs="Arial"/>
                <w:sz w:val="24"/>
                <w:szCs w:val="24"/>
                <w:lang w:eastAsia="ru-RU"/>
              </w:rPr>
              <w:t>»</w:t>
            </w:r>
          </w:p>
        </w:tc>
      </w:tr>
      <w:tr w:rsidR="00F25903" w:rsidRPr="00F632AA" w:rsidTr="00F632AA">
        <w:trPr>
          <w:trHeight w:val="693"/>
        </w:trPr>
        <w:tc>
          <w:tcPr>
            <w:tcW w:w="185" w:type="pct"/>
            <w:hideMark/>
          </w:tcPr>
          <w:p w:rsidR="00F25903" w:rsidRPr="00F632AA" w:rsidRDefault="00F25903" w:rsidP="00F25903">
            <w:pPr>
              <w:jc w:val="center"/>
              <w:rPr>
                <w:rFonts w:ascii="Arial" w:hAnsi="Arial" w:cs="Arial"/>
                <w:sz w:val="24"/>
                <w:szCs w:val="24"/>
              </w:rPr>
            </w:pPr>
            <w:r w:rsidRPr="00F632AA">
              <w:rPr>
                <w:rFonts w:ascii="Arial" w:hAnsi="Arial" w:cs="Arial"/>
                <w:sz w:val="24"/>
                <w:szCs w:val="24"/>
              </w:rPr>
              <w:t>1.1</w:t>
            </w:r>
          </w:p>
        </w:tc>
        <w:tc>
          <w:tcPr>
            <w:tcW w:w="1173" w:type="pct"/>
          </w:tcPr>
          <w:p w:rsidR="00F25903" w:rsidRPr="00F632AA" w:rsidRDefault="00F25903" w:rsidP="00F25903">
            <w:pPr>
              <w:rPr>
                <w:rFonts w:ascii="Arial" w:hAnsi="Arial" w:cs="Arial"/>
                <w:sz w:val="24"/>
                <w:szCs w:val="24"/>
              </w:rPr>
            </w:pPr>
            <w:r w:rsidRPr="00F632AA">
              <w:rPr>
                <w:rFonts w:ascii="Arial" w:hAnsi="Arial" w:cs="Arial"/>
                <w:sz w:val="24"/>
                <w:szCs w:val="24"/>
                <w:lang w:eastAsia="ru-RU"/>
              </w:rPr>
              <w:t>Повышение информированности населения муниципального образования Московской области</w:t>
            </w:r>
          </w:p>
        </w:tc>
        <w:tc>
          <w:tcPr>
            <w:tcW w:w="467" w:type="pct"/>
          </w:tcPr>
          <w:p w:rsidR="00F25903" w:rsidRPr="00F632AA" w:rsidRDefault="00F25903" w:rsidP="00F25903">
            <w:pPr>
              <w:ind w:left="60" w:right="60"/>
              <w:jc w:val="center"/>
              <w:rPr>
                <w:rFonts w:ascii="Arial" w:hAnsi="Arial" w:cs="Arial"/>
                <w:sz w:val="24"/>
                <w:szCs w:val="24"/>
                <w:lang w:eastAsia="ru-RU"/>
              </w:rPr>
            </w:pPr>
            <w:r w:rsidRPr="00F632AA">
              <w:rPr>
                <w:rFonts w:ascii="Arial" w:hAnsi="Arial" w:cs="Arial"/>
                <w:sz w:val="24"/>
                <w:szCs w:val="24"/>
                <w:lang w:eastAsia="ru-RU"/>
              </w:rPr>
              <w:t>процент</w:t>
            </w:r>
          </w:p>
          <w:p w:rsidR="00F25903" w:rsidRPr="00F632AA" w:rsidRDefault="00F25903" w:rsidP="00F25903">
            <w:pPr>
              <w:ind w:left="60" w:right="60"/>
              <w:jc w:val="center"/>
              <w:rPr>
                <w:rFonts w:ascii="Arial" w:hAnsi="Arial" w:cs="Arial"/>
                <w:sz w:val="24"/>
                <w:szCs w:val="24"/>
                <w:lang w:val="en-US" w:eastAsia="ru-RU"/>
              </w:rPr>
            </w:pPr>
          </w:p>
        </w:tc>
        <w:tc>
          <w:tcPr>
            <w:tcW w:w="1636" w:type="pct"/>
          </w:tcPr>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Повышение информированности населения муниципального образования Московской области</w:t>
            </w:r>
            <m:oMath>
              <m:r>
                <m:rPr>
                  <m:sty m:val="p"/>
                </m:rPr>
                <w:rPr>
                  <w:rFonts w:ascii="Cambria Math" w:hAnsi="Cambria Math" w:cs="Arial"/>
                  <w:sz w:val="24"/>
                  <w:szCs w:val="24"/>
                  <w:lang w:eastAsia="ru-RU"/>
                </w:rPr>
                <m:t xml:space="preserve"> </m:t>
              </m:r>
            </m:oMath>
          </w:p>
          <w:p w:rsidR="00F25903" w:rsidRPr="00F632AA" w:rsidRDefault="00F25903" w:rsidP="00F25903">
            <w:pPr>
              <w:rPr>
                <w:rFonts w:ascii="Arial" w:hAnsi="Arial" w:cs="Arial"/>
                <w:i/>
                <w:sz w:val="24"/>
                <w:szCs w:val="24"/>
                <w:lang w:eastAsia="ru-RU"/>
              </w:rPr>
            </w:pPr>
            <m:oMathPara>
              <m:oMathParaPr>
                <m:jc m:val="center"/>
              </m:oMathParaPr>
              <m:oMath>
                <m:r>
                  <w:rPr>
                    <w:rFonts w:ascii="Cambria Math" w:hAnsi="Cambria Math" w:cs="Arial"/>
                    <w:sz w:val="24"/>
                    <w:szCs w:val="24"/>
                    <w:lang w:val="en-US" w:eastAsia="ru-RU"/>
                  </w:rPr>
                  <m:t>I</m:t>
                </m:r>
                <m:r>
                  <w:rPr>
                    <w:rFonts w:ascii="Cambria Math" w:hAnsi="Cambria Math" w:cs="Arial"/>
                    <w:sz w:val="24"/>
                    <w:szCs w:val="24"/>
                    <w:lang w:eastAsia="ru-RU"/>
                  </w:rPr>
                  <m:t>=M+</m:t>
                </m:r>
                <m:r>
                  <w:rPr>
                    <w:rFonts w:ascii="Cambria Math" w:hAnsi="Cambria Math" w:cs="Arial"/>
                    <w:sz w:val="24"/>
                    <w:szCs w:val="24"/>
                    <w:lang w:val="en-US" w:eastAsia="ru-RU"/>
                  </w:rPr>
                  <m:t>R</m:t>
                </m:r>
                <m:r>
                  <w:rPr>
                    <w:rFonts w:ascii="Cambria Math" w:hAnsi="Cambria Math" w:cs="Arial"/>
                    <w:sz w:val="24"/>
                    <w:szCs w:val="24"/>
                    <w:lang w:eastAsia="ru-RU"/>
                  </w:rPr>
                  <m:t>+P</m:t>
                </m:r>
              </m:oMath>
            </m:oMathPara>
          </w:p>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где:</w:t>
            </w:r>
          </w:p>
          <w:p w:rsidR="00F25903" w:rsidRPr="00F632AA" w:rsidRDefault="00F25903" w:rsidP="00F25903">
            <w:pPr>
              <w:rPr>
                <w:rFonts w:ascii="Arial" w:hAnsi="Arial" w:cs="Arial"/>
                <w:sz w:val="24"/>
                <w:szCs w:val="24"/>
                <w:lang w:eastAsia="ru-RU"/>
              </w:rPr>
            </w:pPr>
            <w:r w:rsidRPr="00F632AA">
              <w:rPr>
                <w:rFonts w:ascii="Arial" w:hAnsi="Arial" w:cs="Arial"/>
                <w:sz w:val="24"/>
                <w:szCs w:val="24"/>
                <w:lang w:val="en-US" w:eastAsia="ru-RU"/>
              </w:rPr>
              <w:t>M</w:t>
            </w:r>
            <w:r w:rsidRPr="00F632AA">
              <w:rPr>
                <w:rFonts w:ascii="Arial" w:hAnsi="Arial" w:cs="Arial"/>
                <w:sz w:val="24"/>
                <w:szCs w:val="24"/>
                <w:lang w:eastAsia="ru-RU"/>
              </w:rPr>
              <w:t xml:space="preserve"> –</w:t>
            </w:r>
            <w:proofErr w:type="spellStart"/>
            <w:r w:rsidRPr="00F632AA">
              <w:rPr>
                <w:rFonts w:ascii="Arial" w:hAnsi="Arial" w:cs="Arial"/>
                <w:sz w:val="24"/>
                <w:szCs w:val="24"/>
                <w:lang w:eastAsia="ru-RU"/>
              </w:rPr>
              <w:t>МедиаИндекс</w:t>
            </w:r>
            <w:proofErr w:type="spellEnd"/>
            <w:r w:rsidRPr="00F632AA">
              <w:rPr>
                <w:rFonts w:ascii="Arial" w:hAnsi="Arial" w:cs="Arial"/>
                <w:sz w:val="24"/>
                <w:szCs w:val="24"/>
                <w:lang w:eastAsia="ru-RU"/>
              </w:rPr>
              <w:t xml:space="preserve"> муниципального образования Московской области в отчетном периоде.</w:t>
            </w:r>
          </w:p>
          <w:p w:rsidR="00F25903" w:rsidRPr="00F632AA" w:rsidRDefault="00F25903" w:rsidP="00F25903">
            <w:pPr>
              <w:jc w:val="center"/>
              <w:rPr>
                <w:rFonts w:ascii="Arial" w:hAnsi="Arial" w:cs="Arial"/>
                <w:sz w:val="24"/>
                <w:szCs w:val="24"/>
                <w:lang w:eastAsia="ru-RU"/>
              </w:rPr>
            </w:pPr>
            <m:oMathPara>
              <m:oMath>
                <m:r>
                  <w:rPr>
                    <w:rFonts w:ascii="Cambria Math" w:hAnsi="Cambria Math" w:cs="Arial"/>
                    <w:sz w:val="24"/>
                    <w:szCs w:val="24"/>
                    <w:lang w:val="en-US" w:eastAsia="ru-RU"/>
                  </w:rPr>
                  <m:t>M</m:t>
                </m:r>
                <m: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M</m:t>
                    </m:r>
                    <m:r>
                      <w:rPr>
                        <w:rFonts w:ascii="Cambria Math" w:hAnsi="Cambria Math" w:cs="Arial"/>
                        <w:sz w:val="24"/>
                        <w:szCs w:val="24"/>
                        <w:lang w:eastAsia="ru-RU"/>
                      </w:rPr>
                      <m:t>1</m:t>
                    </m:r>
                  </m:num>
                  <m:den>
                    <m:r>
                      <w:rPr>
                        <w:rFonts w:ascii="Cambria Math" w:hAnsi="Cambria Math" w:cs="Arial"/>
                        <w:sz w:val="24"/>
                        <w:szCs w:val="24"/>
                        <w:lang w:eastAsia="ru-RU"/>
                      </w:rPr>
                      <m:t>M2</m:t>
                    </m:r>
                  </m:den>
                </m:f>
                <m:r>
                  <w:rPr>
                    <w:rFonts w:ascii="Cambria Math" w:hAnsi="Cambria Math" w:cs="Arial"/>
                    <w:sz w:val="24"/>
                    <w:szCs w:val="24"/>
                    <w:lang w:eastAsia="ru-RU"/>
                  </w:rPr>
                  <m:t>×100-100</m:t>
                </m:r>
              </m:oMath>
            </m:oMathPara>
          </w:p>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где,</w:t>
            </w:r>
          </w:p>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M</w:t>
            </w:r>
            <w:r w:rsidRPr="00F632AA">
              <w:rPr>
                <w:rFonts w:ascii="Arial" w:hAnsi="Arial" w:cs="Arial"/>
                <w:sz w:val="24"/>
                <w:szCs w:val="24"/>
                <w:vertAlign w:val="subscript"/>
                <w:lang w:eastAsia="ru-RU"/>
              </w:rPr>
              <w:t>1</w:t>
            </w:r>
            <w:r w:rsidRPr="00F632AA">
              <w:rPr>
                <w:rFonts w:ascii="Arial" w:hAnsi="Arial" w:cs="Arial"/>
                <w:sz w:val="24"/>
                <w:szCs w:val="24"/>
                <w:lang w:eastAsia="ru-RU"/>
              </w:rPr>
              <w:t xml:space="preserve"> – фактически достигнутое значение в отчетном периоде, </w:t>
            </w:r>
          </w:p>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M</w:t>
            </w:r>
            <w:r w:rsidRPr="00F632AA">
              <w:rPr>
                <w:rFonts w:ascii="Arial" w:hAnsi="Arial" w:cs="Arial"/>
                <w:sz w:val="24"/>
                <w:szCs w:val="24"/>
                <w:vertAlign w:val="subscript"/>
                <w:lang w:eastAsia="ru-RU"/>
              </w:rPr>
              <w:t>2</w:t>
            </w:r>
            <w:r w:rsidRPr="00F632AA">
              <w:rPr>
                <w:rFonts w:ascii="Arial" w:hAnsi="Arial" w:cs="Arial"/>
                <w:sz w:val="24"/>
                <w:szCs w:val="24"/>
                <w:lang w:eastAsia="ru-RU"/>
              </w:rPr>
              <w:t xml:space="preserve"> – среднее значение </w:t>
            </w:r>
            <w:proofErr w:type="spellStart"/>
            <w:r w:rsidRPr="00F632AA">
              <w:rPr>
                <w:rFonts w:ascii="Arial" w:hAnsi="Arial" w:cs="Arial"/>
                <w:sz w:val="24"/>
                <w:szCs w:val="24"/>
                <w:lang w:eastAsia="ru-RU"/>
              </w:rPr>
              <w:t>МедиаИндекса</w:t>
            </w:r>
            <w:proofErr w:type="spellEnd"/>
            <w:r w:rsidRPr="00F632AA">
              <w:rPr>
                <w:rFonts w:ascii="Arial" w:hAnsi="Arial" w:cs="Arial"/>
                <w:sz w:val="24"/>
                <w:szCs w:val="24"/>
                <w:lang w:eastAsia="ru-RU"/>
              </w:rPr>
              <w:t xml:space="preserve"> муниципального образования Московской области по данным ИС «</w:t>
            </w:r>
            <w:proofErr w:type="spellStart"/>
            <w:r w:rsidRPr="00F632AA">
              <w:rPr>
                <w:rFonts w:ascii="Arial" w:hAnsi="Arial" w:cs="Arial"/>
                <w:sz w:val="24"/>
                <w:szCs w:val="24"/>
                <w:lang w:eastAsia="ru-RU"/>
              </w:rPr>
              <w:t>Медиалогия</w:t>
            </w:r>
            <w:proofErr w:type="spellEnd"/>
            <w:r w:rsidRPr="00F632AA">
              <w:rPr>
                <w:rFonts w:ascii="Arial" w:hAnsi="Arial" w:cs="Arial"/>
                <w:sz w:val="24"/>
                <w:szCs w:val="24"/>
                <w:lang w:eastAsia="ru-RU"/>
              </w:rPr>
              <w:t>» за 2023 и 2024 год.</w:t>
            </w:r>
          </w:p>
          <w:p w:rsidR="00F25903" w:rsidRPr="00F632AA" w:rsidRDefault="00F25903" w:rsidP="00F25903">
            <w:pPr>
              <w:rPr>
                <w:rFonts w:ascii="Arial" w:hAnsi="Arial" w:cs="Arial"/>
                <w:sz w:val="24"/>
                <w:szCs w:val="24"/>
                <w:lang w:eastAsia="ru-RU"/>
              </w:rPr>
            </w:pPr>
          </w:p>
          <w:p w:rsidR="00F25903" w:rsidRPr="00F632AA" w:rsidRDefault="00F25903" w:rsidP="00F25903">
            <w:pPr>
              <w:rPr>
                <w:rFonts w:ascii="Arial" w:hAnsi="Arial" w:cs="Arial"/>
                <w:sz w:val="24"/>
                <w:szCs w:val="24"/>
                <w:lang w:eastAsia="ru-RU"/>
              </w:rPr>
            </w:pPr>
            <w:r w:rsidRPr="00F632AA">
              <w:rPr>
                <w:rFonts w:ascii="Arial" w:hAnsi="Arial" w:cs="Arial"/>
                <w:sz w:val="24"/>
                <w:szCs w:val="24"/>
                <w:lang w:val="en-US" w:eastAsia="ru-RU"/>
              </w:rPr>
              <w:t>R</w:t>
            </w:r>
            <w:r w:rsidRPr="00F632AA">
              <w:rPr>
                <w:rFonts w:ascii="Arial" w:hAnsi="Arial" w:cs="Arial"/>
                <w:sz w:val="24"/>
                <w:szCs w:val="24"/>
                <w:lang w:eastAsia="ru-RU"/>
              </w:rPr>
              <w:t xml:space="preserve"> – рост суммарной аудитории информационных кампаний органов местного самоуправления Московской </w:t>
            </w:r>
            <w:r w:rsidRPr="00F632AA">
              <w:rPr>
                <w:rFonts w:ascii="Arial" w:hAnsi="Arial" w:cs="Arial"/>
                <w:sz w:val="24"/>
                <w:szCs w:val="24"/>
                <w:lang w:eastAsia="ru-RU"/>
              </w:rPr>
              <w:lastRenderedPageBreak/>
              <w:t xml:space="preserve">области в сети Интернет (социальные сети и </w:t>
            </w:r>
            <w:proofErr w:type="gramStart"/>
            <w:r w:rsidRPr="00F632AA">
              <w:rPr>
                <w:rFonts w:ascii="Arial" w:hAnsi="Arial" w:cs="Arial"/>
                <w:sz w:val="24"/>
                <w:szCs w:val="24"/>
                <w:lang w:eastAsia="ru-RU"/>
              </w:rPr>
              <w:t>мессенджеры)»</w:t>
            </w:r>
            <w:proofErr w:type="gramEnd"/>
          </w:p>
          <w:p w:rsidR="00F25903" w:rsidRPr="00F632AA" w:rsidRDefault="00F25903" w:rsidP="00F25903">
            <w:pPr>
              <w:jc w:val="center"/>
              <w:rPr>
                <w:rFonts w:ascii="Arial" w:hAnsi="Arial" w:cs="Arial"/>
                <w:sz w:val="24"/>
                <w:szCs w:val="24"/>
                <w:lang w:val="en-US" w:eastAsia="ru-RU"/>
              </w:rPr>
            </w:pPr>
            <m:oMathPara>
              <m:oMath>
                <m:r>
                  <m:rPr>
                    <m:sty m:val="p"/>
                  </m:rPr>
                  <w:rPr>
                    <w:rFonts w:ascii="Cambria Math" w:hAnsi="Cambria Math" w:cs="Arial"/>
                    <w:sz w:val="24"/>
                    <w:szCs w:val="24"/>
                    <w:vertAlign w:val="subscript"/>
                    <w:lang w:eastAsia="ru-RU"/>
                  </w:rPr>
                  <m:t>R</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C</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где,</w:t>
            </w:r>
          </w:p>
          <w:p w:rsidR="00F25903" w:rsidRPr="00F632AA" w:rsidRDefault="00F25903" w:rsidP="00F25903">
            <w:pPr>
              <w:rPr>
                <w:rFonts w:ascii="Arial" w:hAnsi="Arial" w:cs="Arial"/>
                <w:sz w:val="24"/>
                <w:szCs w:val="24"/>
                <w:lang w:eastAsia="ru-RU"/>
              </w:rPr>
            </w:pPr>
            <w:r w:rsidRPr="00F632AA">
              <w:rPr>
                <w:rFonts w:ascii="Arial" w:hAnsi="Arial" w:cs="Arial"/>
                <w:sz w:val="24"/>
                <w:szCs w:val="24"/>
                <w:lang w:val="en-US" w:eastAsia="ru-RU"/>
              </w:rPr>
              <w:t>C</w:t>
            </w:r>
            <w:r w:rsidRPr="00F632AA">
              <w:rPr>
                <w:rFonts w:ascii="Arial" w:hAnsi="Arial" w:cs="Arial"/>
                <w:sz w:val="24"/>
                <w:szCs w:val="24"/>
                <w:lang w:eastAsia="ru-RU"/>
              </w:rPr>
              <w:t xml:space="preserve"> – суммарная аудитория подписчиков аккаунтов социальных сетей и мессенджеров в отчетном периоде;</w:t>
            </w:r>
          </w:p>
          <w:p w:rsidR="00F25903" w:rsidRPr="00F632AA" w:rsidRDefault="00F25903" w:rsidP="00F25903">
            <w:pPr>
              <w:rPr>
                <w:rFonts w:ascii="Arial" w:hAnsi="Arial" w:cs="Arial"/>
                <w:sz w:val="24"/>
                <w:szCs w:val="24"/>
                <w:lang w:eastAsia="ru-RU"/>
              </w:rPr>
            </w:pPr>
            <m:oMathPara>
              <m:oMath>
                <m:r>
                  <w:rPr>
                    <w:rFonts w:ascii="Cambria Math" w:hAnsi="Cambria Math" w:cs="Arial"/>
                    <w:sz w:val="24"/>
                    <w:szCs w:val="24"/>
                    <w:lang w:eastAsia="ru-RU"/>
                  </w:rPr>
                  <m:t xml:space="preserve"> </m:t>
                </m:r>
                <m:r>
                  <m:rPr>
                    <m:sty m:val="p"/>
                  </m:rPr>
                  <w:rPr>
                    <w:rFonts w:ascii="Cambria Math" w:hAnsi="Cambria Math" w:cs="Arial"/>
                    <w:sz w:val="24"/>
                    <w:szCs w:val="24"/>
                    <w:vertAlign w:val="subscript"/>
                    <w:lang w:eastAsia="ru-RU"/>
                  </w:rPr>
                  <m:t>P</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T</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где,</w:t>
            </w:r>
          </w:p>
          <w:p w:rsidR="00F25903" w:rsidRPr="00F632AA" w:rsidRDefault="00F25903" w:rsidP="00F25903">
            <w:pPr>
              <w:rPr>
                <w:rFonts w:ascii="Arial" w:hAnsi="Arial" w:cs="Arial"/>
                <w:sz w:val="24"/>
                <w:szCs w:val="24"/>
                <w:lang w:eastAsia="ru-RU"/>
              </w:rPr>
            </w:pPr>
            <w:r w:rsidRPr="00F632AA">
              <w:rPr>
                <w:rFonts w:ascii="Arial" w:hAnsi="Arial" w:cs="Arial"/>
                <w:sz w:val="24"/>
                <w:szCs w:val="24"/>
                <w:lang w:val="en-US" w:eastAsia="ru-RU"/>
              </w:rPr>
              <w:t>T</w:t>
            </w:r>
            <w:r w:rsidRPr="00F632AA">
              <w:rPr>
                <w:rFonts w:ascii="Arial" w:hAnsi="Arial" w:cs="Arial"/>
                <w:sz w:val="24"/>
                <w:szCs w:val="24"/>
                <w:lang w:eastAsia="ru-RU"/>
              </w:rPr>
              <w:t xml:space="preserve"> – рост суммарного тиража полиграфической продукции (листовки, буклеты и пр. кроме газет) органов местного самоуправления Московской области, распространенных на территории муниципального образования</w:t>
            </w:r>
          </w:p>
          <w:p w:rsidR="00F25903" w:rsidRPr="00F632AA" w:rsidRDefault="00F25903" w:rsidP="00F25903">
            <w:pPr>
              <w:rPr>
                <w:rFonts w:ascii="Arial" w:hAnsi="Arial" w:cs="Arial"/>
                <w:sz w:val="24"/>
                <w:szCs w:val="24"/>
                <w:lang w:eastAsia="ru-RU"/>
              </w:rPr>
            </w:pPr>
          </w:p>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ЦА - целевая аудитория - количество совершеннолетних жителей муниципального образования (+18) по данным избирательной комиссии Московской области (</w:t>
            </w:r>
            <w:hyperlink r:id="rId13" w:history="1">
              <w:r w:rsidRPr="00F632AA">
                <w:rPr>
                  <w:rStyle w:val="a9"/>
                  <w:rFonts w:ascii="Arial" w:hAnsi="Arial" w:cs="Arial"/>
                  <w:color w:val="auto"/>
                  <w:sz w:val="24"/>
                  <w:szCs w:val="24"/>
                  <w:lang w:eastAsia="ru-RU"/>
                </w:rPr>
                <w:t>http://www.moscow_reg.izbirkom.ru/chislennost-izbirateley</w:t>
              </w:r>
            </w:hyperlink>
            <w:r w:rsidRPr="00F632AA">
              <w:rPr>
                <w:rFonts w:ascii="Arial" w:hAnsi="Arial" w:cs="Arial"/>
                <w:sz w:val="24"/>
                <w:szCs w:val="24"/>
                <w:lang w:eastAsia="ru-RU"/>
              </w:rPr>
              <w:t>).</w:t>
            </w:r>
          </w:p>
        </w:tc>
        <w:tc>
          <w:tcPr>
            <w:tcW w:w="944" w:type="pct"/>
          </w:tcPr>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lastRenderedPageBreak/>
              <w:t>Формируются на основании результатов исполнения мероприятий муниципальной подпрограммы и данных информационно-аналитической системы «</w:t>
            </w:r>
            <w:proofErr w:type="spellStart"/>
            <w:r w:rsidRPr="00F632AA">
              <w:rPr>
                <w:rFonts w:ascii="Arial" w:hAnsi="Arial" w:cs="Arial"/>
                <w:sz w:val="24"/>
                <w:szCs w:val="24"/>
                <w:lang w:eastAsia="ru-RU"/>
              </w:rPr>
              <w:t>Медиалогия</w:t>
            </w:r>
            <w:proofErr w:type="spellEnd"/>
            <w:r w:rsidRPr="00F632AA">
              <w:rPr>
                <w:rFonts w:ascii="Arial" w:hAnsi="Arial" w:cs="Arial"/>
                <w:sz w:val="24"/>
                <w:szCs w:val="24"/>
                <w:lang w:eastAsia="ru-RU"/>
              </w:rPr>
              <w:t>»</w:t>
            </w:r>
          </w:p>
        </w:tc>
        <w:tc>
          <w:tcPr>
            <w:tcW w:w="595" w:type="pct"/>
          </w:tcPr>
          <w:p w:rsidR="00F25903" w:rsidRPr="00F632AA" w:rsidRDefault="00F25903" w:rsidP="00F25903">
            <w:pPr>
              <w:rPr>
                <w:rFonts w:ascii="Arial" w:hAnsi="Arial" w:cs="Arial"/>
                <w:sz w:val="24"/>
                <w:szCs w:val="24"/>
                <w:lang w:eastAsia="ru-RU"/>
              </w:rPr>
            </w:pPr>
            <w:r w:rsidRPr="00F632AA">
              <w:rPr>
                <w:rFonts w:ascii="Arial" w:hAnsi="Arial" w:cs="Arial"/>
                <w:sz w:val="24"/>
                <w:szCs w:val="24"/>
                <w:lang w:eastAsia="ru-RU"/>
              </w:rPr>
              <w:t>Ежеквартально</w:t>
            </w:r>
          </w:p>
        </w:tc>
      </w:tr>
      <w:tr w:rsidR="003B037E" w:rsidRPr="00F632AA" w:rsidTr="00F632AA">
        <w:tc>
          <w:tcPr>
            <w:tcW w:w="5000" w:type="pct"/>
            <w:gridSpan w:val="6"/>
          </w:tcPr>
          <w:p w:rsidR="003B037E" w:rsidRPr="00F632AA" w:rsidRDefault="003B037E" w:rsidP="00EE33BF">
            <w:pPr>
              <w:rPr>
                <w:rFonts w:ascii="Arial" w:hAnsi="Arial" w:cs="Arial"/>
                <w:color w:val="000000"/>
                <w:sz w:val="24"/>
                <w:szCs w:val="24"/>
              </w:rPr>
            </w:pPr>
            <w:r w:rsidRPr="00F632AA">
              <w:rPr>
                <w:rFonts w:ascii="Arial" w:hAnsi="Arial" w:cs="Arial"/>
                <w:sz w:val="24"/>
                <w:szCs w:val="24"/>
                <w:lang w:eastAsia="ru-RU"/>
              </w:rPr>
              <w:lastRenderedPageBreak/>
              <w:t>Подпрограмма 3.  «Эффективное местное самоуправление»</w:t>
            </w:r>
          </w:p>
        </w:tc>
      </w:tr>
      <w:tr w:rsidR="00140890" w:rsidRPr="00F632AA" w:rsidTr="00F632AA">
        <w:trPr>
          <w:trHeight w:val="558"/>
        </w:trPr>
        <w:tc>
          <w:tcPr>
            <w:tcW w:w="185" w:type="pct"/>
          </w:tcPr>
          <w:p w:rsidR="00140890" w:rsidRPr="00F632AA" w:rsidRDefault="00140890" w:rsidP="00140890">
            <w:pPr>
              <w:jc w:val="center"/>
              <w:rPr>
                <w:rFonts w:ascii="Arial" w:hAnsi="Arial" w:cs="Arial"/>
                <w:sz w:val="24"/>
                <w:szCs w:val="24"/>
              </w:rPr>
            </w:pPr>
            <w:r w:rsidRPr="00F632AA">
              <w:rPr>
                <w:rFonts w:ascii="Arial" w:hAnsi="Arial" w:cs="Arial"/>
                <w:sz w:val="24"/>
                <w:szCs w:val="24"/>
              </w:rPr>
              <w:t>3.1</w:t>
            </w:r>
          </w:p>
        </w:tc>
        <w:tc>
          <w:tcPr>
            <w:tcW w:w="1173" w:type="pct"/>
          </w:tcPr>
          <w:p w:rsidR="00140890" w:rsidRPr="00F632AA" w:rsidRDefault="00140890" w:rsidP="00140890">
            <w:pPr>
              <w:rPr>
                <w:rFonts w:ascii="Arial" w:hAnsi="Arial" w:cs="Arial"/>
                <w:sz w:val="24"/>
                <w:szCs w:val="24"/>
              </w:rPr>
            </w:pPr>
            <w:r w:rsidRPr="00F632AA">
              <w:rPr>
                <w:rFonts w:ascii="Arial" w:hAnsi="Arial" w:cs="Arial"/>
                <w:sz w:val="24"/>
                <w:szCs w:val="24"/>
                <w:lang w:eastAsia="ru-RU"/>
              </w:rPr>
              <w:t>Доля реализованных проектов</w:t>
            </w:r>
            <w:r w:rsidRPr="00F632AA">
              <w:rPr>
                <w:rFonts w:ascii="Arial" w:hAnsi="Arial" w:cs="Arial"/>
                <w:sz w:val="24"/>
                <w:szCs w:val="24"/>
              </w:rPr>
              <w:t xml:space="preserve"> инициативного бюджетирования</w:t>
            </w:r>
            <w:r w:rsidRPr="00F632AA">
              <w:rPr>
                <w:rFonts w:ascii="Arial" w:hAnsi="Arial" w:cs="Arial"/>
                <w:sz w:val="24"/>
                <w:szCs w:val="24"/>
                <w:lang w:eastAsia="ru-RU"/>
              </w:rPr>
              <w:t xml:space="preserve"> от общего числа </w:t>
            </w:r>
            <w:r w:rsidRPr="00F632AA">
              <w:rPr>
                <w:rFonts w:ascii="Arial" w:hAnsi="Arial" w:cs="Arial"/>
                <w:sz w:val="24"/>
                <w:szCs w:val="24"/>
                <w:lang w:eastAsia="ru-RU"/>
              </w:rPr>
              <w:lastRenderedPageBreak/>
              <w:t>заявленных проектов</w:t>
            </w:r>
          </w:p>
          <w:p w:rsidR="00140890" w:rsidRPr="00F632AA" w:rsidRDefault="00140890" w:rsidP="00140890">
            <w:pPr>
              <w:rPr>
                <w:rFonts w:ascii="Arial" w:hAnsi="Arial" w:cs="Arial"/>
                <w:sz w:val="24"/>
                <w:szCs w:val="24"/>
                <w:lang w:eastAsia="ru-RU"/>
              </w:rPr>
            </w:pPr>
          </w:p>
        </w:tc>
        <w:tc>
          <w:tcPr>
            <w:tcW w:w="467" w:type="pct"/>
            <w:shd w:val="clear" w:color="auto" w:fill="FFFFFF" w:themeFill="background1"/>
          </w:tcPr>
          <w:p w:rsidR="00140890" w:rsidRPr="00F632AA" w:rsidRDefault="00140890" w:rsidP="00140890">
            <w:pPr>
              <w:spacing w:before="100" w:after="100"/>
              <w:rPr>
                <w:rFonts w:ascii="Arial" w:hAnsi="Arial" w:cs="Arial"/>
                <w:sz w:val="24"/>
                <w:szCs w:val="24"/>
                <w:lang w:eastAsia="ru-RU"/>
              </w:rPr>
            </w:pPr>
            <w:r w:rsidRPr="00F632AA">
              <w:rPr>
                <w:rFonts w:ascii="Arial" w:hAnsi="Arial" w:cs="Arial"/>
                <w:sz w:val="24"/>
                <w:szCs w:val="24"/>
                <w:lang w:eastAsia="ru-RU"/>
              </w:rPr>
              <w:lastRenderedPageBreak/>
              <w:t>Процент</w:t>
            </w:r>
          </w:p>
        </w:tc>
        <w:tc>
          <w:tcPr>
            <w:tcW w:w="1636" w:type="pct"/>
          </w:tcPr>
          <w:p w:rsidR="00140890" w:rsidRPr="00F632AA" w:rsidRDefault="00140890" w:rsidP="00140890">
            <w:pPr>
              <w:rPr>
                <w:rFonts w:ascii="Arial" w:hAnsi="Arial" w:cs="Arial"/>
                <w:sz w:val="24"/>
                <w:szCs w:val="24"/>
                <w:u w:val="single"/>
                <w:lang w:eastAsia="ru-RU"/>
              </w:rPr>
            </w:pPr>
            <w:r w:rsidRPr="00F632AA">
              <w:rPr>
                <w:rFonts w:ascii="Arial" w:hAnsi="Arial" w:cs="Arial"/>
                <w:sz w:val="24"/>
                <w:szCs w:val="24"/>
                <w:u w:val="single"/>
                <w:lang w:eastAsia="ru-RU"/>
              </w:rPr>
              <w:t>Определение фактического значения:</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фактическое значение показателя определяется по формуле</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X = Y / Z х 100%,</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где:</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 xml:space="preserve">X - доля реализованных проектов инициативного бюджетирования от </w:t>
            </w:r>
            <w:r w:rsidRPr="00F632AA">
              <w:rPr>
                <w:rFonts w:ascii="Arial" w:hAnsi="Arial" w:cs="Arial"/>
                <w:sz w:val="24"/>
                <w:szCs w:val="24"/>
                <w:lang w:eastAsia="ru-RU"/>
              </w:rPr>
              <w:lastRenderedPageBreak/>
              <w:t>общего числа заявленных проектов в муниципальном образовании Московской области;</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Y - количество реализованных проектов инициативного бюджетирования прошедших конкурсный отбор в отчетном периоде;</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Z - количество поданных заявок проектов инициативного бюджетирования в отчетном периоде</w:t>
            </w:r>
          </w:p>
        </w:tc>
        <w:tc>
          <w:tcPr>
            <w:tcW w:w="944" w:type="pct"/>
          </w:tcPr>
          <w:p w:rsidR="00140890" w:rsidRPr="00F632AA" w:rsidRDefault="00140890" w:rsidP="00140890">
            <w:pPr>
              <w:rPr>
                <w:rFonts w:ascii="Arial" w:hAnsi="Arial" w:cs="Arial"/>
                <w:sz w:val="24"/>
                <w:szCs w:val="24"/>
                <w:u w:val="single"/>
                <w:lang w:eastAsia="ru-RU"/>
              </w:rPr>
            </w:pPr>
            <w:r w:rsidRPr="00F632AA">
              <w:rPr>
                <w:rFonts w:ascii="Arial" w:hAnsi="Arial" w:cs="Arial"/>
                <w:sz w:val="24"/>
                <w:szCs w:val="24"/>
                <w:u w:val="single"/>
                <w:lang w:eastAsia="ru-RU"/>
              </w:rPr>
              <w:lastRenderedPageBreak/>
              <w:t xml:space="preserve">Источник данных фактического значения: </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данные по размещенным заявкам проектов на портале  Правительства Московской области «Добродел» (</w:t>
            </w:r>
            <w:hyperlink r:id="rId14" w:history="1">
              <w:r w:rsidRPr="00F632AA">
                <w:rPr>
                  <w:rFonts w:ascii="Arial" w:hAnsi="Arial" w:cs="Arial"/>
                  <w:sz w:val="24"/>
                  <w:szCs w:val="24"/>
                  <w:u w:val="single"/>
                  <w:lang w:eastAsia="ru-RU"/>
                </w:rPr>
                <w:t>https://vote.dobrodel.mosreg.ru/narodniy_budjet</w:t>
              </w:r>
            </w:hyperlink>
            <w:r w:rsidRPr="00F632AA">
              <w:rPr>
                <w:rFonts w:ascii="Arial" w:hAnsi="Arial" w:cs="Arial"/>
                <w:sz w:val="24"/>
                <w:szCs w:val="24"/>
                <w:lang w:eastAsia="ru-RU"/>
              </w:rPr>
              <w:t xml:space="preserve">) раздела </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lastRenderedPageBreak/>
              <w:t>«Народный бюджет»;</w:t>
            </w:r>
          </w:p>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t>соглашения о предоставлении субсидии из бюджета муниципального образования Московской области, заключенные с муниципальным образованием Московской области</w:t>
            </w:r>
          </w:p>
        </w:tc>
        <w:tc>
          <w:tcPr>
            <w:tcW w:w="595" w:type="pct"/>
          </w:tcPr>
          <w:p w:rsidR="00140890" w:rsidRPr="00F632AA" w:rsidRDefault="00140890" w:rsidP="00140890">
            <w:pPr>
              <w:rPr>
                <w:rFonts w:ascii="Arial" w:hAnsi="Arial" w:cs="Arial"/>
                <w:sz w:val="24"/>
                <w:szCs w:val="24"/>
                <w:lang w:eastAsia="ru-RU"/>
              </w:rPr>
            </w:pPr>
            <w:r w:rsidRPr="00F632AA">
              <w:rPr>
                <w:rFonts w:ascii="Arial" w:hAnsi="Arial" w:cs="Arial"/>
                <w:sz w:val="24"/>
                <w:szCs w:val="24"/>
                <w:lang w:eastAsia="ru-RU"/>
              </w:rPr>
              <w:lastRenderedPageBreak/>
              <w:t>Ежегодно</w:t>
            </w:r>
          </w:p>
        </w:tc>
      </w:tr>
      <w:tr w:rsidR="00140890" w:rsidRPr="00F632AA" w:rsidTr="00F632AA">
        <w:trPr>
          <w:trHeight w:val="284"/>
        </w:trPr>
        <w:tc>
          <w:tcPr>
            <w:tcW w:w="5000" w:type="pct"/>
            <w:gridSpan w:val="6"/>
          </w:tcPr>
          <w:p w:rsidR="00140890" w:rsidRPr="00F632AA" w:rsidRDefault="00140890" w:rsidP="00140890">
            <w:pPr>
              <w:pStyle w:val="ConsPlusNormal"/>
              <w:rPr>
                <w:rFonts w:ascii="Arial" w:eastAsiaTheme="minorEastAsia" w:hAnsi="Arial" w:cs="Arial"/>
                <w:sz w:val="24"/>
                <w:szCs w:val="24"/>
              </w:rPr>
            </w:pPr>
            <w:r w:rsidRPr="00F632AA">
              <w:rPr>
                <w:rFonts w:ascii="Arial" w:eastAsiaTheme="minorEastAsia" w:hAnsi="Arial" w:cs="Arial"/>
                <w:sz w:val="24"/>
                <w:szCs w:val="24"/>
              </w:rPr>
              <w:lastRenderedPageBreak/>
              <w:t>Подпрограмма 4. «Молодежь Подмосковья»</w:t>
            </w:r>
          </w:p>
        </w:tc>
      </w:tr>
      <w:tr w:rsidR="009F5A94" w:rsidRPr="00F632AA" w:rsidTr="00F632AA">
        <w:tc>
          <w:tcPr>
            <w:tcW w:w="185" w:type="pct"/>
          </w:tcPr>
          <w:p w:rsidR="009F5A94" w:rsidRPr="00F632AA" w:rsidRDefault="009F5A94" w:rsidP="009F5A94">
            <w:pPr>
              <w:jc w:val="center"/>
              <w:rPr>
                <w:rFonts w:ascii="Arial" w:hAnsi="Arial" w:cs="Arial"/>
                <w:sz w:val="24"/>
                <w:szCs w:val="24"/>
              </w:rPr>
            </w:pPr>
            <w:r w:rsidRPr="00F632AA">
              <w:rPr>
                <w:rFonts w:ascii="Arial" w:hAnsi="Arial" w:cs="Arial"/>
                <w:sz w:val="24"/>
                <w:szCs w:val="24"/>
              </w:rPr>
              <w:t>4.1</w:t>
            </w:r>
          </w:p>
        </w:tc>
        <w:tc>
          <w:tcPr>
            <w:tcW w:w="1173" w:type="pct"/>
          </w:tcPr>
          <w:p w:rsidR="009F5A94" w:rsidRPr="00F632AA" w:rsidRDefault="009F5A94" w:rsidP="00303746">
            <w:pPr>
              <w:spacing w:before="100" w:after="100"/>
              <w:ind w:right="60"/>
              <w:rPr>
                <w:rFonts w:ascii="Arial" w:hAnsi="Arial" w:cs="Arial"/>
                <w:sz w:val="24"/>
                <w:szCs w:val="24"/>
                <w:lang w:eastAsia="ru-RU"/>
              </w:rPr>
            </w:pPr>
            <w:r w:rsidRPr="00F632AA">
              <w:rPr>
                <w:rFonts w:ascii="Arial" w:hAnsi="Arial" w:cs="Arial"/>
                <w:sz w:val="24"/>
                <w:szCs w:val="24"/>
                <w:lang w:eastAsia="ru-RU"/>
              </w:rPr>
              <w:t>Доля молодежи, задействованной в мероприятиях по вовлечению в</w:t>
            </w:r>
            <w:r w:rsidRPr="00F632AA">
              <w:rPr>
                <w:rFonts w:ascii="Arial" w:hAnsi="Arial" w:cs="Arial"/>
                <w:sz w:val="24"/>
                <w:szCs w:val="24"/>
              </w:rPr>
              <w:t xml:space="preserve"> общественную жизнь</w:t>
            </w:r>
            <w:r w:rsidRPr="00F632AA">
              <w:rPr>
                <w:rFonts w:ascii="Arial" w:hAnsi="Arial" w:cs="Arial"/>
                <w:sz w:val="24"/>
                <w:szCs w:val="24"/>
                <w:lang w:eastAsia="ru-RU"/>
              </w:rPr>
              <w:t xml:space="preserve">, от общего числа молодежи в </w:t>
            </w:r>
            <w:r w:rsidR="00303746" w:rsidRPr="00F632AA">
              <w:rPr>
                <w:rFonts w:ascii="Arial" w:hAnsi="Arial" w:cs="Arial"/>
                <w:sz w:val="24"/>
                <w:szCs w:val="24"/>
                <w:lang w:eastAsia="ru-RU"/>
              </w:rPr>
              <w:t>муниципальном образовании</w:t>
            </w:r>
            <w:r w:rsidRPr="00F632AA">
              <w:rPr>
                <w:rFonts w:ascii="Arial" w:hAnsi="Arial" w:cs="Arial"/>
                <w:sz w:val="24"/>
                <w:szCs w:val="24"/>
                <w:lang w:eastAsia="ru-RU"/>
              </w:rPr>
              <w:t xml:space="preserve"> Московской области</w:t>
            </w:r>
          </w:p>
        </w:tc>
        <w:tc>
          <w:tcPr>
            <w:tcW w:w="467" w:type="pct"/>
          </w:tcPr>
          <w:p w:rsidR="009F5A94" w:rsidRPr="00F632AA" w:rsidRDefault="009F5A94" w:rsidP="009F5A94">
            <w:pPr>
              <w:spacing w:before="100" w:after="100"/>
              <w:rPr>
                <w:rFonts w:ascii="Arial" w:hAnsi="Arial" w:cs="Arial"/>
                <w:sz w:val="24"/>
                <w:szCs w:val="24"/>
                <w:lang w:eastAsia="ru-RU"/>
              </w:rPr>
            </w:pPr>
            <w:r w:rsidRPr="00F632AA">
              <w:rPr>
                <w:rFonts w:ascii="Arial" w:hAnsi="Arial" w:cs="Arial"/>
                <w:sz w:val="24"/>
                <w:szCs w:val="24"/>
                <w:lang w:eastAsia="ru-RU"/>
              </w:rPr>
              <w:t>процент</w:t>
            </w:r>
          </w:p>
        </w:tc>
        <w:tc>
          <w:tcPr>
            <w:tcW w:w="1636" w:type="pct"/>
          </w:tcPr>
          <w:p w:rsidR="009F5A94" w:rsidRPr="00F632AA" w:rsidRDefault="009F5A94" w:rsidP="009F5A94">
            <w:pPr>
              <w:rPr>
                <w:rFonts w:ascii="Arial" w:hAnsi="Arial" w:cs="Arial"/>
                <w:sz w:val="24"/>
                <w:szCs w:val="24"/>
                <w:u w:val="single"/>
                <w:lang w:eastAsia="ru-RU"/>
              </w:rPr>
            </w:pPr>
            <w:r w:rsidRPr="00F632AA">
              <w:rPr>
                <w:rFonts w:ascii="Arial" w:hAnsi="Arial" w:cs="Arial"/>
                <w:sz w:val="24"/>
                <w:szCs w:val="24"/>
                <w:u w:val="single"/>
                <w:lang w:eastAsia="ru-RU"/>
              </w:rPr>
              <w:t>Определение фактического значения:</w:t>
            </w:r>
          </w:p>
          <w:p w:rsidR="009F5A94" w:rsidRPr="00F632AA" w:rsidRDefault="009F5A94" w:rsidP="009F5A94">
            <w:pPr>
              <w:rPr>
                <w:rFonts w:ascii="Arial" w:hAnsi="Arial" w:cs="Arial"/>
                <w:sz w:val="24"/>
                <w:szCs w:val="24"/>
                <w:lang w:eastAsia="ru-RU"/>
              </w:rPr>
            </w:pPr>
            <w:r w:rsidRPr="00F632AA">
              <w:rPr>
                <w:rFonts w:ascii="Arial" w:hAnsi="Arial" w:cs="Arial"/>
                <w:sz w:val="24"/>
                <w:szCs w:val="24"/>
                <w:lang w:eastAsia="ru-RU"/>
              </w:rPr>
              <w:t>определяется по формуле</w:t>
            </w:r>
          </w:p>
          <w:p w:rsidR="009F5A94" w:rsidRPr="00F632AA" w:rsidRDefault="009F5A94" w:rsidP="009F5A94">
            <w:pPr>
              <w:ind w:right="-172"/>
              <w:jc w:val="both"/>
              <w:rPr>
                <w:rFonts w:ascii="Arial" w:hAnsi="Arial" w:cs="Arial"/>
                <w:sz w:val="24"/>
                <w:szCs w:val="24"/>
              </w:rPr>
            </w:pPr>
            <w:proofErr w:type="spellStart"/>
            <w:r w:rsidRPr="00F632AA">
              <w:rPr>
                <w:rFonts w:ascii="Arial" w:hAnsi="Arial" w:cs="Arial"/>
                <w:sz w:val="24"/>
                <w:szCs w:val="24"/>
              </w:rPr>
              <w:t>F</w:t>
            </w:r>
            <w:r w:rsidRPr="00F632AA">
              <w:rPr>
                <w:rFonts w:ascii="Arial" w:hAnsi="Arial" w:cs="Arial"/>
                <w:sz w:val="24"/>
                <w:szCs w:val="24"/>
                <w:vertAlign w:val="subscript"/>
              </w:rPr>
              <w:t>вов</w:t>
            </w:r>
            <w:proofErr w:type="spellEnd"/>
            <w:r w:rsidRPr="00F632AA">
              <w:rPr>
                <w:rFonts w:ascii="Arial" w:hAnsi="Arial" w:cs="Arial"/>
                <w:sz w:val="24"/>
                <w:szCs w:val="24"/>
              </w:rPr>
              <w:t>=(</w:t>
            </w:r>
            <w:proofErr w:type="spellStart"/>
            <w:r w:rsidRPr="00F632AA">
              <w:rPr>
                <w:rFonts w:ascii="Arial" w:hAnsi="Arial" w:cs="Arial"/>
                <w:sz w:val="24"/>
                <w:szCs w:val="24"/>
              </w:rPr>
              <w:t>X</w:t>
            </w:r>
            <w:r w:rsidRPr="00F632AA">
              <w:rPr>
                <w:rFonts w:ascii="Arial" w:hAnsi="Arial" w:cs="Arial"/>
                <w:sz w:val="24"/>
                <w:szCs w:val="24"/>
                <w:vertAlign w:val="subscript"/>
              </w:rPr>
              <w:t>вов</w:t>
            </w:r>
            <w:proofErr w:type="spellEnd"/>
            <w:r w:rsidRPr="00F632AA">
              <w:rPr>
                <w:rFonts w:ascii="Arial" w:hAnsi="Arial" w:cs="Arial"/>
                <w:sz w:val="24"/>
                <w:szCs w:val="24"/>
              </w:rPr>
              <w:t>)/(</w:t>
            </w:r>
            <w:proofErr w:type="spellStart"/>
            <w:r w:rsidRPr="00F632AA">
              <w:rPr>
                <w:rFonts w:ascii="Arial" w:hAnsi="Arial" w:cs="Arial"/>
                <w:sz w:val="24"/>
                <w:szCs w:val="24"/>
              </w:rPr>
              <w:t>X</w:t>
            </w:r>
            <w:r w:rsidRPr="00F632AA">
              <w:rPr>
                <w:rFonts w:ascii="Arial" w:hAnsi="Arial" w:cs="Arial"/>
                <w:sz w:val="24"/>
                <w:szCs w:val="24"/>
                <w:vertAlign w:val="subscript"/>
              </w:rPr>
              <w:t>общее</w:t>
            </w:r>
            <w:proofErr w:type="spellEnd"/>
            <w:r w:rsidRPr="00F632AA">
              <w:rPr>
                <w:rFonts w:ascii="Arial" w:hAnsi="Arial" w:cs="Arial"/>
                <w:sz w:val="24"/>
                <w:szCs w:val="24"/>
              </w:rPr>
              <w:t xml:space="preserve">) х 100% </w:t>
            </w:r>
          </w:p>
          <w:p w:rsidR="009F5A94" w:rsidRPr="00F632AA" w:rsidRDefault="009F5A94" w:rsidP="009F5A94">
            <w:pPr>
              <w:ind w:right="-172"/>
              <w:jc w:val="both"/>
              <w:rPr>
                <w:rFonts w:ascii="Arial" w:hAnsi="Arial" w:cs="Arial"/>
                <w:sz w:val="24"/>
                <w:szCs w:val="24"/>
              </w:rPr>
            </w:pPr>
            <w:r w:rsidRPr="00F632AA">
              <w:rPr>
                <w:rFonts w:ascii="Arial" w:hAnsi="Arial" w:cs="Arial"/>
                <w:sz w:val="24"/>
                <w:szCs w:val="24"/>
              </w:rPr>
              <w:t>где:</w:t>
            </w:r>
          </w:p>
          <w:p w:rsidR="009F5A94" w:rsidRPr="00F632AA" w:rsidRDefault="009F5A94" w:rsidP="009F5A94">
            <w:pPr>
              <w:ind w:right="-172"/>
              <w:rPr>
                <w:rFonts w:ascii="Arial" w:hAnsi="Arial" w:cs="Arial"/>
                <w:sz w:val="24"/>
                <w:szCs w:val="24"/>
              </w:rPr>
            </w:pPr>
            <w:proofErr w:type="spellStart"/>
            <w:r w:rsidRPr="00F632AA">
              <w:rPr>
                <w:rFonts w:ascii="Arial" w:hAnsi="Arial" w:cs="Arial"/>
                <w:sz w:val="24"/>
                <w:szCs w:val="24"/>
              </w:rPr>
              <w:t>F</w:t>
            </w:r>
            <w:r w:rsidRPr="00F632AA">
              <w:rPr>
                <w:rFonts w:ascii="Arial" w:hAnsi="Arial" w:cs="Arial"/>
                <w:sz w:val="24"/>
                <w:szCs w:val="24"/>
                <w:vertAlign w:val="subscript"/>
              </w:rPr>
              <w:t>вов</w:t>
            </w:r>
            <w:proofErr w:type="spellEnd"/>
            <w:r w:rsidRPr="00F632AA">
              <w:rPr>
                <w:rFonts w:ascii="Arial" w:hAnsi="Arial" w:cs="Arial"/>
                <w:sz w:val="24"/>
                <w:szCs w:val="24"/>
              </w:rPr>
              <w:t xml:space="preserve"> – доля молодежи, задействованной в мероприятиях по вовлечению общественную жизнь от общего числа молодежи в муниципальном образовании Московской области;</w:t>
            </w:r>
          </w:p>
          <w:p w:rsidR="009F5A94" w:rsidRPr="00F632AA" w:rsidRDefault="009F5A94" w:rsidP="009F5A94">
            <w:pPr>
              <w:ind w:right="-172"/>
              <w:rPr>
                <w:rFonts w:ascii="Arial" w:hAnsi="Arial" w:cs="Arial"/>
                <w:sz w:val="24"/>
                <w:szCs w:val="24"/>
              </w:rPr>
            </w:pPr>
            <w:proofErr w:type="spellStart"/>
            <w:r w:rsidRPr="00F632AA">
              <w:rPr>
                <w:rFonts w:ascii="Arial" w:hAnsi="Arial" w:cs="Arial"/>
                <w:sz w:val="24"/>
                <w:szCs w:val="24"/>
              </w:rPr>
              <w:t>X</w:t>
            </w:r>
            <w:r w:rsidRPr="00F632AA">
              <w:rPr>
                <w:rFonts w:ascii="Arial" w:hAnsi="Arial" w:cs="Arial"/>
                <w:sz w:val="24"/>
                <w:szCs w:val="24"/>
                <w:vertAlign w:val="subscript"/>
              </w:rPr>
              <w:t>вов</w:t>
            </w:r>
            <w:proofErr w:type="spellEnd"/>
            <w:r w:rsidRPr="00F632AA">
              <w:rPr>
                <w:rFonts w:ascii="Arial" w:hAnsi="Arial" w:cs="Arial"/>
                <w:sz w:val="24"/>
                <w:szCs w:val="24"/>
              </w:rPr>
              <w:t xml:space="preserve"> –  численность молодежи, задействованной в мероприятиях по вовлечению молодежи в общественную жизнь в отчетном периоде;</w:t>
            </w:r>
          </w:p>
          <w:p w:rsidR="009F5A94" w:rsidRPr="00F632AA" w:rsidRDefault="009F5A94" w:rsidP="009F5A94">
            <w:pPr>
              <w:rPr>
                <w:rFonts w:ascii="Arial" w:hAnsi="Arial" w:cs="Arial"/>
                <w:sz w:val="24"/>
                <w:szCs w:val="24"/>
              </w:rPr>
            </w:pPr>
            <w:proofErr w:type="spellStart"/>
            <w:r w:rsidRPr="00F632AA">
              <w:rPr>
                <w:rFonts w:ascii="Arial" w:hAnsi="Arial" w:cs="Arial"/>
                <w:sz w:val="24"/>
                <w:szCs w:val="24"/>
              </w:rPr>
              <w:t>X</w:t>
            </w:r>
            <w:r w:rsidRPr="00F632AA">
              <w:rPr>
                <w:rFonts w:ascii="Arial" w:hAnsi="Arial" w:cs="Arial"/>
                <w:sz w:val="24"/>
                <w:szCs w:val="24"/>
                <w:vertAlign w:val="subscript"/>
              </w:rPr>
              <w:t>общее</w:t>
            </w:r>
            <w:proofErr w:type="spellEnd"/>
            <w:r w:rsidRPr="00F632AA">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F632AA" w:rsidRDefault="009F5A94" w:rsidP="009F5A94">
            <w:pPr>
              <w:rPr>
                <w:rFonts w:ascii="Arial" w:hAnsi="Arial" w:cs="Arial"/>
                <w:sz w:val="24"/>
                <w:szCs w:val="24"/>
                <w:u w:val="single"/>
                <w:lang w:eastAsia="ru-RU"/>
              </w:rPr>
            </w:pPr>
          </w:p>
        </w:tc>
        <w:tc>
          <w:tcPr>
            <w:tcW w:w="944" w:type="pct"/>
          </w:tcPr>
          <w:p w:rsidR="009F5A94" w:rsidRPr="00F632AA" w:rsidRDefault="009F5A94" w:rsidP="009F5A94">
            <w:pPr>
              <w:rPr>
                <w:rFonts w:ascii="Arial" w:hAnsi="Arial" w:cs="Arial"/>
                <w:sz w:val="24"/>
                <w:szCs w:val="24"/>
                <w:u w:val="single"/>
                <w:lang w:eastAsia="ru-RU"/>
              </w:rPr>
            </w:pPr>
            <w:r w:rsidRPr="00F632AA">
              <w:rPr>
                <w:rFonts w:ascii="Arial" w:hAnsi="Arial" w:cs="Arial"/>
                <w:sz w:val="24"/>
                <w:szCs w:val="24"/>
                <w:u w:val="single"/>
                <w:lang w:eastAsia="ru-RU"/>
              </w:rPr>
              <w:t xml:space="preserve">Источник данных фактического значения: </w:t>
            </w:r>
          </w:p>
          <w:p w:rsidR="009F5A94" w:rsidRPr="00F632AA" w:rsidRDefault="009F5A94" w:rsidP="009F5A94">
            <w:pPr>
              <w:rPr>
                <w:rFonts w:ascii="Arial" w:hAnsi="Arial" w:cs="Arial"/>
                <w:sz w:val="24"/>
                <w:szCs w:val="24"/>
                <w:lang w:eastAsia="ru-RU"/>
              </w:rPr>
            </w:pPr>
            <w:r w:rsidRPr="00F632AA">
              <w:rPr>
                <w:rFonts w:ascii="Arial" w:hAnsi="Arial" w:cs="Arial"/>
                <w:sz w:val="24"/>
                <w:szCs w:val="24"/>
                <w:lang w:eastAsia="ru-RU"/>
              </w:rPr>
              <w:t>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F632AA" w:rsidRDefault="009F5A94" w:rsidP="009F5A94">
            <w:pPr>
              <w:rPr>
                <w:rFonts w:ascii="Arial" w:hAnsi="Arial" w:cs="Arial"/>
                <w:sz w:val="24"/>
                <w:szCs w:val="24"/>
                <w:lang w:eastAsia="ru-RU"/>
              </w:rPr>
            </w:pPr>
            <w:r w:rsidRPr="00F632AA">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tc>
        <w:tc>
          <w:tcPr>
            <w:tcW w:w="595" w:type="pct"/>
          </w:tcPr>
          <w:p w:rsidR="009F5A94" w:rsidRPr="00F632AA" w:rsidRDefault="009F5A94" w:rsidP="009F5A94">
            <w:pPr>
              <w:ind w:right="-172"/>
              <w:rPr>
                <w:rFonts w:ascii="Arial" w:hAnsi="Arial" w:cs="Arial"/>
                <w:sz w:val="24"/>
                <w:szCs w:val="24"/>
              </w:rPr>
            </w:pPr>
            <w:r w:rsidRPr="00F632AA">
              <w:rPr>
                <w:rFonts w:ascii="Arial" w:hAnsi="Arial" w:cs="Arial"/>
                <w:sz w:val="24"/>
                <w:szCs w:val="24"/>
              </w:rPr>
              <w:t>Ежегодно</w:t>
            </w:r>
          </w:p>
        </w:tc>
      </w:tr>
      <w:tr w:rsidR="009F5A94" w:rsidRPr="00F632AA" w:rsidTr="00F632AA">
        <w:tc>
          <w:tcPr>
            <w:tcW w:w="185" w:type="pct"/>
          </w:tcPr>
          <w:p w:rsidR="009F5A94" w:rsidRPr="00F632AA" w:rsidRDefault="009F5A94" w:rsidP="009F5A94">
            <w:pPr>
              <w:jc w:val="center"/>
              <w:rPr>
                <w:rFonts w:ascii="Arial" w:hAnsi="Arial" w:cs="Arial"/>
                <w:sz w:val="24"/>
                <w:szCs w:val="24"/>
              </w:rPr>
            </w:pPr>
            <w:r w:rsidRPr="00F632AA">
              <w:rPr>
                <w:rFonts w:ascii="Arial" w:hAnsi="Arial" w:cs="Arial"/>
                <w:sz w:val="24"/>
                <w:szCs w:val="24"/>
              </w:rPr>
              <w:t>4.2</w:t>
            </w:r>
          </w:p>
        </w:tc>
        <w:tc>
          <w:tcPr>
            <w:tcW w:w="1173" w:type="pct"/>
          </w:tcPr>
          <w:p w:rsidR="009F5A94" w:rsidRPr="00F632AA" w:rsidRDefault="009F5A94" w:rsidP="009F5A94">
            <w:pPr>
              <w:spacing w:before="100" w:after="100"/>
              <w:ind w:right="60"/>
              <w:rPr>
                <w:rFonts w:ascii="Arial" w:hAnsi="Arial" w:cs="Arial"/>
                <w:sz w:val="24"/>
                <w:szCs w:val="24"/>
                <w:lang w:eastAsia="ru-RU"/>
              </w:rPr>
            </w:pPr>
            <w:r w:rsidRPr="00F632AA">
              <w:rPr>
                <w:rFonts w:ascii="Arial" w:hAnsi="Arial" w:cs="Arial"/>
                <w:sz w:val="24"/>
                <w:szCs w:val="24"/>
                <w:lang w:eastAsia="ru-RU"/>
              </w:rPr>
              <w:t xml:space="preserve">Доля молодежи, задействованной в мероприятиях по вовлечению в творческую </w:t>
            </w:r>
            <w:r w:rsidRPr="00F632AA">
              <w:rPr>
                <w:rFonts w:ascii="Arial" w:hAnsi="Arial" w:cs="Arial"/>
                <w:sz w:val="24"/>
                <w:szCs w:val="24"/>
                <w:lang w:eastAsia="ru-RU"/>
              </w:rPr>
              <w:lastRenderedPageBreak/>
              <w:t xml:space="preserve">деятельность, от общего числа молодежи в </w:t>
            </w:r>
            <w:r w:rsidR="00303746" w:rsidRPr="00F632AA">
              <w:rPr>
                <w:rFonts w:ascii="Arial" w:hAnsi="Arial" w:cs="Arial"/>
                <w:sz w:val="24"/>
                <w:szCs w:val="24"/>
                <w:lang w:eastAsia="ru-RU"/>
              </w:rPr>
              <w:t>муниципальном образовании Московской области</w:t>
            </w:r>
          </w:p>
        </w:tc>
        <w:tc>
          <w:tcPr>
            <w:tcW w:w="467" w:type="pct"/>
          </w:tcPr>
          <w:p w:rsidR="009F5A94" w:rsidRPr="00F632AA" w:rsidRDefault="009F5A94" w:rsidP="009F5A94">
            <w:pPr>
              <w:spacing w:before="100" w:after="100"/>
              <w:rPr>
                <w:rFonts w:ascii="Arial" w:hAnsi="Arial" w:cs="Arial"/>
                <w:sz w:val="24"/>
                <w:szCs w:val="24"/>
                <w:lang w:eastAsia="ru-RU"/>
              </w:rPr>
            </w:pPr>
            <w:r w:rsidRPr="00F632AA">
              <w:rPr>
                <w:rFonts w:ascii="Arial" w:hAnsi="Arial" w:cs="Arial"/>
                <w:sz w:val="24"/>
                <w:szCs w:val="24"/>
                <w:lang w:eastAsia="ru-RU"/>
              </w:rPr>
              <w:lastRenderedPageBreak/>
              <w:t>Процент</w:t>
            </w:r>
          </w:p>
          <w:p w:rsidR="009F5A94" w:rsidRPr="00F632AA" w:rsidRDefault="009F5A94" w:rsidP="009F5A94">
            <w:pPr>
              <w:spacing w:before="100" w:after="100"/>
              <w:rPr>
                <w:rFonts w:ascii="Arial" w:hAnsi="Arial" w:cs="Arial"/>
                <w:sz w:val="24"/>
                <w:szCs w:val="24"/>
                <w:lang w:eastAsia="ru-RU"/>
              </w:rPr>
            </w:pPr>
          </w:p>
        </w:tc>
        <w:tc>
          <w:tcPr>
            <w:tcW w:w="1636" w:type="pct"/>
          </w:tcPr>
          <w:p w:rsidR="009F5A94" w:rsidRPr="00F632AA" w:rsidRDefault="009F5A94" w:rsidP="009F5A94">
            <w:pPr>
              <w:rPr>
                <w:rFonts w:ascii="Arial" w:hAnsi="Arial" w:cs="Arial"/>
                <w:sz w:val="24"/>
                <w:szCs w:val="24"/>
                <w:u w:val="single"/>
                <w:lang w:eastAsia="ru-RU"/>
              </w:rPr>
            </w:pPr>
            <w:r w:rsidRPr="00F632AA">
              <w:rPr>
                <w:rFonts w:ascii="Arial" w:hAnsi="Arial" w:cs="Arial"/>
                <w:sz w:val="24"/>
                <w:szCs w:val="24"/>
                <w:u w:val="single"/>
                <w:lang w:eastAsia="ru-RU"/>
              </w:rPr>
              <w:t>Определение фактического значения:</w:t>
            </w:r>
          </w:p>
          <w:p w:rsidR="009F5A94" w:rsidRPr="00F632AA" w:rsidRDefault="009F5A94" w:rsidP="009F5A94">
            <w:pPr>
              <w:rPr>
                <w:rFonts w:ascii="Arial" w:hAnsi="Arial" w:cs="Arial"/>
                <w:sz w:val="24"/>
                <w:szCs w:val="24"/>
                <w:lang w:eastAsia="ru-RU"/>
              </w:rPr>
            </w:pPr>
            <w:r w:rsidRPr="00F632AA">
              <w:rPr>
                <w:rFonts w:ascii="Arial" w:hAnsi="Arial" w:cs="Arial"/>
                <w:sz w:val="24"/>
                <w:szCs w:val="24"/>
                <w:lang w:eastAsia="ru-RU"/>
              </w:rPr>
              <w:t xml:space="preserve">фактическое значение показателя определяется в соответствии с методикой, утвержденной приказом Федерального агентства по делам </w:t>
            </w:r>
            <w:r w:rsidRPr="00F632AA">
              <w:rPr>
                <w:rFonts w:ascii="Arial" w:hAnsi="Arial" w:cs="Arial"/>
                <w:sz w:val="24"/>
                <w:szCs w:val="24"/>
                <w:lang w:eastAsia="ru-RU"/>
              </w:rPr>
              <w:lastRenderedPageBreak/>
              <w:t>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rsidR="009F5A94" w:rsidRPr="00F632AA" w:rsidRDefault="009F5A94" w:rsidP="009F5A94">
            <w:pPr>
              <w:ind w:right="-172"/>
              <w:jc w:val="both"/>
              <w:rPr>
                <w:rFonts w:ascii="Arial" w:hAnsi="Arial" w:cs="Arial"/>
                <w:sz w:val="24"/>
                <w:szCs w:val="24"/>
              </w:rPr>
            </w:pPr>
            <w:proofErr w:type="spellStart"/>
            <w:r w:rsidRPr="00F632AA">
              <w:rPr>
                <w:rFonts w:ascii="Arial" w:hAnsi="Arial" w:cs="Arial"/>
                <w:sz w:val="24"/>
                <w:szCs w:val="24"/>
              </w:rPr>
              <w:t>F</w:t>
            </w:r>
            <w:r w:rsidRPr="00F632AA">
              <w:rPr>
                <w:rFonts w:ascii="Arial" w:hAnsi="Arial" w:cs="Arial"/>
                <w:sz w:val="24"/>
                <w:szCs w:val="24"/>
                <w:vertAlign w:val="subscript"/>
              </w:rPr>
              <w:t>твор</w:t>
            </w:r>
            <w:proofErr w:type="spellEnd"/>
            <w:r w:rsidRPr="00F632AA">
              <w:rPr>
                <w:rFonts w:ascii="Arial" w:hAnsi="Arial" w:cs="Arial"/>
                <w:sz w:val="24"/>
                <w:szCs w:val="24"/>
              </w:rPr>
              <w:t>=(</w:t>
            </w:r>
            <w:proofErr w:type="spellStart"/>
            <w:r w:rsidRPr="00F632AA">
              <w:rPr>
                <w:rFonts w:ascii="Arial" w:hAnsi="Arial" w:cs="Arial"/>
                <w:sz w:val="24"/>
                <w:szCs w:val="24"/>
              </w:rPr>
              <w:t>X</w:t>
            </w:r>
            <w:r w:rsidRPr="00F632AA">
              <w:rPr>
                <w:rFonts w:ascii="Arial" w:hAnsi="Arial" w:cs="Arial"/>
                <w:sz w:val="24"/>
                <w:szCs w:val="24"/>
                <w:vertAlign w:val="subscript"/>
              </w:rPr>
              <w:t>твор</w:t>
            </w:r>
            <w:proofErr w:type="spellEnd"/>
            <w:r w:rsidRPr="00F632AA">
              <w:rPr>
                <w:rFonts w:ascii="Arial" w:hAnsi="Arial" w:cs="Arial"/>
                <w:sz w:val="24"/>
                <w:szCs w:val="24"/>
              </w:rPr>
              <w:t>)/(</w:t>
            </w:r>
            <w:proofErr w:type="spellStart"/>
            <w:r w:rsidRPr="00F632AA">
              <w:rPr>
                <w:rFonts w:ascii="Arial" w:hAnsi="Arial" w:cs="Arial"/>
                <w:sz w:val="24"/>
                <w:szCs w:val="24"/>
              </w:rPr>
              <w:t>X</w:t>
            </w:r>
            <w:r w:rsidRPr="00F632AA">
              <w:rPr>
                <w:rFonts w:ascii="Arial" w:hAnsi="Arial" w:cs="Arial"/>
                <w:sz w:val="24"/>
                <w:szCs w:val="24"/>
                <w:vertAlign w:val="subscript"/>
              </w:rPr>
              <w:t>общее</w:t>
            </w:r>
            <w:proofErr w:type="spellEnd"/>
            <w:r w:rsidRPr="00F632AA">
              <w:rPr>
                <w:rFonts w:ascii="Arial" w:hAnsi="Arial" w:cs="Arial"/>
                <w:sz w:val="24"/>
                <w:szCs w:val="24"/>
              </w:rPr>
              <w:t xml:space="preserve">) х 100% </w:t>
            </w:r>
          </w:p>
          <w:p w:rsidR="009F5A94" w:rsidRPr="00F632AA" w:rsidRDefault="009F5A94" w:rsidP="009F5A94">
            <w:pPr>
              <w:ind w:right="-172"/>
              <w:jc w:val="both"/>
              <w:rPr>
                <w:rFonts w:ascii="Arial" w:hAnsi="Arial" w:cs="Arial"/>
                <w:sz w:val="24"/>
                <w:szCs w:val="24"/>
              </w:rPr>
            </w:pPr>
            <w:r w:rsidRPr="00F632AA">
              <w:rPr>
                <w:rFonts w:ascii="Arial" w:hAnsi="Arial" w:cs="Arial"/>
                <w:sz w:val="24"/>
                <w:szCs w:val="24"/>
              </w:rPr>
              <w:t>где:</w:t>
            </w:r>
          </w:p>
          <w:p w:rsidR="009F5A94" w:rsidRPr="00F632AA" w:rsidRDefault="009F5A94" w:rsidP="009F5A94">
            <w:pPr>
              <w:ind w:right="-172"/>
              <w:rPr>
                <w:rFonts w:ascii="Arial" w:hAnsi="Arial" w:cs="Arial"/>
                <w:sz w:val="24"/>
                <w:szCs w:val="24"/>
              </w:rPr>
            </w:pPr>
            <w:proofErr w:type="spellStart"/>
            <w:r w:rsidRPr="00F632AA">
              <w:rPr>
                <w:rFonts w:ascii="Arial" w:hAnsi="Arial" w:cs="Arial"/>
                <w:sz w:val="24"/>
                <w:szCs w:val="24"/>
              </w:rPr>
              <w:t>F</w:t>
            </w:r>
            <w:r w:rsidRPr="00F632AA">
              <w:rPr>
                <w:rFonts w:ascii="Arial" w:hAnsi="Arial" w:cs="Arial"/>
                <w:sz w:val="24"/>
                <w:szCs w:val="24"/>
                <w:vertAlign w:val="subscript"/>
              </w:rPr>
              <w:t>твор</w:t>
            </w:r>
            <w:proofErr w:type="spellEnd"/>
            <w:r w:rsidRPr="00F632AA">
              <w:rPr>
                <w:rFonts w:ascii="Arial" w:hAnsi="Arial" w:cs="Arial"/>
                <w:sz w:val="24"/>
                <w:szCs w:val="24"/>
              </w:rPr>
              <w:t xml:space="preserve"> – доля молодежи, задействованной в мероприятиях по вовлечению в творческую деятельность от общего числа молодежи в муниципальном образовании Московской области;</w:t>
            </w:r>
          </w:p>
          <w:p w:rsidR="009F5A94" w:rsidRPr="00F632AA" w:rsidRDefault="009F5A94" w:rsidP="009F5A94">
            <w:pPr>
              <w:ind w:right="-172"/>
              <w:rPr>
                <w:rFonts w:ascii="Arial" w:hAnsi="Arial" w:cs="Arial"/>
                <w:sz w:val="24"/>
                <w:szCs w:val="24"/>
              </w:rPr>
            </w:pPr>
            <w:proofErr w:type="spellStart"/>
            <w:r w:rsidRPr="00F632AA">
              <w:rPr>
                <w:rFonts w:ascii="Arial" w:hAnsi="Arial" w:cs="Arial"/>
                <w:sz w:val="24"/>
                <w:szCs w:val="24"/>
              </w:rPr>
              <w:t>X</w:t>
            </w:r>
            <w:r w:rsidRPr="00F632AA">
              <w:rPr>
                <w:rFonts w:ascii="Arial" w:hAnsi="Arial" w:cs="Arial"/>
                <w:sz w:val="24"/>
                <w:szCs w:val="24"/>
                <w:vertAlign w:val="subscript"/>
              </w:rPr>
              <w:t>твор</w:t>
            </w:r>
            <w:proofErr w:type="spellEnd"/>
            <w:r w:rsidRPr="00F632AA">
              <w:rPr>
                <w:rFonts w:ascii="Arial" w:hAnsi="Arial" w:cs="Arial"/>
                <w:sz w:val="24"/>
                <w:szCs w:val="24"/>
              </w:rPr>
              <w:t xml:space="preserve"> –  численность молодежи, задействованной в мероприятиях по вовлечению в творческую деятельность в отчетном периоде;</w:t>
            </w:r>
          </w:p>
          <w:p w:rsidR="009F5A94" w:rsidRPr="00F632AA" w:rsidRDefault="009F5A94" w:rsidP="009F5A94">
            <w:pPr>
              <w:ind w:right="-172"/>
              <w:rPr>
                <w:rFonts w:ascii="Arial" w:hAnsi="Arial" w:cs="Arial"/>
                <w:sz w:val="24"/>
                <w:szCs w:val="24"/>
              </w:rPr>
            </w:pPr>
            <w:proofErr w:type="spellStart"/>
            <w:r w:rsidRPr="00F632AA">
              <w:rPr>
                <w:rFonts w:ascii="Arial" w:hAnsi="Arial" w:cs="Arial"/>
                <w:sz w:val="24"/>
                <w:szCs w:val="24"/>
              </w:rPr>
              <w:t>X</w:t>
            </w:r>
            <w:r w:rsidRPr="00F632AA">
              <w:rPr>
                <w:rFonts w:ascii="Arial" w:hAnsi="Arial" w:cs="Arial"/>
                <w:sz w:val="24"/>
                <w:szCs w:val="24"/>
                <w:vertAlign w:val="subscript"/>
              </w:rPr>
              <w:t>общее</w:t>
            </w:r>
            <w:proofErr w:type="spellEnd"/>
            <w:r w:rsidRPr="00F632AA">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F632AA" w:rsidRDefault="009F5A94" w:rsidP="009F5A94">
            <w:pPr>
              <w:ind w:right="-172"/>
              <w:rPr>
                <w:rFonts w:ascii="Arial" w:hAnsi="Arial" w:cs="Arial"/>
                <w:sz w:val="24"/>
                <w:szCs w:val="24"/>
              </w:rPr>
            </w:pPr>
          </w:p>
        </w:tc>
        <w:tc>
          <w:tcPr>
            <w:tcW w:w="944" w:type="pct"/>
          </w:tcPr>
          <w:p w:rsidR="009F5A94" w:rsidRPr="00F632AA" w:rsidRDefault="009F5A94" w:rsidP="009F5A94">
            <w:pPr>
              <w:rPr>
                <w:rFonts w:ascii="Arial" w:hAnsi="Arial" w:cs="Arial"/>
                <w:sz w:val="24"/>
                <w:szCs w:val="24"/>
                <w:u w:val="single"/>
                <w:lang w:eastAsia="ru-RU"/>
              </w:rPr>
            </w:pPr>
            <w:r w:rsidRPr="00F632AA">
              <w:rPr>
                <w:rFonts w:ascii="Arial" w:hAnsi="Arial" w:cs="Arial"/>
                <w:sz w:val="24"/>
                <w:szCs w:val="24"/>
                <w:u w:val="single"/>
                <w:lang w:eastAsia="ru-RU"/>
              </w:rPr>
              <w:lastRenderedPageBreak/>
              <w:t xml:space="preserve">Источник данных фактического значения: </w:t>
            </w:r>
          </w:p>
          <w:p w:rsidR="009F5A94" w:rsidRPr="00F632AA" w:rsidRDefault="009F5A94" w:rsidP="009F5A94">
            <w:pPr>
              <w:rPr>
                <w:rFonts w:ascii="Arial" w:hAnsi="Arial" w:cs="Arial"/>
                <w:sz w:val="24"/>
                <w:szCs w:val="24"/>
                <w:lang w:eastAsia="ru-RU"/>
              </w:rPr>
            </w:pPr>
            <w:r w:rsidRPr="00F632AA">
              <w:rPr>
                <w:rFonts w:ascii="Arial" w:hAnsi="Arial" w:cs="Arial"/>
                <w:sz w:val="24"/>
                <w:szCs w:val="24"/>
                <w:lang w:eastAsia="ru-RU"/>
              </w:rPr>
              <w:t xml:space="preserve">форма федерального статистического наблюдения № 1-молодежь «Сведения о сфере государственной молодежной </w:t>
            </w:r>
            <w:r w:rsidRPr="00F632AA">
              <w:rPr>
                <w:rFonts w:ascii="Arial" w:hAnsi="Arial" w:cs="Arial"/>
                <w:sz w:val="24"/>
                <w:szCs w:val="24"/>
                <w:lang w:eastAsia="ru-RU"/>
              </w:rPr>
              <w:lastRenderedPageBreak/>
              <w:t>политики», утвержденная приказом Федеральной службы государственной статистики от 05.08.2022 № 556, 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F632AA" w:rsidRDefault="009F5A94" w:rsidP="009F5A94">
            <w:pPr>
              <w:rPr>
                <w:rFonts w:ascii="Arial" w:hAnsi="Arial" w:cs="Arial"/>
                <w:sz w:val="24"/>
                <w:szCs w:val="24"/>
                <w:lang w:eastAsia="ru-RU"/>
              </w:rPr>
            </w:pPr>
            <w:r w:rsidRPr="00F632AA">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p w:rsidR="009F5A94" w:rsidRPr="00F632AA" w:rsidRDefault="009F5A94" w:rsidP="009F5A94">
            <w:pPr>
              <w:rPr>
                <w:rFonts w:ascii="Arial" w:hAnsi="Arial" w:cs="Arial"/>
                <w:sz w:val="24"/>
                <w:szCs w:val="24"/>
                <w:lang w:eastAsia="ru-RU"/>
              </w:rPr>
            </w:pPr>
            <w:r w:rsidRPr="00F632AA">
              <w:rPr>
                <w:rFonts w:ascii="Arial" w:hAnsi="Arial" w:cs="Arial"/>
                <w:sz w:val="24"/>
                <w:szCs w:val="24"/>
                <w:lang w:eastAsia="ru-RU"/>
              </w:rPr>
              <w:t>Результаты размещаются муниципальным образованием ГАС «Управление»</w:t>
            </w:r>
          </w:p>
          <w:p w:rsidR="009F5A94" w:rsidRPr="00F632AA" w:rsidRDefault="009F5A94" w:rsidP="009F5A94">
            <w:pPr>
              <w:rPr>
                <w:rFonts w:ascii="Arial" w:hAnsi="Arial" w:cs="Arial"/>
                <w:sz w:val="24"/>
                <w:szCs w:val="24"/>
                <w:lang w:eastAsia="ru-RU"/>
              </w:rPr>
            </w:pPr>
          </w:p>
        </w:tc>
        <w:tc>
          <w:tcPr>
            <w:tcW w:w="595" w:type="pct"/>
          </w:tcPr>
          <w:p w:rsidR="009F5A94" w:rsidRPr="00F632AA" w:rsidRDefault="009F5A94" w:rsidP="009F5A94">
            <w:pPr>
              <w:ind w:right="-172"/>
              <w:rPr>
                <w:rFonts w:ascii="Arial" w:hAnsi="Arial" w:cs="Arial"/>
                <w:sz w:val="24"/>
                <w:szCs w:val="24"/>
              </w:rPr>
            </w:pPr>
            <w:r w:rsidRPr="00F632AA">
              <w:rPr>
                <w:rFonts w:ascii="Arial" w:hAnsi="Arial" w:cs="Arial"/>
                <w:sz w:val="24"/>
                <w:szCs w:val="24"/>
              </w:rPr>
              <w:lastRenderedPageBreak/>
              <w:t>Ежегодно</w:t>
            </w:r>
          </w:p>
        </w:tc>
      </w:tr>
      <w:tr w:rsidR="009F5A94" w:rsidRPr="00F632AA" w:rsidTr="00F632AA">
        <w:tc>
          <w:tcPr>
            <w:tcW w:w="5000" w:type="pct"/>
            <w:gridSpan w:val="6"/>
            <w:shd w:val="clear" w:color="auto" w:fill="auto"/>
          </w:tcPr>
          <w:p w:rsidR="009F5A94" w:rsidRPr="00F632AA" w:rsidRDefault="009F5A94" w:rsidP="009F5A94">
            <w:pPr>
              <w:rPr>
                <w:rFonts w:ascii="Arial" w:hAnsi="Arial" w:cs="Arial"/>
                <w:color w:val="000000" w:themeColor="text1"/>
                <w:sz w:val="24"/>
                <w:szCs w:val="24"/>
              </w:rPr>
            </w:pPr>
            <w:r w:rsidRPr="00F632AA">
              <w:rPr>
                <w:rFonts w:ascii="Arial" w:hAnsi="Arial" w:cs="Arial"/>
                <w:sz w:val="24"/>
                <w:szCs w:val="24"/>
                <w:lang w:eastAsia="ru-RU"/>
              </w:rPr>
              <w:lastRenderedPageBreak/>
              <w:t>Подпрограмма 5. «Развитие добровольчества (</w:t>
            </w:r>
            <w:r w:rsidR="00C81077" w:rsidRPr="00F632AA">
              <w:rPr>
                <w:rFonts w:ascii="Arial" w:hAnsi="Arial" w:cs="Arial"/>
                <w:sz w:val="24"/>
                <w:szCs w:val="24"/>
                <w:lang w:eastAsia="ru-RU"/>
              </w:rPr>
              <w:t>волонтерства) в муниципальном образовании</w:t>
            </w:r>
            <w:r w:rsidRPr="00F632AA">
              <w:rPr>
                <w:rFonts w:ascii="Arial" w:hAnsi="Arial" w:cs="Arial"/>
                <w:sz w:val="24"/>
                <w:szCs w:val="24"/>
                <w:lang w:eastAsia="ru-RU"/>
              </w:rPr>
              <w:t xml:space="preserve"> Московской области»</w:t>
            </w:r>
          </w:p>
        </w:tc>
      </w:tr>
      <w:tr w:rsidR="00C81077" w:rsidRPr="00F632AA" w:rsidTr="00F632AA">
        <w:tc>
          <w:tcPr>
            <w:tcW w:w="185" w:type="pct"/>
          </w:tcPr>
          <w:p w:rsidR="00C81077" w:rsidRPr="00F632AA" w:rsidRDefault="00C81077" w:rsidP="00C81077">
            <w:pPr>
              <w:jc w:val="center"/>
              <w:rPr>
                <w:rFonts w:ascii="Arial" w:hAnsi="Arial" w:cs="Arial"/>
                <w:sz w:val="24"/>
                <w:szCs w:val="24"/>
              </w:rPr>
            </w:pPr>
            <w:r w:rsidRPr="00F632AA">
              <w:rPr>
                <w:rFonts w:ascii="Arial" w:hAnsi="Arial" w:cs="Arial"/>
                <w:sz w:val="24"/>
                <w:szCs w:val="24"/>
              </w:rPr>
              <w:t>5.1</w:t>
            </w:r>
          </w:p>
        </w:tc>
        <w:tc>
          <w:tcPr>
            <w:tcW w:w="1173" w:type="pct"/>
            <w:shd w:val="clear" w:color="auto" w:fill="auto"/>
          </w:tcPr>
          <w:p w:rsidR="00C81077" w:rsidRPr="00F632AA" w:rsidRDefault="00C81077" w:rsidP="00C81077">
            <w:pPr>
              <w:rPr>
                <w:rFonts w:ascii="Arial" w:hAnsi="Arial" w:cs="Arial"/>
                <w:i/>
                <w:sz w:val="24"/>
                <w:szCs w:val="24"/>
                <w:lang w:eastAsia="ru-RU"/>
              </w:rPr>
            </w:pPr>
            <w:r w:rsidRPr="00F632AA">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w:t>
            </w:r>
            <w:r w:rsidRPr="00F632AA">
              <w:rPr>
                <w:rFonts w:ascii="Arial" w:hAnsi="Arial" w:cs="Arial"/>
                <w:sz w:val="24"/>
                <w:szCs w:val="24"/>
              </w:rPr>
              <w:lastRenderedPageBreak/>
              <w:t>организаций, некоммерческих организаций, муниципальных учреждений в добровольческую (волонтерскую) муниципальном образовании Московской области</w:t>
            </w:r>
          </w:p>
        </w:tc>
        <w:tc>
          <w:tcPr>
            <w:tcW w:w="467" w:type="pct"/>
            <w:shd w:val="clear" w:color="auto" w:fill="auto"/>
          </w:tcPr>
          <w:p w:rsidR="00C81077" w:rsidRPr="00F632AA" w:rsidRDefault="00C81077" w:rsidP="00C81077">
            <w:pPr>
              <w:rPr>
                <w:rFonts w:ascii="Arial" w:hAnsi="Arial" w:cs="Arial"/>
                <w:sz w:val="24"/>
                <w:szCs w:val="24"/>
              </w:rPr>
            </w:pPr>
            <w:r w:rsidRPr="00F632AA">
              <w:rPr>
                <w:rFonts w:ascii="Arial" w:hAnsi="Arial" w:cs="Arial"/>
                <w:sz w:val="24"/>
                <w:szCs w:val="24"/>
              </w:rPr>
              <w:lastRenderedPageBreak/>
              <w:t>Млн.</w:t>
            </w:r>
            <w:r w:rsidRPr="00F632AA">
              <w:rPr>
                <w:rFonts w:ascii="Arial" w:hAnsi="Arial" w:cs="Arial"/>
                <w:sz w:val="24"/>
                <w:szCs w:val="24"/>
              </w:rPr>
              <w:br/>
              <w:t>человек</w:t>
            </w:r>
          </w:p>
        </w:tc>
        <w:tc>
          <w:tcPr>
            <w:tcW w:w="1636" w:type="pct"/>
            <w:shd w:val="clear" w:color="auto" w:fill="auto"/>
          </w:tcPr>
          <w:p w:rsidR="00C81077" w:rsidRPr="00F632AA" w:rsidRDefault="00C81077" w:rsidP="00C81077">
            <w:pPr>
              <w:rPr>
                <w:rFonts w:ascii="Arial" w:hAnsi="Arial" w:cs="Arial"/>
                <w:sz w:val="24"/>
                <w:szCs w:val="24"/>
                <w:u w:val="single"/>
                <w:lang w:eastAsia="ru-RU"/>
              </w:rPr>
            </w:pPr>
            <w:r w:rsidRPr="00F632AA">
              <w:rPr>
                <w:rFonts w:ascii="Arial" w:hAnsi="Arial" w:cs="Arial"/>
                <w:sz w:val="24"/>
                <w:szCs w:val="24"/>
                <w:u w:val="single"/>
                <w:lang w:eastAsia="ru-RU"/>
              </w:rPr>
              <w:t>Определение фактического значения по формуле:</w:t>
            </w:r>
          </w:p>
          <w:p w:rsidR="00C81077" w:rsidRPr="00F632AA" w:rsidRDefault="00C81077" w:rsidP="00C81077">
            <w:pPr>
              <w:rPr>
                <w:rFonts w:ascii="Arial" w:hAnsi="Arial" w:cs="Arial"/>
                <w:sz w:val="24"/>
                <w:szCs w:val="24"/>
                <w:lang w:eastAsia="ru-RU"/>
              </w:rPr>
            </w:pPr>
            <w:r w:rsidRPr="00F632AA">
              <w:rPr>
                <w:rFonts w:ascii="Arial" w:hAnsi="Arial" w:cs="Arial"/>
                <w:sz w:val="24"/>
                <w:szCs w:val="24"/>
                <w:lang w:eastAsia="ru-RU"/>
              </w:rPr>
              <w:t>фактическое значение показателя определяется в соответствии с методикой, утвержденной приказом Федерального агентства по делам 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rsidR="00C81077" w:rsidRPr="00F632AA" w:rsidRDefault="00C81077" w:rsidP="00C81077">
            <w:pPr>
              <w:jc w:val="both"/>
              <w:rPr>
                <w:rFonts w:ascii="Arial" w:hAnsi="Arial" w:cs="Arial"/>
                <w:sz w:val="24"/>
                <w:szCs w:val="24"/>
                <w:lang w:eastAsia="ru-RU"/>
              </w:rPr>
            </w:pPr>
          </w:p>
          <w:p w:rsidR="00C81077" w:rsidRPr="00F632AA" w:rsidRDefault="00C81077" w:rsidP="00C81077">
            <w:pPr>
              <w:jc w:val="both"/>
              <w:rPr>
                <w:rFonts w:ascii="Arial" w:hAnsi="Arial" w:cs="Arial"/>
                <w:sz w:val="24"/>
                <w:szCs w:val="24"/>
                <w:lang w:eastAsia="ru-RU"/>
              </w:rPr>
            </w:pPr>
            <w:r w:rsidRPr="00F632AA">
              <w:rPr>
                <w:rFonts w:ascii="Arial" w:hAnsi="Arial" w:cs="Arial"/>
                <w:noProof/>
                <w:position w:val="-11"/>
                <w:sz w:val="24"/>
                <w:szCs w:val="24"/>
                <w:lang w:eastAsia="ru-RU"/>
              </w:rPr>
              <w:drawing>
                <wp:inline distT="0" distB="0" distL="0" distR="0" wp14:anchorId="6E667926" wp14:editId="6C42AB6D">
                  <wp:extent cx="617080" cy="199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143" cy="201096"/>
                          </a:xfrm>
                          <a:prstGeom prst="rect">
                            <a:avLst/>
                          </a:prstGeom>
                          <a:noFill/>
                          <a:ln>
                            <a:noFill/>
                          </a:ln>
                        </pic:spPr>
                      </pic:pic>
                    </a:graphicData>
                  </a:graphic>
                </wp:inline>
              </w:drawing>
            </w:r>
          </w:p>
          <w:p w:rsidR="00C81077" w:rsidRPr="00F632AA" w:rsidRDefault="00C81077" w:rsidP="00C81077">
            <w:pPr>
              <w:jc w:val="both"/>
              <w:rPr>
                <w:rFonts w:ascii="Arial" w:hAnsi="Arial" w:cs="Arial"/>
                <w:sz w:val="24"/>
                <w:szCs w:val="24"/>
                <w:lang w:eastAsia="ru-RU"/>
              </w:rPr>
            </w:pPr>
            <w:r w:rsidRPr="00F632AA">
              <w:rPr>
                <w:rFonts w:ascii="Arial" w:hAnsi="Arial" w:cs="Arial"/>
                <w:sz w:val="24"/>
                <w:szCs w:val="24"/>
                <w:lang w:eastAsia="ru-RU"/>
              </w:rPr>
              <w:t>где:</w:t>
            </w:r>
          </w:p>
          <w:p w:rsidR="00C81077" w:rsidRPr="00F632AA" w:rsidRDefault="00C81077" w:rsidP="00C81077">
            <w:pPr>
              <w:rPr>
                <w:rFonts w:ascii="Arial" w:hAnsi="Arial" w:cs="Arial"/>
                <w:sz w:val="24"/>
                <w:szCs w:val="24"/>
                <w:lang w:eastAsia="ru-RU"/>
              </w:rPr>
            </w:pPr>
            <w:r w:rsidRPr="00F632AA">
              <w:rPr>
                <w:rFonts w:ascii="Arial" w:hAnsi="Arial" w:cs="Arial"/>
                <w:noProof/>
                <w:position w:val="-9"/>
                <w:sz w:val="24"/>
                <w:szCs w:val="24"/>
                <w:lang w:eastAsia="ru-RU"/>
              </w:rPr>
              <w:drawing>
                <wp:inline distT="0" distB="0" distL="0" distR="0" wp14:anchorId="54B761EB" wp14:editId="1A344ED0">
                  <wp:extent cx="241222" cy="218607"/>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711" cy="219956"/>
                          </a:xfrm>
                          <a:prstGeom prst="rect">
                            <a:avLst/>
                          </a:prstGeom>
                          <a:noFill/>
                          <a:ln>
                            <a:noFill/>
                          </a:ln>
                        </pic:spPr>
                      </pic:pic>
                    </a:graphicData>
                  </a:graphic>
                </wp:inline>
              </w:drawing>
            </w:r>
            <w:r w:rsidRPr="00F632AA">
              <w:rPr>
                <w:rFonts w:ascii="Arial" w:hAnsi="Arial" w:cs="Arial"/>
                <w:sz w:val="24"/>
                <w:szCs w:val="24"/>
                <w:lang w:eastAsia="ru-RU"/>
              </w:rPr>
              <w:t xml:space="preserve"> </w:t>
            </w:r>
            <w:r w:rsidRPr="00F632AA">
              <w:rPr>
                <w:rFonts w:ascii="Arial" w:hAnsi="Arial" w:cs="Arial"/>
                <w:sz w:val="24"/>
                <w:szCs w:val="24"/>
              </w:rPr>
              <w:t>– о</w:t>
            </w:r>
            <w:r w:rsidRPr="00F632AA">
              <w:rPr>
                <w:rFonts w:ascii="Arial" w:hAnsi="Arial" w:cs="Arial"/>
                <w:sz w:val="24"/>
                <w:szCs w:val="24"/>
                <w:lang w:eastAsia="ru-RU"/>
              </w:rPr>
              <w:t>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в муниципальном образовании Московской области, в том числе добровольцев (волонтеров), которые принимают участие в различных мероприятиях и акциях муниципального, регионального, окружного, всероссийского и международного уровней в качестве добровольцев (волонтеров) независимо от числа случаев участия в добровольческой (волонтерской) деятельности;</w:t>
            </w:r>
          </w:p>
          <w:p w:rsidR="00C81077" w:rsidRPr="00F632AA" w:rsidRDefault="00C81077" w:rsidP="00C81077">
            <w:pPr>
              <w:rPr>
                <w:rFonts w:ascii="Arial" w:hAnsi="Arial" w:cs="Arial"/>
                <w:sz w:val="24"/>
                <w:szCs w:val="24"/>
                <w:lang w:eastAsia="ru-RU"/>
              </w:rPr>
            </w:pPr>
            <w:proofErr w:type="spellStart"/>
            <w:r w:rsidRPr="00F632AA">
              <w:rPr>
                <w:rFonts w:ascii="Arial" w:hAnsi="Arial" w:cs="Arial"/>
                <w:sz w:val="24"/>
                <w:szCs w:val="24"/>
                <w:lang w:eastAsia="ru-RU"/>
              </w:rPr>
              <w:t>X</w:t>
            </w:r>
            <w:r w:rsidRPr="00F632AA">
              <w:rPr>
                <w:rFonts w:ascii="Arial" w:hAnsi="Arial" w:cs="Arial"/>
                <w:sz w:val="24"/>
                <w:szCs w:val="24"/>
                <w:vertAlign w:val="subscript"/>
                <w:lang w:eastAsia="ru-RU"/>
              </w:rPr>
              <w:t>n</w:t>
            </w:r>
            <w:proofErr w:type="spellEnd"/>
            <w:r w:rsidRPr="00F632AA">
              <w:rPr>
                <w:rFonts w:ascii="Arial" w:hAnsi="Arial" w:cs="Arial"/>
                <w:sz w:val="24"/>
                <w:szCs w:val="24"/>
                <w:lang w:eastAsia="ru-RU"/>
              </w:rPr>
              <w:t xml:space="preserve"> </w:t>
            </w:r>
            <w:r w:rsidRPr="00F632AA">
              <w:rPr>
                <w:rFonts w:ascii="Arial" w:eastAsiaTheme="minorHAnsi" w:hAnsi="Arial" w:cs="Arial"/>
                <w:sz w:val="24"/>
                <w:szCs w:val="24"/>
              </w:rPr>
              <w:t xml:space="preserve">– </w:t>
            </w:r>
            <w:r w:rsidRPr="00F632AA">
              <w:rPr>
                <w:rFonts w:ascii="Arial" w:hAnsi="Arial" w:cs="Arial"/>
                <w:sz w:val="24"/>
                <w:szCs w:val="24"/>
                <w:lang w:eastAsia="ru-RU"/>
              </w:rPr>
              <w:t xml:space="preserve"> количество участников мероприятия по добровольческой (волонтерской) деятельности</w:t>
            </w:r>
          </w:p>
        </w:tc>
        <w:tc>
          <w:tcPr>
            <w:tcW w:w="944" w:type="pct"/>
            <w:shd w:val="clear" w:color="auto" w:fill="auto"/>
          </w:tcPr>
          <w:p w:rsidR="00C81077" w:rsidRPr="00F632AA" w:rsidRDefault="00C81077" w:rsidP="00C81077">
            <w:pPr>
              <w:rPr>
                <w:rFonts w:ascii="Arial" w:hAnsi="Arial" w:cs="Arial"/>
                <w:sz w:val="24"/>
                <w:szCs w:val="24"/>
                <w:u w:val="single"/>
                <w:lang w:eastAsia="ru-RU"/>
              </w:rPr>
            </w:pPr>
            <w:r w:rsidRPr="00F632AA">
              <w:rPr>
                <w:rFonts w:ascii="Arial" w:hAnsi="Arial" w:cs="Arial"/>
                <w:sz w:val="24"/>
                <w:szCs w:val="24"/>
                <w:u w:val="single"/>
                <w:lang w:eastAsia="ru-RU"/>
              </w:rPr>
              <w:lastRenderedPageBreak/>
              <w:t xml:space="preserve">Источник данных фактического значения: </w:t>
            </w:r>
          </w:p>
          <w:p w:rsidR="00C81077" w:rsidRPr="00F632AA" w:rsidRDefault="00C81077" w:rsidP="00C81077">
            <w:pPr>
              <w:rPr>
                <w:rFonts w:ascii="Arial" w:hAnsi="Arial" w:cs="Arial"/>
                <w:sz w:val="24"/>
                <w:szCs w:val="24"/>
              </w:rPr>
            </w:pPr>
            <w:r w:rsidRPr="00F632AA">
              <w:rPr>
                <w:rFonts w:ascii="Arial" w:hAnsi="Arial" w:cs="Arial"/>
                <w:sz w:val="24"/>
                <w:szCs w:val="24"/>
                <w:lang w:eastAsia="ru-RU"/>
              </w:rPr>
              <w:t>форма федерального статистического наблюдения № 1-молодежь «Сведения о сфере государственной молодежной политики», утвержденная приказом Федеральной службы государственной статистики от 05.08.2022 № 556, предоставляемая в ГАС «Управление» муниципальным образованием</w:t>
            </w:r>
          </w:p>
        </w:tc>
        <w:tc>
          <w:tcPr>
            <w:tcW w:w="595" w:type="pct"/>
            <w:shd w:val="clear" w:color="auto" w:fill="auto"/>
          </w:tcPr>
          <w:p w:rsidR="00C81077" w:rsidRPr="00F632AA" w:rsidRDefault="00C81077" w:rsidP="00C81077">
            <w:pPr>
              <w:rPr>
                <w:rFonts w:ascii="Arial" w:hAnsi="Arial" w:cs="Arial"/>
                <w:sz w:val="24"/>
                <w:szCs w:val="24"/>
              </w:rPr>
            </w:pPr>
            <w:r w:rsidRPr="00F632AA">
              <w:rPr>
                <w:rFonts w:ascii="Arial" w:hAnsi="Arial" w:cs="Arial"/>
                <w:sz w:val="24"/>
                <w:szCs w:val="24"/>
                <w:lang w:eastAsia="ru-RU"/>
              </w:rPr>
              <w:t>Ежегодно</w:t>
            </w:r>
          </w:p>
        </w:tc>
      </w:tr>
    </w:tbl>
    <w:p w:rsidR="003B037E" w:rsidRPr="00F632AA" w:rsidRDefault="003B037E" w:rsidP="003B037E">
      <w:pPr>
        <w:pStyle w:val="ConsPlusNormal"/>
        <w:rPr>
          <w:rFonts w:ascii="Arial" w:hAnsi="Arial" w:cs="Arial"/>
          <w:sz w:val="24"/>
          <w:szCs w:val="24"/>
        </w:rPr>
      </w:pPr>
    </w:p>
    <w:p w:rsidR="00E90B05" w:rsidRPr="00F632AA" w:rsidRDefault="00E90B05" w:rsidP="003B037E">
      <w:pPr>
        <w:pStyle w:val="ConsPlusNormal"/>
        <w:jc w:val="center"/>
        <w:rPr>
          <w:rFonts w:ascii="Arial" w:hAnsi="Arial" w:cs="Arial"/>
          <w:b/>
          <w:sz w:val="24"/>
          <w:szCs w:val="24"/>
        </w:rPr>
      </w:pPr>
    </w:p>
    <w:p w:rsidR="00E90B05" w:rsidRPr="00F632AA" w:rsidRDefault="00E90B05" w:rsidP="003B037E">
      <w:pPr>
        <w:pStyle w:val="ConsPlusNormal"/>
        <w:jc w:val="center"/>
        <w:rPr>
          <w:rFonts w:ascii="Arial" w:hAnsi="Arial" w:cs="Arial"/>
          <w:b/>
          <w:sz w:val="24"/>
          <w:szCs w:val="24"/>
        </w:rPr>
      </w:pPr>
    </w:p>
    <w:p w:rsidR="00F066A6" w:rsidRPr="00F632AA" w:rsidRDefault="00F066A6" w:rsidP="003B037E">
      <w:pPr>
        <w:pStyle w:val="ConsPlusNormal"/>
        <w:jc w:val="center"/>
        <w:rPr>
          <w:rFonts w:ascii="Arial" w:hAnsi="Arial" w:cs="Arial"/>
          <w:b/>
          <w:sz w:val="24"/>
          <w:szCs w:val="24"/>
        </w:rPr>
      </w:pPr>
    </w:p>
    <w:p w:rsidR="00F066A6" w:rsidRPr="00F632AA" w:rsidRDefault="00F066A6" w:rsidP="003B037E">
      <w:pPr>
        <w:pStyle w:val="ConsPlusNormal"/>
        <w:jc w:val="center"/>
        <w:rPr>
          <w:rFonts w:ascii="Arial" w:hAnsi="Arial" w:cs="Arial"/>
          <w:b/>
          <w:sz w:val="24"/>
          <w:szCs w:val="24"/>
        </w:rPr>
      </w:pPr>
    </w:p>
    <w:p w:rsidR="00F066A6" w:rsidRPr="00F632AA" w:rsidRDefault="00F066A6" w:rsidP="003B037E">
      <w:pPr>
        <w:pStyle w:val="ConsPlusNormal"/>
        <w:jc w:val="center"/>
        <w:rPr>
          <w:rFonts w:ascii="Arial" w:hAnsi="Arial" w:cs="Arial"/>
          <w:b/>
          <w:sz w:val="24"/>
          <w:szCs w:val="24"/>
        </w:rPr>
      </w:pPr>
    </w:p>
    <w:p w:rsidR="00F066A6" w:rsidRPr="00F632AA" w:rsidRDefault="00F066A6" w:rsidP="003B037E">
      <w:pPr>
        <w:pStyle w:val="ConsPlusNormal"/>
        <w:jc w:val="center"/>
        <w:rPr>
          <w:rFonts w:ascii="Arial" w:hAnsi="Arial" w:cs="Arial"/>
          <w:b/>
          <w:sz w:val="24"/>
          <w:szCs w:val="24"/>
        </w:rPr>
      </w:pPr>
    </w:p>
    <w:p w:rsidR="003B037E" w:rsidRPr="00F632AA" w:rsidRDefault="003B037E" w:rsidP="002D6969">
      <w:pPr>
        <w:pStyle w:val="ConsPlusNormal"/>
        <w:jc w:val="center"/>
        <w:rPr>
          <w:rFonts w:ascii="Arial" w:hAnsi="Arial" w:cs="Arial"/>
          <w:b/>
          <w:sz w:val="24"/>
          <w:szCs w:val="24"/>
        </w:rPr>
      </w:pPr>
      <w:r w:rsidRPr="00F632AA">
        <w:rPr>
          <w:rFonts w:ascii="Arial" w:hAnsi="Arial" w:cs="Arial"/>
          <w:b/>
          <w:sz w:val="24"/>
          <w:szCs w:val="24"/>
        </w:rPr>
        <w:lastRenderedPageBreak/>
        <w:t xml:space="preserve">6. Перечень мероприятий подпрограммы </w:t>
      </w:r>
      <w:r w:rsidR="002D6969" w:rsidRPr="00F632AA">
        <w:rPr>
          <w:rFonts w:ascii="Arial" w:hAnsi="Arial" w:cs="Arial"/>
          <w:b/>
          <w:sz w:val="24"/>
          <w:szCs w:val="24"/>
        </w:rPr>
        <w:t xml:space="preserve">1. </w:t>
      </w:r>
      <w:r w:rsidRPr="00F632AA">
        <w:rPr>
          <w:rFonts w:ascii="Arial" w:eastAsiaTheme="minorEastAsia" w:hAnsi="Arial" w:cs="Arial"/>
          <w:b/>
          <w:sz w:val="24"/>
          <w:szCs w:val="24"/>
        </w:rPr>
        <w:t xml:space="preserve">«Развитие системы информирования населения о деятельности органов местного самоуправления </w:t>
      </w:r>
      <w:r w:rsidR="005A10CD" w:rsidRPr="00F632AA">
        <w:rPr>
          <w:rFonts w:ascii="Arial" w:eastAsiaTheme="minorEastAsia" w:hAnsi="Arial" w:cs="Arial"/>
          <w:b/>
          <w:sz w:val="24"/>
          <w:szCs w:val="24"/>
        </w:rPr>
        <w:t>муниципальных образований</w:t>
      </w:r>
      <w:r w:rsidRPr="00F632AA">
        <w:rPr>
          <w:rFonts w:ascii="Arial" w:eastAsiaTheme="minorEastAsia" w:hAnsi="Arial" w:cs="Arial"/>
          <w:b/>
          <w:sz w:val="24"/>
          <w:szCs w:val="24"/>
        </w:rPr>
        <w:t xml:space="preserve"> Московской области, создание доступной современной </w:t>
      </w:r>
      <w:proofErr w:type="spellStart"/>
      <w:r w:rsidRPr="00F632AA">
        <w:rPr>
          <w:rFonts w:ascii="Arial" w:eastAsiaTheme="minorEastAsia" w:hAnsi="Arial" w:cs="Arial"/>
          <w:b/>
          <w:sz w:val="24"/>
          <w:szCs w:val="24"/>
        </w:rPr>
        <w:t>медиасреды</w:t>
      </w:r>
      <w:proofErr w:type="spellEnd"/>
      <w:r w:rsidRPr="00F632AA">
        <w:rPr>
          <w:rFonts w:ascii="Arial" w:eastAsiaTheme="minorEastAsia" w:hAnsi="Arial" w:cs="Arial"/>
          <w:b/>
          <w:sz w:val="24"/>
          <w:szCs w:val="24"/>
        </w:rPr>
        <w:t>»</w:t>
      </w:r>
    </w:p>
    <w:p w:rsidR="003B037E" w:rsidRPr="00F632AA" w:rsidRDefault="003B037E" w:rsidP="003B037E">
      <w:pPr>
        <w:pStyle w:val="ConsPlusNormal"/>
        <w:jc w:val="both"/>
        <w:rPr>
          <w:rFonts w:ascii="Arial" w:hAnsi="Arial" w:cs="Arial"/>
          <w:sz w:val="24"/>
          <w:szCs w:val="24"/>
        </w:rPr>
      </w:pPr>
    </w:p>
    <w:tbl>
      <w:tblPr>
        <w:tblStyle w:val="a8"/>
        <w:tblW w:w="15163" w:type="dxa"/>
        <w:tblLayout w:type="fixed"/>
        <w:tblLook w:val="04A0" w:firstRow="1" w:lastRow="0" w:firstColumn="1" w:lastColumn="0" w:noHBand="0" w:noVBand="1"/>
      </w:tblPr>
      <w:tblGrid>
        <w:gridCol w:w="550"/>
        <w:gridCol w:w="1997"/>
        <w:gridCol w:w="992"/>
        <w:gridCol w:w="1701"/>
        <w:gridCol w:w="1134"/>
        <w:gridCol w:w="992"/>
        <w:gridCol w:w="993"/>
        <w:gridCol w:w="850"/>
        <w:gridCol w:w="709"/>
        <w:gridCol w:w="850"/>
        <w:gridCol w:w="709"/>
        <w:gridCol w:w="709"/>
        <w:gridCol w:w="1134"/>
        <w:gridCol w:w="850"/>
        <w:gridCol w:w="993"/>
      </w:tblGrid>
      <w:tr w:rsidR="00F632AA" w:rsidRPr="00F632AA" w:rsidTr="00F632AA">
        <w:tc>
          <w:tcPr>
            <w:tcW w:w="550" w:type="dxa"/>
            <w:vMerge w:val="restart"/>
          </w:tcPr>
          <w:p w:rsidR="00E47F43" w:rsidRPr="00F632AA" w:rsidRDefault="00E47F43" w:rsidP="002D6969">
            <w:pPr>
              <w:rPr>
                <w:rFonts w:ascii="Arial" w:eastAsia="Calibri" w:hAnsi="Arial" w:cs="Arial"/>
                <w:sz w:val="24"/>
                <w:szCs w:val="24"/>
              </w:rPr>
            </w:pPr>
            <w:r w:rsidRPr="00F632AA">
              <w:rPr>
                <w:rFonts w:ascii="Arial" w:eastAsia="Calibri" w:hAnsi="Arial" w:cs="Arial"/>
                <w:sz w:val="24"/>
                <w:szCs w:val="24"/>
              </w:rPr>
              <w:t>№ п/п</w:t>
            </w:r>
          </w:p>
        </w:tc>
        <w:tc>
          <w:tcPr>
            <w:tcW w:w="1997" w:type="dxa"/>
            <w:vMerge w:val="restart"/>
          </w:tcPr>
          <w:p w:rsidR="00E47F43" w:rsidRPr="00F632AA" w:rsidRDefault="00E47F43" w:rsidP="002D6969">
            <w:pPr>
              <w:pStyle w:val="ConsPlusNormal"/>
              <w:jc w:val="center"/>
              <w:rPr>
                <w:rFonts w:ascii="Arial" w:hAnsi="Arial" w:cs="Arial"/>
                <w:sz w:val="24"/>
                <w:szCs w:val="24"/>
              </w:rPr>
            </w:pPr>
            <w:r w:rsidRPr="00F632AA">
              <w:rPr>
                <w:rFonts w:ascii="Arial" w:hAnsi="Arial" w:cs="Arial"/>
                <w:sz w:val="24"/>
                <w:szCs w:val="24"/>
              </w:rPr>
              <w:t>Мероприятие подпрограммы</w:t>
            </w:r>
          </w:p>
        </w:tc>
        <w:tc>
          <w:tcPr>
            <w:tcW w:w="992" w:type="dxa"/>
            <w:vMerge w:val="restart"/>
          </w:tcPr>
          <w:p w:rsidR="00AA04AD" w:rsidRPr="00F632AA" w:rsidRDefault="00E47F43" w:rsidP="002D6969">
            <w:pPr>
              <w:pStyle w:val="ConsPlusNormal"/>
              <w:jc w:val="center"/>
              <w:rPr>
                <w:rFonts w:ascii="Arial" w:hAnsi="Arial" w:cs="Arial"/>
                <w:sz w:val="24"/>
                <w:szCs w:val="24"/>
              </w:rPr>
            </w:pPr>
            <w:r w:rsidRPr="00F632AA">
              <w:rPr>
                <w:rFonts w:ascii="Arial" w:hAnsi="Arial" w:cs="Arial"/>
                <w:sz w:val="24"/>
                <w:szCs w:val="24"/>
              </w:rPr>
              <w:t xml:space="preserve">Сроки </w:t>
            </w:r>
            <w:proofErr w:type="spellStart"/>
            <w:r w:rsidRPr="00F632AA">
              <w:rPr>
                <w:rFonts w:ascii="Arial" w:hAnsi="Arial" w:cs="Arial"/>
                <w:sz w:val="24"/>
                <w:szCs w:val="24"/>
              </w:rPr>
              <w:t>испол</w:t>
            </w:r>
            <w:proofErr w:type="spellEnd"/>
          </w:p>
          <w:p w:rsidR="00AA04AD" w:rsidRPr="00F632AA" w:rsidRDefault="00E47F43" w:rsidP="00AA04AD">
            <w:pPr>
              <w:pStyle w:val="ConsPlusNormal"/>
              <w:jc w:val="center"/>
              <w:rPr>
                <w:rFonts w:ascii="Arial" w:hAnsi="Arial" w:cs="Arial"/>
                <w:sz w:val="24"/>
                <w:szCs w:val="24"/>
              </w:rPr>
            </w:pPr>
            <w:r w:rsidRPr="00F632AA">
              <w:rPr>
                <w:rFonts w:ascii="Arial" w:hAnsi="Arial" w:cs="Arial"/>
                <w:sz w:val="24"/>
                <w:szCs w:val="24"/>
              </w:rPr>
              <w:t xml:space="preserve">нения </w:t>
            </w:r>
            <w:proofErr w:type="spellStart"/>
            <w:r w:rsidRPr="00F632AA">
              <w:rPr>
                <w:rFonts w:ascii="Arial" w:hAnsi="Arial" w:cs="Arial"/>
                <w:sz w:val="24"/>
                <w:szCs w:val="24"/>
              </w:rPr>
              <w:t>меро</w:t>
            </w:r>
            <w:proofErr w:type="spellEnd"/>
          </w:p>
          <w:p w:rsidR="00AA04AD" w:rsidRPr="00F632AA" w:rsidRDefault="00E47F43" w:rsidP="00AA04AD">
            <w:pPr>
              <w:pStyle w:val="ConsPlusNormal"/>
              <w:jc w:val="center"/>
              <w:rPr>
                <w:rFonts w:ascii="Arial" w:hAnsi="Arial" w:cs="Arial"/>
                <w:sz w:val="24"/>
                <w:szCs w:val="24"/>
              </w:rPr>
            </w:pPr>
            <w:proofErr w:type="spellStart"/>
            <w:r w:rsidRPr="00F632AA">
              <w:rPr>
                <w:rFonts w:ascii="Arial" w:hAnsi="Arial" w:cs="Arial"/>
                <w:sz w:val="24"/>
                <w:szCs w:val="24"/>
              </w:rPr>
              <w:t>прия</w:t>
            </w:r>
            <w:proofErr w:type="spellEnd"/>
          </w:p>
          <w:p w:rsidR="00E47F43" w:rsidRPr="00F632AA" w:rsidRDefault="00E47F43" w:rsidP="00AA04AD">
            <w:pPr>
              <w:pStyle w:val="ConsPlusNormal"/>
              <w:jc w:val="center"/>
              <w:rPr>
                <w:rFonts w:ascii="Arial" w:hAnsi="Arial" w:cs="Arial"/>
                <w:sz w:val="24"/>
                <w:szCs w:val="24"/>
              </w:rPr>
            </w:pPr>
            <w:proofErr w:type="spellStart"/>
            <w:r w:rsidRPr="00F632AA">
              <w:rPr>
                <w:rFonts w:ascii="Arial" w:hAnsi="Arial" w:cs="Arial"/>
                <w:sz w:val="24"/>
                <w:szCs w:val="24"/>
              </w:rPr>
              <w:t>тия</w:t>
            </w:r>
            <w:proofErr w:type="spellEnd"/>
          </w:p>
        </w:tc>
        <w:tc>
          <w:tcPr>
            <w:tcW w:w="1701" w:type="dxa"/>
            <w:vMerge w:val="restart"/>
          </w:tcPr>
          <w:p w:rsidR="00E47F43" w:rsidRPr="00F632AA" w:rsidRDefault="00E47F43" w:rsidP="002D6969">
            <w:pPr>
              <w:pStyle w:val="ConsPlusNormal"/>
              <w:jc w:val="center"/>
              <w:rPr>
                <w:rFonts w:ascii="Arial" w:hAnsi="Arial" w:cs="Arial"/>
                <w:sz w:val="24"/>
                <w:szCs w:val="24"/>
              </w:rPr>
            </w:pPr>
            <w:r w:rsidRPr="00F632AA">
              <w:rPr>
                <w:rFonts w:ascii="Arial" w:hAnsi="Arial" w:cs="Arial"/>
                <w:sz w:val="24"/>
                <w:szCs w:val="24"/>
              </w:rPr>
              <w:t>Источники</w:t>
            </w:r>
            <w:r w:rsidRPr="00F632AA">
              <w:rPr>
                <w:rFonts w:ascii="Arial" w:hAnsi="Arial" w:cs="Arial"/>
                <w:sz w:val="24"/>
                <w:szCs w:val="24"/>
              </w:rPr>
              <w:br/>
              <w:t>финансирования</w:t>
            </w:r>
          </w:p>
        </w:tc>
        <w:tc>
          <w:tcPr>
            <w:tcW w:w="1134" w:type="dxa"/>
            <w:vMerge w:val="restart"/>
          </w:tcPr>
          <w:p w:rsidR="00E47F43" w:rsidRPr="00F632AA" w:rsidRDefault="00E47F43" w:rsidP="002D6969">
            <w:pPr>
              <w:pStyle w:val="ConsPlusNormal"/>
              <w:jc w:val="center"/>
              <w:rPr>
                <w:rFonts w:ascii="Arial" w:hAnsi="Arial" w:cs="Arial"/>
                <w:sz w:val="24"/>
                <w:szCs w:val="24"/>
              </w:rPr>
            </w:pPr>
            <w:r w:rsidRPr="00F632AA">
              <w:rPr>
                <w:rFonts w:ascii="Arial" w:hAnsi="Arial" w:cs="Arial"/>
                <w:sz w:val="24"/>
                <w:szCs w:val="24"/>
              </w:rPr>
              <w:t>Всего</w:t>
            </w:r>
          </w:p>
          <w:p w:rsidR="00E47F43" w:rsidRPr="00F632AA" w:rsidRDefault="00E47F43" w:rsidP="002D6969">
            <w:pPr>
              <w:pStyle w:val="ConsPlusNormal"/>
              <w:jc w:val="center"/>
              <w:rPr>
                <w:rFonts w:ascii="Arial" w:hAnsi="Arial" w:cs="Arial"/>
                <w:sz w:val="24"/>
                <w:szCs w:val="24"/>
              </w:rPr>
            </w:pPr>
            <w:r w:rsidRPr="00F632AA">
              <w:rPr>
                <w:rFonts w:ascii="Arial" w:hAnsi="Arial" w:cs="Arial"/>
                <w:sz w:val="24"/>
                <w:szCs w:val="24"/>
              </w:rPr>
              <w:t xml:space="preserve"> (тыс. руб.)</w:t>
            </w:r>
          </w:p>
        </w:tc>
        <w:tc>
          <w:tcPr>
            <w:tcW w:w="7796" w:type="dxa"/>
            <w:gridSpan w:val="9"/>
          </w:tcPr>
          <w:p w:rsidR="00E47F43" w:rsidRPr="00F632AA" w:rsidRDefault="00E47F43" w:rsidP="00E47F43">
            <w:pPr>
              <w:jc w:val="center"/>
              <w:rPr>
                <w:rFonts w:ascii="Arial" w:eastAsia="Calibri" w:hAnsi="Arial" w:cs="Arial"/>
                <w:sz w:val="24"/>
                <w:szCs w:val="24"/>
              </w:rPr>
            </w:pPr>
            <w:r w:rsidRPr="00F632AA">
              <w:rPr>
                <w:rFonts w:ascii="Arial" w:hAnsi="Arial" w:cs="Arial"/>
                <w:sz w:val="24"/>
                <w:szCs w:val="24"/>
              </w:rPr>
              <w:t>Объем финансирования по годам (тыс. руб.)</w:t>
            </w:r>
          </w:p>
        </w:tc>
        <w:tc>
          <w:tcPr>
            <w:tcW w:w="993" w:type="dxa"/>
          </w:tcPr>
          <w:p w:rsidR="00E47F43" w:rsidRPr="00F632AA" w:rsidRDefault="00E47F43" w:rsidP="00AA04AD">
            <w:pPr>
              <w:jc w:val="center"/>
              <w:rPr>
                <w:rFonts w:ascii="Arial" w:eastAsia="Calibri" w:hAnsi="Arial" w:cs="Arial"/>
                <w:sz w:val="24"/>
                <w:szCs w:val="24"/>
              </w:rPr>
            </w:pPr>
            <w:r w:rsidRPr="00F632AA">
              <w:rPr>
                <w:rFonts w:ascii="Arial" w:hAnsi="Arial" w:cs="Arial"/>
                <w:sz w:val="24"/>
                <w:szCs w:val="24"/>
              </w:rPr>
              <w:t>Ответственный за выполнение мероприятия подпрограммы</w:t>
            </w:r>
          </w:p>
        </w:tc>
      </w:tr>
      <w:tr w:rsidR="00F632AA" w:rsidRPr="00F632AA" w:rsidTr="00F632AA">
        <w:tc>
          <w:tcPr>
            <w:tcW w:w="550" w:type="dxa"/>
            <w:vMerge/>
          </w:tcPr>
          <w:p w:rsidR="00E47F43" w:rsidRPr="00F632AA" w:rsidRDefault="00E47F43" w:rsidP="002D6969">
            <w:pPr>
              <w:rPr>
                <w:rFonts w:ascii="Arial" w:eastAsia="Calibri" w:hAnsi="Arial" w:cs="Arial"/>
                <w:sz w:val="24"/>
                <w:szCs w:val="24"/>
              </w:rPr>
            </w:pPr>
          </w:p>
        </w:tc>
        <w:tc>
          <w:tcPr>
            <w:tcW w:w="1997" w:type="dxa"/>
            <w:vMerge/>
          </w:tcPr>
          <w:p w:rsidR="00E47F43" w:rsidRPr="00F632AA" w:rsidRDefault="00E47F43" w:rsidP="002D6969">
            <w:pPr>
              <w:pStyle w:val="ConsPlusNormal"/>
              <w:jc w:val="center"/>
              <w:rPr>
                <w:rFonts w:ascii="Arial" w:hAnsi="Arial" w:cs="Arial"/>
                <w:sz w:val="24"/>
                <w:szCs w:val="24"/>
              </w:rPr>
            </w:pPr>
          </w:p>
        </w:tc>
        <w:tc>
          <w:tcPr>
            <w:tcW w:w="992" w:type="dxa"/>
            <w:vMerge/>
          </w:tcPr>
          <w:p w:rsidR="00E47F43" w:rsidRPr="00F632AA" w:rsidRDefault="00E47F43" w:rsidP="002D6969">
            <w:pPr>
              <w:pStyle w:val="ConsPlusNormal"/>
              <w:jc w:val="center"/>
              <w:rPr>
                <w:rFonts w:ascii="Arial" w:hAnsi="Arial" w:cs="Arial"/>
                <w:sz w:val="24"/>
                <w:szCs w:val="24"/>
              </w:rPr>
            </w:pPr>
          </w:p>
        </w:tc>
        <w:tc>
          <w:tcPr>
            <w:tcW w:w="1701" w:type="dxa"/>
            <w:vMerge/>
          </w:tcPr>
          <w:p w:rsidR="00E47F43" w:rsidRPr="00F632AA" w:rsidRDefault="00E47F43" w:rsidP="002D6969">
            <w:pPr>
              <w:pStyle w:val="ConsPlusNormal"/>
              <w:jc w:val="center"/>
              <w:rPr>
                <w:rFonts w:ascii="Arial" w:hAnsi="Arial" w:cs="Arial"/>
                <w:sz w:val="24"/>
                <w:szCs w:val="24"/>
              </w:rPr>
            </w:pPr>
          </w:p>
        </w:tc>
        <w:tc>
          <w:tcPr>
            <w:tcW w:w="1134" w:type="dxa"/>
            <w:vMerge/>
          </w:tcPr>
          <w:p w:rsidR="00E47F43" w:rsidRPr="00F632AA" w:rsidRDefault="00E47F43" w:rsidP="002D6969">
            <w:pPr>
              <w:pStyle w:val="ConsPlusNormal"/>
              <w:jc w:val="center"/>
              <w:rPr>
                <w:rFonts w:ascii="Arial" w:hAnsi="Arial" w:cs="Arial"/>
                <w:sz w:val="24"/>
                <w:szCs w:val="24"/>
              </w:rPr>
            </w:pPr>
          </w:p>
        </w:tc>
        <w:tc>
          <w:tcPr>
            <w:tcW w:w="992"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2023 год</w:t>
            </w:r>
          </w:p>
        </w:tc>
        <w:tc>
          <w:tcPr>
            <w:tcW w:w="993"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2024 год</w:t>
            </w:r>
          </w:p>
        </w:tc>
        <w:tc>
          <w:tcPr>
            <w:tcW w:w="3827" w:type="dxa"/>
            <w:gridSpan w:val="5"/>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2025 год</w:t>
            </w:r>
          </w:p>
        </w:tc>
        <w:tc>
          <w:tcPr>
            <w:tcW w:w="1134"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2026 год</w:t>
            </w:r>
          </w:p>
        </w:tc>
        <w:tc>
          <w:tcPr>
            <w:tcW w:w="850"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2027 год</w:t>
            </w:r>
          </w:p>
        </w:tc>
        <w:tc>
          <w:tcPr>
            <w:tcW w:w="993" w:type="dxa"/>
          </w:tcPr>
          <w:p w:rsidR="00E47F43" w:rsidRPr="00F632AA" w:rsidRDefault="00E47F43" w:rsidP="002D6969">
            <w:pPr>
              <w:rPr>
                <w:rFonts w:ascii="Arial" w:eastAsia="Calibri" w:hAnsi="Arial" w:cs="Arial"/>
                <w:sz w:val="24"/>
                <w:szCs w:val="24"/>
              </w:rPr>
            </w:pPr>
          </w:p>
        </w:tc>
      </w:tr>
      <w:tr w:rsidR="00F632AA" w:rsidRPr="00F632AA" w:rsidTr="00F632AA">
        <w:tc>
          <w:tcPr>
            <w:tcW w:w="550"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1</w:t>
            </w:r>
          </w:p>
        </w:tc>
        <w:tc>
          <w:tcPr>
            <w:tcW w:w="1997"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2</w:t>
            </w:r>
          </w:p>
        </w:tc>
        <w:tc>
          <w:tcPr>
            <w:tcW w:w="992"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3</w:t>
            </w:r>
          </w:p>
        </w:tc>
        <w:tc>
          <w:tcPr>
            <w:tcW w:w="1701"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4</w:t>
            </w:r>
          </w:p>
        </w:tc>
        <w:tc>
          <w:tcPr>
            <w:tcW w:w="1134"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5</w:t>
            </w:r>
          </w:p>
        </w:tc>
        <w:tc>
          <w:tcPr>
            <w:tcW w:w="992"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6</w:t>
            </w:r>
          </w:p>
        </w:tc>
        <w:tc>
          <w:tcPr>
            <w:tcW w:w="993"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7</w:t>
            </w:r>
          </w:p>
        </w:tc>
        <w:tc>
          <w:tcPr>
            <w:tcW w:w="3827" w:type="dxa"/>
            <w:gridSpan w:val="5"/>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8</w:t>
            </w:r>
          </w:p>
        </w:tc>
        <w:tc>
          <w:tcPr>
            <w:tcW w:w="1134"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9</w:t>
            </w:r>
          </w:p>
        </w:tc>
        <w:tc>
          <w:tcPr>
            <w:tcW w:w="850"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10</w:t>
            </w:r>
          </w:p>
        </w:tc>
        <w:tc>
          <w:tcPr>
            <w:tcW w:w="993" w:type="dxa"/>
          </w:tcPr>
          <w:p w:rsidR="00E47F43" w:rsidRPr="00F632AA" w:rsidRDefault="00E47F43" w:rsidP="00E47F43">
            <w:pPr>
              <w:jc w:val="center"/>
              <w:rPr>
                <w:rFonts w:ascii="Arial" w:eastAsia="Calibri" w:hAnsi="Arial" w:cs="Arial"/>
                <w:sz w:val="24"/>
                <w:szCs w:val="24"/>
              </w:rPr>
            </w:pPr>
            <w:r w:rsidRPr="00F632AA">
              <w:rPr>
                <w:rFonts w:ascii="Arial" w:eastAsia="Calibri" w:hAnsi="Arial" w:cs="Arial"/>
                <w:sz w:val="24"/>
                <w:szCs w:val="24"/>
              </w:rPr>
              <w:t>11</w:t>
            </w:r>
          </w:p>
        </w:tc>
      </w:tr>
      <w:tr w:rsidR="00F632AA" w:rsidRPr="00F632AA" w:rsidTr="00F632AA">
        <w:tc>
          <w:tcPr>
            <w:tcW w:w="550" w:type="dxa"/>
            <w:vMerge w:val="restart"/>
          </w:tcPr>
          <w:p w:rsidR="00AA04AD" w:rsidRPr="00F632AA" w:rsidRDefault="00AA04AD" w:rsidP="002D6969">
            <w:pPr>
              <w:rPr>
                <w:rFonts w:ascii="Arial" w:eastAsia="Calibri" w:hAnsi="Arial" w:cs="Arial"/>
                <w:sz w:val="24"/>
                <w:szCs w:val="24"/>
              </w:rPr>
            </w:pPr>
            <w:r w:rsidRPr="00F632AA">
              <w:rPr>
                <w:rFonts w:ascii="Arial" w:eastAsia="Calibri" w:hAnsi="Arial" w:cs="Arial"/>
                <w:sz w:val="24"/>
                <w:szCs w:val="24"/>
              </w:rPr>
              <w:t>1.</w:t>
            </w:r>
          </w:p>
        </w:tc>
        <w:tc>
          <w:tcPr>
            <w:tcW w:w="1997" w:type="dxa"/>
            <w:vMerge w:val="restart"/>
          </w:tcPr>
          <w:p w:rsidR="00AA04AD" w:rsidRPr="00F632AA" w:rsidRDefault="00AA04AD" w:rsidP="00AA04AD">
            <w:pPr>
              <w:rPr>
                <w:rFonts w:ascii="Arial" w:eastAsia="Calibri" w:hAnsi="Arial" w:cs="Arial"/>
                <w:sz w:val="24"/>
                <w:szCs w:val="24"/>
              </w:rPr>
            </w:pPr>
            <w:r w:rsidRPr="00F632AA">
              <w:rPr>
                <w:rFonts w:ascii="Arial" w:eastAsia="Calibri" w:hAnsi="Arial" w:cs="Arial"/>
                <w:sz w:val="24"/>
                <w:szCs w:val="24"/>
              </w:rPr>
              <w:t>Основное мероприятие 01</w:t>
            </w:r>
            <w:r w:rsidR="00A14D55" w:rsidRPr="00F632AA">
              <w:rPr>
                <w:rFonts w:ascii="Arial" w:eastAsia="Calibri" w:hAnsi="Arial" w:cs="Arial"/>
                <w:sz w:val="24"/>
                <w:szCs w:val="24"/>
              </w:rPr>
              <w:t>.</w:t>
            </w:r>
          </w:p>
          <w:p w:rsidR="00AA04AD" w:rsidRPr="00F632AA" w:rsidRDefault="00AA04AD" w:rsidP="00AA04AD">
            <w:pPr>
              <w:rPr>
                <w:rFonts w:ascii="Arial" w:eastAsia="Calibri" w:hAnsi="Arial" w:cs="Arial"/>
                <w:sz w:val="24"/>
                <w:szCs w:val="24"/>
              </w:rPr>
            </w:pPr>
            <w:r w:rsidRPr="00F632AA">
              <w:rPr>
                <w:rFonts w:ascii="Arial" w:eastAsia="Calibri" w:hAnsi="Arial" w:cs="Arial"/>
                <w:sz w:val="24"/>
                <w:szCs w:val="24"/>
              </w:rPr>
              <w:t>Информирование населения об основных событиях социально-экономического развития и общественно-политической жизни</w:t>
            </w:r>
          </w:p>
        </w:tc>
        <w:tc>
          <w:tcPr>
            <w:tcW w:w="992" w:type="dxa"/>
            <w:vMerge w:val="restart"/>
          </w:tcPr>
          <w:p w:rsidR="00AA04AD" w:rsidRPr="00F632AA" w:rsidRDefault="00AA04AD" w:rsidP="002D6969">
            <w:pPr>
              <w:rPr>
                <w:rFonts w:ascii="Arial" w:eastAsia="Calibri" w:hAnsi="Arial" w:cs="Arial"/>
                <w:sz w:val="24"/>
                <w:szCs w:val="24"/>
              </w:rPr>
            </w:pPr>
            <w:r w:rsidRPr="00F632AA">
              <w:rPr>
                <w:rFonts w:ascii="Arial" w:eastAsia="Calibri" w:hAnsi="Arial" w:cs="Arial"/>
                <w:sz w:val="24"/>
                <w:szCs w:val="24"/>
              </w:rPr>
              <w:t xml:space="preserve">2023 </w:t>
            </w:r>
            <w:r w:rsidR="00DB0D9F" w:rsidRPr="00F632AA">
              <w:rPr>
                <w:rFonts w:ascii="Arial" w:eastAsia="Calibri" w:hAnsi="Arial" w:cs="Arial"/>
                <w:sz w:val="24"/>
                <w:szCs w:val="24"/>
              </w:rPr>
              <w:t>-</w:t>
            </w:r>
          </w:p>
          <w:p w:rsidR="00AA04AD" w:rsidRPr="00F632AA" w:rsidRDefault="00AA04AD" w:rsidP="002D6969">
            <w:pPr>
              <w:rPr>
                <w:rFonts w:ascii="Arial" w:eastAsia="Calibri" w:hAnsi="Arial" w:cs="Arial"/>
                <w:sz w:val="24"/>
                <w:szCs w:val="24"/>
              </w:rPr>
            </w:pPr>
            <w:r w:rsidRPr="00F632AA">
              <w:rPr>
                <w:rFonts w:ascii="Arial" w:eastAsia="Calibri" w:hAnsi="Arial" w:cs="Arial"/>
                <w:sz w:val="24"/>
                <w:szCs w:val="24"/>
              </w:rPr>
              <w:t>2027</w:t>
            </w:r>
          </w:p>
        </w:tc>
        <w:tc>
          <w:tcPr>
            <w:tcW w:w="1701" w:type="dxa"/>
          </w:tcPr>
          <w:p w:rsidR="00AA04AD" w:rsidRPr="00F632AA" w:rsidRDefault="00AA04AD" w:rsidP="002D6969">
            <w:pPr>
              <w:pStyle w:val="ConsPlusNormal"/>
              <w:rPr>
                <w:rFonts w:ascii="Arial" w:hAnsi="Arial" w:cs="Arial"/>
                <w:sz w:val="24"/>
                <w:szCs w:val="24"/>
              </w:rPr>
            </w:pPr>
            <w:r w:rsidRPr="00F632AA">
              <w:rPr>
                <w:rFonts w:ascii="Arial" w:hAnsi="Arial" w:cs="Arial"/>
                <w:sz w:val="24"/>
                <w:szCs w:val="24"/>
              </w:rPr>
              <w:t>Итого:</w:t>
            </w:r>
          </w:p>
        </w:tc>
        <w:tc>
          <w:tcPr>
            <w:tcW w:w="1134" w:type="dxa"/>
          </w:tcPr>
          <w:p w:rsidR="00AA04AD" w:rsidRPr="00F632AA" w:rsidRDefault="00AA04AD" w:rsidP="00E24E35">
            <w:pPr>
              <w:jc w:val="center"/>
              <w:rPr>
                <w:rFonts w:ascii="Arial" w:eastAsia="Calibri" w:hAnsi="Arial" w:cs="Arial"/>
                <w:sz w:val="24"/>
                <w:szCs w:val="24"/>
              </w:rPr>
            </w:pPr>
            <w:r w:rsidRPr="00F632AA">
              <w:rPr>
                <w:rFonts w:ascii="Arial" w:eastAsia="Calibri" w:hAnsi="Arial" w:cs="Arial"/>
                <w:sz w:val="24"/>
                <w:szCs w:val="24"/>
              </w:rPr>
              <w:t>41</w:t>
            </w:r>
            <w:r w:rsidR="00E24E35" w:rsidRPr="00F632AA">
              <w:rPr>
                <w:rFonts w:ascii="Arial" w:eastAsia="Calibri" w:hAnsi="Arial" w:cs="Arial"/>
                <w:sz w:val="24"/>
                <w:szCs w:val="24"/>
              </w:rPr>
              <w:t> 662,47</w:t>
            </w:r>
          </w:p>
        </w:tc>
        <w:tc>
          <w:tcPr>
            <w:tcW w:w="992" w:type="dxa"/>
          </w:tcPr>
          <w:p w:rsidR="00AA04AD" w:rsidRPr="00F632AA" w:rsidRDefault="00AA04AD" w:rsidP="00AA04AD">
            <w:pPr>
              <w:jc w:val="center"/>
              <w:rPr>
                <w:rFonts w:ascii="Arial" w:eastAsia="Calibri" w:hAnsi="Arial" w:cs="Arial"/>
                <w:sz w:val="24"/>
                <w:szCs w:val="24"/>
              </w:rPr>
            </w:pPr>
            <w:r w:rsidRPr="00F632AA">
              <w:rPr>
                <w:rFonts w:ascii="Arial" w:eastAsia="Calibri" w:hAnsi="Arial" w:cs="Arial"/>
                <w:sz w:val="24"/>
                <w:szCs w:val="24"/>
              </w:rPr>
              <w:t>9 041,00</w:t>
            </w:r>
          </w:p>
        </w:tc>
        <w:tc>
          <w:tcPr>
            <w:tcW w:w="993" w:type="dxa"/>
          </w:tcPr>
          <w:p w:rsidR="00AA04AD" w:rsidRPr="00F632AA" w:rsidRDefault="00AA04AD" w:rsidP="00AA04AD">
            <w:pPr>
              <w:jc w:val="center"/>
              <w:rPr>
                <w:rFonts w:ascii="Arial" w:eastAsia="Calibri" w:hAnsi="Arial" w:cs="Arial"/>
                <w:sz w:val="24"/>
                <w:szCs w:val="24"/>
              </w:rPr>
            </w:pPr>
            <w:r w:rsidRPr="00F632AA">
              <w:rPr>
                <w:rFonts w:ascii="Arial" w:eastAsia="Calibri" w:hAnsi="Arial" w:cs="Arial"/>
                <w:sz w:val="24"/>
                <w:szCs w:val="24"/>
              </w:rPr>
              <w:t>10 538,28</w:t>
            </w:r>
          </w:p>
        </w:tc>
        <w:tc>
          <w:tcPr>
            <w:tcW w:w="3827" w:type="dxa"/>
            <w:gridSpan w:val="5"/>
          </w:tcPr>
          <w:p w:rsidR="00AA04AD" w:rsidRPr="00F632AA" w:rsidRDefault="00AA04AD" w:rsidP="00E24E35">
            <w:pPr>
              <w:jc w:val="center"/>
              <w:rPr>
                <w:rFonts w:ascii="Arial" w:eastAsia="Calibri" w:hAnsi="Arial" w:cs="Arial"/>
                <w:sz w:val="24"/>
                <w:szCs w:val="24"/>
              </w:rPr>
            </w:pPr>
            <w:r w:rsidRPr="00F632AA">
              <w:rPr>
                <w:rFonts w:ascii="Arial" w:eastAsia="Calibri" w:hAnsi="Arial" w:cs="Arial"/>
                <w:sz w:val="24"/>
                <w:szCs w:val="24"/>
              </w:rPr>
              <w:t>11</w:t>
            </w:r>
            <w:r w:rsidR="00E24E35" w:rsidRPr="00F632AA">
              <w:rPr>
                <w:rFonts w:ascii="Arial" w:eastAsia="Calibri" w:hAnsi="Arial" w:cs="Arial"/>
                <w:sz w:val="24"/>
                <w:szCs w:val="24"/>
              </w:rPr>
              <w:t> 546,60</w:t>
            </w:r>
          </w:p>
        </w:tc>
        <w:tc>
          <w:tcPr>
            <w:tcW w:w="1134" w:type="dxa"/>
          </w:tcPr>
          <w:p w:rsidR="00AA04AD" w:rsidRPr="00F632AA" w:rsidRDefault="00AA04AD" w:rsidP="00AA04AD">
            <w:pPr>
              <w:jc w:val="center"/>
              <w:rPr>
                <w:rFonts w:ascii="Arial" w:eastAsia="Calibri" w:hAnsi="Arial" w:cs="Arial"/>
                <w:sz w:val="24"/>
                <w:szCs w:val="24"/>
              </w:rPr>
            </w:pPr>
            <w:r w:rsidRPr="00F632AA">
              <w:rPr>
                <w:rFonts w:ascii="Arial" w:eastAsia="Calibri" w:hAnsi="Arial" w:cs="Arial"/>
                <w:sz w:val="24"/>
                <w:szCs w:val="24"/>
              </w:rPr>
              <w:t>5 836,60</w:t>
            </w:r>
          </w:p>
        </w:tc>
        <w:tc>
          <w:tcPr>
            <w:tcW w:w="850" w:type="dxa"/>
          </w:tcPr>
          <w:p w:rsidR="00AA04AD" w:rsidRPr="00F632AA" w:rsidRDefault="00AA04AD" w:rsidP="00AA04AD">
            <w:pPr>
              <w:jc w:val="center"/>
              <w:rPr>
                <w:rFonts w:ascii="Arial" w:eastAsia="Calibri" w:hAnsi="Arial" w:cs="Arial"/>
                <w:sz w:val="24"/>
                <w:szCs w:val="24"/>
              </w:rPr>
            </w:pPr>
            <w:r w:rsidRPr="00F632AA">
              <w:rPr>
                <w:rFonts w:ascii="Arial" w:eastAsia="Calibri" w:hAnsi="Arial" w:cs="Arial"/>
                <w:sz w:val="24"/>
                <w:szCs w:val="24"/>
              </w:rPr>
              <w:t>4 700,00</w:t>
            </w:r>
          </w:p>
        </w:tc>
        <w:tc>
          <w:tcPr>
            <w:tcW w:w="993" w:type="dxa"/>
            <w:vMerge w:val="restart"/>
          </w:tcPr>
          <w:p w:rsidR="00AA04AD" w:rsidRPr="00F632AA" w:rsidRDefault="00AA04AD" w:rsidP="002D6969">
            <w:pPr>
              <w:rPr>
                <w:rFonts w:ascii="Arial" w:eastAsia="Calibri" w:hAnsi="Arial" w:cs="Arial"/>
                <w:sz w:val="24"/>
                <w:szCs w:val="24"/>
              </w:rPr>
            </w:pPr>
          </w:p>
        </w:tc>
      </w:tr>
      <w:tr w:rsidR="00F632AA" w:rsidRPr="00F632AA" w:rsidTr="00F632AA">
        <w:tc>
          <w:tcPr>
            <w:tcW w:w="550" w:type="dxa"/>
            <w:vMerge/>
          </w:tcPr>
          <w:p w:rsidR="00AA04AD" w:rsidRPr="00F632AA" w:rsidRDefault="00AA04AD" w:rsidP="00AA04AD">
            <w:pPr>
              <w:rPr>
                <w:rFonts w:ascii="Arial" w:eastAsia="Calibri" w:hAnsi="Arial" w:cs="Arial"/>
                <w:sz w:val="24"/>
                <w:szCs w:val="24"/>
              </w:rPr>
            </w:pPr>
          </w:p>
        </w:tc>
        <w:tc>
          <w:tcPr>
            <w:tcW w:w="1997" w:type="dxa"/>
            <w:vMerge/>
          </w:tcPr>
          <w:p w:rsidR="00AA04AD" w:rsidRPr="00F632AA" w:rsidRDefault="00AA04AD" w:rsidP="00AA04AD">
            <w:pPr>
              <w:rPr>
                <w:rFonts w:ascii="Arial" w:eastAsia="Calibri" w:hAnsi="Arial" w:cs="Arial"/>
                <w:sz w:val="24"/>
                <w:szCs w:val="24"/>
              </w:rPr>
            </w:pPr>
          </w:p>
        </w:tc>
        <w:tc>
          <w:tcPr>
            <w:tcW w:w="992" w:type="dxa"/>
            <w:vMerge/>
          </w:tcPr>
          <w:p w:rsidR="00AA04AD" w:rsidRPr="00F632AA" w:rsidRDefault="00AA04AD" w:rsidP="00AA04AD">
            <w:pPr>
              <w:rPr>
                <w:rFonts w:ascii="Arial" w:eastAsia="Calibri" w:hAnsi="Arial" w:cs="Arial"/>
                <w:sz w:val="24"/>
                <w:szCs w:val="24"/>
              </w:rPr>
            </w:pPr>
          </w:p>
        </w:tc>
        <w:tc>
          <w:tcPr>
            <w:tcW w:w="1701" w:type="dxa"/>
          </w:tcPr>
          <w:p w:rsidR="00AA04AD" w:rsidRPr="00F632AA" w:rsidRDefault="00AA04AD" w:rsidP="00AA04AD">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1134" w:type="dxa"/>
          </w:tcPr>
          <w:p w:rsidR="00AA04AD" w:rsidRPr="00F632AA" w:rsidRDefault="00AA04AD" w:rsidP="00AA04AD">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993"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1134"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850"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AA04AD" w:rsidRPr="00F632AA" w:rsidRDefault="00AA04AD" w:rsidP="00AA04AD">
            <w:pPr>
              <w:rPr>
                <w:rFonts w:ascii="Arial" w:eastAsia="Calibri" w:hAnsi="Arial" w:cs="Arial"/>
                <w:sz w:val="24"/>
                <w:szCs w:val="24"/>
              </w:rPr>
            </w:pPr>
          </w:p>
        </w:tc>
      </w:tr>
      <w:tr w:rsidR="00F632AA" w:rsidRPr="00F632AA" w:rsidTr="00F632AA">
        <w:tc>
          <w:tcPr>
            <w:tcW w:w="550" w:type="dxa"/>
            <w:vMerge/>
          </w:tcPr>
          <w:p w:rsidR="00AA04AD" w:rsidRPr="00F632AA" w:rsidRDefault="00AA04AD" w:rsidP="00AA04AD">
            <w:pPr>
              <w:rPr>
                <w:rFonts w:ascii="Arial" w:eastAsia="Calibri" w:hAnsi="Arial" w:cs="Arial"/>
                <w:sz w:val="24"/>
                <w:szCs w:val="24"/>
              </w:rPr>
            </w:pPr>
          </w:p>
        </w:tc>
        <w:tc>
          <w:tcPr>
            <w:tcW w:w="1997" w:type="dxa"/>
            <w:vMerge/>
          </w:tcPr>
          <w:p w:rsidR="00AA04AD" w:rsidRPr="00F632AA" w:rsidRDefault="00AA04AD" w:rsidP="00AA04AD">
            <w:pPr>
              <w:rPr>
                <w:rFonts w:ascii="Arial" w:eastAsia="Calibri" w:hAnsi="Arial" w:cs="Arial"/>
                <w:sz w:val="24"/>
                <w:szCs w:val="24"/>
              </w:rPr>
            </w:pPr>
          </w:p>
        </w:tc>
        <w:tc>
          <w:tcPr>
            <w:tcW w:w="992" w:type="dxa"/>
            <w:vMerge/>
          </w:tcPr>
          <w:p w:rsidR="00AA04AD" w:rsidRPr="00F632AA" w:rsidRDefault="00AA04AD" w:rsidP="00AA04AD">
            <w:pPr>
              <w:rPr>
                <w:rFonts w:ascii="Arial" w:eastAsia="Calibri" w:hAnsi="Arial" w:cs="Arial"/>
                <w:sz w:val="24"/>
                <w:szCs w:val="24"/>
              </w:rPr>
            </w:pPr>
          </w:p>
        </w:tc>
        <w:tc>
          <w:tcPr>
            <w:tcW w:w="1701" w:type="dxa"/>
          </w:tcPr>
          <w:p w:rsidR="00AA04AD" w:rsidRPr="00F632AA" w:rsidRDefault="00AA04AD" w:rsidP="00AA04AD">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1134" w:type="dxa"/>
          </w:tcPr>
          <w:p w:rsidR="00AA04AD" w:rsidRPr="00F632AA" w:rsidRDefault="00AA04AD" w:rsidP="00AA04AD">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993"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1134"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850"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AA04AD" w:rsidRPr="00F632AA" w:rsidRDefault="00AA04AD" w:rsidP="00AA04AD">
            <w:pPr>
              <w:rPr>
                <w:rFonts w:ascii="Arial" w:eastAsia="Calibri" w:hAnsi="Arial" w:cs="Arial"/>
                <w:sz w:val="24"/>
                <w:szCs w:val="24"/>
              </w:rPr>
            </w:pPr>
          </w:p>
        </w:tc>
      </w:tr>
      <w:tr w:rsidR="00F632AA" w:rsidRPr="00F632AA" w:rsidTr="00F632AA">
        <w:tc>
          <w:tcPr>
            <w:tcW w:w="550" w:type="dxa"/>
            <w:vMerge/>
          </w:tcPr>
          <w:p w:rsidR="00E24E35" w:rsidRPr="00F632AA" w:rsidRDefault="00E24E35" w:rsidP="00E24E35">
            <w:pPr>
              <w:rPr>
                <w:rFonts w:ascii="Arial" w:eastAsia="Calibri" w:hAnsi="Arial" w:cs="Arial"/>
                <w:sz w:val="24"/>
                <w:szCs w:val="24"/>
              </w:rPr>
            </w:pPr>
          </w:p>
        </w:tc>
        <w:tc>
          <w:tcPr>
            <w:tcW w:w="1997" w:type="dxa"/>
            <w:vMerge/>
          </w:tcPr>
          <w:p w:rsidR="00E24E35" w:rsidRPr="00F632AA" w:rsidRDefault="00E24E35" w:rsidP="00E24E35">
            <w:pPr>
              <w:rPr>
                <w:rFonts w:ascii="Arial" w:eastAsia="Calibri" w:hAnsi="Arial" w:cs="Arial"/>
                <w:sz w:val="24"/>
                <w:szCs w:val="24"/>
              </w:rPr>
            </w:pPr>
          </w:p>
        </w:tc>
        <w:tc>
          <w:tcPr>
            <w:tcW w:w="992" w:type="dxa"/>
            <w:vMerge/>
          </w:tcPr>
          <w:p w:rsidR="00E24E35" w:rsidRPr="00F632AA" w:rsidRDefault="00E24E35" w:rsidP="00E24E35">
            <w:pPr>
              <w:rPr>
                <w:rFonts w:ascii="Arial" w:eastAsia="Calibri" w:hAnsi="Arial" w:cs="Arial"/>
                <w:sz w:val="24"/>
                <w:szCs w:val="24"/>
              </w:rPr>
            </w:pPr>
          </w:p>
        </w:tc>
        <w:tc>
          <w:tcPr>
            <w:tcW w:w="1701" w:type="dxa"/>
          </w:tcPr>
          <w:p w:rsidR="00E24E35" w:rsidRPr="00F632AA" w:rsidRDefault="00E24E35" w:rsidP="00E24E35">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41 662,47</w:t>
            </w:r>
          </w:p>
        </w:tc>
        <w:tc>
          <w:tcPr>
            <w:tcW w:w="992"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9 041,00</w:t>
            </w:r>
          </w:p>
        </w:tc>
        <w:tc>
          <w:tcPr>
            <w:tcW w:w="993"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10 538,28</w:t>
            </w:r>
          </w:p>
        </w:tc>
        <w:tc>
          <w:tcPr>
            <w:tcW w:w="3827" w:type="dxa"/>
            <w:gridSpan w:val="5"/>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11 546,60</w:t>
            </w:r>
          </w:p>
        </w:tc>
        <w:tc>
          <w:tcPr>
            <w:tcW w:w="1134"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5 836,60</w:t>
            </w:r>
          </w:p>
        </w:tc>
        <w:tc>
          <w:tcPr>
            <w:tcW w:w="850"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4 700,00</w:t>
            </w:r>
          </w:p>
        </w:tc>
        <w:tc>
          <w:tcPr>
            <w:tcW w:w="993" w:type="dxa"/>
            <w:vMerge/>
          </w:tcPr>
          <w:p w:rsidR="00E24E35" w:rsidRPr="00F632AA" w:rsidRDefault="00E24E35" w:rsidP="00E24E35">
            <w:pPr>
              <w:rPr>
                <w:rFonts w:ascii="Arial" w:eastAsia="Calibri" w:hAnsi="Arial" w:cs="Arial"/>
                <w:sz w:val="24"/>
                <w:szCs w:val="24"/>
              </w:rPr>
            </w:pPr>
          </w:p>
        </w:tc>
      </w:tr>
      <w:tr w:rsidR="00F632AA" w:rsidRPr="00F632AA" w:rsidTr="00F632AA">
        <w:tc>
          <w:tcPr>
            <w:tcW w:w="550" w:type="dxa"/>
            <w:vMerge/>
          </w:tcPr>
          <w:p w:rsidR="00AA04AD" w:rsidRPr="00F632AA" w:rsidRDefault="00AA04AD" w:rsidP="00AA04AD">
            <w:pPr>
              <w:rPr>
                <w:rFonts w:ascii="Arial" w:eastAsia="Calibri" w:hAnsi="Arial" w:cs="Arial"/>
                <w:sz w:val="24"/>
                <w:szCs w:val="24"/>
              </w:rPr>
            </w:pPr>
          </w:p>
        </w:tc>
        <w:tc>
          <w:tcPr>
            <w:tcW w:w="1997" w:type="dxa"/>
            <w:vMerge/>
          </w:tcPr>
          <w:p w:rsidR="00AA04AD" w:rsidRPr="00F632AA" w:rsidRDefault="00AA04AD" w:rsidP="00AA04AD">
            <w:pPr>
              <w:rPr>
                <w:rFonts w:ascii="Arial" w:eastAsia="Calibri" w:hAnsi="Arial" w:cs="Arial"/>
                <w:sz w:val="24"/>
                <w:szCs w:val="24"/>
              </w:rPr>
            </w:pPr>
          </w:p>
        </w:tc>
        <w:tc>
          <w:tcPr>
            <w:tcW w:w="992" w:type="dxa"/>
            <w:vMerge/>
          </w:tcPr>
          <w:p w:rsidR="00AA04AD" w:rsidRPr="00F632AA" w:rsidRDefault="00AA04AD" w:rsidP="00AA04AD">
            <w:pPr>
              <w:rPr>
                <w:rFonts w:ascii="Arial" w:eastAsia="Calibri" w:hAnsi="Arial" w:cs="Arial"/>
                <w:sz w:val="24"/>
                <w:szCs w:val="24"/>
              </w:rPr>
            </w:pPr>
          </w:p>
        </w:tc>
        <w:tc>
          <w:tcPr>
            <w:tcW w:w="1701" w:type="dxa"/>
          </w:tcPr>
          <w:p w:rsidR="00AA04AD" w:rsidRPr="00F632AA" w:rsidRDefault="00AA04AD" w:rsidP="00AA04AD">
            <w:pPr>
              <w:pStyle w:val="ConsPlusNormal"/>
              <w:rPr>
                <w:rFonts w:ascii="Arial" w:hAnsi="Arial" w:cs="Arial"/>
                <w:sz w:val="24"/>
                <w:szCs w:val="24"/>
              </w:rPr>
            </w:pPr>
            <w:r w:rsidRPr="00F632AA">
              <w:rPr>
                <w:rFonts w:ascii="Arial" w:hAnsi="Arial" w:cs="Arial"/>
                <w:sz w:val="24"/>
                <w:szCs w:val="24"/>
              </w:rPr>
              <w:t>Внебюджетн</w:t>
            </w:r>
            <w:r w:rsidRPr="00F632AA">
              <w:rPr>
                <w:rFonts w:ascii="Arial" w:hAnsi="Arial" w:cs="Arial"/>
                <w:sz w:val="24"/>
                <w:szCs w:val="24"/>
              </w:rPr>
              <w:lastRenderedPageBreak/>
              <w:t>ые источники</w:t>
            </w:r>
          </w:p>
        </w:tc>
        <w:tc>
          <w:tcPr>
            <w:tcW w:w="1134"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lastRenderedPageBreak/>
              <w:t>0,00</w:t>
            </w:r>
          </w:p>
        </w:tc>
        <w:tc>
          <w:tcPr>
            <w:tcW w:w="992"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993"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1134"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850" w:type="dxa"/>
          </w:tcPr>
          <w:p w:rsidR="00AA04AD" w:rsidRPr="00F632AA" w:rsidRDefault="00AA04AD" w:rsidP="00AA04AD">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AA04AD" w:rsidRPr="00F632AA" w:rsidRDefault="00AA04AD" w:rsidP="00AA04AD">
            <w:pPr>
              <w:rPr>
                <w:rFonts w:ascii="Arial" w:eastAsia="Calibri" w:hAnsi="Arial" w:cs="Arial"/>
                <w:sz w:val="24"/>
                <w:szCs w:val="24"/>
              </w:rPr>
            </w:pPr>
          </w:p>
        </w:tc>
      </w:tr>
      <w:tr w:rsidR="00F632AA" w:rsidRPr="00F632AA" w:rsidTr="00F632AA">
        <w:tc>
          <w:tcPr>
            <w:tcW w:w="550" w:type="dxa"/>
            <w:vMerge w:val="restart"/>
          </w:tcPr>
          <w:p w:rsidR="000B6274" w:rsidRPr="00F632AA" w:rsidRDefault="000B6274" w:rsidP="00915F44">
            <w:pPr>
              <w:rPr>
                <w:rFonts w:ascii="Arial" w:eastAsia="Calibri" w:hAnsi="Arial" w:cs="Arial"/>
                <w:sz w:val="24"/>
                <w:szCs w:val="24"/>
              </w:rPr>
            </w:pPr>
            <w:r w:rsidRPr="00F632AA">
              <w:rPr>
                <w:rFonts w:ascii="Arial" w:eastAsia="Calibri" w:hAnsi="Arial" w:cs="Arial"/>
                <w:sz w:val="24"/>
                <w:szCs w:val="24"/>
              </w:rPr>
              <w:lastRenderedPageBreak/>
              <w:t>1.2</w:t>
            </w:r>
          </w:p>
        </w:tc>
        <w:tc>
          <w:tcPr>
            <w:tcW w:w="1997" w:type="dxa"/>
            <w:vMerge w:val="restart"/>
          </w:tcPr>
          <w:p w:rsidR="000B6274" w:rsidRPr="00F632AA" w:rsidRDefault="000B6274" w:rsidP="00915F44">
            <w:pPr>
              <w:rPr>
                <w:rFonts w:ascii="Arial" w:eastAsia="Calibri" w:hAnsi="Arial" w:cs="Arial"/>
                <w:sz w:val="24"/>
                <w:szCs w:val="24"/>
              </w:rPr>
            </w:pPr>
            <w:r w:rsidRPr="00F632AA">
              <w:rPr>
                <w:rFonts w:ascii="Arial" w:eastAsia="Calibri" w:hAnsi="Arial" w:cs="Arial"/>
                <w:sz w:val="24"/>
                <w:szCs w:val="24"/>
              </w:rPr>
              <w:t>Мероприятие 01.02</w:t>
            </w:r>
          </w:p>
          <w:p w:rsidR="000B6274" w:rsidRDefault="000B6274" w:rsidP="00915F44">
            <w:pPr>
              <w:rPr>
                <w:rFonts w:ascii="Arial" w:eastAsia="Calibri" w:hAnsi="Arial" w:cs="Arial"/>
                <w:sz w:val="24"/>
                <w:szCs w:val="24"/>
              </w:rPr>
            </w:pPr>
            <w:r w:rsidRPr="00F632AA">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w:t>
            </w:r>
          </w:p>
          <w:p w:rsidR="00F632AA" w:rsidRPr="00F632AA" w:rsidRDefault="00F632AA" w:rsidP="00915F44">
            <w:pPr>
              <w:rPr>
                <w:rFonts w:ascii="Arial" w:eastAsia="Calibri" w:hAnsi="Arial" w:cs="Arial"/>
                <w:sz w:val="24"/>
                <w:szCs w:val="24"/>
              </w:rPr>
            </w:pPr>
          </w:p>
        </w:tc>
        <w:tc>
          <w:tcPr>
            <w:tcW w:w="992" w:type="dxa"/>
            <w:vMerge w:val="restart"/>
          </w:tcPr>
          <w:p w:rsidR="000B6274" w:rsidRPr="00F632AA" w:rsidRDefault="00DB0D9F" w:rsidP="00915F44">
            <w:pPr>
              <w:rPr>
                <w:rFonts w:ascii="Arial" w:eastAsia="Calibri" w:hAnsi="Arial" w:cs="Arial"/>
                <w:sz w:val="24"/>
                <w:szCs w:val="24"/>
              </w:rPr>
            </w:pPr>
            <w:r w:rsidRPr="00F632AA">
              <w:rPr>
                <w:rFonts w:ascii="Arial" w:eastAsia="Calibri" w:hAnsi="Arial" w:cs="Arial"/>
                <w:sz w:val="24"/>
                <w:szCs w:val="24"/>
              </w:rPr>
              <w:t xml:space="preserve">2023 - </w:t>
            </w:r>
          </w:p>
          <w:p w:rsidR="000B6274" w:rsidRPr="00F632AA" w:rsidRDefault="000B6274" w:rsidP="00915F44">
            <w:pPr>
              <w:rPr>
                <w:rFonts w:ascii="Arial" w:eastAsia="Calibri" w:hAnsi="Arial" w:cs="Arial"/>
                <w:sz w:val="24"/>
                <w:szCs w:val="24"/>
              </w:rPr>
            </w:pPr>
            <w:r w:rsidRPr="00F632AA">
              <w:rPr>
                <w:rFonts w:ascii="Arial" w:eastAsia="Calibri" w:hAnsi="Arial" w:cs="Arial"/>
                <w:sz w:val="24"/>
                <w:szCs w:val="24"/>
              </w:rPr>
              <w:t>2027</w:t>
            </w:r>
          </w:p>
        </w:tc>
        <w:tc>
          <w:tcPr>
            <w:tcW w:w="1701" w:type="dxa"/>
          </w:tcPr>
          <w:p w:rsidR="000B6274" w:rsidRPr="00F632AA" w:rsidRDefault="000B6274" w:rsidP="00915F44">
            <w:pPr>
              <w:pStyle w:val="ConsPlusNormal"/>
              <w:rPr>
                <w:rFonts w:ascii="Arial" w:hAnsi="Arial" w:cs="Arial"/>
                <w:sz w:val="24"/>
                <w:szCs w:val="24"/>
              </w:rPr>
            </w:pPr>
            <w:r w:rsidRPr="00F632AA">
              <w:rPr>
                <w:rFonts w:ascii="Arial" w:hAnsi="Arial" w:cs="Arial"/>
                <w:sz w:val="24"/>
                <w:szCs w:val="24"/>
              </w:rPr>
              <w:t>Итого:</w:t>
            </w:r>
          </w:p>
        </w:tc>
        <w:tc>
          <w:tcPr>
            <w:tcW w:w="1134" w:type="dxa"/>
          </w:tcPr>
          <w:p w:rsidR="000B6274" w:rsidRPr="00F632AA" w:rsidRDefault="000B6274" w:rsidP="00915F44">
            <w:pPr>
              <w:jc w:val="center"/>
              <w:rPr>
                <w:rFonts w:ascii="Arial" w:eastAsia="Calibri" w:hAnsi="Arial" w:cs="Arial"/>
                <w:sz w:val="24"/>
                <w:szCs w:val="24"/>
              </w:rPr>
            </w:pPr>
            <w:r w:rsidRPr="00F632AA">
              <w:rPr>
                <w:rFonts w:ascii="Arial" w:eastAsia="Calibri" w:hAnsi="Arial" w:cs="Arial"/>
                <w:sz w:val="24"/>
                <w:szCs w:val="24"/>
              </w:rPr>
              <w:t>180,00</w:t>
            </w:r>
          </w:p>
        </w:tc>
        <w:tc>
          <w:tcPr>
            <w:tcW w:w="992" w:type="dxa"/>
          </w:tcPr>
          <w:p w:rsidR="000B6274" w:rsidRPr="00F632AA" w:rsidRDefault="000B6274" w:rsidP="00915F44">
            <w:pPr>
              <w:jc w:val="center"/>
              <w:rPr>
                <w:rFonts w:ascii="Arial" w:eastAsia="Calibri" w:hAnsi="Arial" w:cs="Arial"/>
                <w:sz w:val="24"/>
                <w:szCs w:val="24"/>
              </w:rPr>
            </w:pPr>
            <w:r w:rsidRPr="00F632AA">
              <w:rPr>
                <w:rFonts w:ascii="Arial" w:eastAsia="Calibri" w:hAnsi="Arial" w:cs="Arial"/>
                <w:sz w:val="24"/>
                <w:szCs w:val="24"/>
              </w:rPr>
              <w:t>180,00</w:t>
            </w:r>
          </w:p>
        </w:tc>
        <w:tc>
          <w:tcPr>
            <w:tcW w:w="993"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850"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vMerge w:val="restart"/>
          </w:tcPr>
          <w:p w:rsidR="000B6274" w:rsidRPr="00F632AA" w:rsidRDefault="00D818B0" w:rsidP="00915F44">
            <w:pPr>
              <w:rPr>
                <w:rFonts w:ascii="Arial" w:eastAsia="Calibri" w:hAnsi="Arial" w:cs="Arial"/>
                <w:sz w:val="24"/>
                <w:szCs w:val="24"/>
              </w:rPr>
            </w:pPr>
            <w:r w:rsidRPr="00F632AA">
              <w:rPr>
                <w:rFonts w:ascii="Arial" w:eastAsia="Calibri" w:hAnsi="Arial" w:cs="Arial"/>
                <w:sz w:val="24"/>
                <w:szCs w:val="24"/>
              </w:rPr>
              <w:t>Заместитель главы, курирующий СМИ</w:t>
            </w:r>
            <w:r w:rsidR="00705353" w:rsidRPr="00F632AA">
              <w:rPr>
                <w:rFonts w:ascii="Arial" w:eastAsia="Calibri" w:hAnsi="Arial" w:cs="Arial"/>
                <w:sz w:val="24"/>
                <w:szCs w:val="24"/>
              </w:rPr>
              <w:t>; МБУК «Библиотека – информационный центр «Компас»</w:t>
            </w:r>
          </w:p>
        </w:tc>
      </w:tr>
      <w:tr w:rsidR="00F632AA" w:rsidRPr="00F632AA" w:rsidTr="00F632AA">
        <w:tc>
          <w:tcPr>
            <w:tcW w:w="550" w:type="dxa"/>
            <w:vMerge/>
          </w:tcPr>
          <w:p w:rsidR="000B6274" w:rsidRPr="00F632AA" w:rsidRDefault="000B6274" w:rsidP="00915F44">
            <w:pPr>
              <w:rPr>
                <w:rFonts w:ascii="Arial" w:eastAsia="Calibri" w:hAnsi="Arial" w:cs="Arial"/>
                <w:sz w:val="24"/>
                <w:szCs w:val="24"/>
              </w:rPr>
            </w:pPr>
          </w:p>
        </w:tc>
        <w:tc>
          <w:tcPr>
            <w:tcW w:w="1997" w:type="dxa"/>
            <w:vMerge/>
          </w:tcPr>
          <w:p w:rsidR="000B6274" w:rsidRPr="00F632AA" w:rsidRDefault="000B6274" w:rsidP="00915F44">
            <w:pPr>
              <w:rPr>
                <w:rFonts w:ascii="Arial" w:eastAsia="Calibri" w:hAnsi="Arial" w:cs="Arial"/>
                <w:sz w:val="24"/>
                <w:szCs w:val="24"/>
              </w:rPr>
            </w:pPr>
          </w:p>
        </w:tc>
        <w:tc>
          <w:tcPr>
            <w:tcW w:w="992" w:type="dxa"/>
            <w:vMerge/>
          </w:tcPr>
          <w:p w:rsidR="000B6274" w:rsidRPr="00F632AA" w:rsidRDefault="000B6274" w:rsidP="00915F44">
            <w:pPr>
              <w:rPr>
                <w:rFonts w:ascii="Arial" w:eastAsia="Calibri" w:hAnsi="Arial" w:cs="Arial"/>
                <w:sz w:val="24"/>
                <w:szCs w:val="24"/>
              </w:rPr>
            </w:pPr>
          </w:p>
        </w:tc>
        <w:tc>
          <w:tcPr>
            <w:tcW w:w="1701" w:type="dxa"/>
          </w:tcPr>
          <w:p w:rsidR="000B6274" w:rsidRPr="00F632AA" w:rsidRDefault="000B6274" w:rsidP="00915F44">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2"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850"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0B6274" w:rsidRPr="00F632AA" w:rsidRDefault="000B6274" w:rsidP="00915F44">
            <w:pPr>
              <w:rPr>
                <w:rFonts w:ascii="Arial" w:eastAsia="Calibri" w:hAnsi="Arial" w:cs="Arial"/>
                <w:sz w:val="24"/>
                <w:szCs w:val="24"/>
              </w:rPr>
            </w:pPr>
          </w:p>
        </w:tc>
      </w:tr>
      <w:tr w:rsidR="00F632AA" w:rsidRPr="00F632AA" w:rsidTr="00F632AA">
        <w:tc>
          <w:tcPr>
            <w:tcW w:w="550" w:type="dxa"/>
            <w:vMerge/>
          </w:tcPr>
          <w:p w:rsidR="000B6274" w:rsidRPr="00F632AA" w:rsidRDefault="000B6274" w:rsidP="00915F44">
            <w:pPr>
              <w:rPr>
                <w:rFonts w:ascii="Arial" w:eastAsia="Calibri" w:hAnsi="Arial" w:cs="Arial"/>
                <w:sz w:val="24"/>
                <w:szCs w:val="24"/>
              </w:rPr>
            </w:pPr>
          </w:p>
        </w:tc>
        <w:tc>
          <w:tcPr>
            <w:tcW w:w="1997" w:type="dxa"/>
            <w:vMerge/>
          </w:tcPr>
          <w:p w:rsidR="000B6274" w:rsidRPr="00F632AA" w:rsidRDefault="000B6274" w:rsidP="00915F44">
            <w:pPr>
              <w:rPr>
                <w:rFonts w:ascii="Arial" w:eastAsia="Calibri" w:hAnsi="Arial" w:cs="Arial"/>
                <w:sz w:val="24"/>
                <w:szCs w:val="24"/>
              </w:rPr>
            </w:pPr>
          </w:p>
        </w:tc>
        <w:tc>
          <w:tcPr>
            <w:tcW w:w="992" w:type="dxa"/>
            <w:vMerge/>
          </w:tcPr>
          <w:p w:rsidR="000B6274" w:rsidRPr="00F632AA" w:rsidRDefault="000B6274" w:rsidP="00915F44">
            <w:pPr>
              <w:rPr>
                <w:rFonts w:ascii="Arial" w:eastAsia="Calibri" w:hAnsi="Arial" w:cs="Arial"/>
                <w:sz w:val="24"/>
                <w:szCs w:val="24"/>
              </w:rPr>
            </w:pPr>
          </w:p>
        </w:tc>
        <w:tc>
          <w:tcPr>
            <w:tcW w:w="1701" w:type="dxa"/>
          </w:tcPr>
          <w:p w:rsidR="000B6274" w:rsidRPr="00F632AA" w:rsidRDefault="000B6274" w:rsidP="00915F44">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2"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850"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0B6274" w:rsidRPr="00F632AA" w:rsidRDefault="000B6274" w:rsidP="00915F44">
            <w:pPr>
              <w:rPr>
                <w:rFonts w:ascii="Arial" w:eastAsia="Calibri" w:hAnsi="Arial" w:cs="Arial"/>
                <w:sz w:val="24"/>
                <w:szCs w:val="24"/>
              </w:rPr>
            </w:pPr>
          </w:p>
        </w:tc>
      </w:tr>
      <w:tr w:rsidR="00F632AA" w:rsidRPr="00F632AA" w:rsidTr="00F632AA">
        <w:tc>
          <w:tcPr>
            <w:tcW w:w="550" w:type="dxa"/>
            <w:vMerge/>
          </w:tcPr>
          <w:p w:rsidR="000B6274" w:rsidRPr="00F632AA" w:rsidRDefault="000B6274" w:rsidP="00915F44">
            <w:pPr>
              <w:rPr>
                <w:rFonts w:ascii="Arial" w:eastAsia="Calibri" w:hAnsi="Arial" w:cs="Arial"/>
                <w:sz w:val="24"/>
                <w:szCs w:val="24"/>
              </w:rPr>
            </w:pPr>
          </w:p>
        </w:tc>
        <w:tc>
          <w:tcPr>
            <w:tcW w:w="1997" w:type="dxa"/>
            <w:vMerge/>
          </w:tcPr>
          <w:p w:rsidR="000B6274" w:rsidRPr="00F632AA" w:rsidRDefault="000B6274" w:rsidP="00915F44">
            <w:pPr>
              <w:rPr>
                <w:rFonts w:ascii="Arial" w:eastAsia="Calibri" w:hAnsi="Arial" w:cs="Arial"/>
                <w:sz w:val="24"/>
                <w:szCs w:val="24"/>
              </w:rPr>
            </w:pPr>
          </w:p>
        </w:tc>
        <w:tc>
          <w:tcPr>
            <w:tcW w:w="992" w:type="dxa"/>
            <w:vMerge/>
          </w:tcPr>
          <w:p w:rsidR="000B6274" w:rsidRPr="00F632AA" w:rsidRDefault="000B6274" w:rsidP="00915F44">
            <w:pPr>
              <w:rPr>
                <w:rFonts w:ascii="Arial" w:eastAsia="Calibri" w:hAnsi="Arial" w:cs="Arial"/>
                <w:sz w:val="24"/>
                <w:szCs w:val="24"/>
              </w:rPr>
            </w:pPr>
          </w:p>
        </w:tc>
        <w:tc>
          <w:tcPr>
            <w:tcW w:w="1701" w:type="dxa"/>
          </w:tcPr>
          <w:p w:rsidR="000B6274" w:rsidRPr="00F632AA" w:rsidRDefault="000B6274" w:rsidP="00915F44">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0B6274" w:rsidRPr="00F632AA" w:rsidRDefault="000B6274" w:rsidP="00915F44">
            <w:pPr>
              <w:jc w:val="center"/>
              <w:rPr>
                <w:rFonts w:ascii="Arial" w:eastAsia="Calibri" w:hAnsi="Arial" w:cs="Arial"/>
                <w:sz w:val="24"/>
                <w:szCs w:val="24"/>
              </w:rPr>
            </w:pPr>
            <w:r w:rsidRPr="00F632AA">
              <w:rPr>
                <w:rFonts w:ascii="Arial" w:eastAsia="Calibri" w:hAnsi="Arial" w:cs="Arial"/>
                <w:sz w:val="24"/>
                <w:szCs w:val="24"/>
              </w:rPr>
              <w:t>180,00</w:t>
            </w:r>
          </w:p>
        </w:tc>
        <w:tc>
          <w:tcPr>
            <w:tcW w:w="992" w:type="dxa"/>
          </w:tcPr>
          <w:p w:rsidR="000B6274" w:rsidRPr="00F632AA" w:rsidRDefault="000B6274" w:rsidP="00915F44">
            <w:pPr>
              <w:jc w:val="center"/>
              <w:rPr>
                <w:rFonts w:ascii="Arial" w:eastAsia="Calibri" w:hAnsi="Arial" w:cs="Arial"/>
                <w:sz w:val="24"/>
                <w:szCs w:val="24"/>
              </w:rPr>
            </w:pPr>
            <w:r w:rsidRPr="00F632AA">
              <w:rPr>
                <w:rFonts w:ascii="Arial" w:eastAsia="Calibri" w:hAnsi="Arial" w:cs="Arial"/>
                <w:sz w:val="24"/>
                <w:szCs w:val="24"/>
              </w:rPr>
              <w:t>180,00</w:t>
            </w:r>
          </w:p>
        </w:tc>
        <w:tc>
          <w:tcPr>
            <w:tcW w:w="993"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850"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0B6274" w:rsidRPr="00F632AA" w:rsidRDefault="000B6274" w:rsidP="00915F44">
            <w:pPr>
              <w:rPr>
                <w:rFonts w:ascii="Arial" w:eastAsia="Calibri" w:hAnsi="Arial" w:cs="Arial"/>
                <w:sz w:val="24"/>
                <w:szCs w:val="24"/>
              </w:rPr>
            </w:pPr>
          </w:p>
        </w:tc>
      </w:tr>
      <w:tr w:rsidR="00F632AA" w:rsidRPr="00F632AA" w:rsidTr="00F632AA">
        <w:tc>
          <w:tcPr>
            <w:tcW w:w="550" w:type="dxa"/>
            <w:vMerge/>
          </w:tcPr>
          <w:p w:rsidR="000B6274" w:rsidRPr="00F632AA" w:rsidRDefault="000B6274" w:rsidP="00915F44">
            <w:pPr>
              <w:rPr>
                <w:rFonts w:ascii="Arial" w:eastAsia="Calibri" w:hAnsi="Arial" w:cs="Arial"/>
                <w:sz w:val="24"/>
                <w:szCs w:val="24"/>
              </w:rPr>
            </w:pPr>
          </w:p>
        </w:tc>
        <w:tc>
          <w:tcPr>
            <w:tcW w:w="1997" w:type="dxa"/>
            <w:vMerge/>
          </w:tcPr>
          <w:p w:rsidR="000B6274" w:rsidRPr="00F632AA" w:rsidRDefault="000B6274" w:rsidP="00915F44">
            <w:pPr>
              <w:rPr>
                <w:rFonts w:ascii="Arial" w:eastAsia="Calibri" w:hAnsi="Arial" w:cs="Arial"/>
                <w:sz w:val="24"/>
                <w:szCs w:val="24"/>
              </w:rPr>
            </w:pPr>
          </w:p>
        </w:tc>
        <w:tc>
          <w:tcPr>
            <w:tcW w:w="992" w:type="dxa"/>
            <w:vMerge/>
          </w:tcPr>
          <w:p w:rsidR="000B6274" w:rsidRPr="00F632AA" w:rsidRDefault="000B6274" w:rsidP="00915F44">
            <w:pPr>
              <w:rPr>
                <w:rFonts w:ascii="Arial" w:eastAsia="Calibri" w:hAnsi="Arial" w:cs="Arial"/>
                <w:sz w:val="24"/>
                <w:szCs w:val="24"/>
              </w:rPr>
            </w:pPr>
          </w:p>
        </w:tc>
        <w:tc>
          <w:tcPr>
            <w:tcW w:w="1701" w:type="dxa"/>
          </w:tcPr>
          <w:p w:rsidR="000B6274" w:rsidRPr="00F632AA" w:rsidRDefault="000B6274" w:rsidP="00915F44">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2"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1134"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850" w:type="dxa"/>
          </w:tcPr>
          <w:p w:rsidR="000B6274" w:rsidRPr="00F632AA" w:rsidRDefault="000B6274" w:rsidP="00915F44">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0B6274" w:rsidRPr="00F632AA" w:rsidRDefault="000B6274" w:rsidP="00915F44">
            <w:pPr>
              <w:rPr>
                <w:rFonts w:ascii="Arial" w:eastAsia="Calibri" w:hAnsi="Arial" w:cs="Arial"/>
                <w:sz w:val="24"/>
                <w:szCs w:val="24"/>
              </w:rPr>
            </w:pPr>
          </w:p>
        </w:tc>
      </w:tr>
      <w:tr w:rsidR="00F632AA" w:rsidRPr="00F632AA" w:rsidTr="00F632AA">
        <w:tc>
          <w:tcPr>
            <w:tcW w:w="550" w:type="dxa"/>
            <w:vMerge/>
          </w:tcPr>
          <w:p w:rsidR="00E361DD" w:rsidRPr="00F632AA" w:rsidRDefault="00E361DD" w:rsidP="00E361DD">
            <w:pPr>
              <w:rPr>
                <w:rFonts w:ascii="Arial" w:eastAsia="Calibri" w:hAnsi="Arial" w:cs="Arial"/>
                <w:sz w:val="24"/>
                <w:szCs w:val="24"/>
              </w:rPr>
            </w:pPr>
          </w:p>
        </w:tc>
        <w:tc>
          <w:tcPr>
            <w:tcW w:w="1997" w:type="dxa"/>
            <w:vMerge w:val="restart"/>
          </w:tcPr>
          <w:p w:rsidR="00E361DD" w:rsidRPr="00F632AA" w:rsidRDefault="00E361DD" w:rsidP="00E361DD">
            <w:pPr>
              <w:rPr>
                <w:rFonts w:ascii="Arial" w:hAnsi="Arial" w:cs="Arial"/>
                <w:sz w:val="24"/>
                <w:szCs w:val="24"/>
                <w:lang w:eastAsia="ru-RU"/>
              </w:rPr>
            </w:pPr>
            <w:r w:rsidRPr="00F632AA">
              <w:rPr>
                <w:rFonts w:ascii="Arial" w:hAnsi="Arial" w:cs="Arial"/>
                <w:sz w:val="24"/>
                <w:szCs w:val="24"/>
                <w:lang w:eastAsia="ru-RU"/>
              </w:rPr>
              <w:t xml:space="preserve">Информационные материалы изготовлены и размещены </w:t>
            </w:r>
            <w:r w:rsidRPr="00F632AA">
              <w:rPr>
                <w:rFonts w:ascii="Arial" w:hAnsi="Arial" w:cs="Arial"/>
                <w:sz w:val="24"/>
                <w:szCs w:val="24"/>
              </w:rPr>
              <w:t>в сетевых изданиях.</w:t>
            </w:r>
          </w:p>
          <w:p w:rsidR="00E361DD" w:rsidRPr="00F632AA" w:rsidRDefault="00E361DD" w:rsidP="00E361DD">
            <w:pPr>
              <w:rPr>
                <w:rFonts w:ascii="Arial" w:hAnsi="Arial" w:cs="Arial"/>
                <w:sz w:val="24"/>
                <w:szCs w:val="24"/>
              </w:rPr>
            </w:pPr>
            <w:r w:rsidRPr="00F632AA">
              <w:rPr>
                <w:rFonts w:ascii="Arial" w:hAnsi="Arial" w:cs="Arial"/>
                <w:sz w:val="24"/>
                <w:szCs w:val="24"/>
              </w:rPr>
              <w:t>Штука</w:t>
            </w:r>
          </w:p>
        </w:tc>
        <w:tc>
          <w:tcPr>
            <w:tcW w:w="992" w:type="dxa"/>
            <w:vMerge w:val="restart"/>
          </w:tcPr>
          <w:p w:rsidR="00E361DD" w:rsidRPr="00F632AA" w:rsidRDefault="00E361DD" w:rsidP="00E361DD">
            <w:pPr>
              <w:jc w:val="center"/>
              <w:rPr>
                <w:rFonts w:ascii="Arial" w:eastAsia="Calibri" w:hAnsi="Arial" w:cs="Arial"/>
                <w:sz w:val="24"/>
                <w:szCs w:val="24"/>
              </w:rPr>
            </w:pPr>
            <w:r w:rsidRPr="00F632AA">
              <w:rPr>
                <w:rFonts w:ascii="Arial" w:eastAsia="Calibri" w:hAnsi="Arial" w:cs="Arial"/>
                <w:sz w:val="24"/>
                <w:szCs w:val="24"/>
              </w:rPr>
              <w:t>Х</w:t>
            </w:r>
          </w:p>
        </w:tc>
        <w:tc>
          <w:tcPr>
            <w:tcW w:w="1701" w:type="dxa"/>
            <w:vMerge w:val="restart"/>
          </w:tcPr>
          <w:p w:rsidR="00E361DD" w:rsidRPr="00F632AA" w:rsidRDefault="00E361DD" w:rsidP="00E361DD">
            <w:pPr>
              <w:jc w:val="center"/>
              <w:rPr>
                <w:rFonts w:ascii="Arial" w:eastAsia="Calibri" w:hAnsi="Arial" w:cs="Arial"/>
                <w:sz w:val="24"/>
                <w:szCs w:val="24"/>
              </w:rPr>
            </w:pPr>
            <w:r w:rsidRPr="00F632AA">
              <w:rPr>
                <w:rFonts w:ascii="Arial" w:eastAsia="Calibri" w:hAnsi="Arial" w:cs="Arial"/>
                <w:sz w:val="24"/>
                <w:szCs w:val="24"/>
              </w:rPr>
              <w:t>Х</w:t>
            </w:r>
          </w:p>
        </w:tc>
        <w:tc>
          <w:tcPr>
            <w:tcW w:w="1134" w:type="dxa"/>
            <w:vMerge w:val="restart"/>
          </w:tcPr>
          <w:p w:rsidR="00E361DD" w:rsidRPr="00F632AA" w:rsidRDefault="00E361DD" w:rsidP="00E361DD">
            <w:pPr>
              <w:rPr>
                <w:rFonts w:ascii="Arial" w:eastAsia="Calibri" w:hAnsi="Arial" w:cs="Arial"/>
                <w:sz w:val="24"/>
                <w:szCs w:val="24"/>
              </w:rPr>
            </w:pPr>
            <w:r w:rsidRPr="00F632AA">
              <w:rPr>
                <w:rFonts w:ascii="Arial" w:eastAsia="Calibri" w:hAnsi="Arial" w:cs="Arial"/>
                <w:sz w:val="24"/>
                <w:szCs w:val="24"/>
              </w:rPr>
              <w:t>Всего</w:t>
            </w:r>
          </w:p>
        </w:tc>
        <w:tc>
          <w:tcPr>
            <w:tcW w:w="992" w:type="dxa"/>
            <w:vMerge w:val="restart"/>
          </w:tcPr>
          <w:p w:rsidR="00E361DD" w:rsidRPr="00F632AA" w:rsidRDefault="00E361DD" w:rsidP="00D15EC9">
            <w:pPr>
              <w:jc w:val="center"/>
              <w:rPr>
                <w:rFonts w:ascii="Arial" w:eastAsia="Calibri" w:hAnsi="Arial" w:cs="Arial"/>
                <w:sz w:val="24"/>
                <w:szCs w:val="24"/>
              </w:rPr>
            </w:pPr>
            <w:r w:rsidRPr="00F632AA">
              <w:rPr>
                <w:rFonts w:ascii="Arial" w:eastAsia="Calibri" w:hAnsi="Arial" w:cs="Arial"/>
                <w:sz w:val="24"/>
                <w:szCs w:val="24"/>
              </w:rPr>
              <w:t>2023 год</w:t>
            </w:r>
          </w:p>
        </w:tc>
        <w:tc>
          <w:tcPr>
            <w:tcW w:w="993" w:type="dxa"/>
            <w:vMerge w:val="restart"/>
          </w:tcPr>
          <w:p w:rsidR="00E361DD" w:rsidRPr="00F632AA" w:rsidRDefault="00E361DD" w:rsidP="00D15EC9">
            <w:pPr>
              <w:jc w:val="center"/>
              <w:rPr>
                <w:rFonts w:ascii="Arial" w:eastAsia="Calibri" w:hAnsi="Arial" w:cs="Arial"/>
                <w:sz w:val="24"/>
                <w:szCs w:val="24"/>
              </w:rPr>
            </w:pPr>
            <w:r w:rsidRPr="00F632AA">
              <w:rPr>
                <w:rFonts w:ascii="Arial" w:eastAsia="Calibri" w:hAnsi="Arial" w:cs="Arial"/>
                <w:sz w:val="24"/>
                <w:szCs w:val="24"/>
              </w:rPr>
              <w:t>2024 год</w:t>
            </w:r>
          </w:p>
        </w:tc>
        <w:tc>
          <w:tcPr>
            <w:tcW w:w="850" w:type="dxa"/>
            <w:vMerge w:val="restart"/>
          </w:tcPr>
          <w:p w:rsidR="00E361DD" w:rsidRPr="00F632AA" w:rsidRDefault="00E361DD" w:rsidP="00E361DD">
            <w:pPr>
              <w:rPr>
                <w:rFonts w:ascii="Arial" w:eastAsia="Calibri" w:hAnsi="Arial" w:cs="Arial"/>
                <w:sz w:val="24"/>
                <w:szCs w:val="24"/>
              </w:rPr>
            </w:pPr>
            <w:r w:rsidRPr="00F632AA">
              <w:rPr>
                <w:rFonts w:ascii="Arial" w:eastAsia="Calibri" w:hAnsi="Arial" w:cs="Arial"/>
                <w:sz w:val="24"/>
                <w:szCs w:val="24"/>
              </w:rPr>
              <w:t>Итого 2025 год</w:t>
            </w:r>
          </w:p>
        </w:tc>
        <w:tc>
          <w:tcPr>
            <w:tcW w:w="2977" w:type="dxa"/>
            <w:gridSpan w:val="4"/>
          </w:tcPr>
          <w:p w:rsidR="00E361DD" w:rsidRPr="00F632AA" w:rsidRDefault="00E361DD" w:rsidP="00E361DD">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1134" w:type="dxa"/>
          </w:tcPr>
          <w:p w:rsidR="00E361DD" w:rsidRPr="00F632AA" w:rsidRDefault="00E361DD" w:rsidP="00D15EC9">
            <w:pPr>
              <w:jc w:val="center"/>
              <w:rPr>
                <w:rFonts w:ascii="Arial" w:eastAsia="Calibri" w:hAnsi="Arial" w:cs="Arial"/>
                <w:sz w:val="24"/>
                <w:szCs w:val="24"/>
              </w:rPr>
            </w:pPr>
            <w:r w:rsidRPr="00F632AA">
              <w:rPr>
                <w:rFonts w:ascii="Arial" w:eastAsia="Calibri" w:hAnsi="Arial" w:cs="Arial"/>
                <w:sz w:val="24"/>
                <w:szCs w:val="24"/>
              </w:rPr>
              <w:t>2026 год</w:t>
            </w:r>
          </w:p>
        </w:tc>
        <w:tc>
          <w:tcPr>
            <w:tcW w:w="850" w:type="dxa"/>
          </w:tcPr>
          <w:p w:rsidR="00E361DD" w:rsidRPr="00F632AA" w:rsidRDefault="00E361DD" w:rsidP="00D15EC9">
            <w:pPr>
              <w:jc w:val="center"/>
              <w:rPr>
                <w:rFonts w:ascii="Arial" w:eastAsia="Calibri" w:hAnsi="Arial" w:cs="Arial"/>
                <w:sz w:val="24"/>
                <w:szCs w:val="24"/>
              </w:rPr>
            </w:pPr>
            <w:r w:rsidRPr="00F632AA">
              <w:rPr>
                <w:rFonts w:ascii="Arial" w:eastAsia="Calibri" w:hAnsi="Arial" w:cs="Arial"/>
                <w:sz w:val="24"/>
                <w:szCs w:val="24"/>
              </w:rPr>
              <w:t>2027 год</w:t>
            </w:r>
          </w:p>
        </w:tc>
        <w:tc>
          <w:tcPr>
            <w:tcW w:w="993" w:type="dxa"/>
          </w:tcPr>
          <w:p w:rsidR="00E361DD" w:rsidRPr="00F632AA" w:rsidRDefault="00E361DD" w:rsidP="00E361DD">
            <w:pPr>
              <w:jc w:val="center"/>
              <w:rPr>
                <w:rFonts w:ascii="Arial" w:eastAsia="Calibri" w:hAnsi="Arial" w:cs="Arial"/>
                <w:sz w:val="24"/>
                <w:szCs w:val="24"/>
              </w:rPr>
            </w:pPr>
            <w:r w:rsidRPr="00F632AA">
              <w:rPr>
                <w:rFonts w:ascii="Arial" w:eastAsia="Calibri" w:hAnsi="Arial" w:cs="Arial"/>
                <w:sz w:val="24"/>
                <w:szCs w:val="24"/>
              </w:rPr>
              <w:t>Х</w:t>
            </w:r>
          </w:p>
        </w:tc>
      </w:tr>
      <w:tr w:rsidR="00F632AA" w:rsidRPr="00F632AA" w:rsidTr="00F632AA">
        <w:tc>
          <w:tcPr>
            <w:tcW w:w="550" w:type="dxa"/>
            <w:vMerge/>
          </w:tcPr>
          <w:p w:rsidR="00E361DD" w:rsidRPr="00F632AA" w:rsidRDefault="00E361DD" w:rsidP="00E361DD">
            <w:pPr>
              <w:rPr>
                <w:rFonts w:ascii="Arial" w:eastAsia="Calibri" w:hAnsi="Arial" w:cs="Arial"/>
                <w:sz w:val="24"/>
                <w:szCs w:val="24"/>
              </w:rPr>
            </w:pPr>
          </w:p>
        </w:tc>
        <w:tc>
          <w:tcPr>
            <w:tcW w:w="1997" w:type="dxa"/>
            <w:vMerge/>
          </w:tcPr>
          <w:p w:rsidR="00E361DD" w:rsidRPr="00F632AA" w:rsidRDefault="00E361DD" w:rsidP="00E361DD">
            <w:pPr>
              <w:rPr>
                <w:rFonts w:ascii="Arial" w:eastAsia="Calibri" w:hAnsi="Arial" w:cs="Arial"/>
                <w:sz w:val="24"/>
                <w:szCs w:val="24"/>
              </w:rPr>
            </w:pPr>
          </w:p>
        </w:tc>
        <w:tc>
          <w:tcPr>
            <w:tcW w:w="992" w:type="dxa"/>
            <w:vMerge/>
          </w:tcPr>
          <w:p w:rsidR="00E361DD" w:rsidRPr="00F632AA" w:rsidRDefault="00E361DD" w:rsidP="00E361DD">
            <w:pPr>
              <w:rPr>
                <w:rFonts w:ascii="Arial" w:eastAsia="Calibri" w:hAnsi="Arial" w:cs="Arial"/>
                <w:sz w:val="24"/>
                <w:szCs w:val="24"/>
              </w:rPr>
            </w:pPr>
          </w:p>
        </w:tc>
        <w:tc>
          <w:tcPr>
            <w:tcW w:w="1701" w:type="dxa"/>
            <w:vMerge/>
          </w:tcPr>
          <w:p w:rsidR="00E361DD" w:rsidRPr="00F632AA" w:rsidRDefault="00E361DD" w:rsidP="00E361DD">
            <w:pPr>
              <w:rPr>
                <w:rFonts w:ascii="Arial" w:eastAsia="Calibri" w:hAnsi="Arial" w:cs="Arial"/>
                <w:sz w:val="24"/>
                <w:szCs w:val="24"/>
              </w:rPr>
            </w:pPr>
          </w:p>
        </w:tc>
        <w:tc>
          <w:tcPr>
            <w:tcW w:w="1134" w:type="dxa"/>
            <w:vMerge/>
          </w:tcPr>
          <w:p w:rsidR="00E361DD" w:rsidRPr="00F632AA" w:rsidRDefault="00E361DD" w:rsidP="00E361DD">
            <w:pPr>
              <w:rPr>
                <w:rFonts w:ascii="Arial" w:eastAsia="Calibri" w:hAnsi="Arial" w:cs="Arial"/>
                <w:sz w:val="24"/>
                <w:szCs w:val="24"/>
              </w:rPr>
            </w:pPr>
          </w:p>
        </w:tc>
        <w:tc>
          <w:tcPr>
            <w:tcW w:w="992" w:type="dxa"/>
            <w:vMerge/>
          </w:tcPr>
          <w:p w:rsidR="00E361DD" w:rsidRPr="00F632AA" w:rsidRDefault="00E361DD" w:rsidP="00E361DD">
            <w:pPr>
              <w:rPr>
                <w:rFonts w:ascii="Arial" w:eastAsia="Calibri" w:hAnsi="Arial" w:cs="Arial"/>
                <w:sz w:val="24"/>
                <w:szCs w:val="24"/>
              </w:rPr>
            </w:pPr>
          </w:p>
        </w:tc>
        <w:tc>
          <w:tcPr>
            <w:tcW w:w="993" w:type="dxa"/>
            <w:vMerge/>
          </w:tcPr>
          <w:p w:rsidR="00E361DD" w:rsidRPr="00F632AA" w:rsidRDefault="00E361DD" w:rsidP="00E361DD">
            <w:pPr>
              <w:rPr>
                <w:rFonts w:ascii="Arial" w:eastAsia="Calibri" w:hAnsi="Arial" w:cs="Arial"/>
                <w:sz w:val="24"/>
                <w:szCs w:val="24"/>
              </w:rPr>
            </w:pPr>
          </w:p>
        </w:tc>
        <w:tc>
          <w:tcPr>
            <w:tcW w:w="850" w:type="dxa"/>
            <w:vMerge/>
          </w:tcPr>
          <w:p w:rsidR="00E361DD" w:rsidRPr="00F632AA" w:rsidRDefault="00E361DD" w:rsidP="00E361DD">
            <w:pPr>
              <w:rPr>
                <w:rFonts w:ascii="Arial" w:eastAsia="Calibri" w:hAnsi="Arial" w:cs="Arial"/>
                <w:sz w:val="24"/>
                <w:szCs w:val="24"/>
              </w:rPr>
            </w:pPr>
          </w:p>
        </w:tc>
        <w:tc>
          <w:tcPr>
            <w:tcW w:w="709" w:type="dxa"/>
          </w:tcPr>
          <w:p w:rsidR="00E361DD" w:rsidRPr="00F632AA" w:rsidRDefault="00E361DD" w:rsidP="00E361DD">
            <w:pPr>
              <w:jc w:val="center"/>
              <w:rPr>
                <w:rFonts w:ascii="Arial" w:eastAsia="Calibri" w:hAnsi="Arial" w:cs="Arial"/>
                <w:sz w:val="24"/>
                <w:szCs w:val="24"/>
              </w:rPr>
            </w:pPr>
            <w:r w:rsidRPr="00F632AA">
              <w:rPr>
                <w:rFonts w:ascii="Arial" w:eastAsia="Calibri" w:hAnsi="Arial" w:cs="Arial"/>
                <w:sz w:val="24"/>
                <w:szCs w:val="24"/>
              </w:rPr>
              <w:t>1 квартал</w:t>
            </w:r>
          </w:p>
        </w:tc>
        <w:tc>
          <w:tcPr>
            <w:tcW w:w="850" w:type="dxa"/>
          </w:tcPr>
          <w:p w:rsidR="00E361DD" w:rsidRPr="00F632AA" w:rsidRDefault="00E361DD" w:rsidP="00E361DD">
            <w:pPr>
              <w:jc w:val="center"/>
              <w:rPr>
                <w:rFonts w:ascii="Arial" w:eastAsia="Calibri" w:hAnsi="Arial" w:cs="Arial"/>
                <w:sz w:val="24"/>
                <w:szCs w:val="24"/>
              </w:rPr>
            </w:pPr>
            <w:r w:rsidRPr="00F632AA">
              <w:rPr>
                <w:rFonts w:ascii="Arial" w:eastAsia="Calibri" w:hAnsi="Arial" w:cs="Arial"/>
                <w:sz w:val="24"/>
                <w:szCs w:val="24"/>
              </w:rPr>
              <w:t xml:space="preserve">1 полу </w:t>
            </w:r>
            <w:proofErr w:type="spellStart"/>
            <w:r w:rsidRPr="00F632AA">
              <w:rPr>
                <w:rFonts w:ascii="Arial" w:eastAsia="Calibri" w:hAnsi="Arial" w:cs="Arial"/>
                <w:sz w:val="24"/>
                <w:szCs w:val="24"/>
              </w:rPr>
              <w:t>годие</w:t>
            </w:r>
            <w:proofErr w:type="spellEnd"/>
          </w:p>
        </w:tc>
        <w:tc>
          <w:tcPr>
            <w:tcW w:w="709" w:type="dxa"/>
          </w:tcPr>
          <w:p w:rsidR="00E361DD" w:rsidRPr="00F632AA" w:rsidRDefault="00E361DD" w:rsidP="00E361DD">
            <w:pPr>
              <w:jc w:val="center"/>
              <w:rPr>
                <w:rFonts w:ascii="Arial" w:eastAsia="Calibri" w:hAnsi="Arial" w:cs="Arial"/>
                <w:sz w:val="24"/>
                <w:szCs w:val="24"/>
              </w:rPr>
            </w:pPr>
            <w:r w:rsidRPr="00F632AA">
              <w:rPr>
                <w:rFonts w:ascii="Arial" w:eastAsia="Calibri" w:hAnsi="Arial" w:cs="Arial"/>
                <w:sz w:val="24"/>
                <w:szCs w:val="24"/>
              </w:rPr>
              <w:t>9 месяцев</w:t>
            </w:r>
          </w:p>
        </w:tc>
        <w:tc>
          <w:tcPr>
            <w:tcW w:w="709" w:type="dxa"/>
          </w:tcPr>
          <w:p w:rsidR="00E361DD" w:rsidRPr="00F632AA" w:rsidRDefault="00E361DD" w:rsidP="00E361DD">
            <w:pPr>
              <w:jc w:val="center"/>
              <w:rPr>
                <w:rFonts w:ascii="Arial" w:eastAsia="Calibri" w:hAnsi="Arial" w:cs="Arial"/>
                <w:sz w:val="24"/>
                <w:szCs w:val="24"/>
              </w:rPr>
            </w:pPr>
            <w:r w:rsidRPr="00F632AA">
              <w:rPr>
                <w:rFonts w:ascii="Arial" w:eastAsia="Calibri" w:hAnsi="Arial" w:cs="Arial"/>
                <w:sz w:val="24"/>
                <w:szCs w:val="24"/>
              </w:rPr>
              <w:t>12 месяцев</w:t>
            </w:r>
          </w:p>
        </w:tc>
        <w:tc>
          <w:tcPr>
            <w:tcW w:w="1134" w:type="dxa"/>
          </w:tcPr>
          <w:p w:rsidR="00E361DD" w:rsidRPr="00F632AA" w:rsidRDefault="00E361DD" w:rsidP="00E361DD">
            <w:pPr>
              <w:rPr>
                <w:rFonts w:ascii="Arial" w:eastAsia="Calibri" w:hAnsi="Arial" w:cs="Arial"/>
                <w:sz w:val="24"/>
                <w:szCs w:val="24"/>
              </w:rPr>
            </w:pPr>
          </w:p>
        </w:tc>
        <w:tc>
          <w:tcPr>
            <w:tcW w:w="850" w:type="dxa"/>
          </w:tcPr>
          <w:p w:rsidR="00E361DD" w:rsidRPr="00F632AA" w:rsidRDefault="00E361DD" w:rsidP="00E361DD">
            <w:pPr>
              <w:rPr>
                <w:rFonts w:ascii="Arial" w:eastAsia="Calibri" w:hAnsi="Arial" w:cs="Arial"/>
                <w:sz w:val="24"/>
                <w:szCs w:val="24"/>
              </w:rPr>
            </w:pPr>
          </w:p>
        </w:tc>
        <w:tc>
          <w:tcPr>
            <w:tcW w:w="993" w:type="dxa"/>
          </w:tcPr>
          <w:p w:rsidR="00E361DD" w:rsidRPr="00F632AA" w:rsidRDefault="00E361DD" w:rsidP="00E361DD">
            <w:pPr>
              <w:rPr>
                <w:rFonts w:ascii="Arial" w:eastAsia="Calibri" w:hAnsi="Arial" w:cs="Arial"/>
                <w:sz w:val="24"/>
                <w:szCs w:val="24"/>
              </w:rPr>
            </w:pPr>
          </w:p>
        </w:tc>
      </w:tr>
      <w:tr w:rsidR="00F632AA" w:rsidRPr="00F632AA" w:rsidTr="00F632AA">
        <w:tc>
          <w:tcPr>
            <w:tcW w:w="550" w:type="dxa"/>
            <w:vMerge/>
          </w:tcPr>
          <w:p w:rsidR="00E361DD" w:rsidRPr="00F632AA" w:rsidRDefault="00E361DD" w:rsidP="00E361DD">
            <w:pPr>
              <w:rPr>
                <w:rFonts w:ascii="Arial" w:eastAsia="Calibri" w:hAnsi="Arial" w:cs="Arial"/>
                <w:sz w:val="24"/>
                <w:szCs w:val="24"/>
              </w:rPr>
            </w:pPr>
          </w:p>
        </w:tc>
        <w:tc>
          <w:tcPr>
            <w:tcW w:w="1997" w:type="dxa"/>
            <w:vMerge/>
          </w:tcPr>
          <w:p w:rsidR="00E361DD" w:rsidRPr="00F632AA" w:rsidRDefault="00E361DD" w:rsidP="00E361DD">
            <w:pPr>
              <w:rPr>
                <w:rFonts w:ascii="Arial" w:eastAsia="Calibri" w:hAnsi="Arial" w:cs="Arial"/>
                <w:sz w:val="24"/>
                <w:szCs w:val="24"/>
              </w:rPr>
            </w:pPr>
          </w:p>
        </w:tc>
        <w:tc>
          <w:tcPr>
            <w:tcW w:w="992" w:type="dxa"/>
            <w:vMerge/>
          </w:tcPr>
          <w:p w:rsidR="00E361DD" w:rsidRPr="00F632AA" w:rsidRDefault="00E361DD" w:rsidP="00E361DD">
            <w:pPr>
              <w:rPr>
                <w:rFonts w:ascii="Arial" w:eastAsia="Calibri" w:hAnsi="Arial" w:cs="Arial"/>
                <w:sz w:val="24"/>
                <w:szCs w:val="24"/>
              </w:rPr>
            </w:pPr>
          </w:p>
        </w:tc>
        <w:tc>
          <w:tcPr>
            <w:tcW w:w="1701" w:type="dxa"/>
            <w:vMerge/>
          </w:tcPr>
          <w:p w:rsidR="00E361DD" w:rsidRPr="00F632AA" w:rsidRDefault="00E361DD" w:rsidP="00E361DD">
            <w:pPr>
              <w:rPr>
                <w:rFonts w:ascii="Arial" w:eastAsia="Calibri" w:hAnsi="Arial" w:cs="Arial"/>
                <w:sz w:val="24"/>
                <w:szCs w:val="24"/>
              </w:rPr>
            </w:pPr>
          </w:p>
        </w:tc>
        <w:tc>
          <w:tcPr>
            <w:tcW w:w="1134"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1 465</w:t>
            </w:r>
          </w:p>
        </w:tc>
        <w:tc>
          <w:tcPr>
            <w:tcW w:w="992" w:type="dxa"/>
            <w:shd w:val="clear" w:color="auto" w:fill="auto"/>
          </w:tcPr>
          <w:p w:rsidR="00E361DD" w:rsidRPr="00F632AA" w:rsidRDefault="00E361DD" w:rsidP="00627C5C">
            <w:pPr>
              <w:jc w:val="center"/>
              <w:rPr>
                <w:rFonts w:ascii="Arial" w:eastAsia="Calibri" w:hAnsi="Arial" w:cs="Arial"/>
                <w:sz w:val="24"/>
                <w:szCs w:val="24"/>
              </w:rPr>
            </w:pPr>
            <w:r w:rsidRPr="00F632AA">
              <w:rPr>
                <w:rFonts w:ascii="Arial" w:eastAsia="Calibri" w:hAnsi="Arial" w:cs="Arial"/>
                <w:sz w:val="24"/>
                <w:szCs w:val="24"/>
              </w:rPr>
              <w:t>290</w:t>
            </w:r>
          </w:p>
        </w:tc>
        <w:tc>
          <w:tcPr>
            <w:tcW w:w="993" w:type="dxa"/>
            <w:shd w:val="clear" w:color="auto" w:fill="auto"/>
          </w:tcPr>
          <w:p w:rsidR="00E361DD" w:rsidRPr="00F632AA" w:rsidRDefault="00E361DD" w:rsidP="00627C5C">
            <w:pPr>
              <w:jc w:val="center"/>
              <w:rPr>
                <w:rFonts w:ascii="Arial" w:eastAsia="Calibri" w:hAnsi="Arial" w:cs="Arial"/>
                <w:sz w:val="24"/>
                <w:szCs w:val="24"/>
              </w:rPr>
            </w:pPr>
            <w:r w:rsidRPr="00F632AA">
              <w:rPr>
                <w:rFonts w:ascii="Arial" w:eastAsia="Calibri" w:hAnsi="Arial" w:cs="Arial"/>
                <w:sz w:val="24"/>
                <w:szCs w:val="24"/>
              </w:rPr>
              <w:t>290</w:t>
            </w:r>
          </w:p>
        </w:tc>
        <w:tc>
          <w:tcPr>
            <w:tcW w:w="850"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290</w:t>
            </w:r>
          </w:p>
        </w:tc>
        <w:tc>
          <w:tcPr>
            <w:tcW w:w="709"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60</w:t>
            </w:r>
          </w:p>
        </w:tc>
        <w:tc>
          <w:tcPr>
            <w:tcW w:w="850"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130</w:t>
            </w:r>
          </w:p>
        </w:tc>
        <w:tc>
          <w:tcPr>
            <w:tcW w:w="709"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210</w:t>
            </w:r>
          </w:p>
        </w:tc>
        <w:tc>
          <w:tcPr>
            <w:tcW w:w="709"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290</w:t>
            </w:r>
          </w:p>
        </w:tc>
        <w:tc>
          <w:tcPr>
            <w:tcW w:w="1134"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295</w:t>
            </w:r>
          </w:p>
        </w:tc>
        <w:tc>
          <w:tcPr>
            <w:tcW w:w="850" w:type="dxa"/>
            <w:shd w:val="clear" w:color="auto" w:fill="auto"/>
          </w:tcPr>
          <w:p w:rsidR="00E361DD" w:rsidRPr="00F632AA" w:rsidRDefault="007A2CCF" w:rsidP="007A2CCF">
            <w:pPr>
              <w:jc w:val="center"/>
              <w:rPr>
                <w:rFonts w:ascii="Arial" w:eastAsia="Calibri" w:hAnsi="Arial" w:cs="Arial"/>
                <w:sz w:val="24"/>
                <w:szCs w:val="24"/>
              </w:rPr>
            </w:pPr>
            <w:r w:rsidRPr="00F632AA">
              <w:rPr>
                <w:rFonts w:ascii="Arial" w:eastAsia="Calibri" w:hAnsi="Arial" w:cs="Arial"/>
                <w:sz w:val="24"/>
                <w:szCs w:val="24"/>
              </w:rPr>
              <w:t>300</w:t>
            </w:r>
          </w:p>
        </w:tc>
        <w:tc>
          <w:tcPr>
            <w:tcW w:w="993" w:type="dxa"/>
          </w:tcPr>
          <w:p w:rsidR="00E361DD" w:rsidRPr="00F632AA" w:rsidRDefault="00E361DD" w:rsidP="00E361DD">
            <w:pPr>
              <w:rPr>
                <w:rFonts w:ascii="Arial" w:eastAsia="Calibri" w:hAnsi="Arial" w:cs="Arial"/>
                <w:sz w:val="24"/>
                <w:szCs w:val="24"/>
              </w:rPr>
            </w:pPr>
          </w:p>
        </w:tc>
      </w:tr>
      <w:tr w:rsidR="00F632AA" w:rsidRPr="00F632AA" w:rsidTr="00F632AA">
        <w:tc>
          <w:tcPr>
            <w:tcW w:w="550" w:type="dxa"/>
            <w:vMerge w:val="restart"/>
          </w:tcPr>
          <w:p w:rsidR="001823A9" w:rsidRPr="00F632AA" w:rsidRDefault="001823A9" w:rsidP="00684A85">
            <w:pPr>
              <w:rPr>
                <w:rFonts w:ascii="Arial" w:eastAsia="Calibri" w:hAnsi="Arial" w:cs="Arial"/>
                <w:sz w:val="24"/>
                <w:szCs w:val="24"/>
              </w:rPr>
            </w:pPr>
            <w:r w:rsidRPr="00F632AA">
              <w:rPr>
                <w:rFonts w:ascii="Arial" w:eastAsia="Calibri" w:hAnsi="Arial" w:cs="Arial"/>
                <w:sz w:val="24"/>
                <w:szCs w:val="24"/>
              </w:rPr>
              <w:t>1.3</w:t>
            </w:r>
          </w:p>
        </w:tc>
        <w:tc>
          <w:tcPr>
            <w:tcW w:w="1997" w:type="dxa"/>
            <w:vMerge w:val="restart"/>
          </w:tcPr>
          <w:p w:rsidR="001823A9" w:rsidRPr="00F632AA" w:rsidRDefault="001823A9" w:rsidP="00DB0D9F">
            <w:pPr>
              <w:rPr>
                <w:rFonts w:ascii="Arial" w:eastAsia="Calibri" w:hAnsi="Arial" w:cs="Arial"/>
                <w:sz w:val="24"/>
                <w:szCs w:val="24"/>
              </w:rPr>
            </w:pPr>
            <w:r w:rsidRPr="00F632AA">
              <w:rPr>
                <w:rFonts w:ascii="Arial" w:eastAsia="Calibri" w:hAnsi="Arial" w:cs="Arial"/>
                <w:sz w:val="24"/>
                <w:szCs w:val="24"/>
              </w:rPr>
              <w:t>Мероприятие 01.03</w:t>
            </w:r>
          </w:p>
          <w:p w:rsidR="001823A9" w:rsidRPr="00F632AA" w:rsidRDefault="001823A9" w:rsidP="00DB0D9F">
            <w:pPr>
              <w:rPr>
                <w:rFonts w:ascii="Arial" w:eastAsia="Calibri" w:hAnsi="Arial" w:cs="Arial"/>
                <w:sz w:val="24"/>
                <w:szCs w:val="24"/>
              </w:rPr>
            </w:pPr>
            <w:r w:rsidRPr="00F632AA">
              <w:rPr>
                <w:rFonts w:ascii="Arial" w:eastAsia="Calibri" w:hAnsi="Arial" w:cs="Arial"/>
                <w:sz w:val="24"/>
                <w:szCs w:val="24"/>
              </w:rPr>
              <w:lastRenderedPageBreak/>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992" w:type="dxa"/>
            <w:vMerge w:val="restart"/>
          </w:tcPr>
          <w:p w:rsidR="001823A9" w:rsidRPr="00F632AA" w:rsidRDefault="001823A9" w:rsidP="00684A85">
            <w:pPr>
              <w:rPr>
                <w:rFonts w:ascii="Arial" w:eastAsia="Calibri" w:hAnsi="Arial" w:cs="Arial"/>
                <w:sz w:val="24"/>
                <w:szCs w:val="24"/>
              </w:rPr>
            </w:pPr>
            <w:r w:rsidRPr="00F632AA">
              <w:rPr>
                <w:rFonts w:ascii="Arial" w:eastAsia="Calibri" w:hAnsi="Arial" w:cs="Arial"/>
                <w:sz w:val="24"/>
                <w:szCs w:val="24"/>
              </w:rPr>
              <w:lastRenderedPageBreak/>
              <w:t>2023 - 2027</w:t>
            </w:r>
          </w:p>
        </w:tc>
        <w:tc>
          <w:tcPr>
            <w:tcW w:w="1701" w:type="dxa"/>
          </w:tcPr>
          <w:p w:rsidR="001823A9" w:rsidRPr="00F632AA" w:rsidRDefault="001823A9" w:rsidP="00684A85">
            <w:pPr>
              <w:pStyle w:val="ConsPlusNormal"/>
              <w:rPr>
                <w:rFonts w:ascii="Arial" w:hAnsi="Arial" w:cs="Arial"/>
                <w:sz w:val="24"/>
                <w:szCs w:val="24"/>
              </w:rPr>
            </w:pPr>
            <w:r w:rsidRPr="00F632AA">
              <w:rPr>
                <w:rFonts w:ascii="Arial" w:hAnsi="Arial" w:cs="Arial"/>
                <w:sz w:val="24"/>
                <w:szCs w:val="24"/>
              </w:rPr>
              <w:t>Итого:</w:t>
            </w:r>
          </w:p>
        </w:tc>
        <w:tc>
          <w:tcPr>
            <w:tcW w:w="1134" w:type="dxa"/>
          </w:tcPr>
          <w:p w:rsidR="001823A9" w:rsidRPr="00F632AA" w:rsidRDefault="001823A9" w:rsidP="00E24E35">
            <w:pPr>
              <w:jc w:val="center"/>
              <w:rPr>
                <w:rFonts w:ascii="Arial" w:eastAsia="Calibri" w:hAnsi="Arial" w:cs="Arial"/>
                <w:sz w:val="24"/>
                <w:szCs w:val="24"/>
              </w:rPr>
            </w:pPr>
            <w:r w:rsidRPr="00F632AA">
              <w:rPr>
                <w:rFonts w:ascii="Arial" w:eastAsia="Calibri" w:hAnsi="Arial" w:cs="Arial"/>
                <w:sz w:val="24"/>
                <w:szCs w:val="24"/>
              </w:rPr>
              <w:t>12</w:t>
            </w:r>
            <w:r w:rsidR="00E24E35" w:rsidRPr="00F632AA">
              <w:rPr>
                <w:rFonts w:ascii="Arial" w:eastAsia="Calibri" w:hAnsi="Arial" w:cs="Arial"/>
                <w:sz w:val="24"/>
                <w:szCs w:val="24"/>
              </w:rPr>
              <w:t> 654,56</w:t>
            </w:r>
          </w:p>
        </w:tc>
        <w:tc>
          <w:tcPr>
            <w:tcW w:w="992" w:type="dxa"/>
          </w:tcPr>
          <w:p w:rsidR="001823A9" w:rsidRPr="00F632AA" w:rsidRDefault="001823A9" w:rsidP="00565E6D">
            <w:pPr>
              <w:jc w:val="center"/>
              <w:rPr>
                <w:rFonts w:ascii="Arial" w:eastAsia="Calibri" w:hAnsi="Arial" w:cs="Arial"/>
                <w:sz w:val="24"/>
                <w:szCs w:val="24"/>
              </w:rPr>
            </w:pPr>
            <w:r w:rsidRPr="00F632AA">
              <w:rPr>
                <w:rFonts w:ascii="Arial" w:eastAsia="Calibri" w:hAnsi="Arial" w:cs="Arial"/>
                <w:sz w:val="24"/>
                <w:szCs w:val="24"/>
              </w:rPr>
              <w:t>3 000,00</w:t>
            </w:r>
          </w:p>
        </w:tc>
        <w:tc>
          <w:tcPr>
            <w:tcW w:w="993" w:type="dxa"/>
          </w:tcPr>
          <w:p w:rsidR="001823A9" w:rsidRPr="00F632AA" w:rsidRDefault="001823A9" w:rsidP="00565E6D">
            <w:pPr>
              <w:jc w:val="center"/>
              <w:rPr>
                <w:rFonts w:ascii="Arial" w:eastAsia="Calibri" w:hAnsi="Arial" w:cs="Arial"/>
                <w:sz w:val="24"/>
                <w:szCs w:val="24"/>
              </w:rPr>
            </w:pPr>
            <w:r w:rsidRPr="00F632AA">
              <w:rPr>
                <w:rFonts w:ascii="Arial" w:eastAsia="Calibri" w:hAnsi="Arial" w:cs="Arial"/>
                <w:sz w:val="24"/>
                <w:szCs w:val="24"/>
              </w:rPr>
              <w:t>2 994,56</w:t>
            </w:r>
          </w:p>
        </w:tc>
        <w:tc>
          <w:tcPr>
            <w:tcW w:w="3827" w:type="dxa"/>
            <w:gridSpan w:val="5"/>
          </w:tcPr>
          <w:p w:rsidR="001823A9" w:rsidRPr="00F632AA" w:rsidRDefault="001823A9" w:rsidP="00E24E35">
            <w:pPr>
              <w:jc w:val="center"/>
              <w:rPr>
                <w:rFonts w:ascii="Arial" w:eastAsia="Calibri" w:hAnsi="Arial" w:cs="Arial"/>
                <w:sz w:val="24"/>
                <w:szCs w:val="24"/>
              </w:rPr>
            </w:pPr>
            <w:r w:rsidRPr="00F632AA">
              <w:rPr>
                <w:rFonts w:ascii="Arial" w:eastAsia="Calibri" w:hAnsi="Arial" w:cs="Arial"/>
                <w:sz w:val="24"/>
                <w:szCs w:val="24"/>
              </w:rPr>
              <w:t>3</w:t>
            </w:r>
            <w:r w:rsidR="00E24E35" w:rsidRPr="00F632AA">
              <w:rPr>
                <w:rFonts w:ascii="Arial" w:eastAsia="Calibri" w:hAnsi="Arial" w:cs="Arial"/>
                <w:sz w:val="24"/>
                <w:szCs w:val="24"/>
              </w:rPr>
              <w:t> 410,00</w:t>
            </w:r>
          </w:p>
        </w:tc>
        <w:tc>
          <w:tcPr>
            <w:tcW w:w="1134" w:type="dxa"/>
          </w:tcPr>
          <w:p w:rsidR="001823A9" w:rsidRPr="00F632AA" w:rsidRDefault="001823A9" w:rsidP="00565E6D">
            <w:pPr>
              <w:jc w:val="center"/>
              <w:rPr>
                <w:rFonts w:ascii="Arial" w:eastAsia="Calibri" w:hAnsi="Arial" w:cs="Arial"/>
                <w:sz w:val="24"/>
                <w:szCs w:val="24"/>
              </w:rPr>
            </w:pPr>
            <w:r w:rsidRPr="00F632AA">
              <w:rPr>
                <w:rFonts w:ascii="Arial" w:eastAsia="Calibri" w:hAnsi="Arial" w:cs="Arial"/>
                <w:sz w:val="24"/>
                <w:szCs w:val="24"/>
              </w:rPr>
              <w:t>1 600,00</w:t>
            </w:r>
          </w:p>
        </w:tc>
        <w:tc>
          <w:tcPr>
            <w:tcW w:w="850" w:type="dxa"/>
          </w:tcPr>
          <w:p w:rsidR="001823A9" w:rsidRPr="00F632AA" w:rsidRDefault="001823A9" w:rsidP="00565E6D">
            <w:pPr>
              <w:jc w:val="center"/>
              <w:rPr>
                <w:rFonts w:ascii="Arial" w:eastAsia="Calibri" w:hAnsi="Arial" w:cs="Arial"/>
                <w:sz w:val="24"/>
                <w:szCs w:val="24"/>
              </w:rPr>
            </w:pPr>
            <w:r w:rsidRPr="00F632AA">
              <w:rPr>
                <w:rFonts w:ascii="Arial" w:eastAsia="Calibri" w:hAnsi="Arial" w:cs="Arial"/>
                <w:sz w:val="24"/>
                <w:szCs w:val="24"/>
              </w:rPr>
              <w:t>1 650,00</w:t>
            </w:r>
          </w:p>
        </w:tc>
        <w:tc>
          <w:tcPr>
            <w:tcW w:w="993" w:type="dxa"/>
            <w:vMerge w:val="restart"/>
          </w:tcPr>
          <w:p w:rsidR="001823A9" w:rsidRPr="00F632AA" w:rsidRDefault="001823A9" w:rsidP="00684A85">
            <w:pPr>
              <w:rPr>
                <w:rFonts w:ascii="Arial" w:eastAsia="Calibri" w:hAnsi="Arial" w:cs="Arial"/>
                <w:sz w:val="24"/>
                <w:szCs w:val="24"/>
              </w:rPr>
            </w:pPr>
            <w:r w:rsidRPr="00F632AA">
              <w:rPr>
                <w:rFonts w:ascii="Arial" w:eastAsia="Calibri" w:hAnsi="Arial" w:cs="Arial"/>
                <w:sz w:val="24"/>
                <w:szCs w:val="24"/>
              </w:rPr>
              <w:t xml:space="preserve">Заместитель главы, </w:t>
            </w:r>
            <w:r w:rsidRPr="00F632AA">
              <w:rPr>
                <w:rFonts w:ascii="Arial" w:eastAsia="Calibri" w:hAnsi="Arial" w:cs="Arial"/>
                <w:sz w:val="24"/>
                <w:szCs w:val="24"/>
              </w:rPr>
              <w:lastRenderedPageBreak/>
              <w:t xml:space="preserve">курирующий СМИ; </w:t>
            </w:r>
          </w:p>
          <w:p w:rsidR="001823A9" w:rsidRPr="00F632AA" w:rsidRDefault="001823A9" w:rsidP="00684A85">
            <w:pPr>
              <w:rPr>
                <w:rFonts w:ascii="Arial" w:eastAsia="Calibri" w:hAnsi="Arial" w:cs="Arial"/>
                <w:sz w:val="24"/>
                <w:szCs w:val="24"/>
              </w:rPr>
            </w:pPr>
            <w:r w:rsidRPr="00F632AA">
              <w:rPr>
                <w:rFonts w:ascii="Arial" w:eastAsia="Calibri" w:hAnsi="Arial" w:cs="Arial"/>
                <w:sz w:val="24"/>
                <w:szCs w:val="24"/>
              </w:rPr>
              <w:t>Пресс – секретарь главы</w:t>
            </w:r>
          </w:p>
        </w:tc>
      </w:tr>
      <w:tr w:rsidR="00F632AA" w:rsidRPr="00F632AA" w:rsidTr="00F632AA">
        <w:tc>
          <w:tcPr>
            <w:tcW w:w="550" w:type="dxa"/>
            <w:vMerge/>
          </w:tcPr>
          <w:p w:rsidR="001823A9" w:rsidRPr="00F632AA" w:rsidRDefault="001823A9" w:rsidP="00565E6D">
            <w:pPr>
              <w:rPr>
                <w:rFonts w:ascii="Arial" w:eastAsia="Calibri" w:hAnsi="Arial" w:cs="Arial"/>
                <w:sz w:val="24"/>
                <w:szCs w:val="24"/>
              </w:rPr>
            </w:pPr>
          </w:p>
        </w:tc>
        <w:tc>
          <w:tcPr>
            <w:tcW w:w="1997" w:type="dxa"/>
            <w:vMerge/>
          </w:tcPr>
          <w:p w:rsidR="001823A9" w:rsidRPr="00F632AA" w:rsidRDefault="001823A9" w:rsidP="00565E6D">
            <w:pPr>
              <w:rPr>
                <w:rFonts w:ascii="Arial" w:eastAsia="Calibri" w:hAnsi="Arial" w:cs="Arial"/>
                <w:sz w:val="24"/>
                <w:szCs w:val="24"/>
              </w:rPr>
            </w:pPr>
          </w:p>
        </w:tc>
        <w:tc>
          <w:tcPr>
            <w:tcW w:w="992" w:type="dxa"/>
            <w:vMerge/>
          </w:tcPr>
          <w:p w:rsidR="001823A9" w:rsidRPr="00F632AA" w:rsidRDefault="001823A9" w:rsidP="00565E6D">
            <w:pPr>
              <w:rPr>
                <w:rFonts w:ascii="Arial" w:eastAsia="Calibri" w:hAnsi="Arial" w:cs="Arial"/>
                <w:sz w:val="24"/>
                <w:szCs w:val="24"/>
              </w:rPr>
            </w:pPr>
          </w:p>
        </w:tc>
        <w:tc>
          <w:tcPr>
            <w:tcW w:w="1701" w:type="dxa"/>
          </w:tcPr>
          <w:p w:rsidR="001823A9" w:rsidRPr="00F632AA" w:rsidRDefault="001823A9" w:rsidP="00565E6D">
            <w:pPr>
              <w:pStyle w:val="ConsPlusNormal"/>
              <w:rPr>
                <w:rFonts w:ascii="Arial" w:hAnsi="Arial" w:cs="Arial"/>
                <w:sz w:val="24"/>
                <w:szCs w:val="24"/>
              </w:rPr>
            </w:pPr>
            <w:r w:rsidRPr="00F632AA">
              <w:rPr>
                <w:rFonts w:ascii="Arial" w:hAnsi="Arial" w:cs="Arial"/>
                <w:sz w:val="24"/>
                <w:szCs w:val="24"/>
              </w:rPr>
              <w:t xml:space="preserve">Средства </w:t>
            </w:r>
            <w:r w:rsidRPr="00F632AA">
              <w:rPr>
                <w:rFonts w:ascii="Arial" w:hAnsi="Arial" w:cs="Arial"/>
                <w:sz w:val="24"/>
                <w:szCs w:val="24"/>
              </w:rPr>
              <w:lastRenderedPageBreak/>
              <w:t>федерального бюджета</w:t>
            </w:r>
          </w:p>
        </w:tc>
        <w:tc>
          <w:tcPr>
            <w:tcW w:w="1134"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lastRenderedPageBreak/>
              <w:t>0,00</w:t>
            </w:r>
          </w:p>
        </w:tc>
        <w:tc>
          <w:tcPr>
            <w:tcW w:w="992"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3"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1134"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850"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1823A9" w:rsidRPr="00F632AA" w:rsidRDefault="001823A9" w:rsidP="00565E6D">
            <w:pPr>
              <w:rPr>
                <w:rFonts w:ascii="Arial" w:eastAsia="Calibri" w:hAnsi="Arial" w:cs="Arial"/>
                <w:sz w:val="24"/>
                <w:szCs w:val="24"/>
              </w:rPr>
            </w:pPr>
          </w:p>
        </w:tc>
      </w:tr>
      <w:tr w:rsidR="00F632AA" w:rsidRPr="00F632AA" w:rsidTr="00F632AA">
        <w:tc>
          <w:tcPr>
            <w:tcW w:w="550" w:type="dxa"/>
            <w:vMerge/>
          </w:tcPr>
          <w:p w:rsidR="001823A9" w:rsidRPr="00F632AA" w:rsidRDefault="001823A9" w:rsidP="00565E6D">
            <w:pPr>
              <w:rPr>
                <w:rFonts w:ascii="Arial" w:eastAsia="Calibri" w:hAnsi="Arial" w:cs="Arial"/>
                <w:sz w:val="24"/>
                <w:szCs w:val="24"/>
              </w:rPr>
            </w:pPr>
          </w:p>
        </w:tc>
        <w:tc>
          <w:tcPr>
            <w:tcW w:w="1997" w:type="dxa"/>
            <w:vMerge/>
          </w:tcPr>
          <w:p w:rsidR="001823A9" w:rsidRPr="00F632AA" w:rsidRDefault="001823A9" w:rsidP="00565E6D">
            <w:pPr>
              <w:rPr>
                <w:rFonts w:ascii="Arial" w:eastAsia="Calibri" w:hAnsi="Arial" w:cs="Arial"/>
                <w:sz w:val="24"/>
                <w:szCs w:val="24"/>
              </w:rPr>
            </w:pPr>
          </w:p>
        </w:tc>
        <w:tc>
          <w:tcPr>
            <w:tcW w:w="992" w:type="dxa"/>
            <w:vMerge/>
          </w:tcPr>
          <w:p w:rsidR="001823A9" w:rsidRPr="00F632AA" w:rsidRDefault="001823A9" w:rsidP="00565E6D">
            <w:pPr>
              <w:rPr>
                <w:rFonts w:ascii="Arial" w:eastAsia="Calibri" w:hAnsi="Arial" w:cs="Arial"/>
                <w:sz w:val="24"/>
                <w:szCs w:val="24"/>
              </w:rPr>
            </w:pPr>
          </w:p>
        </w:tc>
        <w:tc>
          <w:tcPr>
            <w:tcW w:w="1701" w:type="dxa"/>
          </w:tcPr>
          <w:p w:rsidR="001823A9" w:rsidRPr="00F632AA" w:rsidRDefault="001823A9" w:rsidP="00565E6D">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1134"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2"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3"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1134"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850"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1823A9" w:rsidRPr="00F632AA" w:rsidRDefault="001823A9" w:rsidP="00565E6D">
            <w:pPr>
              <w:rPr>
                <w:rFonts w:ascii="Arial" w:eastAsia="Calibri" w:hAnsi="Arial" w:cs="Arial"/>
                <w:sz w:val="24"/>
                <w:szCs w:val="24"/>
              </w:rPr>
            </w:pPr>
          </w:p>
        </w:tc>
      </w:tr>
      <w:tr w:rsidR="00F632AA" w:rsidRPr="00F632AA" w:rsidTr="00F632AA">
        <w:tc>
          <w:tcPr>
            <w:tcW w:w="550" w:type="dxa"/>
            <w:vMerge/>
          </w:tcPr>
          <w:p w:rsidR="00E24E35" w:rsidRPr="00F632AA" w:rsidRDefault="00E24E35" w:rsidP="00E24E35">
            <w:pPr>
              <w:rPr>
                <w:rFonts w:ascii="Arial" w:eastAsia="Calibri" w:hAnsi="Arial" w:cs="Arial"/>
                <w:sz w:val="24"/>
                <w:szCs w:val="24"/>
              </w:rPr>
            </w:pPr>
          </w:p>
        </w:tc>
        <w:tc>
          <w:tcPr>
            <w:tcW w:w="1997" w:type="dxa"/>
            <w:vMerge/>
          </w:tcPr>
          <w:p w:rsidR="00E24E35" w:rsidRPr="00F632AA" w:rsidRDefault="00E24E35" w:rsidP="00E24E35">
            <w:pPr>
              <w:rPr>
                <w:rFonts w:ascii="Arial" w:eastAsia="Calibri" w:hAnsi="Arial" w:cs="Arial"/>
                <w:sz w:val="24"/>
                <w:szCs w:val="24"/>
              </w:rPr>
            </w:pPr>
          </w:p>
        </w:tc>
        <w:tc>
          <w:tcPr>
            <w:tcW w:w="992" w:type="dxa"/>
            <w:vMerge/>
          </w:tcPr>
          <w:p w:rsidR="00E24E35" w:rsidRPr="00F632AA" w:rsidRDefault="00E24E35" w:rsidP="00E24E35">
            <w:pPr>
              <w:rPr>
                <w:rFonts w:ascii="Arial" w:eastAsia="Calibri" w:hAnsi="Arial" w:cs="Arial"/>
                <w:sz w:val="24"/>
                <w:szCs w:val="24"/>
              </w:rPr>
            </w:pPr>
          </w:p>
        </w:tc>
        <w:tc>
          <w:tcPr>
            <w:tcW w:w="1701" w:type="dxa"/>
          </w:tcPr>
          <w:p w:rsidR="00E24E35" w:rsidRPr="00F632AA" w:rsidRDefault="00E24E35" w:rsidP="00E24E35">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12 654,56</w:t>
            </w:r>
          </w:p>
        </w:tc>
        <w:tc>
          <w:tcPr>
            <w:tcW w:w="992"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3 000,00</w:t>
            </w:r>
          </w:p>
        </w:tc>
        <w:tc>
          <w:tcPr>
            <w:tcW w:w="993"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2 994,56</w:t>
            </w:r>
          </w:p>
        </w:tc>
        <w:tc>
          <w:tcPr>
            <w:tcW w:w="3827" w:type="dxa"/>
            <w:gridSpan w:val="5"/>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3 410,00</w:t>
            </w:r>
          </w:p>
        </w:tc>
        <w:tc>
          <w:tcPr>
            <w:tcW w:w="1134"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1 600,00</w:t>
            </w:r>
          </w:p>
        </w:tc>
        <w:tc>
          <w:tcPr>
            <w:tcW w:w="850" w:type="dxa"/>
          </w:tcPr>
          <w:p w:rsidR="00E24E35" w:rsidRPr="00F632AA" w:rsidRDefault="00E24E35" w:rsidP="00E24E35">
            <w:pPr>
              <w:jc w:val="center"/>
              <w:rPr>
                <w:rFonts w:ascii="Arial" w:eastAsia="Calibri" w:hAnsi="Arial" w:cs="Arial"/>
                <w:sz w:val="24"/>
                <w:szCs w:val="24"/>
              </w:rPr>
            </w:pPr>
            <w:r w:rsidRPr="00F632AA">
              <w:rPr>
                <w:rFonts w:ascii="Arial" w:eastAsia="Calibri" w:hAnsi="Arial" w:cs="Arial"/>
                <w:sz w:val="24"/>
                <w:szCs w:val="24"/>
              </w:rPr>
              <w:t>1 650,00</w:t>
            </w:r>
          </w:p>
        </w:tc>
        <w:tc>
          <w:tcPr>
            <w:tcW w:w="993" w:type="dxa"/>
            <w:vMerge/>
          </w:tcPr>
          <w:p w:rsidR="00E24E35" w:rsidRPr="00F632AA" w:rsidRDefault="00E24E35" w:rsidP="00E24E35">
            <w:pPr>
              <w:rPr>
                <w:rFonts w:ascii="Arial" w:eastAsia="Calibri" w:hAnsi="Arial" w:cs="Arial"/>
                <w:sz w:val="24"/>
                <w:szCs w:val="24"/>
              </w:rPr>
            </w:pPr>
          </w:p>
        </w:tc>
      </w:tr>
      <w:tr w:rsidR="00F632AA" w:rsidRPr="00F632AA" w:rsidTr="00F632AA">
        <w:tc>
          <w:tcPr>
            <w:tcW w:w="550" w:type="dxa"/>
            <w:vMerge/>
          </w:tcPr>
          <w:p w:rsidR="001823A9" w:rsidRPr="00F632AA" w:rsidRDefault="001823A9" w:rsidP="00565E6D">
            <w:pPr>
              <w:rPr>
                <w:rFonts w:ascii="Arial" w:eastAsia="Calibri" w:hAnsi="Arial" w:cs="Arial"/>
                <w:sz w:val="24"/>
                <w:szCs w:val="24"/>
              </w:rPr>
            </w:pPr>
          </w:p>
        </w:tc>
        <w:tc>
          <w:tcPr>
            <w:tcW w:w="1997" w:type="dxa"/>
            <w:vMerge/>
          </w:tcPr>
          <w:p w:rsidR="001823A9" w:rsidRPr="00F632AA" w:rsidRDefault="001823A9" w:rsidP="00565E6D">
            <w:pPr>
              <w:rPr>
                <w:rFonts w:ascii="Arial" w:eastAsia="Calibri" w:hAnsi="Arial" w:cs="Arial"/>
                <w:sz w:val="24"/>
                <w:szCs w:val="24"/>
              </w:rPr>
            </w:pPr>
          </w:p>
        </w:tc>
        <w:tc>
          <w:tcPr>
            <w:tcW w:w="992" w:type="dxa"/>
            <w:vMerge/>
          </w:tcPr>
          <w:p w:rsidR="001823A9" w:rsidRPr="00F632AA" w:rsidRDefault="001823A9" w:rsidP="00565E6D">
            <w:pPr>
              <w:rPr>
                <w:rFonts w:ascii="Arial" w:eastAsia="Calibri" w:hAnsi="Arial" w:cs="Arial"/>
                <w:sz w:val="24"/>
                <w:szCs w:val="24"/>
              </w:rPr>
            </w:pPr>
          </w:p>
        </w:tc>
        <w:tc>
          <w:tcPr>
            <w:tcW w:w="1701" w:type="dxa"/>
          </w:tcPr>
          <w:p w:rsidR="001823A9" w:rsidRPr="00F632AA" w:rsidRDefault="001823A9" w:rsidP="00565E6D">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1134"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2"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3"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1134"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850" w:type="dxa"/>
          </w:tcPr>
          <w:p w:rsidR="001823A9" w:rsidRPr="00F632AA" w:rsidRDefault="001823A9" w:rsidP="00565E6D">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1823A9" w:rsidRPr="00F632AA" w:rsidRDefault="001823A9" w:rsidP="00565E6D">
            <w:pPr>
              <w:rPr>
                <w:rFonts w:ascii="Arial" w:eastAsia="Calibri" w:hAnsi="Arial" w:cs="Arial"/>
                <w:sz w:val="24"/>
                <w:szCs w:val="24"/>
              </w:rPr>
            </w:pPr>
          </w:p>
        </w:tc>
      </w:tr>
      <w:tr w:rsidR="00F632AA" w:rsidRPr="00F632AA" w:rsidTr="00F632AA">
        <w:tc>
          <w:tcPr>
            <w:tcW w:w="550" w:type="dxa"/>
            <w:vMerge/>
          </w:tcPr>
          <w:p w:rsidR="00D50CC6" w:rsidRPr="00F632AA" w:rsidRDefault="00D50CC6" w:rsidP="00D50CC6">
            <w:pPr>
              <w:rPr>
                <w:rFonts w:ascii="Arial" w:eastAsia="Calibri" w:hAnsi="Arial" w:cs="Arial"/>
                <w:sz w:val="24"/>
                <w:szCs w:val="24"/>
              </w:rPr>
            </w:pPr>
          </w:p>
        </w:tc>
        <w:tc>
          <w:tcPr>
            <w:tcW w:w="1997" w:type="dxa"/>
            <w:vMerge w:val="restart"/>
          </w:tcPr>
          <w:p w:rsidR="00D50CC6" w:rsidRPr="00F632AA" w:rsidRDefault="00D50CC6" w:rsidP="00D50CC6">
            <w:pPr>
              <w:pStyle w:val="ConsPlusNormal"/>
              <w:rPr>
                <w:rFonts w:ascii="Arial" w:eastAsia="Calibri" w:hAnsi="Arial" w:cs="Arial"/>
                <w:sz w:val="24"/>
                <w:szCs w:val="24"/>
              </w:rPr>
            </w:pPr>
            <w:r w:rsidRPr="00F632AA">
              <w:rPr>
                <w:rFonts w:ascii="Arial" w:hAnsi="Arial" w:cs="Arial"/>
                <w:sz w:val="24"/>
                <w:szCs w:val="24"/>
              </w:rPr>
              <w:t xml:space="preserve">Осуществлено изготовление и распространение </w:t>
            </w:r>
            <w:proofErr w:type="spellStart"/>
            <w:r w:rsidRPr="00F632AA">
              <w:rPr>
                <w:rFonts w:ascii="Arial" w:hAnsi="Arial" w:cs="Arial"/>
                <w:sz w:val="24"/>
                <w:szCs w:val="24"/>
              </w:rPr>
              <w:t>телематериалов</w:t>
            </w:r>
            <w:proofErr w:type="spellEnd"/>
            <w:r w:rsidRPr="00F632AA">
              <w:rPr>
                <w:rFonts w:ascii="Arial" w:hAnsi="Arial" w:cs="Arial"/>
                <w:sz w:val="24"/>
                <w:szCs w:val="24"/>
              </w:rPr>
              <w:t xml:space="preserve"> </w:t>
            </w:r>
            <w:r w:rsidRPr="00F632AA">
              <w:rPr>
                <w:rFonts w:ascii="Arial" w:eastAsia="Calibri" w:hAnsi="Arial" w:cs="Arial"/>
                <w:sz w:val="24"/>
                <w:szCs w:val="24"/>
              </w:rPr>
              <w:t>об основных событиях социально-экономического развития, общественно-политической жизни, освещение деятельности.</w:t>
            </w:r>
          </w:p>
          <w:p w:rsidR="00D50CC6" w:rsidRPr="00F632AA" w:rsidRDefault="00D50CC6" w:rsidP="00D50CC6">
            <w:pPr>
              <w:pStyle w:val="ConsPlusNormal"/>
              <w:rPr>
                <w:rFonts w:ascii="Arial" w:hAnsi="Arial" w:cs="Arial"/>
                <w:sz w:val="24"/>
                <w:szCs w:val="24"/>
              </w:rPr>
            </w:pPr>
            <w:r w:rsidRPr="00F632AA">
              <w:rPr>
                <w:rFonts w:ascii="Arial" w:hAnsi="Arial" w:cs="Arial"/>
                <w:sz w:val="24"/>
                <w:szCs w:val="24"/>
              </w:rPr>
              <w:t xml:space="preserve">Минута </w:t>
            </w:r>
          </w:p>
        </w:tc>
        <w:tc>
          <w:tcPr>
            <w:tcW w:w="992" w:type="dxa"/>
            <w:vMerge w:val="restart"/>
          </w:tcPr>
          <w:p w:rsidR="00D50CC6" w:rsidRPr="00F632AA" w:rsidRDefault="008D1A00" w:rsidP="00D50CC6">
            <w:pPr>
              <w:jc w:val="center"/>
              <w:rPr>
                <w:rFonts w:ascii="Arial" w:hAnsi="Arial" w:cs="Arial"/>
                <w:sz w:val="24"/>
                <w:szCs w:val="24"/>
                <w:lang w:eastAsia="ru-RU"/>
              </w:rPr>
            </w:pPr>
            <w:r w:rsidRPr="00F632AA">
              <w:rPr>
                <w:rFonts w:ascii="Arial" w:hAnsi="Arial" w:cs="Arial"/>
                <w:sz w:val="24"/>
                <w:szCs w:val="24"/>
                <w:lang w:eastAsia="ru-RU"/>
              </w:rPr>
              <w:t>Х</w:t>
            </w:r>
          </w:p>
        </w:tc>
        <w:tc>
          <w:tcPr>
            <w:tcW w:w="1701" w:type="dxa"/>
            <w:vMerge w:val="restart"/>
          </w:tcPr>
          <w:p w:rsidR="00D50CC6" w:rsidRPr="00F632AA" w:rsidRDefault="008D1A00" w:rsidP="00D50CC6">
            <w:pPr>
              <w:jc w:val="center"/>
              <w:rPr>
                <w:rFonts w:ascii="Arial" w:hAnsi="Arial" w:cs="Arial"/>
                <w:sz w:val="24"/>
                <w:szCs w:val="24"/>
                <w:lang w:eastAsia="ru-RU"/>
              </w:rPr>
            </w:pPr>
            <w:r w:rsidRPr="00F632AA">
              <w:rPr>
                <w:rFonts w:ascii="Arial" w:hAnsi="Arial" w:cs="Arial"/>
                <w:sz w:val="24"/>
                <w:szCs w:val="24"/>
                <w:lang w:eastAsia="ru-RU"/>
              </w:rPr>
              <w:t>Х</w:t>
            </w:r>
          </w:p>
        </w:tc>
        <w:tc>
          <w:tcPr>
            <w:tcW w:w="1134" w:type="dxa"/>
            <w:vMerge w:val="restart"/>
          </w:tcPr>
          <w:p w:rsidR="00D50CC6" w:rsidRPr="00F632AA" w:rsidRDefault="00D50CC6" w:rsidP="00D50CC6">
            <w:pPr>
              <w:rPr>
                <w:rFonts w:ascii="Arial" w:hAnsi="Arial" w:cs="Arial"/>
                <w:sz w:val="24"/>
                <w:szCs w:val="24"/>
                <w:lang w:eastAsia="ru-RU"/>
              </w:rPr>
            </w:pPr>
            <w:r w:rsidRPr="00F632AA">
              <w:rPr>
                <w:rFonts w:ascii="Arial" w:hAnsi="Arial" w:cs="Arial"/>
                <w:sz w:val="24"/>
                <w:szCs w:val="24"/>
                <w:lang w:eastAsia="ru-RU"/>
              </w:rPr>
              <w:t>Всего</w:t>
            </w:r>
          </w:p>
        </w:tc>
        <w:tc>
          <w:tcPr>
            <w:tcW w:w="992" w:type="dxa"/>
            <w:vMerge w:val="restart"/>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2023 год</w:t>
            </w:r>
          </w:p>
        </w:tc>
        <w:tc>
          <w:tcPr>
            <w:tcW w:w="993" w:type="dxa"/>
            <w:vMerge w:val="restart"/>
          </w:tcPr>
          <w:p w:rsidR="00D50CC6" w:rsidRPr="00F632AA" w:rsidRDefault="00D50CC6" w:rsidP="008D1A00">
            <w:pPr>
              <w:jc w:val="center"/>
              <w:rPr>
                <w:rFonts w:ascii="Arial" w:eastAsia="Calibri" w:hAnsi="Arial" w:cs="Arial"/>
                <w:sz w:val="24"/>
                <w:szCs w:val="24"/>
              </w:rPr>
            </w:pPr>
            <w:r w:rsidRPr="00F632AA">
              <w:rPr>
                <w:rFonts w:ascii="Arial" w:eastAsia="Calibri" w:hAnsi="Arial" w:cs="Arial"/>
                <w:sz w:val="24"/>
                <w:szCs w:val="24"/>
              </w:rPr>
              <w:t>2024 год</w:t>
            </w:r>
          </w:p>
        </w:tc>
        <w:tc>
          <w:tcPr>
            <w:tcW w:w="850" w:type="dxa"/>
            <w:vMerge w:val="restart"/>
          </w:tcPr>
          <w:p w:rsidR="00D50CC6" w:rsidRPr="00F632AA" w:rsidRDefault="00D50CC6" w:rsidP="00D50CC6">
            <w:pPr>
              <w:rPr>
                <w:rFonts w:ascii="Arial" w:eastAsia="Calibri" w:hAnsi="Arial" w:cs="Arial"/>
                <w:sz w:val="24"/>
                <w:szCs w:val="24"/>
              </w:rPr>
            </w:pPr>
            <w:r w:rsidRPr="00F632AA">
              <w:rPr>
                <w:rFonts w:ascii="Arial" w:eastAsia="Calibri" w:hAnsi="Arial" w:cs="Arial"/>
                <w:sz w:val="24"/>
                <w:szCs w:val="24"/>
              </w:rPr>
              <w:t>Итого 2025 год</w:t>
            </w:r>
          </w:p>
        </w:tc>
        <w:tc>
          <w:tcPr>
            <w:tcW w:w="2977" w:type="dxa"/>
            <w:gridSpan w:val="4"/>
          </w:tcPr>
          <w:p w:rsidR="00D50CC6" w:rsidRPr="00F632AA" w:rsidRDefault="00D50CC6" w:rsidP="00D50CC6">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1134" w:type="dxa"/>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2026 год</w:t>
            </w:r>
          </w:p>
        </w:tc>
        <w:tc>
          <w:tcPr>
            <w:tcW w:w="850" w:type="dxa"/>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2027 год</w:t>
            </w:r>
          </w:p>
        </w:tc>
        <w:tc>
          <w:tcPr>
            <w:tcW w:w="993" w:type="dxa"/>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Х</w:t>
            </w:r>
          </w:p>
        </w:tc>
      </w:tr>
      <w:tr w:rsidR="00F632AA" w:rsidRPr="00F632AA" w:rsidTr="00F632AA">
        <w:tc>
          <w:tcPr>
            <w:tcW w:w="550" w:type="dxa"/>
            <w:vMerge/>
          </w:tcPr>
          <w:p w:rsidR="00D50CC6" w:rsidRPr="00F632AA" w:rsidRDefault="00D50CC6" w:rsidP="00D50CC6">
            <w:pPr>
              <w:rPr>
                <w:rFonts w:ascii="Arial" w:eastAsia="Calibri" w:hAnsi="Arial" w:cs="Arial"/>
                <w:sz w:val="24"/>
                <w:szCs w:val="24"/>
              </w:rPr>
            </w:pPr>
          </w:p>
        </w:tc>
        <w:tc>
          <w:tcPr>
            <w:tcW w:w="1997" w:type="dxa"/>
            <w:vMerge/>
          </w:tcPr>
          <w:p w:rsidR="00D50CC6" w:rsidRPr="00F632AA" w:rsidRDefault="00D50CC6" w:rsidP="00D50CC6">
            <w:pPr>
              <w:rPr>
                <w:rFonts w:ascii="Arial" w:eastAsia="Calibri" w:hAnsi="Arial" w:cs="Arial"/>
                <w:sz w:val="24"/>
                <w:szCs w:val="24"/>
              </w:rPr>
            </w:pPr>
          </w:p>
        </w:tc>
        <w:tc>
          <w:tcPr>
            <w:tcW w:w="992" w:type="dxa"/>
            <w:vMerge/>
          </w:tcPr>
          <w:p w:rsidR="00D50CC6" w:rsidRPr="00F632AA" w:rsidRDefault="00D50CC6" w:rsidP="00D50CC6">
            <w:pPr>
              <w:rPr>
                <w:rFonts w:ascii="Arial" w:eastAsia="Calibri" w:hAnsi="Arial" w:cs="Arial"/>
                <w:sz w:val="24"/>
                <w:szCs w:val="24"/>
              </w:rPr>
            </w:pPr>
          </w:p>
        </w:tc>
        <w:tc>
          <w:tcPr>
            <w:tcW w:w="1701" w:type="dxa"/>
            <w:vMerge/>
          </w:tcPr>
          <w:p w:rsidR="00D50CC6" w:rsidRPr="00F632AA" w:rsidRDefault="00D50CC6" w:rsidP="00D50CC6">
            <w:pPr>
              <w:rPr>
                <w:rFonts w:ascii="Arial" w:eastAsia="Calibri" w:hAnsi="Arial" w:cs="Arial"/>
                <w:sz w:val="24"/>
                <w:szCs w:val="24"/>
              </w:rPr>
            </w:pPr>
          </w:p>
        </w:tc>
        <w:tc>
          <w:tcPr>
            <w:tcW w:w="1134" w:type="dxa"/>
            <w:vMerge/>
            <w:tcBorders>
              <w:bottom w:val="single" w:sz="4" w:space="0" w:color="auto"/>
            </w:tcBorders>
          </w:tcPr>
          <w:p w:rsidR="00D50CC6" w:rsidRPr="00F632AA" w:rsidRDefault="00D50CC6" w:rsidP="00D50CC6">
            <w:pPr>
              <w:rPr>
                <w:rFonts w:ascii="Arial" w:eastAsia="Calibri" w:hAnsi="Arial" w:cs="Arial"/>
                <w:sz w:val="24"/>
                <w:szCs w:val="24"/>
              </w:rPr>
            </w:pPr>
          </w:p>
        </w:tc>
        <w:tc>
          <w:tcPr>
            <w:tcW w:w="992" w:type="dxa"/>
            <w:vMerge/>
            <w:tcBorders>
              <w:bottom w:val="single" w:sz="4" w:space="0" w:color="auto"/>
            </w:tcBorders>
          </w:tcPr>
          <w:p w:rsidR="00D50CC6" w:rsidRPr="00F632AA" w:rsidRDefault="00D50CC6" w:rsidP="00D50CC6">
            <w:pPr>
              <w:rPr>
                <w:rFonts w:ascii="Arial" w:eastAsia="Calibri" w:hAnsi="Arial" w:cs="Arial"/>
                <w:sz w:val="24"/>
                <w:szCs w:val="24"/>
              </w:rPr>
            </w:pPr>
          </w:p>
        </w:tc>
        <w:tc>
          <w:tcPr>
            <w:tcW w:w="993" w:type="dxa"/>
            <w:vMerge/>
            <w:tcBorders>
              <w:bottom w:val="single" w:sz="4" w:space="0" w:color="auto"/>
            </w:tcBorders>
          </w:tcPr>
          <w:p w:rsidR="00D50CC6" w:rsidRPr="00F632AA" w:rsidRDefault="00D50CC6" w:rsidP="00D50CC6">
            <w:pPr>
              <w:rPr>
                <w:rFonts w:ascii="Arial" w:eastAsia="Calibri" w:hAnsi="Arial" w:cs="Arial"/>
                <w:sz w:val="24"/>
                <w:szCs w:val="24"/>
              </w:rPr>
            </w:pPr>
          </w:p>
        </w:tc>
        <w:tc>
          <w:tcPr>
            <w:tcW w:w="850" w:type="dxa"/>
            <w:vMerge/>
            <w:tcBorders>
              <w:bottom w:val="single" w:sz="4" w:space="0" w:color="auto"/>
            </w:tcBorders>
          </w:tcPr>
          <w:p w:rsidR="00D50CC6" w:rsidRPr="00F632AA" w:rsidRDefault="00D50CC6" w:rsidP="00D50CC6">
            <w:pPr>
              <w:rPr>
                <w:rFonts w:ascii="Arial" w:eastAsia="Calibri" w:hAnsi="Arial" w:cs="Arial"/>
                <w:sz w:val="24"/>
                <w:szCs w:val="24"/>
              </w:rPr>
            </w:pPr>
          </w:p>
        </w:tc>
        <w:tc>
          <w:tcPr>
            <w:tcW w:w="709" w:type="dxa"/>
            <w:tcBorders>
              <w:bottom w:val="single" w:sz="4" w:space="0" w:color="auto"/>
            </w:tcBorders>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1 квартал</w:t>
            </w:r>
          </w:p>
        </w:tc>
        <w:tc>
          <w:tcPr>
            <w:tcW w:w="850" w:type="dxa"/>
            <w:tcBorders>
              <w:bottom w:val="single" w:sz="4" w:space="0" w:color="auto"/>
            </w:tcBorders>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1 полу</w:t>
            </w:r>
          </w:p>
          <w:p w:rsidR="00D50CC6" w:rsidRPr="00F632AA" w:rsidRDefault="00D50CC6" w:rsidP="00D50CC6">
            <w:pPr>
              <w:jc w:val="center"/>
              <w:rPr>
                <w:rFonts w:ascii="Arial" w:eastAsia="Calibri" w:hAnsi="Arial" w:cs="Arial"/>
                <w:sz w:val="24"/>
                <w:szCs w:val="24"/>
              </w:rPr>
            </w:pPr>
            <w:proofErr w:type="spellStart"/>
            <w:r w:rsidRPr="00F632AA">
              <w:rPr>
                <w:rFonts w:ascii="Arial" w:eastAsia="Calibri" w:hAnsi="Arial" w:cs="Arial"/>
                <w:sz w:val="24"/>
                <w:szCs w:val="24"/>
              </w:rPr>
              <w:t>годие</w:t>
            </w:r>
            <w:proofErr w:type="spellEnd"/>
          </w:p>
        </w:tc>
        <w:tc>
          <w:tcPr>
            <w:tcW w:w="709" w:type="dxa"/>
            <w:tcBorders>
              <w:bottom w:val="single" w:sz="4" w:space="0" w:color="auto"/>
            </w:tcBorders>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9 месяцев</w:t>
            </w:r>
          </w:p>
        </w:tc>
        <w:tc>
          <w:tcPr>
            <w:tcW w:w="709" w:type="dxa"/>
            <w:tcBorders>
              <w:bottom w:val="single" w:sz="4" w:space="0" w:color="auto"/>
            </w:tcBorders>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12 месяцев</w:t>
            </w:r>
          </w:p>
        </w:tc>
        <w:tc>
          <w:tcPr>
            <w:tcW w:w="1134" w:type="dxa"/>
            <w:tcBorders>
              <w:bottom w:val="single" w:sz="4" w:space="0" w:color="auto"/>
            </w:tcBorders>
          </w:tcPr>
          <w:p w:rsidR="00D50CC6" w:rsidRPr="00F632AA" w:rsidRDefault="00D50CC6" w:rsidP="00D50CC6">
            <w:pPr>
              <w:rPr>
                <w:rFonts w:ascii="Arial" w:eastAsia="Calibri" w:hAnsi="Arial" w:cs="Arial"/>
                <w:sz w:val="24"/>
                <w:szCs w:val="24"/>
              </w:rPr>
            </w:pPr>
          </w:p>
        </w:tc>
        <w:tc>
          <w:tcPr>
            <w:tcW w:w="850" w:type="dxa"/>
            <w:tcBorders>
              <w:bottom w:val="single" w:sz="4" w:space="0" w:color="auto"/>
            </w:tcBorders>
          </w:tcPr>
          <w:p w:rsidR="00D50CC6" w:rsidRPr="00F632AA" w:rsidRDefault="00D50CC6" w:rsidP="00D50CC6">
            <w:pPr>
              <w:rPr>
                <w:rFonts w:ascii="Arial" w:eastAsia="Calibri" w:hAnsi="Arial" w:cs="Arial"/>
                <w:sz w:val="24"/>
                <w:szCs w:val="24"/>
              </w:rPr>
            </w:pPr>
          </w:p>
        </w:tc>
        <w:tc>
          <w:tcPr>
            <w:tcW w:w="993" w:type="dxa"/>
          </w:tcPr>
          <w:p w:rsidR="00D50CC6" w:rsidRPr="00F632AA" w:rsidRDefault="00D50CC6" w:rsidP="00D50CC6">
            <w:pPr>
              <w:rPr>
                <w:rFonts w:ascii="Arial" w:eastAsia="Calibri" w:hAnsi="Arial" w:cs="Arial"/>
                <w:sz w:val="24"/>
                <w:szCs w:val="24"/>
              </w:rPr>
            </w:pPr>
          </w:p>
        </w:tc>
      </w:tr>
      <w:tr w:rsidR="00F632AA" w:rsidRPr="00F632AA" w:rsidTr="00F632AA">
        <w:tc>
          <w:tcPr>
            <w:tcW w:w="550" w:type="dxa"/>
            <w:vMerge/>
          </w:tcPr>
          <w:p w:rsidR="00D50CC6" w:rsidRPr="00F632AA" w:rsidRDefault="00D50CC6" w:rsidP="00D50CC6">
            <w:pPr>
              <w:rPr>
                <w:rFonts w:ascii="Arial" w:eastAsia="Calibri" w:hAnsi="Arial" w:cs="Arial"/>
                <w:sz w:val="24"/>
                <w:szCs w:val="24"/>
              </w:rPr>
            </w:pPr>
          </w:p>
        </w:tc>
        <w:tc>
          <w:tcPr>
            <w:tcW w:w="1997" w:type="dxa"/>
            <w:vMerge/>
          </w:tcPr>
          <w:p w:rsidR="00D50CC6" w:rsidRPr="00F632AA" w:rsidRDefault="00D50CC6" w:rsidP="00D50CC6">
            <w:pPr>
              <w:rPr>
                <w:rFonts w:ascii="Arial" w:eastAsia="Calibri" w:hAnsi="Arial" w:cs="Arial"/>
                <w:sz w:val="24"/>
                <w:szCs w:val="24"/>
              </w:rPr>
            </w:pPr>
          </w:p>
        </w:tc>
        <w:tc>
          <w:tcPr>
            <w:tcW w:w="992" w:type="dxa"/>
            <w:vMerge/>
          </w:tcPr>
          <w:p w:rsidR="00D50CC6" w:rsidRPr="00F632AA" w:rsidRDefault="00D50CC6" w:rsidP="00D50CC6">
            <w:pPr>
              <w:rPr>
                <w:rFonts w:ascii="Arial" w:eastAsia="Calibri" w:hAnsi="Arial" w:cs="Arial"/>
                <w:sz w:val="24"/>
                <w:szCs w:val="24"/>
              </w:rPr>
            </w:pPr>
          </w:p>
        </w:tc>
        <w:tc>
          <w:tcPr>
            <w:tcW w:w="1701" w:type="dxa"/>
            <w:vMerge/>
            <w:tcBorders>
              <w:right w:val="single" w:sz="4" w:space="0" w:color="auto"/>
            </w:tcBorders>
          </w:tcPr>
          <w:p w:rsidR="00D50CC6" w:rsidRPr="00F632AA" w:rsidRDefault="00D50CC6" w:rsidP="00D50CC6">
            <w:pPr>
              <w:rPr>
                <w:rFonts w:ascii="Arial" w:eastAsia="Calibri"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9F672E" w:rsidP="00167CDD">
            <w:pPr>
              <w:jc w:val="center"/>
              <w:rPr>
                <w:rFonts w:ascii="Arial" w:eastAsia="Calibri" w:hAnsi="Arial" w:cs="Arial"/>
                <w:sz w:val="24"/>
                <w:szCs w:val="24"/>
              </w:rPr>
            </w:pPr>
            <w:r w:rsidRPr="00F632AA">
              <w:rPr>
                <w:rFonts w:ascii="Arial" w:eastAsia="Calibri" w:hAnsi="Arial" w:cs="Arial"/>
                <w:sz w:val="24"/>
                <w:szCs w:val="24"/>
              </w:rPr>
              <w:t xml:space="preserve">41 </w:t>
            </w:r>
            <w:r w:rsidR="00167CDD" w:rsidRPr="00F632AA">
              <w:rPr>
                <w:rFonts w:ascii="Arial" w:eastAsia="Calibri" w:hAnsi="Arial" w:cs="Arial"/>
                <w:sz w:val="24"/>
                <w:szCs w:val="24"/>
              </w:rPr>
              <w:t>926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8 290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D50CC6" w:rsidP="00D50CC6">
            <w:pPr>
              <w:jc w:val="center"/>
              <w:rPr>
                <w:rFonts w:ascii="Arial" w:eastAsia="Calibri" w:hAnsi="Arial" w:cs="Arial"/>
                <w:sz w:val="24"/>
                <w:szCs w:val="24"/>
              </w:rPr>
            </w:pPr>
            <w:r w:rsidRPr="00F632AA">
              <w:rPr>
                <w:rFonts w:ascii="Arial" w:eastAsia="Calibri" w:hAnsi="Arial" w:cs="Arial"/>
                <w:sz w:val="24"/>
                <w:szCs w:val="24"/>
              </w:rPr>
              <w:t>8 204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167CDD" w:rsidP="00D50CC6">
            <w:pPr>
              <w:jc w:val="center"/>
              <w:rPr>
                <w:rFonts w:ascii="Arial" w:eastAsia="Calibri" w:hAnsi="Arial" w:cs="Arial"/>
                <w:sz w:val="24"/>
                <w:szCs w:val="24"/>
              </w:rPr>
            </w:pPr>
            <w:r w:rsidRPr="00F632AA">
              <w:rPr>
                <w:rFonts w:ascii="Arial" w:eastAsia="Calibri" w:hAnsi="Arial" w:cs="Arial"/>
                <w:sz w:val="24"/>
                <w:szCs w:val="24"/>
              </w:rPr>
              <w:t>9 024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890E5E" w:rsidP="00CC00E6">
            <w:pPr>
              <w:jc w:val="center"/>
              <w:rPr>
                <w:rFonts w:ascii="Arial" w:eastAsia="Calibri" w:hAnsi="Arial" w:cs="Arial"/>
                <w:sz w:val="24"/>
                <w:szCs w:val="24"/>
              </w:rPr>
            </w:pPr>
            <w:r w:rsidRPr="00F632AA">
              <w:rPr>
                <w:rFonts w:ascii="Arial" w:eastAsia="Calibri" w:hAnsi="Arial" w:cs="Arial"/>
                <w:sz w:val="24"/>
                <w:szCs w:val="24"/>
              </w:rPr>
              <w:t>1 904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890E5E" w:rsidP="00D50CC6">
            <w:pPr>
              <w:jc w:val="center"/>
              <w:rPr>
                <w:rFonts w:ascii="Arial" w:eastAsia="Calibri" w:hAnsi="Arial" w:cs="Arial"/>
                <w:sz w:val="24"/>
                <w:szCs w:val="24"/>
              </w:rPr>
            </w:pPr>
            <w:r w:rsidRPr="00F632AA">
              <w:rPr>
                <w:rFonts w:ascii="Arial" w:eastAsia="Calibri" w:hAnsi="Arial" w:cs="Arial"/>
                <w:sz w:val="24"/>
                <w:szCs w:val="24"/>
              </w:rPr>
              <w:t>4106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890E5E" w:rsidP="00CC00E6">
            <w:pPr>
              <w:jc w:val="center"/>
              <w:rPr>
                <w:rFonts w:ascii="Arial" w:eastAsia="Calibri" w:hAnsi="Arial" w:cs="Arial"/>
                <w:sz w:val="24"/>
                <w:szCs w:val="24"/>
              </w:rPr>
            </w:pPr>
            <w:r w:rsidRPr="00F632AA">
              <w:rPr>
                <w:rFonts w:ascii="Arial" w:eastAsia="Calibri" w:hAnsi="Arial" w:cs="Arial"/>
                <w:sz w:val="24"/>
                <w:szCs w:val="24"/>
              </w:rPr>
              <w:t>6633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CC00E6" w:rsidP="00D50CC6">
            <w:pPr>
              <w:jc w:val="center"/>
              <w:rPr>
                <w:rFonts w:ascii="Arial" w:eastAsia="Calibri" w:hAnsi="Arial" w:cs="Arial"/>
                <w:sz w:val="24"/>
                <w:szCs w:val="24"/>
              </w:rPr>
            </w:pPr>
            <w:r w:rsidRPr="00F632AA">
              <w:rPr>
                <w:rFonts w:ascii="Arial" w:eastAsia="Calibri" w:hAnsi="Arial" w:cs="Arial"/>
                <w:sz w:val="24"/>
                <w:szCs w:val="24"/>
              </w:rPr>
              <w:t>9024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9F672E" w:rsidP="00D50CC6">
            <w:pPr>
              <w:jc w:val="center"/>
              <w:rPr>
                <w:rFonts w:ascii="Arial" w:eastAsia="Calibri" w:hAnsi="Arial" w:cs="Arial"/>
                <w:sz w:val="24"/>
                <w:szCs w:val="24"/>
              </w:rPr>
            </w:pPr>
            <w:r w:rsidRPr="00F632AA">
              <w:rPr>
                <w:rFonts w:ascii="Arial" w:eastAsia="Calibri" w:hAnsi="Arial" w:cs="Arial"/>
                <w:sz w:val="24"/>
                <w:szCs w:val="24"/>
              </w:rPr>
              <w:t>8 204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0CC6" w:rsidRPr="00F632AA" w:rsidRDefault="009F672E" w:rsidP="00D50CC6">
            <w:pPr>
              <w:jc w:val="center"/>
              <w:rPr>
                <w:rFonts w:ascii="Arial" w:eastAsia="Calibri" w:hAnsi="Arial" w:cs="Arial"/>
                <w:sz w:val="24"/>
                <w:szCs w:val="24"/>
              </w:rPr>
            </w:pPr>
            <w:r w:rsidRPr="00F632AA">
              <w:rPr>
                <w:rFonts w:ascii="Arial" w:eastAsia="Calibri" w:hAnsi="Arial" w:cs="Arial"/>
                <w:sz w:val="24"/>
                <w:szCs w:val="24"/>
              </w:rPr>
              <w:t>8 204</w:t>
            </w:r>
          </w:p>
        </w:tc>
        <w:tc>
          <w:tcPr>
            <w:tcW w:w="993" w:type="dxa"/>
            <w:tcBorders>
              <w:left w:val="single" w:sz="4" w:space="0" w:color="auto"/>
            </w:tcBorders>
          </w:tcPr>
          <w:p w:rsidR="00D50CC6" w:rsidRPr="00F632AA" w:rsidRDefault="00D50CC6" w:rsidP="00D50CC6">
            <w:pPr>
              <w:rPr>
                <w:rFonts w:ascii="Arial" w:eastAsia="Calibri" w:hAnsi="Arial" w:cs="Arial"/>
                <w:sz w:val="24"/>
                <w:szCs w:val="24"/>
              </w:rPr>
            </w:pPr>
          </w:p>
        </w:tc>
      </w:tr>
      <w:tr w:rsidR="00F632AA" w:rsidRPr="00F632AA" w:rsidTr="00F632AA">
        <w:tc>
          <w:tcPr>
            <w:tcW w:w="550" w:type="dxa"/>
            <w:vMerge w:val="restart"/>
          </w:tcPr>
          <w:p w:rsidR="00163FE6" w:rsidRPr="00F632AA" w:rsidRDefault="00163FE6" w:rsidP="00A525B0">
            <w:pPr>
              <w:rPr>
                <w:rFonts w:ascii="Arial" w:eastAsia="Calibri" w:hAnsi="Arial" w:cs="Arial"/>
                <w:sz w:val="24"/>
                <w:szCs w:val="24"/>
              </w:rPr>
            </w:pPr>
            <w:r w:rsidRPr="00F632AA">
              <w:rPr>
                <w:rFonts w:ascii="Arial" w:eastAsia="Calibri" w:hAnsi="Arial" w:cs="Arial"/>
                <w:sz w:val="24"/>
                <w:szCs w:val="24"/>
              </w:rPr>
              <w:lastRenderedPageBreak/>
              <w:t>1.5</w:t>
            </w:r>
          </w:p>
        </w:tc>
        <w:tc>
          <w:tcPr>
            <w:tcW w:w="1997" w:type="dxa"/>
            <w:vMerge w:val="restart"/>
          </w:tcPr>
          <w:p w:rsidR="00163FE6" w:rsidRPr="00F632AA" w:rsidRDefault="00163FE6" w:rsidP="00A525B0">
            <w:pPr>
              <w:rPr>
                <w:rFonts w:ascii="Arial" w:eastAsia="Calibri" w:hAnsi="Arial" w:cs="Arial"/>
                <w:sz w:val="24"/>
                <w:szCs w:val="24"/>
              </w:rPr>
            </w:pPr>
            <w:r w:rsidRPr="00F632AA">
              <w:rPr>
                <w:rFonts w:ascii="Arial" w:eastAsia="Calibri" w:hAnsi="Arial" w:cs="Arial"/>
                <w:sz w:val="24"/>
                <w:szCs w:val="24"/>
              </w:rPr>
              <w:t>Мероприятие 01.05</w:t>
            </w:r>
          </w:p>
          <w:p w:rsidR="00163FE6" w:rsidRPr="00F632AA" w:rsidRDefault="00163FE6" w:rsidP="00A525B0">
            <w:pPr>
              <w:rPr>
                <w:rFonts w:ascii="Arial" w:eastAsia="Calibri" w:hAnsi="Arial" w:cs="Arial"/>
                <w:sz w:val="24"/>
                <w:szCs w:val="24"/>
              </w:rPr>
            </w:pPr>
            <w:r w:rsidRPr="00F632AA">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992" w:type="dxa"/>
            <w:vMerge w:val="restart"/>
          </w:tcPr>
          <w:p w:rsidR="00163FE6" w:rsidRPr="00F632AA" w:rsidRDefault="00163FE6" w:rsidP="00A525B0">
            <w:pPr>
              <w:rPr>
                <w:rFonts w:ascii="Arial" w:eastAsia="Calibri" w:hAnsi="Arial" w:cs="Arial"/>
                <w:sz w:val="24"/>
                <w:szCs w:val="24"/>
              </w:rPr>
            </w:pPr>
          </w:p>
        </w:tc>
        <w:tc>
          <w:tcPr>
            <w:tcW w:w="1701" w:type="dxa"/>
          </w:tcPr>
          <w:p w:rsidR="00163FE6" w:rsidRPr="00F632AA" w:rsidRDefault="00163FE6" w:rsidP="00A525B0">
            <w:pPr>
              <w:pStyle w:val="ConsPlusNormal"/>
              <w:rPr>
                <w:rFonts w:ascii="Arial" w:hAnsi="Arial" w:cs="Arial"/>
                <w:sz w:val="24"/>
                <w:szCs w:val="24"/>
              </w:rPr>
            </w:pPr>
            <w:r w:rsidRPr="00F632AA">
              <w:rPr>
                <w:rFonts w:ascii="Arial" w:hAnsi="Arial" w:cs="Arial"/>
                <w:sz w:val="24"/>
                <w:szCs w:val="24"/>
              </w:rPr>
              <w:t>Итого:</w:t>
            </w:r>
          </w:p>
        </w:tc>
        <w:tc>
          <w:tcPr>
            <w:tcW w:w="1134" w:type="dxa"/>
            <w:tcBorders>
              <w:top w:val="single" w:sz="4" w:space="0" w:color="auto"/>
            </w:tcBorders>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28 827,91</w:t>
            </w:r>
          </w:p>
        </w:tc>
        <w:tc>
          <w:tcPr>
            <w:tcW w:w="992" w:type="dxa"/>
            <w:tcBorders>
              <w:top w:val="single" w:sz="4" w:space="0" w:color="auto"/>
            </w:tcBorders>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5 861,00</w:t>
            </w:r>
          </w:p>
        </w:tc>
        <w:tc>
          <w:tcPr>
            <w:tcW w:w="993" w:type="dxa"/>
            <w:tcBorders>
              <w:top w:val="single" w:sz="4" w:space="0" w:color="auto"/>
            </w:tcBorders>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7 543,72</w:t>
            </w:r>
          </w:p>
        </w:tc>
        <w:tc>
          <w:tcPr>
            <w:tcW w:w="3827" w:type="dxa"/>
            <w:gridSpan w:val="5"/>
            <w:tcBorders>
              <w:top w:val="single" w:sz="4" w:space="0" w:color="auto"/>
            </w:tcBorders>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8 136,60</w:t>
            </w:r>
          </w:p>
        </w:tc>
        <w:tc>
          <w:tcPr>
            <w:tcW w:w="1134" w:type="dxa"/>
            <w:tcBorders>
              <w:top w:val="single" w:sz="4" w:space="0" w:color="auto"/>
            </w:tcBorders>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4 236,60</w:t>
            </w:r>
          </w:p>
        </w:tc>
        <w:tc>
          <w:tcPr>
            <w:tcW w:w="850" w:type="dxa"/>
            <w:tcBorders>
              <w:top w:val="single" w:sz="4" w:space="0" w:color="auto"/>
            </w:tcBorders>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3 050,00</w:t>
            </w:r>
          </w:p>
        </w:tc>
        <w:tc>
          <w:tcPr>
            <w:tcW w:w="993" w:type="dxa"/>
            <w:vMerge w:val="restart"/>
          </w:tcPr>
          <w:p w:rsidR="00163FE6" w:rsidRPr="00F632AA" w:rsidRDefault="00163FE6" w:rsidP="004F57DD">
            <w:pPr>
              <w:rPr>
                <w:rFonts w:ascii="Arial" w:eastAsia="Calibri" w:hAnsi="Arial" w:cs="Arial"/>
                <w:sz w:val="24"/>
                <w:szCs w:val="24"/>
              </w:rPr>
            </w:pPr>
            <w:r w:rsidRPr="00F632AA">
              <w:rPr>
                <w:rFonts w:ascii="Arial" w:eastAsia="Calibri" w:hAnsi="Arial" w:cs="Arial"/>
                <w:sz w:val="24"/>
                <w:szCs w:val="24"/>
              </w:rPr>
              <w:t>Заместитель главы, курирующий СМИ;</w:t>
            </w:r>
          </w:p>
          <w:p w:rsidR="00163FE6" w:rsidRPr="00F632AA" w:rsidRDefault="00163FE6" w:rsidP="004F57DD">
            <w:pPr>
              <w:rPr>
                <w:rFonts w:ascii="Arial" w:eastAsia="Calibri" w:hAnsi="Arial" w:cs="Arial"/>
                <w:sz w:val="24"/>
                <w:szCs w:val="24"/>
              </w:rPr>
            </w:pPr>
            <w:r w:rsidRPr="00F632AA">
              <w:rPr>
                <w:rFonts w:ascii="Arial" w:eastAsia="Calibri" w:hAnsi="Arial" w:cs="Arial"/>
                <w:sz w:val="24"/>
                <w:szCs w:val="24"/>
              </w:rPr>
              <w:t>Пресс-секретарь главы;</w:t>
            </w:r>
          </w:p>
          <w:p w:rsidR="00163FE6" w:rsidRPr="00F632AA" w:rsidRDefault="00163FE6" w:rsidP="004F57DD">
            <w:pPr>
              <w:rPr>
                <w:rFonts w:ascii="Arial" w:eastAsia="Calibri" w:hAnsi="Arial" w:cs="Arial"/>
                <w:sz w:val="24"/>
                <w:szCs w:val="24"/>
              </w:rPr>
            </w:pPr>
            <w:r w:rsidRPr="00F632AA">
              <w:rPr>
                <w:rFonts w:ascii="Arial" w:eastAsia="Calibri" w:hAnsi="Arial" w:cs="Arial"/>
                <w:sz w:val="24"/>
                <w:szCs w:val="24"/>
              </w:rPr>
              <w:t xml:space="preserve"> МБУК «Библиотека-информационный центр «Компас» (иные цели)</w:t>
            </w:r>
          </w:p>
        </w:tc>
      </w:tr>
      <w:tr w:rsidR="00F632AA" w:rsidRPr="00F632AA" w:rsidTr="00F632AA">
        <w:tc>
          <w:tcPr>
            <w:tcW w:w="550" w:type="dxa"/>
            <w:vMerge/>
          </w:tcPr>
          <w:p w:rsidR="00163FE6" w:rsidRPr="00F632AA" w:rsidRDefault="00163FE6" w:rsidP="00A525B0">
            <w:pPr>
              <w:rPr>
                <w:rFonts w:ascii="Arial" w:eastAsia="Calibri" w:hAnsi="Arial" w:cs="Arial"/>
                <w:sz w:val="24"/>
                <w:szCs w:val="24"/>
              </w:rPr>
            </w:pPr>
          </w:p>
        </w:tc>
        <w:tc>
          <w:tcPr>
            <w:tcW w:w="1997" w:type="dxa"/>
            <w:vMerge/>
          </w:tcPr>
          <w:p w:rsidR="00163FE6" w:rsidRPr="00F632AA" w:rsidRDefault="00163FE6" w:rsidP="00A525B0">
            <w:pPr>
              <w:rPr>
                <w:rFonts w:ascii="Arial" w:eastAsia="Calibri" w:hAnsi="Arial" w:cs="Arial"/>
                <w:sz w:val="24"/>
                <w:szCs w:val="24"/>
              </w:rPr>
            </w:pPr>
          </w:p>
        </w:tc>
        <w:tc>
          <w:tcPr>
            <w:tcW w:w="992" w:type="dxa"/>
            <w:vMerge/>
          </w:tcPr>
          <w:p w:rsidR="00163FE6" w:rsidRPr="00F632AA" w:rsidRDefault="00163FE6" w:rsidP="00A525B0">
            <w:pPr>
              <w:rPr>
                <w:rFonts w:ascii="Arial" w:eastAsia="Calibri" w:hAnsi="Arial" w:cs="Arial"/>
                <w:sz w:val="24"/>
                <w:szCs w:val="24"/>
              </w:rPr>
            </w:pPr>
          </w:p>
        </w:tc>
        <w:tc>
          <w:tcPr>
            <w:tcW w:w="1701" w:type="dxa"/>
          </w:tcPr>
          <w:p w:rsidR="00163FE6" w:rsidRPr="00F632AA" w:rsidRDefault="00163FE6" w:rsidP="00A525B0">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1134"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2"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3"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1134"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850"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163FE6" w:rsidRPr="00F632AA" w:rsidRDefault="00163FE6" w:rsidP="00A525B0">
            <w:pPr>
              <w:rPr>
                <w:rFonts w:ascii="Arial" w:eastAsia="Calibri" w:hAnsi="Arial" w:cs="Arial"/>
                <w:sz w:val="24"/>
                <w:szCs w:val="24"/>
              </w:rPr>
            </w:pPr>
          </w:p>
        </w:tc>
      </w:tr>
      <w:tr w:rsidR="00F632AA" w:rsidRPr="00F632AA" w:rsidTr="00F632AA">
        <w:tc>
          <w:tcPr>
            <w:tcW w:w="550" w:type="dxa"/>
            <w:vMerge/>
          </w:tcPr>
          <w:p w:rsidR="00163FE6" w:rsidRPr="00F632AA" w:rsidRDefault="00163FE6" w:rsidP="00A525B0">
            <w:pPr>
              <w:rPr>
                <w:rFonts w:ascii="Arial" w:eastAsia="Calibri" w:hAnsi="Arial" w:cs="Arial"/>
                <w:sz w:val="24"/>
                <w:szCs w:val="24"/>
              </w:rPr>
            </w:pPr>
          </w:p>
        </w:tc>
        <w:tc>
          <w:tcPr>
            <w:tcW w:w="1997" w:type="dxa"/>
            <w:vMerge/>
          </w:tcPr>
          <w:p w:rsidR="00163FE6" w:rsidRPr="00F632AA" w:rsidRDefault="00163FE6" w:rsidP="00A525B0">
            <w:pPr>
              <w:rPr>
                <w:rFonts w:ascii="Arial" w:eastAsia="Calibri" w:hAnsi="Arial" w:cs="Arial"/>
                <w:sz w:val="24"/>
                <w:szCs w:val="24"/>
              </w:rPr>
            </w:pPr>
          </w:p>
        </w:tc>
        <w:tc>
          <w:tcPr>
            <w:tcW w:w="992" w:type="dxa"/>
            <w:vMerge/>
          </w:tcPr>
          <w:p w:rsidR="00163FE6" w:rsidRPr="00F632AA" w:rsidRDefault="00163FE6" w:rsidP="00A525B0">
            <w:pPr>
              <w:rPr>
                <w:rFonts w:ascii="Arial" w:eastAsia="Calibri" w:hAnsi="Arial" w:cs="Arial"/>
                <w:sz w:val="24"/>
                <w:szCs w:val="24"/>
              </w:rPr>
            </w:pPr>
          </w:p>
        </w:tc>
        <w:tc>
          <w:tcPr>
            <w:tcW w:w="1701" w:type="dxa"/>
          </w:tcPr>
          <w:p w:rsidR="00163FE6" w:rsidRPr="00F632AA" w:rsidRDefault="00163FE6" w:rsidP="00A525B0">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1134"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2"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3"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1134"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850"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163FE6" w:rsidRPr="00F632AA" w:rsidRDefault="00163FE6" w:rsidP="00A525B0">
            <w:pPr>
              <w:rPr>
                <w:rFonts w:ascii="Arial" w:eastAsia="Calibri" w:hAnsi="Arial" w:cs="Arial"/>
                <w:sz w:val="24"/>
                <w:szCs w:val="24"/>
              </w:rPr>
            </w:pPr>
          </w:p>
        </w:tc>
      </w:tr>
      <w:tr w:rsidR="00F632AA" w:rsidRPr="00F632AA" w:rsidTr="00F632AA">
        <w:tc>
          <w:tcPr>
            <w:tcW w:w="550" w:type="dxa"/>
            <w:vMerge/>
          </w:tcPr>
          <w:p w:rsidR="00163FE6" w:rsidRPr="00F632AA" w:rsidRDefault="00163FE6" w:rsidP="00A525B0">
            <w:pPr>
              <w:rPr>
                <w:rFonts w:ascii="Arial" w:eastAsia="Calibri" w:hAnsi="Arial" w:cs="Arial"/>
                <w:sz w:val="24"/>
                <w:szCs w:val="24"/>
              </w:rPr>
            </w:pPr>
          </w:p>
        </w:tc>
        <w:tc>
          <w:tcPr>
            <w:tcW w:w="1997" w:type="dxa"/>
            <w:vMerge/>
          </w:tcPr>
          <w:p w:rsidR="00163FE6" w:rsidRPr="00F632AA" w:rsidRDefault="00163FE6" w:rsidP="00A525B0">
            <w:pPr>
              <w:rPr>
                <w:rFonts w:ascii="Arial" w:eastAsia="Calibri" w:hAnsi="Arial" w:cs="Arial"/>
                <w:sz w:val="24"/>
                <w:szCs w:val="24"/>
              </w:rPr>
            </w:pPr>
          </w:p>
        </w:tc>
        <w:tc>
          <w:tcPr>
            <w:tcW w:w="992" w:type="dxa"/>
            <w:vMerge/>
          </w:tcPr>
          <w:p w:rsidR="00163FE6" w:rsidRPr="00F632AA" w:rsidRDefault="00163FE6" w:rsidP="00A525B0">
            <w:pPr>
              <w:rPr>
                <w:rFonts w:ascii="Arial" w:eastAsia="Calibri" w:hAnsi="Arial" w:cs="Arial"/>
                <w:sz w:val="24"/>
                <w:szCs w:val="24"/>
              </w:rPr>
            </w:pPr>
          </w:p>
        </w:tc>
        <w:tc>
          <w:tcPr>
            <w:tcW w:w="1701" w:type="dxa"/>
          </w:tcPr>
          <w:p w:rsidR="00163FE6" w:rsidRPr="00F632AA" w:rsidRDefault="00163FE6" w:rsidP="00A525B0">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28 827,91</w:t>
            </w:r>
          </w:p>
        </w:tc>
        <w:tc>
          <w:tcPr>
            <w:tcW w:w="992" w:type="dxa"/>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5 861,00</w:t>
            </w:r>
          </w:p>
        </w:tc>
        <w:tc>
          <w:tcPr>
            <w:tcW w:w="993" w:type="dxa"/>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7 543,72</w:t>
            </w:r>
          </w:p>
        </w:tc>
        <w:tc>
          <w:tcPr>
            <w:tcW w:w="3827" w:type="dxa"/>
            <w:gridSpan w:val="5"/>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8 136,60</w:t>
            </w:r>
          </w:p>
        </w:tc>
        <w:tc>
          <w:tcPr>
            <w:tcW w:w="1134" w:type="dxa"/>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4 236,60</w:t>
            </w:r>
          </w:p>
        </w:tc>
        <w:tc>
          <w:tcPr>
            <w:tcW w:w="850" w:type="dxa"/>
          </w:tcPr>
          <w:p w:rsidR="00163FE6" w:rsidRPr="00F632AA" w:rsidRDefault="00163FE6" w:rsidP="00A525B0">
            <w:pPr>
              <w:jc w:val="center"/>
              <w:rPr>
                <w:rFonts w:ascii="Arial" w:eastAsia="Calibri" w:hAnsi="Arial" w:cs="Arial"/>
                <w:sz w:val="24"/>
                <w:szCs w:val="24"/>
              </w:rPr>
            </w:pPr>
            <w:r w:rsidRPr="00F632AA">
              <w:rPr>
                <w:rFonts w:ascii="Arial" w:eastAsia="Calibri" w:hAnsi="Arial" w:cs="Arial"/>
                <w:sz w:val="24"/>
                <w:szCs w:val="24"/>
              </w:rPr>
              <w:t>3 050,00</w:t>
            </w:r>
          </w:p>
        </w:tc>
        <w:tc>
          <w:tcPr>
            <w:tcW w:w="993" w:type="dxa"/>
            <w:vMerge/>
          </w:tcPr>
          <w:p w:rsidR="00163FE6" w:rsidRPr="00F632AA" w:rsidRDefault="00163FE6" w:rsidP="00A525B0">
            <w:pPr>
              <w:rPr>
                <w:rFonts w:ascii="Arial" w:eastAsia="Calibri" w:hAnsi="Arial" w:cs="Arial"/>
                <w:sz w:val="24"/>
                <w:szCs w:val="24"/>
              </w:rPr>
            </w:pPr>
          </w:p>
        </w:tc>
      </w:tr>
      <w:tr w:rsidR="00F632AA" w:rsidRPr="00F632AA" w:rsidTr="00F632AA">
        <w:tc>
          <w:tcPr>
            <w:tcW w:w="550" w:type="dxa"/>
            <w:vMerge/>
          </w:tcPr>
          <w:p w:rsidR="00163FE6" w:rsidRPr="00F632AA" w:rsidRDefault="00163FE6" w:rsidP="00A525B0">
            <w:pPr>
              <w:rPr>
                <w:rFonts w:ascii="Arial" w:eastAsia="Calibri" w:hAnsi="Arial" w:cs="Arial"/>
                <w:sz w:val="24"/>
                <w:szCs w:val="24"/>
              </w:rPr>
            </w:pPr>
          </w:p>
        </w:tc>
        <w:tc>
          <w:tcPr>
            <w:tcW w:w="1997" w:type="dxa"/>
            <w:vMerge/>
          </w:tcPr>
          <w:p w:rsidR="00163FE6" w:rsidRPr="00F632AA" w:rsidRDefault="00163FE6" w:rsidP="00A525B0">
            <w:pPr>
              <w:rPr>
                <w:rFonts w:ascii="Arial" w:eastAsia="Calibri" w:hAnsi="Arial" w:cs="Arial"/>
                <w:sz w:val="24"/>
                <w:szCs w:val="24"/>
              </w:rPr>
            </w:pPr>
          </w:p>
        </w:tc>
        <w:tc>
          <w:tcPr>
            <w:tcW w:w="992" w:type="dxa"/>
            <w:vMerge/>
          </w:tcPr>
          <w:p w:rsidR="00163FE6" w:rsidRPr="00F632AA" w:rsidRDefault="00163FE6" w:rsidP="00A525B0">
            <w:pPr>
              <w:rPr>
                <w:rFonts w:ascii="Arial" w:eastAsia="Calibri" w:hAnsi="Arial" w:cs="Arial"/>
                <w:sz w:val="24"/>
                <w:szCs w:val="24"/>
              </w:rPr>
            </w:pPr>
          </w:p>
        </w:tc>
        <w:tc>
          <w:tcPr>
            <w:tcW w:w="1701" w:type="dxa"/>
          </w:tcPr>
          <w:p w:rsidR="00163FE6" w:rsidRPr="00F632AA" w:rsidRDefault="00163FE6" w:rsidP="00A525B0">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1134"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2"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3"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3827" w:type="dxa"/>
            <w:gridSpan w:val="5"/>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1134"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850" w:type="dxa"/>
          </w:tcPr>
          <w:p w:rsidR="00163FE6" w:rsidRPr="00F632AA" w:rsidRDefault="00163FE6" w:rsidP="00A525B0">
            <w:pPr>
              <w:jc w:val="center"/>
              <w:rPr>
                <w:rFonts w:ascii="Arial" w:hAnsi="Arial" w:cs="Arial"/>
                <w:sz w:val="24"/>
                <w:szCs w:val="24"/>
              </w:rPr>
            </w:pPr>
            <w:r w:rsidRPr="00F632AA">
              <w:rPr>
                <w:rFonts w:ascii="Arial" w:eastAsia="Calibri" w:hAnsi="Arial" w:cs="Arial"/>
                <w:sz w:val="24"/>
                <w:szCs w:val="24"/>
              </w:rPr>
              <w:t>0,00</w:t>
            </w:r>
          </w:p>
        </w:tc>
        <w:tc>
          <w:tcPr>
            <w:tcW w:w="993" w:type="dxa"/>
            <w:vMerge/>
          </w:tcPr>
          <w:p w:rsidR="00163FE6" w:rsidRPr="00F632AA" w:rsidRDefault="00163FE6" w:rsidP="00A525B0">
            <w:pPr>
              <w:rPr>
                <w:rFonts w:ascii="Arial" w:eastAsia="Calibri" w:hAnsi="Arial" w:cs="Arial"/>
                <w:sz w:val="24"/>
                <w:szCs w:val="24"/>
              </w:rPr>
            </w:pPr>
          </w:p>
        </w:tc>
      </w:tr>
      <w:tr w:rsidR="00F632AA" w:rsidRPr="00F632AA" w:rsidTr="00F632AA">
        <w:tc>
          <w:tcPr>
            <w:tcW w:w="550" w:type="dxa"/>
            <w:vMerge/>
          </w:tcPr>
          <w:p w:rsidR="008D1A00" w:rsidRPr="00F632AA" w:rsidRDefault="008D1A00" w:rsidP="008D1A00">
            <w:pPr>
              <w:rPr>
                <w:rFonts w:ascii="Arial" w:eastAsia="Calibri" w:hAnsi="Arial" w:cs="Arial"/>
                <w:sz w:val="24"/>
                <w:szCs w:val="24"/>
              </w:rPr>
            </w:pPr>
          </w:p>
        </w:tc>
        <w:tc>
          <w:tcPr>
            <w:tcW w:w="1997" w:type="dxa"/>
            <w:vMerge w:val="restart"/>
          </w:tcPr>
          <w:p w:rsidR="008D1A00" w:rsidRPr="00F632AA" w:rsidRDefault="008D1A00" w:rsidP="008D1A00">
            <w:pPr>
              <w:pStyle w:val="ConsPlusNormal"/>
              <w:rPr>
                <w:rFonts w:ascii="Arial" w:hAnsi="Arial" w:cs="Arial"/>
                <w:sz w:val="24"/>
                <w:szCs w:val="24"/>
              </w:rPr>
            </w:pPr>
            <w:r w:rsidRPr="00F632AA">
              <w:rPr>
                <w:rFonts w:ascii="Arial" w:hAnsi="Arial" w:cs="Arial"/>
                <w:sz w:val="24"/>
                <w:szCs w:val="24"/>
              </w:rPr>
              <w:t>Результат 1</w:t>
            </w:r>
          </w:p>
          <w:p w:rsidR="008D1A00" w:rsidRPr="00F632AA" w:rsidRDefault="008D1A00" w:rsidP="008D1A00">
            <w:pPr>
              <w:rPr>
                <w:rFonts w:ascii="Arial" w:hAnsi="Arial" w:cs="Arial"/>
                <w:sz w:val="24"/>
                <w:szCs w:val="24"/>
                <w:lang w:eastAsia="ru-RU"/>
              </w:rPr>
            </w:pPr>
            <w:r w:rsidRPr="00F632AA">
              <w:rPr>
                <w:rFonts w:ascii="Arial" w:hAnsi="Arial" w:cs="Arial"/>
                <w:sz w:val="24"/>
                <w:szCs w:val="24"/>
                <w:lang w:eastAsia="ru-RU"/>
              </w:rPr>
              <w:t>Информационные материалы изготовлены и размещены в печатных СМИ.</w:t>
            </w:r>
          </w:p>
          <w:p w:rsidR="008D1A00" w:rsidRPr="00F632AA" w:rsidRDefault="008D1A00" w:rsidP="008D1A00">
            <w:pPr>
              <w:jc w:val="both"/>
              <w:rPr>
                <w:rFonts w:ascii="Arial" w:hAnsi="Arial" w:cs="Arial"/>
                <w:sz w:val="24"/>
                <w:szCs w:val="24"/>
              </w:rPr>
            </w:pPr>
            <w:r w:rsidRPr="00F632AA">
              <w:rPr>
                <w:rFonts w:ascii="Arial" w:hAnsi="Arial" w:cs="Arial"/>
                <w:sz w:val="24"/>
                <w:szCs w:val="24"/>
                <w:lang w:eastAsia="ru-RU"/>
              </w:rPr>
              <w:t>Штука</w:t>
            </w:r>
          </w:p>
        </w:tc>
        <w:tc>
          <w:tcPr>
            <w:tcW w:w="992" w:type="dxa"/>
            <w:vMerge w:val="restart"/>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Х</w:t>
            </w:r>
          </w:p>
        </w:tc>
        <w:tc>
          <w:tcPr>
            <w:tcW w:w="1701" w:type="dxa"/>
            <w:vMerge w:val="restart"/>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Х</w:t>
            </w:r>
          </w:p>
        </w:tc>
        <w:tc>
          <w:tcPr>
            <w:tcW w:w="1134" w:type="dxa"/>
            <w:vMerge w:val="restart"/>
          </w:tcPr>
          <w:p w:rsidR="008D1A00" w:rsidRPr="00F632AA" w:rsidRDefault="008D1A00" w:rsidP="008D1A00">
            <w:pPr>
              <w:rPr>
                <w:rFonts w:ascii="Arial" w:eastAsia="Calibri" w:hAnsi="Arial" w:cs="Arial"/>
                <w:sz w:val="24"/>
                <w:szCs w:val="24"/>
              </w:rPr>
            </w:pPr>
            <w:r w:rsidRPr="00F632AA">
              <w:rPr>
                <w:rFonts w:ascii="Arial" w:eastAsia="Calibri" w:hAnsi="Arial" w:cs="Arial"/>
                <w:sz w:val="24"/>
                <w:szCs w:val="24"/>
              </w:rPr>
              <w:t>Всего</w:t>
            </w:r>
          </w:p>
        </w:tc>
        <w:tc>
          <w:tcPr>
            <w:tcW w:w="992" w:type="dxa"/>
            <w:vMerge w:val="restart"/>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2023 год</w:t>
            </w:r>
          </w:p>
        </w:tc>
        <w:tc>
          <w:tcPr>
            <w:tcW w:w="993" w:type="dxa"/>
            <w:vMerge w:val="restart"/>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2024 год</w:t>
            </w:r>
          </w:p>
        </w:tc>
        <w:tc>
          <w:tcPr>
            <w:tcW w:w="850" w:type="dxa"/>
            <w:vMerge w:val="restart"/>
          </w:tcPr>
          <w:p w:rsidR="008D1A00" w:rsidRPr="00F632AA" w:rsidRDefault="008D1A00" w:rsidP="008D1A00">
            <w:pPr>
              <w:rPr>
                <w:rFonts w:ascii="Arial" w:eastAsia="Calibri" w:hAnsi="Arial" w:cs="Arial"/>
                <w:sz w:val="24"/>
                <w:szCs w:val="24"/>
              </w:rPr>
            </w:pPr>
            <w:r w:rsidRPr="00F632AA">
              <w:rPr>
                <w:rFonts w:ascii="Arial" w:eastAsia="Calibri" w:hAnsi="Arial" w:cs="Arial"/>
                <w:sz w:val="24"/>
                <w:szCs w:val="24"/>
              </w:rPr>
              <w:t>Итого 2025 год</w:t>
            </w:r>
          </w:p>
        </w:tc>
        <w:tc>
          <w:tcPr>
            <w:tcW w:w="2977" w:type="dxa"/>
            <w:gridSpan w:val="4"/>
          </w:tcPr>
          <w:p w:rsidR="008D1A00" w:rsidRPr="00F632AA" w:rsidRDefault="008D1A00" w:rsidP="008D1A00">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1134" w:type="dxa"/>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2026 год</w:t>
            </w:r>
          </w:p>
        </w:tc>
        <w:tc>
          <w:tcPr>
            <w:tcW w:w="850" w:type="dxa"/>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2027 год</w:t>
            </w:r>
          </w:p>
        </w:tc>
        <w:tc>
          <w:tcPr>
            <w:tcW w:w="993" w:type="dxa"/>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Х</w:t>
            </w:r>
          </w:p>
        </w:tc>
      </w:tr>
      <w:tr w:rsidR="00F632AA" w:rsidRPr="00F632AA" w:rsidTr="00F632AA">
        <w:tc>
          <w:tcPr>
            <w:tcW w:w="550" w:type="dxa"/>
            <w:vMerge/>
          </w:tcPr>
          <w:p w:rsidR="008D1A00" w:rsidRPr="00F632AA" w:rsidRDefault="008D1A00" w:rsidP="008D1A00">
            <w:pPr>
              <w:rPr>
                <w:rFonts w:ascii="Arial" w:eastAsia="Calibri" w:hAnsi="Arial" w:cs="Arial"/>
                <w:sz w:val="24"/>
                <w:szCs w:val="24"/>
              </w:rPr>
            </w:pPr>
          </w:p>
        </w:tc>
        <w:tc>
          <w:tcPr>
            <w:tcW w:w="1997" w:type="dxa"/>
            <w:vMerge/>
          </w:tcPr>
          <w:p w:rsidR="008D1A00" w:rsidRPr="00F632AA" w:rsidRDefault="008D1A00" w:rsidP="008D1A00">
            <w:pPr>
              <w:rPr>
                <w:rFonts w:ascii="Arial" w:eastAsia="Calibri" w:hAnsi="Arial" w:cs="Arial"/>
                <w:sz w:val="24"/>
                <w:szCs w:val="24"/>
              </w:rPr>
            </w:pPr>
          </w:p>
        </w:tc>
        <w:tc>
          <w:tcPr>
            <w:tcW w:w="992" w:type="dxa"/>
            <w:vMerge/>
          </w:tcPr>
          <w:p w:rsidR="008D1A00" w:rsidRPr="00F632AA" w:rsidRDefault="008D1A00" w:rsidP="008D1A00">
            <w:pPr>
              <w:rPr>
                <w:rFonts w:ascii="Arial" w:eastAsia="Calibri" w:hAnsi="Arial" w:cs="Arial"/>
                <w:sz w:val="24"/>
                <w:szCs w:val="24"/>
              </w:rPr>
            </w:pPr>
          </w:p>
        </w:tc>
        <w:tc>
          <w:tcPr>
            <w:tcW w:w="1701" w:type="dxa"/>
            <w:vMerge/>
          </w:tcPr>
          <w:p w:rsidR="008D1A00" w:rsidRPr="00F632AA" w:rsidRDefault="008D1A00" w:rsidP="008D1A00">
            <w:pPr>
              <w:rPr>
                <w:rFonts w:ascii="Arial" w:eastAsia="Calibri" w:hAnsi="Arial" w:cs="Arial"/>
                <w:sz w:val="24"/>
                <w:szCs w:val="24"/>
              </w:rPr>
            </w:pPr>
          </w:p>
        </w:tc>
        <w:tc>
          <w:tcPr>
            <w:tcW w:w="1134" w:type="dxa"/>
            <w:vMerge/>
          </w:tcPr>
          <w:p w:rsidR="008D1A00" w:rsidRPr="00F632AA" w:rsidRDefault="008D1A00" w:rsidP="008D1A00">
            <w:pPr>
              <w:rPr>
                <w:rFonts w:ascii="Arial" w:eastAsia="Calibri" w:hAnsi="Arial" w:cs="Arial"/>
                <w:sz w:val="24"/>
                <w:szCs w:val="24"/>
              </w:rPr>
            </w:pPr>
          </w:p>
        </w:tc>
        <w:tc>
          <w:tcPr>
            <w:tcW w:w="992" w:type="dxa"/>
            <w:vMerge/>
          </w:tcPr>
          <w:p w:rsidR="008D1A00" w:rsidRPr="00F632AA" w:rsidRDefault="008D1A00" w:rsidP="008D1A00">
            <w:pPr>
              <w:rPr>
                <w:rFonts w:ascii="Arial" w:eastAsia="Calibri" w:hAnsi="Arial" w:cs="Arial"/>
                <w:sz w:val="24"/>
                <w:szCs w:val="24"/>
              </w:rPr>
            </w:pPr>
          </w:p>
        </w:tc>
        <w:tc>
          <w:tcPr>
            <w:tcW w:w="993" w:type="dxa"/>
            <w:vMerge/>
          </w:tcPr>
          <w:p w:rsidR="008D1A00" w:rsidRPr="00F632AA" w:rsidRDefault="008D1A00" w:rsidP="008D1A00">
            <w:pPr>
              <w:rPr>
                <w:rFonts w:ascii="Arial" w:eastAsia="Calibri" w:hAnsi="Arial" w:cs="Arial"/>
                <w:sz w:val="24"/>
                <w:szCs w:val="24"/>
              </w:rPr>
            </w:pPr>
          </w:p>
        </w:tc>
        <w:tc>
          <w:tcPr>
            <w:tcW w:w="850" w:type="dxa"/>
            <w:vMerge/>
          </w:tcPr>
          <w:p w:rsidR="008D1A00" w:rsidRPr="00F632AA" w:rsidRDefault="008D1A00" w:rsidP="008D1A00">
            <w:pPr>
              <w:rPr>
                <w:rFonts w:ascii="Arial" w:eastAsia="Calibri" w:hAnsi="Arial" w:cs="Arial"/>
                <w:sz w:val="24"/>
                <w:szCs w:val="24"/>
              </w:rPr>
            </w:pPr>
          </w:p>
        </w:tc>
        <w:tc>
          <w:tcPr>
            <w:tcW w:w="709" w:type="dxa"/>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1 квартал</w:t>
            </w:r>
          </w:p>
        </w:tc>
        <w:tc>
          <w:tcPr>
            <w:tcW w:w="850" w:type="dxa"/>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1 полу</w:t>
            </w:r>
          </w:p>
          <w:p w:rsidR="008D1A00" w:rsidRPr="00F632AA" w:rsidRDefault="008D1A00" w:rsidP="008D1A00">
            <w:pPr>
              <w:jc w:val="center"/>
              <w:rPr>
                <w:rFonts w:ascii="Arial" w:eastAsia="Calibri" w:hAnsi="Arial" w:cs="Arial"/>
                <w:sz w:val="24"/>
                <w:szCs w:val="24"/>
              </w:rPr>
            </w:pPr>
            <w:proofErr w:type="spellStart"/>
            <w:r w:rsidRPr="00F632AA">
              <w:rPr>
                <w:rFonts w:ascii="Arial" w:eastAsia="Calibri" w:hAnsi="Arial" w:cs="Arial"/>
                <w:sz w:val="24"/>
                <w:szCs w:val="24"/>
              </w:rPr>
              <w:t>годие</w:t>
            </w:r>
            <w:proofErr w:type="spellEnd"/>
          </w:p>
        </w:tc>
        <w:tc>
          <w:tcPr>
            <w:tcW w:w="709" w:type="dxa"/>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9 месяцев</w:t>
            </w:r>
          </w:p>
        </w:tc>
        <w:tc>
          <w:tcPr>
            <w:tcW w:w="709" w:type="dxa"/>
          </w:tcPr>
          <w:p w:rsidR="008D1A00" w:rsidRPr="00F632AA" w:rsidRDefault="008D1A00" w:rsidP="008D1A00">
            <w:pPr>
              <w:jc w:val="center"/>
              <w:rPr>
                <w:rFonts w:ascii="Arial" w:eastAsia="Calibri" w:hAnsi="Arial" w:cs="Arial"/>
                <w:sz w:val="24"/>
                <w:szCs w:val="24"/>
              </w:rPr>
            </w:pPr>
            <w:r w:rsidRPr="00F632AA">
              <w:rPr>
                <w:rFonts w:ascii="Arial" w:eastAsia="Calibri" w:hAnsi="Arial" w:cs="Arial"/>
                <w:sz w:val="24"/>
                <w:szCs w:val="24"/>
              </w:rPr>
              <w:t>12 месяцев</w:t>
            </w:r>
          </w:p>
        </w:tc>
        <w:tc>
          <w:tcPr>
            <w:tcW w:w="1134" w:type="dxa"/>
          </w:tcPr>
          <w:p w:rsidR="008D1A00" w:rsidRPr="00F632AA" w:rsidRDefault="008D1A00" w:rsidP="008D1A00">
            <w:pPr>
              <w:rPr>
                <w:rFonts w:ascii="Arial" w:eastAsia="Calibri" w:hAnsi="Arial" w:cs="Arial"/>
                <w:sz w:val="24"/>
                <w:szCs w:val="24"/>
              </w:rPr>
            </w:pPr>
          </w:p>
        </w:tc>
        <w:tc>
          <w:tcPr>
            <w:tcW w:w="850" w:type="dxa"/>
          </w:tcPr>
          <w:p w:rsidR="008D1A00" w:rsidRPr="00F632AA" w:rsidRDefault="008D1A00" w:rsidP="008D1A00">
            <w:pPr>
              <w:rPr>
                <w:rFonts w:ascii="Arial" w:eastAsia="Calibri" w:hAnsi="Arial" w:cs="Arial"/>
                <w:sz w:val="24"/>
                <w:szCs w:val="24"/>
              </w:rPr>
            </w:pPr>
          </w:p>
        </w:tc>
        <w:tc>
          <w:tcPr>
            <w:tcW w:w="993" w:type="dxa"/>
            <w:vMerge w:val="restart"/>
          </w:tcPr>
          <w:p w:rsidR="008D1A00" w:rsidRPr="00F632AA" w:rsidRDefault="008D1A00" w:rsidP="008D1A00">
            <w:pPr>
              <w:rPr>
                <w:rFonts w:ascii="Arial" w:eastAsia="Calibri" w:hAnsi="Arial" w:cs="Arial"/>
                <w:sz w:val="24"/>
                <w:szCs w:val="24"/>
              </w:rPr>
            </w:pPr>
          </w:p>
        </w:tc>
      </w:tr>
      <w:tr w:rsidR="00F632AA" w:rsidRPr="00F632AA" w:rsidTr="00F632AA">
        <w:tc>
          <w:tcPr>
            <w:tcW w:w="550" w:type="dxa"/>
            <w:vMerge/>
          </w:tcPr>
          <w:p w:rsidR="008D1A00" w:rsidRPr="00F632AA" w:rsidRDefault="008D1A00" w:rsidP="008D1A00">
            <w:pPr>
              <w:rPr>
                <w:rFonts w:ascii="Arial" w:eastAsia="Calibri" w:hAnsi="Arial" w:cs="Arial"/>
                <w:sz w:val="24"/>
                <w:szCs w:val="24"/>
              </w:rPr>
            </w:pPr>
          </w:p>
        </w:tc>
        <w:tc>
          <w:tcPr>
            <w:tcW w:w="1997" w:type="dxa"/>
            <w:vMerge/>
          </w:tcPr>
          <w:p w:rsidR="008D1A00" w:rsidRPr="00F632AA" w:rsidRDefault="008D1A00" w:rsidP="008D1A00">
            <w:pPr>
              <w:rPr>
                <w:rFonts w:ascii="Arial" w:eastAsia="Calibri" w:hAnsi="Arial" w:cs="Arial"/>
                <w:sz w:val="24"/>
                <w:szCs w:val="24"/>
              </w:rPr>
            </w:pPr>
          </w:p>
        </w:tc>
        <w:tc>
          <w:tcPr>
            <w:tcW w:w="992" w:type="dxa"/>
            <w:vMerge/>
          </w:tcPr>
          <w:p w:rsidR="008D1A00" w:rsidRPr="00F632AA" w:rsidRDefault="008D1A00" w:rsidP="008D1A00">
            <w:pPr>
              <w:rPr>
                <w:rFonts w:ascii="Arial" w:eastAsia="Calibri" w:hAnsi="Arial" w:cs="Arial"/>
                <w:sz w:val="24"/>
                <w:szCs w:val="24"/>
              </w:rPr>
            </w:pPr>
          </w:p>
        </w:tc>
        <w:tc>
          <w:tcPr>
            <w:tcW w:w="1701" w:type="dxa"/>
            <w:vMerge/>
          </w:tcPr>
          <w:p w:rsidR="008D1A00" w:rsidRPr="00F632AA" w:rsidRDefault="008D1A00" w:rsidP="008D1A00">
            <w:pPr>
              <w:rPr>
                <w:rFonts w:ascii="Arial" w:eastAsia="Calibri" w:hAnsi="Arial" w:cs="Arial"/>
                <w:sz w:val="24"/>
                <w:szCs w:val="24"/>
              </w:rPr>
            </w:pPr>
          </w:p>
        </w:tc>
        <w:tc>
          <w:tcPr>
            <w:tcW w:w="1134" w:type="dxa"/>
            <w:shd w:val="clear" w:color="auto" w:fill="auto"/>
          </w:tcPr>
          <w:p w:rsidR="008D1A00" w:rsidRPr="00F632AA" w:rsidRDefault="005F73AA" w:rsidP="005F73AA">
            <w:pPr>
              <w:jc w:val="center"/>
              <w:rPr>
                <w:rFonts w:ascii="Arial" w:eastAsia="Calibri" w:hAnsi="Arial" w:cs="Arial"/>
                <w:sz w:val="24"/>
                <w:szCs w:val="24"/>
              </w:rPr>
            </w:pPr>
            <w:r w:rsidRPr="00F632AA">
              <w:rPr>
                <w:rFonts w:ascii="Arial" w:eastAsia="Calibri" w:hAnsi="Arial" w:cs="Arial"/>
                <w:sz w:val="24"/>
                <w:szCs w:val="24"/>
              </w:rPr>
              <w:t>5 434</w:t>
            </w:r>
          </w:p>
        </w:tc>
        <w:tc>
          <w:tcPr>
            <w:tcW w:w="992" w:type="dxa"/>
          </w:tcPr>
          <w:p w:rsidR="008D1A00" w:rsidRPr="00F632AA" w:rsidRDefault="00C47647" w:rsidP="00C47647">
            <w:pPr>
              <w:jc w:val="center"/>
              <w:rPr>
                <w:rFonts w:ascii="Arial" w:eastAsia="Calibri" w:hAnsi="Arial" w:cs="Arial"/>
                <w:sz w:val="24"/>
                <w:szCs w:val="24"/>
              </w:rPr>
            </w:pPr>
            <w:r w:rsidRPr="00F632AA">
              <w:rPr>
                <w:rFonts w:ascii="Arial" w:eastAsia="Calibri" w:hAnsi="Arial" w:cs="Arial"/>
                <w:sz w:val="24"/>
                <w:szCs w:val="24"/>
              </w:rPr>
              <w:t>1 004</w:t>
            </w:r>
          </w:p>
        </w:tc>
        <w:tc>
          <w:tcPr>
            <w:tcW w:w="993" w:type="dxa"/>
          </w:tcPr>
          <w:p w:rsidR="008D1A00" w:rsidRPr="00F632AA" w:rsidRDefault="00C47647" w:rsidP="00C47647">
            <w:pPr>
              <w:jc w:val="center"/>
              <w:rPr>
                <w:rFonts w:ascii="Arial" w:eastAsia="Calibri" w:hAnsi="Arial" w:cs="Arial"/>
                <w:sz w:val="24"/>
                <w:szCs w:val="24"/>
              </w:rPr>
            </w:pPr>
            <w:r w:rsidRPr="00F632AA">
              <w:rPr>
                <w:rFonts w:ascii="Arial" w:eastAsia="Calibri" w:hAnsi="Arial" w:cs="Arial"/>
                <w:sz w:val="24"/>
                <w:szCs w:val="24"/>
              </w:rPr>
              <w:t>1 112</w:t>
            </w:r>
          </w:p>
        </w:tc>
        <w:tc>
          <w:tcPr>
            <w:tcW w:w="850" w:type="dxa"/>
            <w:shd w:val="clear" w:color="auto" w:fill="auto"/>
          </w:tcPr>
          <w:p w:rsidR="008D1A00" w:rsidRPr="00F632AA" w:rsidRDefault="005F73AA" w:rsidP="008D1A00">
            <w:pPr>
              <w:rPr>
                <w:rFonts w:ascii="Arial" w:eastAsia="Calibri" w:hAnsi="Arial" w:cs="Arial"/>
                <w:sz w:val="24"/>
                <w:szCs w:val="24"/>
              </w:rPr>
            </w:pPr>
            <w:r w:rsidRPr="00F632AA">
              <w:rPr>
                <w:rFonts w:ascii="Arial" w:eastAsia="Calibri" w:hAnsi="Arial" w:cs="Arial"/>
                <w:sz w:val="24"/>
                <w:szCs w:val="24"/>
              </w:rPr>
              <w:t>1 106</w:t>
            </w:r>
          </w:p>
        </w:tc>
        <w:tc>
          <w:tcPr>
            <w:tcW w:w="709" w:type="dxa"/>
            <w:shd w:val="clear" w:color="auto" w:fill="auto"/>
          </w:tcPr>
          <w:p w:rsidR="008D1A00" w:rsidRPr="00F632AA" w:rsidRDefault="005F73AA" w:rsidP="008D1A00">
            <w:pPr>
              <w:rPr>
                <w:rFonts w:ascii="Arial" w:eastAsia="Calibri" w:hAnsi="Arial" w:cs="Arial"/>
                <w:sz w:val="24"/>
                <w:szCs w:val="24"/>
              </w:rPr>
            </w:pPr>
            <w:r w:rsidRPr="00F632AA">
              <w:rPr>
                <w:rFonts w:ascii="Arial" w:eastAsia="Calibri" w:hAnsi="Arial" w:cs="Arial"/>
                <w:sz w:val="24"/>
                <w:szCs w:val="24"/>
              </w:rPr>
              <w:t>266</w:t>
            </w:r>
          </w:p>
        </w:tc>
        <w:tc>
          <w:tcPr>
            <w:tcW w:w="850" w:type="dxa"/>
            <w:shd w:val="clear" w:color="auto" w:fill="auto"/>
          </w:tcPr>
          <w:p w:rsidR="008D1A00" w:rsidRPr="00F632AA" w:rsidRDefault="005F73AA" w:rsidP="008D1A00">
            <w:pPr>
              <w:rPr>
                <w:rFonts w:ascii="Arial" w:eastAsia="Calibri" w:hAnsi="Arial" w:cs="Arial"/>
                <w:sz w:val="24"/>
                <w:szCs w:val="24"/>
              </w:rPr>
            </w:pPr>
            <w:r w:rsidRPr="00F632AA">
              <w:rPr>
                <w:rFonts w:ascii="Arial" w:eastAsia="Calibri" w:hAnsi="Arial" w:cs="Arial"/>
                <w:sz w:val="24"/>
                <w:szCs w:val="24"/>
              </w:rPr>
              <w:t>544</w:t>
            </w:r>
          </w:p>
        </w:tc>
        <w:tc>
          <w:tcPr>
            <w:tcW w:w="709" w:type="dxa"/>
            <w:shd w:val="clear" w:color="auto" w:fill="auto"/>
          </w:tcPr>
          <w:p w:rsidR="008D1A00" w:rsidRPr="00F632AA" w:rsidRDefault="005F73AA" w:rsidP="008D1A00">
            <w:pPr>
              <w:rPr>
                <w:rFonts w:ascii="Arial" w:eastAsia="Calibri" w:hAnsi="Arial" w:cs="Arial"/>
                <w:sz w:val="24"/>
                <w:szCs w:val="24"/>
              </w:rPr>
            </w:pPr>
            <w:r w:rsidRPr="00F632AA">
              <w:rPr>
                <w:rFonts w:ascii="Arial" w:eastAsia="Calibri" w:hAnsi="Arial" w:cs="Arial"/>
                <w:sz w:val="24"/>
                <w:szCs w:val="24"/>
              </w:rPr>
              <w:t>822</w:t>
            </w:r>
          </w:p>
        </w:tc>
        <w:tc>
          <w:tcPr>
            <w:tcW w:w="709" w:type="dxa"/>
            <w:shd w:val="clear" w:color="auto" w:fill="auto"/>
          </w:tcPr>
          <w:p w:rsidR="008D1A00" w:rsidRPr="00F632AA" w:rsidRDefault="005F73AA" w:rsidP="008D1A00">
            <w:pPr>
              <w:rPr>
                <w:rFonts w:ascii="Arial" w:eastAsia="Calibri" w:hAnsi="Arial" w:cs="Arial"/>
                <w:sz w:val="24"/>
                <w:szCs w:val="24"/>
              </w:rPr>
            </w:pPr>
            <w:r w:rsidRPr="00F632AA">
              <w:rPr>
                <w:rFonts w:ascii="Arial" w:eastAsia="Calibri" w:hAnsi="Arial" w:cs="Arial"/>
                <w:sz w:val="24"/>
                <w:szCs w:val="24"/>
              </w:rPr>
              <w:t>1 106</w:t>
            </w:r>
          </w:p>
        </w:tc>
        <w:tc>
          <w:tcPr>
            <w:tcW w:w="1134" w:type="dxa"/>
            <w:shd w:val="clear" w:color="auto" w:fill="auto"/>
          </w:tcPr>
          <w:p w:rsidR="008D1A00" w:rsidRPr="00F632AA" w:rsidRDefault="005F73AA" w:rsidP="008D1A00">
            <w:pPr>
              <w:rPr>
                <w:rFonts w:ascii="Arial" w:eastAsia="Calibri" w:hAnsi="Arial" w:cs="Arial"/>
                <w:sz w:val="24"/>
                <w:szCs w:val="24"/>
              </w:rPr>
            </w:pPr>
            <w:r w:rsidRPr="00F632AA">
              <w:rPr>
                <w:rFonts w:ascii="Arial" w:eastAsia="Calibri" w:hAnsi="Arial" w:cs="Arial"/>
                <w:sz w:val="24"/>
                <w:szCs w:val="24"/>
              </w:rPr>
              <w:t>1 106</w:t>
            </w:r>
          </w:p>
        </w:tc>
        <w:tc>
          <w:tcPr>
            <w:tcW w:w="850" w:type="dxa"/>
            <w:shd w:val="clear" w:color="auto" w:fill="auto"/>
          </w:tcPr>
          <w:p w:rsidR="008D1A00" w:rsidRPr="00F632AA" w:rsidRDefault="005F73AA" w:rsidP="008D1A00">
            <w:pPr>
              <w:rPr>
                <w:rFonts w:ascii="Arial" w:eastAsia="Calibri" w:hAnsi="Arial" w:cs="Arial"/>
                <w:sz w:val="24"/>
                <w:szCs w:val="24"/>
              </w:rPr>
            </w:pPr>
            <w:r w:rsidRPr="00F632AA">
              <w:rPr>
                <w:rFonts w:ascii="Arial" w:eastAsia="Calibri" w:hAnsi="Arial" w:cs="Arial"/>
                <w:sz w:val="24"/>
                <w:szCs w:val="24"/>
              </w:rPr>
              <w:t>1 106</w:t>
            </w:r>
          </w:p>
        </w:tc>
        <w:tc>
          <w:tcPr>
            <w:tcW w:w="993" w:type="dxa"/>
            <w:vMerge/>
          </w:tcPr>
          <w:p w:rsidR="008D1A00" w:rsidRPr="00F632AA" w:rsidRDefault="008D1A00" w:rsidP="008D1A00">
            <w:pPr>
              <w:rPr>
                <w:rFonts w:ascii="Arial" w:eastAsia="Calibri" w:hAnsi="Arial" w:cs="Arial"/>
                <w:sz w:val="24"/>
                <w:szCs w:val="24"/>
              </w:rPr>
            </w:pPr>
          </w:p>
        </w:tc>
      </w:tr>
      <w:tr w:rsidR="00F632AA" w:rsidRPr="00F632AA" w:rsidTr="00F632AA">
        <w:tc>
          <w:tcPr>
            <w:tcW w:w="550" w:type="dxa"/>
            <w:vMerge w:val="restart"/>
          </w:tcPr>
          <w:p w:rsidR="00934F77" w:rsidRPr="00F632AA" w:rsidRDefault="00934F77" w:rsidP="00934F77">
            <w:pPr>
              <w:rPr>
                <w:rFonts w:ascii="Arial" w:eastAsia="Calibri" w:hAnsi="Arial" w:cs="Arial"/>
                <w:sz w:val="24"/>
                <w:szCs w:val="24"/>
              </w:rPr>
            </w:pPr>
            <w:r w:rsidRPr="00F632AA">
              <w:rPr>
                <w:rFonts w:ascii="Arial" w:eastAsia="Calibri" w:hAnsi="Arial" w:cs="Arial"/>
                <w:sz w:val="24"/>
                <w:szCs w:val="24"/>
              </w:rPr>
              <w:t>2.</w:t>
            </w:r>
          </w:p>
        </w:tc>
        <w:tc>
          <w:tcPr>
            <w:tcW w:w="1997" w:type="dxa"/>
            <w:vMerge w:val="restart"/>
          </w:tcPr>
          <w:p w:rsidR="00934F77" w:rsidRPr="00F632AA" w:rsidRDefault="00934F77" w:rsidP="00934F77">
            <w:pPr>
              <w:rPr>
                <w:rFonts w:ascii="Arial" w:eastAsia="Calibri" w:hAnsi="Arial" w:cs="Arial"/>
                <w:sz w:val="24"/>
                <w:szCs w:val="24"/>
              </w:rPr>
            </w:pPr>
            <w:r w:rsidRPr="00F632AA">
              <w:rPr>
                <w:rFonts w:ascii="Arial" w:eastAsia="Calibri" w:hAnsi="Arial" w:cs="Arial"/>
                <w:sz w:val="24"/>
                <w:szCs w:val="24"/>
              </w:rPr>
              <w:t>Основное мероприятие 07</w:t>
            </w:r>
          </w:p>
          <w:p w:rsidR="00934F77" w:rsidRPr="00F632AA" w:rsidRDefault="00934F77" w:rsidP="00934F77">
            <w:pPr>
              <w:rPr>
                <w:rFonts w:ascii="Arial" w:eastAsia="Calibri" w:hAnsi="Arial" w:cs="Arial"/>
                <w:sz w:val="24"/>
                <w:szCs w:val="24"/>
              </w:rPr>
            </w:pPr>
            <w:r w:rsidRPr="00F632AA">
              <w:rPr>
                <w:rFonts w:ascii="Arial" w:eastAsia="Calibri" w:hAnsi="Arial" w:cs="Arial"/>
                <w:sz w:val="24"/>
                <w:szCs w:val="24"/>
              </w:rPr>
              <w:lastRenderedPageBreak/>
              <w:t>Организация создания и эксплуатации сети объектов наружной рекламы</w:t>
            </w:r>
          </w:p>
        </w:tc>
        <w:tc>
          <w:tcPr>
            <w:tcW w:w="992" w:type="dxa"/>
            <w:vMerge w:val="restart"/>
          </w:tcPr>
          <w:p w:rsidR="00934F77" w:rsidRPr="00F632AA" w:rsidRDefault="00934F77" w:rsidP="00934F77">
            <w:pPr>
              <w:rPr>
                <w:rFonts w:ascii="Arial" w:eastAsia="Calibri" w:hAnsi="Arial" w:cs="Arial"/>
                <w:sz w:val="24"/>
                <w:szCs w:val="24"/>
              </w:rPr>
            </w:pPr>
            <w:r w:rsidRPr="00F632AA">
              <w:rPr>
                <w:rFonts w:ascii="Arial" w:eastAsia="Calibri" w:hAnsi="Arial" w:cs="Arial"/>
                <w:sz w:val="24"/>
                <w:szCs w:val="24"/>
              </w:rPr>
              <w:lastRenderedPageBreak/>
              <w:t>2023 - 2027</w:t>
            </w:r>
          </w:p>
        </w:tc>
        <w:tc>
          <w:tcPr>
            <w:tcW w:w="1701" w:type="dxa"/>
          </w:tcPr>
          <w:p w:rsidR="00934F77" w:rsidRPr="00F632AA" w:rsidRDefault="00934F77" w:rsidP="00934F77">
            <w:pPr>
              <w:pStyle w:val="ConsPlusNormal"/>
              <w:rPr>
                <w:rFonts w:ascii="Arial" w:hAnsi="Arial" w:cs="Arial"/>
                <w:sz w:val="24"/>
                <w:szCs w:val="24"/>
              </w:rPr>
            </w:pPr>
            <w:r w:rsidRPr="00F632AA">
              <w:rPr>
                <w:rFonts w:ascii="Arial" w:hAnsi="Arial" w:cs="Arial"/>
                <w:sz w:val="24"/>
                <w:szCs w:val="24"/>
              </w:rPr>
              <w:t>Итого:</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val="restart"/>
          </w:tcPr>
          <w:p w:rsidR="00934F77" w:rsidRPr="00F632AA" w:rsidRDefault="00934F77" w:rsidP="00934F77">
            <w:pPr>
              <w:rPr>
                <w:rFonts w:ascii="Arial" w:eastAsia="Calibri" w:hAnsi="Arial" w:cs="Arial"/>
                <w:sz w:val="24"/>
                <w:szCs w:val="24"/>
              </w:rPr>
            </w:pPr>
          </w:p>
        </w:tc>
      </w:tr>
      <w:tr w:rsidR="00F632AA" w:rsidRPr="00F632AA" w:rsidTr="00F632AA">
        <w:tc>
          <w:tcPr>
            <w:tcW w:w="550" w:type="dxa"/>
            <w:vMerge/>
          </w:tcPr>
          <w:p w:rsidR="00934F77" w:rsidRPr="00F632AA" w:rsidRDefault="00934F77" w:rsidP="00934F77">
            <w:pPr>
              <w:rPr>
                <w:rFonts w:ascii="Arial" w:eastAsia="Calibri" w:hAnsi="Arial" w:cs="Arial"/>
                <w:sz w:val="24"/>
                <w:szCs w:val="24"/>
              </w:rPr>
            </w:pPr>
          </w:p>
        </w:tc>
        <w:tc>
          <w:tcPr>
            <w:tcW w:w="1997" w:type="dxa"/>
            <w:vMerge/>
          </w:tcPr>
          <w:p w:rsidR="00934F77" w:rsidRPr="00F632AA" w:rsidRDefault="00934F77" w:rsidP="00934F77">
            <w:pPr>
              <w:rPr>
                <w:rFonts w:ascii="Arial" w:eastAsia="Calibri" w:hAnsi="Arial" w:cs="Arial"/>
                <w:sz w:val="24"/>
                <w:szCs w:val="24"/>
              </w:rPr>
            </w:pPr>
          </w:p>
        </w:tc>
        <w:tc>
          <w:tcPr>
            <w:tcW w:w="992" w:type="dxa"/>
            <w:vMerge/>
          </w:tcPr>
          <w:p w:rsidR="00934F77" w:rsidRPr="00F632AA" w:rsidRDefault="00934F77" w:rsidP="00934F77">
            <w:pPr>
              <w:rPr>
                <w:rFonts w:ascii="Arial" w:eastAsia="Calibri" w:hAnsi="Arial" w:cs="Arial"/>
                <w:sz w:val="24"/>
                <w:szCs w:val="24"/>
              </w:rPr>
            </w:pPr>
          </w:p>
        </w:tc>
        <w:tc>
          <w:tcPr>
            <w:tcW w:w="1701" w:type="dxa"/>
          </w:tcPr>
          <w:p w:rsidR="00934F77" w:rsidRPr="00F632AA" w:rsidRDefault="00934F77" w:rsidP="00934F77">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934F77" w:rsidRPr="00F632AA" w:rsidRDefault="00934F77" w:rsidP="00934F77">
            <w:pPr>
              <w:rPr>
                <w:rFonts w:ascii="Arial" w:eastAsia="Calibri" w:hAnsi="Arial" w:cs="Arial"/>
                <w:sz w:val="24"/>
                <w:szCs w:val="24"/>
              </w:rPr>
            </w:pPr>
          </w:p>
        </w:tc>
      </w:tr>
      <w:tr w:rsidR="00F632AA" w:rsidRPr="00F632AA" w:rsidTr="00F632AA">
        <w:tc>
          <w:tcPr>
            <w:tcW w:w="550" w:type="dxa"/>
            <w:vMerge/>
          </w:tcPr>
          <w:p w:rsidR="00934F77" w:rsidRPr="00F632AA" w:rsidRDefault="00934F77" w:rsidP="00934F77">
            <w:pPr>
              <w:rPr>
                <w:rFonts w:ascii="Arial" w:eastAsia="Calibri" w:hAnsi="Arial" w:cs="Arial"/>
                <w:sz w:val="24"/>
                <w:szCs w:val="24"/>
              </w:rPr>
            </w:pPr>
          </w:p>
        </w:tc>
        <w:tc>
          <w:tcPr>
            <w:tcW w:w="1997" w:type="dxa"/>
            <w:vMerge/>
          </w:tcPr>
          <w:p w:rsidR="00934F77" w:rsidRPr="00F632AA" w:rsidRDefault="00934F77" w:rsidP="00934F77">
            <w:pPr>
              <w:rPr>
                <w:rFonts w:ascii="Arial" w:eastAsia="Calibri" w:hAnsi="Arial" w:cs="Arial"/>
                <w:sz w:val="24"/>
                <w:szCs w:val="24"/>
              </w:rPr>
            </w:pPr>
          </w:p>
        </w:tc>
        <w:tc>
          <w:tcPr>
            <w:tcW w:w="992" w:type="dxa"/>
            <w:vMerge/>
          </w:tcPr>
          <w:p w:rsidR="00934F77" w:rsidRPr="00F632AA" w:rsidRDefault="00934F77" w:rsidP="00934F77">
            <w:pPr>
              <w:rPr>
                <w:rFonts w:ascii="Arial" w:eastAsia="Calibri" w:hAnsi="Arial" w:cs="Arial"/>
                <w:sz w:val="24"/>
                <w:szCs w:val="24"/>
              </w:rPr>
            </w:pPr>
          </w:p>
        </w:tc>
        <w:tc>
          <w:tcPr>
            <w:tcW w:w="1701" w:type="dxa"/>
          </w:tcPr>
          <w:p w:rsidR="00934F77" w:rsidRPr="00F632AA" w:rsidRDefault="00934F77" w:rsidP="00934F77">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934F77" w:rsidRPr="00F632AA" w:rsidRDefault="00934F77" w:rsidP="00934F77">
            <w:pPr>
              <w:rPr>
                <w:rFonts w:ascii="Arial" w:eastAsia="Calibri" w:hAnsi="Arial" w:cs="Arial"/>
                <w:sz w:val="24"/>
                <w:szCs w:val="24"/>
              </w:rPr>
            </w:pPr>
          </w:p>
        </w:tc>
      </w:tr>
      <w:tr w:rsidR="00F632AA" w:rsidRPr="00F632AA" w:rsidTr="00F632AA">
        <w:tc>
          <w:tcPr>
            <w:tcW w:w="550" w:type="dxa"/>
            <w:vMerge/>
          </w:tcPr>
          <w:p w:rsidR="00934F77" w:rsidRPr="00F632AA" w:rsidRDefault="00934F77" w:rsidP="00934F77">
            <w:pPr>
              <w:rPr>
                <w:rFonts w:ascii="Arial" w:eastAsia="Calibri" w:hAnsi="Arial" w:cs="Arial"/>
                <w:sz w:val="24"/>
                <w:szCs w:val="24"/>
              </w:rPr>
            </w:pPr>
          </w:p>
        </w:tc>
        <w:tc>
          <w:tcPr>
            <w:tcW w:w="1997" w:type="dxa"/>
            <w:vMerge/>
          </w:tcPr>
          <w:p w:rsidR="00934F77" w:rsidRPr="00F632AA" w:rsidRDefault="00934F77" w:rsidP="00934F77">
            <w:pPr>
              <w:rPr>
                <w:rFonts w:ascii="Arial" w:eastAsia="Calibri" w:hAnsi="Arial" w:cs="Arial"/>
                <w:sz w:val="24"/>
                <w:szCs w:val="24"/>
              </w:rPr>
            </w:pPr>
          </w:p>
        </w:tc>
        <w:tc>
          <w:tcPr>
            <w:tcW w:w="992" w:type="dxa"/>
            <w:vMerge/>
          </w:tcPr>
          <w:p w:rsidR="00934F77" w:rsidRPr="00F632AA" w:rsidRDefault="00934F77" w:rsidP="00934F77">
            <w:pPr>
              <w:rPr>
                <w:rFonts w:ascii="Arial" w:eastAsia="Calibri" w:hAnsi="Arial" w:cs="Arial"/>
                <w:sz w:val="24"/>
                <w:szCs w:val="24"/>
              </w:rPr>
            </w:pPr>
          </w:p>
        </w:tc>
        <w:tc>
          <w:tcPr>
            <w:tcW w:w="1701" w:type="dxa"/>
          </w:tcPr>
          <w:p w:rsidR="00934F77" w:rsidRPr="00F632AA" w:rsidRDefault="00934F77" w:rsidP="00934F77">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934F77" w:rsidRPr="00F632AA" w:rsidRDefault="00934F77" w:rsidP="00934F77">
            <w:pPr>
              <w:rPr>
                <w:rFonts w:ascii="Arial" w:eastAsia="Calibri" w:hAnsi="Arial" w:cs="Arial"/>
                <w:sz w:val="24"/>
                <w:szCs w:val="24"/>
              </w:rPr>
            </w:pPr>
          </w:p>
        </w:tc>
      </w:tr>
      <w:tr w:rsidR="00F632AA" w:rsidRPr="00F632AA" w:rsidTr="00F632AA">
        <w:tc>
          <w:tcPr>
            <w:tcW w:w="550" w:type="dxa"/>
            <w:vMerge/>
          </w:tcPr>
          <w:p w:rsidR="00934F77" w:rsidRPr="00F632AA" w:rsidRDefault="00934F77" w:rsidP="00934F77">
            <w:pPr>
              <w:rPr>
                <w:rFonts w:ascii="Arial" w:eastAsia="Calibri" w:hAnsi="Arial" w:cs="Arial"/>
                <w:sz w:val="24"/>
                <w:szCs w:val="24"/>
              </w:rPr>
            </w:pPr>
          </w:p>
        </w:tc>
        <w:tc>
          <w:tcPr>
            <w:tcW w:w="1997" w:type="dxa"/>
            <w:vMerge/>
          </w:tcPr>
          <w:p w:rsidR="00934F77" w:rsidRPr="00F632AA" w:rsidRDefault="00934F77" w:rsidP="00934F77">
            <w:pPr>
              <w:rPr>
                <w:rFonts w:ascii="Arial" w:eastAsia="Calibri" w:hAnsi="Arial" w:cs="Arial"/>
                <w:sz w:val="24"/>
                <w:szCs w:val="24"/>
              </w:rPr>
            </w:pPr>
          </w:p>
        </w:tc>
        <w:tc>
          <w:tcPr>
            <w:tcW w:w="992" w:type="dxa"/>
            <w:vMerge/>
          </w:tcPr>
          <w:p w:rsidR="00934F77" w:rsidRPr="00F632AA" w:rsidRDefault="00934F77" w:rsidP="00934F77">
            <w:pPr>
              <w:rPr>
                <w:rFonts w:ascii="Arial" w:eastAsia="Calibri" w:hAnsi="Arial" w:cs="Arial"/>
                <w:sz w:val="24"/>
                <w:szCs w:val="24"/>
              </w:rPr>
            </w:pPr>
          </w:p>
        </w:tc>
        <w:tc>
          <w:tcPr>
            <w:tcW w:w="1701" w:type="dxa"/>
          </w:tcPr>
          <w:p w:rsidR="00934F77" w:rsidRPr="00F632AA" w:rsidRDefault="00934F77" w:rsidP="00934F77">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934F77" w:rsidRPr="00F632AA" w:rsidRDefault="00934F77" w:rsidP="00934F77">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934F77" w:rsidRPr="00F632AA" w:rsidRDefault="00934F77" w:rsidP="00934F77">
            <w:pPr>
              <w:rPr>
                <w:rFonts w:ascii="Arial" w:eastAsia="Calibri" w:hAnsi="Arial" w:cs="Arial"/>
                <w:sz w:val="24"/>
                <w:szCs w:val="24"/>
              </w:rPr>
            </w:pPr>
          </w:p>
        </w:tc>
      </w:tr>
      <w:tr w:rsidR="00F632AA" w:rsidRPr="00F632AA" w:rsidTr="00F632AA">
        <w:tc>
          <w:tcPr>
            <w:tcW w:w="550" w:type="dxa"/>
            <w:vMerge w:val="restart"/>
          </w:tcPr>
          <w:p w:rsidR="00CB5E75" w:rsidRPr="00F632AA" w:rsidRDefault="00CB5E75" w:rsidP="00CB5E75">
            <w:pPr>
              <w:rPr>
                <w:rFonts w:ascii="Arial" w:eastAsia="Calibri" w:hAnsi="Arial" w:cs="Arial"/>
                <w:sz w:val="24"/>
                <w:szCs w:val="24"/>
              </w:rPr>
            </w:pPr>
            <w:r w:rsidRPr="00F632AA">
              <w:rPr>
                <w:rFonts w:ascii="Arial" w:eastAsia="Calibri" w:hAnsi="Arial" w:cs="Arial"/>
                <w:sz w:val="24"/>
                <w:szCs w:val="24"/>
              </w:rPr>
              <w:t>2.1</w:t>
            </w:r>
          </w:p>
        </w:tc>
        <w:tc>
          <w:tcPr>
            <w:tcW w:w="1997" w:type="dxa"/>
            <w:vMerge w:val="restart"/>
          </w:tcPr>
          <w:p w:rsidR="00CB5E75" w:rsidRPr="00F632AA" w:rsidRDefault="00CB5E75" w:rsidP="00CB5E75">
            <w:pPr>
              <w:rPr>
                <w:rFonts w:ascii="Arial" w:eastAsia="Calibri" w:hAnsi="Arial" w:cs="Arial"/>
                <w:sz w:val="24"/>
                <w:szCs w:val="24"/>
              </w:rPr>
            </w:pPr>
            <w:r w:rsidRPr="00F632AA">
              <w:rPr>
                <w:rFonts w:ascii="Arial" w:eastAsia="Calibri" w:hAnsi="Arial" w:cs="Arial"/>
                <w:sz w:val="24"/>
                <w:szCs w:val="24"/>
              </w:rPr>
              <w:t>Мероприятие 07.01</w:t>
            </w:r>
          </w:p>
          <w:p w:rsidR="00CB5E75" w:rsidRPr="00F632AA" w:rsidRDefault="00CB5E75" w:rsidP="00CB5E75">
            <w:pPr>
              <w:rPr>
                <w:rFonts w:ascii="Arial" w:eastAsia="Calibri" w:hAnsi="Arial" w:cs="Arial"/>
                <w:sz w:val="24"/>
                <w:szCs w:val="24"/>
              </w:rPr>
            </w:pPr>
            <w:r w:rsidRPr="00F632AA">
              <w:rPr>
                <w:rFonts w:ascii="Arial" w:eastAsia="Calibri" w:hAnsi="Arial" w:cs="Arial"/>
                <w:sz w:val="24"/>
                <w:szCs w:val="24"/>
              </w:rPr>
              <w:t>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w:t>
            </w:r>
          </w:p>
        </w:tc>
        <w:tc>
          <w:tcPr>
            <w:tcW w:w="992" w:type="dxa"/>
            <w:vMerge w:val="restart"/>
          </w:tcPr>
          <w:p w:rsidR="00CB5E75" w:rsidRPr="00F632AA" w:rsidRDefault="00CB5E75" w:rsidP="00CB5E75">
            <w:pPr>
              <w:rPr>
                <w:rFonts w:ascii="Arial" w:eastAsia="Calibri" w:hAnsi="Arial" w:cs="Arial"/>
                <w:sz w:val="24"/>
                <w:szCs w:val="24"/>
              </w:rPr>
            </w:pPr>
            <w:r w:rsidRPr="00F632AA">
              <w:rPr>
                <w:rFonts w:ascii="Arial" w:eastAsia="Calibri" w:hAnsi="Arial" w:cs="Arial"/>
                <w:sz w:val="24"/>
                <w:szCs w:val="24"/>
              </w:rPr>
              <w:t>2023 -2027</w:t>
            </w:r>
          </w:p>
        </w:tc>
        <w:tc>
          <w:tcPr>
            <w:tcW w:w="1701" w:type="dxa"/>
          </w:tcPr>
          <w:p w:rsidR="00CB5E75" w:rsidRPr="00F632AA" w:rsidRDefault="00CB5E75" w:rsidP="00CB5E75">
            <w:pPr>
              <w:pStyle w:val="ConsPlusNormal"/>
              <w:rPr>
                <w:rFonts w:ascii="Arial" w:hAnsi="Arial" w:cs="Arial"/>
                <w:sz w:val="24"/>
                <w:szCs w:val="24"/>
              </w:rPr>
            </w:pPr>
            <w:r w:rsidRPr="00F632AA">
              <w:rPr>
                <w:rFonts w:ascii="Arial" w:hAnsi="Arial" w:cs="Arial"/>
                <w:sz w:val="24"/>
                <w:szCs w:val="24"/>
              </w:rPr>
              <w:t>Итого:</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val="restart"/>
          </w:tcPr>
          <w:p w:rsidR="00CB5E75" w:rsidRPr="00F632AA" w:rsidRDefault="000E4050" w:rsidP="00CB5E75">
            <w:pPr>
              <w:rPr>
                <w:rFonts w:ascii="Arial" w:eastAsia="Calibri" w:hAnsi="Arial" w:cs="Arial"/>
                <w:sz w:val="24"/>
                <w:szCs w:val="24"/>
              </w:rPr>
            </w:pPr>
            <w:r w:rsidRPr="00F632AA">
              <w:rPr>
                <w:rFonts w:ascii="Arial" w:eastAsia="Calibri" w:hAnsi="Arial" w:cs="Arial"/>
                <w:sz w:val="24"/>
                <w:szCs w:val="24"/>
              </w:rPr>
              <w:t>Отдел архитектуры и капитального строительства</w:t>
            </w:r>
          </w:p>
        </w:tc>
      </w:tr>
      <w:tr w:rsidR="00F632AA" w:rsidRPr="00F632AA" w:rsidTr="00F632AA">
        <w:tc>
          <w:tcPr>
            <w:tcW w:w="550" w:type="dxa"/>
            <w:vMerge/>
          </w:tcPr>
          <w:p w:rsidR="00CB5E75" w:rsidRPr="00F632AA" w:rsidRDefault="00CB5E75" w:rsidP="00CB5E75">
            <w:pPr>
              <w:rPr>
                <w:rFonts w:ascii="Arial" w:eastAsia="Calibri" w:hAnsi="Arial" w:cs="Arial"/>
                <w:sz w:val="24"/>
                <w:szCs w:val="24"/>
              </w:rPr>
            </w:pPr>
          </w:p>
        </w:tc>
        <w:tc>
          <w:tcPr>
            <w:tcW w:w="1997" w:type="dxa"/>
            <w:vMerge/>
          </w:tcPr>
          <w:p w:rsidR="00CB5E75" w:rsidRPr="00F632AA" w:rsidRDefault="00CB5E75" w:rsidP="00CB5E75">
            <w:pPr>
              <w:rPr>
                <w:rFonts w:ascii="Arial" w:eastAsia="Calibri" w:hAnsi="Arial" w:cs="Arial"/>
                <w:sz w:val="24"/>
                <w:szCs w:val="24"/>
              </w:rPr>
            </w:pPr>
          </w:p>
        </w:tc>
        <w:tc>
          <w:tcPr>
            <w:tcW w:w="992" w:type="dxa"/>
            <w:vMerge/>
          </w:tcPr>
          <w:p w:rsidR="00CB5E75" w:rsidRPr="00F632AA" w:rsidRDefault="00CB5E75" w:rsidP="00CB5E75">
            <w:pPr>
              <w:rPr>
                <w:rFonts w:ascii="Arial" w:eastAsia="Calibri" w:hAnsi="Arial" w:cs="Arial"/>
                <w:sz w:val="24"/>
                <w:szCs w:val="24"/>
              </w:rPr>
            </w:pPr>
          </w:p>
        </w:tc>
        <w:tc>
          <w:tcPr>
            <w:tcW w:w="1701" w:type="dxa"/>
          </w:tcPr>
          <w:p w:rsidR="00CB5E75" w:rsidRPr="00F632AA" w:rsidRDefault="00CB5E75" w:rsidP="00CB5E75">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CB5E75" w:rsidRPr="00F632AA" w:rsidRDefault="00CB5E75" w:rsidP="00CB5E75">
            <w:pPr>
              <w:rPr>
                <w:rFonts w:ascii="Arial" w:eastAsia="Calibri" w:hAnsi="Arial" w:cs="Arial"/>
                <w:sz w:val="24"/>
                <w:szCs w:val="24"/>
              </w:rPr>
            </w:pPr>
          </w:p>
        </w:tc>
      </w:tr>
      <w:tr w:rsidR="00F632AA" w:rsidRPr="00F632AA" w:rsidTr="00F632AA">
        <w:tc>
          <w:tcPr>
            <w:tcW w:w="550" w:type="dxa"/>
            <w:vMerge/>
          </w:tcPr>
          <w:p w:rsidR="00CB5E75" w:rsidRPr="00F632AA" w:rsidRDefault="00CB5E75" w:rsidP="00CB5E75">
            <w:pPr>
              <w:rPr>
                <w:rFonts w:ascii="Arial" w:eastAsia="Calibri" w:hAnsi="Arial" w:cs="Arial"/>
                <w:sz w:val="24"/>
                <w:szCs w:val="24"/>
              </w:rPr>
            </w:pPr>
          </w:p>
        </w:tc>
        <w:tc>
          <w:tcPr>
            <w:tcW w:w="1997" w:type="dxa"/>
            <w:vMerge/>
          </w:tcPr>
          <w:p w:rsidR="00CB5E75" w:rsidRPr="00F632AA" w:rsidRDefault="00CB5E75" w:rsidP="00CB5E75">
            <w:pPr>
              <w:rPr>
                <w:rFonts w:ascii="Arial" w:eastAsia="Calibri" w:hAnsi="Arial" w:cs="Arial"/>
                <w:sz w:val="24"/>
                <w:szCs w:val="24"/>
              </w:rPr>
            </w:pPr>
          </w:p>
        </w:tc>
        <w:tc>
          <w:tcPr>
            <w:tcW w:w="992" w:type="dxa"/>
            <w:vMerge/>
          </w:tcPr>
          <w:p w:rsidR="00CB5E75" w:rsidRPr="00F632AA" w:rsidRDefault="00CB5E75" w:rsidP="00CB5E75">
            <w:pPr>
              <w:rPr>
                <w:rFonts w:ascii="Arial" w:eastAsia="Calibri" w:hAnsi="Arial" w:cs="Arial"/>
                <w:sz w:val="24"/>
                <w:szCs w:val="24"/>
              </w:rPr>
            </w:pPr>
          </w:p>
        </w:tc>
        <w:tc>
          <w:tcPr>
            <w:tcW w:w="1701" w:type="dxa"/>
          </w:tcPr>
          <w:p w:rsidR="00CB5E75" w:rsidRPr="00F632AA" w:rsidRDefault="00CB5E75" w:rsidP="00CB5E75">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CB5E75" w:rsidRPr="00F632AA" w:rsidRDefault="00CB5E75" w:rsidP="00CB5E75">
            <w:pPr>
              <w:rPr>
                <w:rFonts w:ascii="Arial" w:eastAsia="Calibri" w:hAnsi="Arial" w:cs="Arial"/>
                <w:sz w:val="24"/>
                <w:szCs w:val="24"/>
              </w:rPr>
            </w:pPr>
          </w:p>
        </w:tc>
      </w:tr>
      <w:tr w:rsidR="00F632AA" w:rsidRPr="00F632AA" w:rsidTr="00F632AA">
        <w:tc>
          <w:tcPr>
            <w:tcW w:w="550" w:type="dxa"/>
            <w:vMerge/>
          </w:tcPr>
          <w:p w:rsidR="00CB5E75" w:rsidRPr="00F632AA" w:rsidRDefault="00CB5E75" w:rsidP="00CB5E75">
            <w:pPr>
              <w:rPr>
                <w:rFonts w:ascii="Arial" w:eastAsia="Calibri" w:hAnsi="Arial" w:cs="Arial"/>
                <w:sz w:val="24"/>
                <w:szCs w:val="24"/>
              </w:rPr>
            </w:pPr>
          </w:p>
        </w:tc>
        <w:tc>
          <w:tcPr>
            <w:tcW w:w="1997" w:type="dxa"/>
            <w:vMerge/>
          </w:tcPr>
          <w:p w:rsidR="00CB5E75" w:rsidRPr="00F632AA" w:rsidRDefault="00CB5E75" w:rsidP="00CB5E75">
            <w:pPr>
              <w:rPr>
                <w:rFonts w:ascii="Arial" w:eastAsia="Calibri" w:hAnsi="Arial" w:cs="Arial"/>
                <w:sz w:val="24"/>
                <w:szCs w:val="24"/>
              </w:rPr>
            </w:pPr>
          </w:p>
        </w:tc>
        <w:tc>
          <w:tcPr>
            <w:tcW w:w="992" w:type="dxa"/>
            <w:vMerge/>
          </w:tcPr>
          <w:p w:rsidR="00CB5E75" w:rsidRPr="00F632AA" w:rsidRDefault="00CB5E75" w:rsidP="00CB5E75">
            <w:pPr>
              <w:rPr>
                <w:rFonts w:ascii="Arial" w:eastAsia="Calibri" w:hAnsi="Arial" w:cs="Arial"/>
                <w:sz w:val="24"/>
                <w:szCs w:val="24"/>
              </w:rPr>
            </w:pPr>
          </w:p>
        </w:tc>
        <w:tc>
          <w:tcPr>
            <w:tcW w:w="1701" w:type="dxa"/>
          </w:tcPr>
          <w:p w:rsidR="00CB5E75" w:rsidRPr="00F632AA" w:rsidRDefault="00CB5E75" w:rsidP="00CB5E75">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CB5E75" w:rsidRPr="00F632AA" w:rsidRDefault="00CB5E75" w:rsidP="00CB5E75">
            <w:pPr>
              <w:rPr>
                <w:rFonts w:ascii="Arial" w:eastAsia="Calibri" w:hAnsi="Arial" w:cs="Arial"/>
                <w:sz w:val="24"/>
                <w:szCs w:val="24"/>
              </w:rPr>
            </w:pPr>
          </w:p>
        </w:tc>
      </w:tr>
      <w:tr w:rsidR="00F632AA" w:rsidRPr="00F632AA" w:rsidTr="00F632AA">
        <w:tc>
          <w:tcPr>
            <w:tcW w:w="550" w:type="dxa"/>
            <w:vMerge/>
          </w:tcPr>
          <w:p w:rsidR="00CB5E75" w:rsidRPr="00F632AA" w:rsidRDefault="00CB5E75" w:rsidP="00CB5E75">
            <w:pPr>
              <w:rPr>
                <w:rFonts w:ascii="Arial" w:eastAsia="Calibri" w:hAnsi="Arial" w:cs="Arial"/>
                <w:sz w:val="24"/>
                <w:szCs w:val="24"/>
              </w:rPr>
            </w:pPr>
          </w:p>
        </w:tc>
        <w:tc>
          <w:tcPr>
            <w:tcW w:w="1997" w:type="dxa"/>
            <w:vMerge/>
          </w:tcPr>
          <w:p w:rsidR="00CB5E75" w:rsidRPr="00F632AA" w:rsidRDefault="00CB5E75" w:rsidP="00CB5E75">
            <w:pPr>
              <w:rPr>
                <w:rFonts w:ascii="Arial" w:eastAsia="Calibri" w:hAnsi="Arial" w:cs="Arial"/>
                <w:sz w:val="24"/>
                <w:szCs w:val="24"/>
              </w:rPr>
            </w:pPr>
          </w:p>
        </w:tc>
        <w:tc>
          <w:tcPr>
            <w:tcW w:w="992" w:type="dxa"/>
            <w:vMerge/>
          </w:tcPr>
          <w:p w:rsidR="00CB5E75" w:rsidRPr="00F632AA" w:rsidRDefault="00CB5E75" w:rsidP="00CB5E75">
            <w:pPr>
              <w:rPr>
                <w:rFonts w:ascii="Arial" w:eastAsia="Calibri" w:hAnsi="Arial" w:cs="Arial"/>
                <w:sz w:val="24"/>
                <w:szCs w:val="24"/>
              </w:rPr>
            </w:pPr>
          </w:p>
        </w:tc>
        <w:tc>
          <w:tcPr>
            <w:tcW w:w="1701" w:type="dxa"/>
          </w:tcPr>
          <w:p w:rsidR="00CB5E75" w:rsidRPr="00F632AA" w:rsidRDefault="00CB5E75" w:rsidP="00CB5E75">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CB5E75" w:rsidRPr="00F632AA" w:rsidRDefault="00CB5E75" w:rsidP="00CB5E7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CB5E75" w:rsidRPr="00F632AA" w:rsidRDefault="00CB5E75" w:rsidP="00CB5E75">
            <w:pPr>
              <w:rPr>
                <w:rFonts w:ascii="Arial" w:eastAsia="Calibri" w:hAnsi="Arial" w:cs="Arial"/>
                <w:sz w:val="24"/>
                <w:szCs w:val="24"/>
              </w:rPr>
            </w:pPr>
          </w:p>
        </w:tc>
      </w:tr>
      <w:tr w:rsidR="00F632AA" w:rsidRPr="00F632AA" w:rsidTr="00F632AA">
        <w:tc>
          <w:tcPr>
            <w:tcW w:w="550" w:type="dxa"/>
            <w:vMerge/>
          </w:tcPr>
          <w:p w:rsidR="002D632D" w:rsidRPr="00F632AA" w:rsidRDefault="002D632D" w:rsidP="002D632D">
            <w:pPr>
              <w:rPr>
                <w:rFonts w:ascii="Arial" w:eastAsia="Calibri" w:hAnsi="Arial" w:cs="Arial"/>
                <w:sz w:val="24"/>
                <w:szCs w:val="24"/>
              </w:rPr>
            </w:pPr>
          </w:p>
        </w:tc>
        <w:tc>
          <w:tcPr>
            <w:tcW w:w="1997" w:type="dxa"/>
            <w:vMerge w:val="restart"/>
          </w:tcPr>
          <w:p w:rsidR="002D632D" w:rsidRPr="00F632AA" w:rsidRDefault="002D632D" w:rsidP="002D632D">
            <w:pPr>
              <w:rPr>
                <w:rFonts w:ascii="Arial" w:hAnsi="Arial" w:cs="Arial"/>
                <w:sz w:val="24"/>
                <w:szCs w:val="24"/>
              </w:rPr>
            </w:pPr>
            <w:r w:rsidRPr="00F632AA">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r w:rsidRPr="00F632AA">
              <w:rPr>
                <w:rFonts w:ascii="Arial" w:hAnsi="Arial" w:cs="Arial"/>
                <w:sz w:val="24"/>
                <w:szCs w:val="24"/>
              </w:rPr>
              <w:br/>
              <w:t>Единица</w:t>
            </w:r>
          </w:p>
          <w:p w:rsidR="002D632D" w:rsidRPr="00F632AA" w:rsidRDefault="002D632D" w:rsidP="002D632D">
            <w:pPr>
              <w:rPr>
                <w:rFonts w:ascii="Arial" w:hAnsi="Arial" w:cs="Arial"/>
                <w:sz w:val="24"/>
                <w:szCs w:val="24"/>
              </w:rPr>
            </w:pPr>
          </w:p>
        </w:tc>
        <w:tc>
          <w:tcPr>
            <w:tcW w:w="992" w:type="dxa"/>
            <w:vMerge w:val="restart"/>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Х</w:t>
            </w:r>
          </w:p>
        </w:tc>
        <w:tc>
          <w:tcPr>
            <w:tcW w:w="1701" w:type="dxa"/>
            <w:vMerge w:val="restart"/>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Х</w:t>
            </w:r>
          </w:p>
        </w:tc>
        <w:tc>
          <w:tcPr>
            <w:tcW w:w="1134" w:type="dxa"/>
            <w:vMerge w:val="restart"/>
          </w:tcPr>
          <w:p w:rsidR="002D632D" w:rsidRPr="00F632AA" w:rsidRDefault="002D632D" w:rsidP="002D632D">
            <w:pPr>
              <w:rPr>
                <w:rFonts w:ascii="Arial" w:eastAsia="Calibri" w:hAnsi="Arial" w:cs="Arial"/>
                <w:sz w:val="24"/>
                <w:szCs w:val="24"/>
              </w:rPr>
            </w:pPr>
            <w:r w:rsidRPr="00F632AA">
              <w:rPr>
                <w:rFonts w:ascii="Arial" w:eastAsia="Calibri" w:hAnsi="Arial" w:cs="Arial"/>
                <w:sz w:val="24"/>
                <w:szCs w:val="24"/>
              </w:rPr>
              <w:t>Всего</w:t>
            </w:r>
          </w:p>
        </w:tc>
        <w:tc>
          <w:tcPr>
            <w:tcW w:w="992" w:type="dxa"/>
            <w:vMerge w:val="restart"/>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2023 год</w:t>
            </w:r>
          </w:p>
        </w:tc>
        <w:tc>
          <w:tcPr>
            <w:tcW w:w="993" w:type="dxa"/>
            <w:vMerge w:val="restart"/>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2024 год</w:t>
            </w:r>
          </w:p>
        </w:tc>
        <w:tc>
          <w:tcPr>
            <w:tcW w:w="850" w:type="dxa"/>
            <w:vMerge w:val="restart"/>
          </w:tcPr>
          <w:p w:rsidR="002D632D" w:rsidRPr="00F632AA" w:rsidRDefault="002D632D" w:rsidP="002D632D">
            <w:pPr>
              <w:rPr>
                <w:rFonts w:ascii="Arial" w:eastAsia="Calibri" w:hAnsi="Arial" w:cs="Arial"/>
                <w:sz w:val="24"/>
                <w:szCs w:val="24"/>
              </w:rPr>
            </w:pPr>
            <w:r w:rsidRPr="00F632AA">
              <w:rPr>
                <w:rFonts w:ascii="Arial" w:eastAsia="Calibri" w:hAnsi="Arial" w:cs="Arial"/>
                <w:sz w:val="24"/>
                <w:szCs w:val="24"/>
              </w:rPr>
              <w:t>Итого 2025 год</w:t>
            </w:r>
          </w:p>
        </w:tc>
        <w:tc>
          <w:tcPr>
            <w:tcW w:w="2977" w:type="dxa"/>
            <w:gridSpan w:val="4"/>
          </w:tcPr>
          <w:p w:rsidR="002D632D" w:rsidRPr="00F632AA" w:rsidRDefault="002D632D" w:rsidP="002D632D">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1134"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2026 год</w:t>
            </w:r>
          </w:p>
        </w:tc>
        <w:tc>
          <w:tcPr>
            <w:tcW w:w="850"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2027 год</w:t>
            </w:r>
          </w:p>
        </w:tc>
        <w:tc>
          <w:tcPr>
            <w:tcW w:w="993"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Х</w:t>
            </w:r>
          </w:p>
        </w:tc>
      </w:tr>
      <w:tr w:rsidR="00F632AA" w:rsidRPr="00F632AA" w:rsidTr="00F632AA">
        <w:tc>
          <w:tcPr>
            <w:tcW w:w="550" w:type="dxa"/>
            <w:vMerge/>
          </w:tcPr>
          <w:p w:rsidR="002D632D" w:rsidRPr="00F632AA" w:rsidRDefault="002D632D" w:rsidP="002D632D">
            <w:pPr>
              <w:rPr>
                <w:rFonts w:ascii="Arial" w:eastAsia="Calibri" w:hAnsi="Arial" w:cs="Arial"/>
                <w:sz w:val="24"/>
                <w:szCs w:val="24"/>
              </w:rPr>
            </w:pPr>
          </w:p>
        </w:tc>
        <w:tc>
          <w:tcPr>
            <w:tcW w:w="1997" w:type="dxa"/>
            <w:vMerge/>
          </w:tcPr>
          <w:p w:rsidR="002D632D" w:rsidRPr="00F632AA" w:rsidRDefault="002D632D" w:rsidP="002D632D">
            <w:pPr>
              <w:rPr>
                <w:rFonts w:ascii="Arial" w:eastAsia="Calibri" w:hAnsi="Arial" w:cs="Arial"/>
                <w:sz w:val="24"/>
                <w:szCs w:val="24"/>
              </w:rPr>
            </w:pPr>
          </w:p>
        </w:tc>
        <w:tc>
          <w:tcPr>
            <w:tcW w:w="992" w:type="dxa"/>
            <w:vMerge/>
          </w:tcPr>
          <w:p w:rsidR="002D632D" w:rsidRPr="00F632AA" w:rsidRDefault="002D632D" w:rsidP="002D632D">
            <w:pPr>
              <w:rPr>
                <w:rFonts w:ascii="Arial" w:eastAsia="Calibri" w:hAnsi="Arial" w:cs="Arial"/>
                <w:sz w:val="24"/>
                <w:szCs w:val="24"/>
              </w:rPr>
            </w:pPr>
          </w:p>
        </w:tc>
        <w:tc>
          <w:tcPr>
            <w:tcW w:w="1701" w:type="dxa"/>
            <w:vMerge/>
          </w:tcPr>
          <w:p w:rsidR="002D632D" w:rsidRPr="00F632AA" w:rsidRDefault="002D632D" w:rsidP="002D632D">
            <w:pPr>
              <w:rPr>
                <w:rFonts w:ascii="Arial" w:eastAsia="Calibri" w:hAnsi="Arial" w:cs="Arial"/>
                <w:sz w:val="24"/>
                <w:szCs w:val="24"/>
              </w:rPr>
            </w:pPr>
          </w:p>
        </w:tc>
        <w:tc>
          <w:tcPr>
            <w:tcW w:w="1134" w:type="dxa"/>
            <w:vMerge/>
          </w:tcPr>
          <w:p w:rsidR="002D632D" w:rsidRPr="00F632AA" w:rsidRDefault="002D632D" w:rsidP="002D632D">
            <w:pPr>
              <w:rPr>
                <w:rFonts w:ascii="Arial" w:eastAsia="Calibri" w:hAnsi="Arial" w:cs="Arial"/>
                <w:sz w:val="24"/>
                <w:szCs w:val="24"/>
              </w:rPr>
            </w:pPr>
          </w:p>
        </w:tc>
        <w:tc>
          <w:tcPr>
            <w:tcW w:w="992" w:type="dxa"/>
            <w:vMerge/>
          </w:tcPr>
          <w:p w:rsidR="002D632D" w:rsidRPr="00F632AA" w:rsidRDefault="002D632D" w:rsidP="002D632D">
            <w:pPr>
              <w:rPr>
                <w:rFonts w:ascii="Arial" w:eastAsia="Calibri" w:hAnsi="Arial" w:cs="Arial"/>
                <w:sz w:val="24"/>
                <w:szCs w:val="24"/>
              </w:rPr>
            </w:pPr>
          </w:p>
        </w:tc>
        <w:tc>
          <w:tcPr>
            <w:tcW w:w="993" w:type="dxa"/>
            <w:vMerge/>
          </w:tcPr>
          <w:p w:rsidR="002D632D" w:rsidRPr="00F632AA" w:rsidRDefault="002D632D" w:rsidP="002D632D">
            <w:pPr>
              <w:rPr>
                <w:rFonts w:ascii="Arial" w:eastAsia="Calibri" w:hAnsi="Arial" w:cs="Arial"/>
                <w:sz w:val="24"/>
                <w:szCs w:val="24"/>
              </w:rPr>
            </w:pPr>
          </w:p>
        </w:tc>
        <w:tc>
          <w:tcPr>
            <w:tcW w:w="850" w:type="dxa"/>
            <w:vMerge/>
          </w:tcPr>
          <w:p w:rsidR="002D632D" w:rsidRPr="00F632AA" w:rsidRDefault="002D632D" w:rsidP="002D632D">
            <w:pPr>
              <w:rPr>
                <w:rFonts w:ascii="Arial" w:eastAsia="Calibri" w:hAnsi="Arial" w:cs="Arial"/>
                <w:sz w:val="24"/>
                <w:szCs w:val="24"/>
              </w:rPr>
            </w:pPr>
          </w:p>
        </w:tc>
        <w:tc>
          <w:tcPr>
            <w:tcW w:w="709"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1 квартал</w:t>
            </w:r>
          </w:p>
        </w:tc>
        <w:tc>
          <w:tcPr>
            <w:tcW w:w="850"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1 полу</w:t>
            </w:r>
          </w:p>
          <w:p w:rsidR="002D632D" w:rsidRPr="00F632AA" w:rsidRDefault="002D632D" w:rsidP="002D632D">
            <w:pPr>
              <w:jc w:val="center"/>
              <w:rPr>
                <w:rFonts w:ascii="Arial" w:eastAsia="Calibri" w:hAnsi="Arial" w:cs="Arial"/>
                <w:sz w:val="24"/>
                <w:szCs w:val="24"/>
              </w:rPr>
            </w:pPr>
            <w:proofErr w:type="spellStart"/>
            <w:r w:rsidRPr="00F632AA">
              <w:rPr>
                <w:rFonts w:ascii="Arial" w:eastAsia="Calibri" w:hAnsi="Arial" w:cs="Arial"/>
                <w:sz w:val="24"/>
                <w:szCs w:val="24"/>
              </w:rPr>
              <w:t>годие</w:t>
            </w:r>
            <w:proofErr w:type="spellEnd"/>
          </w:p>
        </w:tc>
        <w:tc>
          <w:tcPr>
            <w:tcW w:w="709"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9 месяцев</w:t>
            </w:r>
          </w:p>
        </w:tc>
        <w:tc>
          <w:tcPr>
            <w:tcW w:w="709"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12 месяцев</w:t>
            </w:r>
          </w:p>
        </w:tc>
        <w:tc>
          <w:tcPr>
            <w:tcW w:w="1134" w:type="dxa"/>
          </w:tcPr>
          <w:p w:rsidR="002D632D" w:rsidRPr="00F632AA" w:rsidRDefault="002D632D" w:rsidP="002D632D">
            <w:pPr>
              <w:rPr>
                <w:rFonts w:ascii="Arial" w:eastAsia="Calibri" w:hAnsi="Arial" w:cs="Arial"/>
                <w:sz w:val="24"/>
                <w:szCs w:val="24"/>
              </w:rPr>
            </w:pPr>
          </w:p>
        </w:tc>
        <w:tc>
          <w:tcPr>
            <w:tcW w:w="850" w:type="dxa"/>
          </w:tcPr>
          <w:p w:rsidR="002D632D" w:rsidRPr="00F632AA" w:rsidRDefault="002D632D" w:rsidP="002D632D">
            <w:pPr>
              <w:rPr>
                <w:rFonts w:ascii="Arial" w:eastAsia="Calibri" w:hAnsi="Arial" w:cs="Arial"/>
                <w:sz w:val="24"/>
                <w:szCs w:val="24"/>
              </w:rPr>
            </w:pPr>
          </w:p>
        </w:tc>
        <w:tc>
          <w:tcPr>
            <w:tcW w:w="993" w:type="dxa"/>
            <w:vMerge w:val="restart"/>
          </w:tcPr>
          <w:p w:rsidR="002D632D" w:rsidRPr="00F632AA" w:rsidRDefault="002D632D" w:rsidP="002D632D">
            <w:pPr>
              <w:rPr>
                <w:rFonts w:ascii="Arial" w:eastAsia="Calibri" w:hAnsi="Arial" w:cs="Arial"/>
                <w:sz w:val="24"/>
                <w:szCs w:val="24"/>
              </w:rPr>
            </w:pPr>
          </w:p>
        </w:tc>
      </w:tr>
      <w:tr w:rsidR="00F632AA" w:rsidRPr="00F632AA" w:rsidTr="00F632AA">
        <w:tc>
          <w:tcPr>
            <w:tcW w:w="550" w:type="dxa"/>
            <w:vMerge/>
          </w:tcPr>
          <w:p w:rsidR="002D632D" w:rsidRPr="00F632AA" w:rsidRDefault="002D632D" w:rsidP="002D632D">
            <w:pPr>
              <w:rPr>
                <w:rFonts w:ascii="Arial" w:eastAsia="Calibri" w:hAnsi="Arial" w:cs="Arial"/>
                <w:sz w:val="24"/>
                <w:szCs w:val="24"/>
              </w:rPr>
            </w:pPr>
          </w:p>
        </w:tc>
        <w:tc>
          <w:tcPr>
            <w:tcW w:w="1997" w:type="dxa"/>
            <w:vMerge/>
          </w:tcPr>
          <w:p w:rsidR="002D632D" w:rsidRPr="00F632AA" w:rsidRDefault="002D632D" w:rsidP="002D632D">
            <w:pPr>
              <w:rPr>
                <w:rFonts w:ascii="Arial" w:eastAsia="Calibri" w:hAnsi="Arial" w:cs="Arial"/>
                <w:sz w:val="24"/>
                <w:szCs w:val="24"/>
              </w:rPr>
            </w:pPr>
          </w:p>
        </w:tc>
        <w:tc>
          <w:tcPr>
            <w:tcW w:w="992" w:type="dxa"/>
            <w:vMerge/>
          </w:tcPr>
          <w:p w:rsidR="002D632D" w:rsidRPr="00F632AA" w:rsidRDefault="002D632D" w:rsidP="002D632D">
            <w:pPr>
              <w:rPr>
                <w:rFonts w:ascii="Arial" w:eastAsia="Calibri" w:hAnsi="Arial" w:cs="Arial"/>
                <w:sz w:val="24"/>
                <w:szCs w:val="24"/>
              </w:rPr>
            </w:pPr>
          </w:p>
        </w:tc>
        <w:tc>
          <w:tcPr>
            <w:tcW w:w="1701" w:type="dxa"/>
            <w:vMerge/>
          </w:tcPr>
          <w:p w:rsidR="002D632D" w:rsidRPr="00F632AA" w:rsidRDefault="002D632D" w:rsidP="002D632D">
            <w:pPr>
              <w:rPr>
                <w:rFonts w:ascii="Arial" w:eastAsia="Calibri" w:hAnsi="Arial" w:cs="Arial"/>
                <w:sz w:val="24"/>
                <w:szCs w:val="24"/>
              </w:rPr>
            </w:pPr>
          </w:p>
        </w:tc>
        <w:tc>
          <w:tcPr>
            <w:tcW w:w="1134"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992"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993"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1134"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2D632D" w:rsidRPr="00F632AA" w:rsidRDefault="002D632D" w:rsidP="002D632D">
            <w:pPr>
              <w:jc w:val="center"/>
              <w:rPr>
                <w:rFonts w:ascii="Arial" w:eastAsia="Calibri" w:hAnsi="Arial" w:cs="Arial"/>
                <w:sz w:val="24"/>
                <w:szCs w:val="24"/>
              </w:rPr>
            </w:pPr>
            <w:r w:rsidRPr="00F632AA">
              <w:rPr>
                <w:rFonts w:ascii="Arial" w:eastAsia="Calibri" w:hAnsi="Arial" w:cs="Arial"/>
                <w:sz w:val="24"/>
                <w:szCs w:val="24"/>
              </w:rPr>
              <w:t>-</w:t>
            </w:r>
          </w:p>
        </w:tc>
        <w:tc>
          <w:tcPr>
            <w:tcW w:w="993" w:type="dxa"/>
            <w:vMerge/>
          </w:tcPr>
          <w:p w:rsidR="002D632D" w:rsidRPr="00F632AA" w:rsidRDefault="002D632D" w:rsidP="002D632D">
            <w:pPr>
              <w:rPr>
                <w:rFonts w:ascii="Arial" w:eastAsia="Calibri" w:hAnsi="Arial" w:cs="Arial"/>
                <w:sz w:val="24"/>
                <w:szCs w:val="24"/>
              </w:rPr>
            </w:pPr>
          </w:p>
        </w:tc>
      </w:tr>
      <w:tr w:rsidR="00F632AA" w:rsidRPr="00F632AA" w:rsidTr="00F632AA">
        <w:tc>
          <w:tcPr>
            <w:tcW w:w="550" w:type="dxa"/>
            <w:vMerge w:val="restart"/>
          </w:tcPr>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2.2</w:t>
            </w:r>
          </w:p>
        </w:tc>
        <w:tc>
          <w:tcPr>
            <w:tcW w:w="1997" w:type="dxa"/>
            <w:vMerge w:val="restart"/>
          </w:tcPr>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Мероприятие 07.02</w:t>
            </w:r>
          </w:p>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Проведение мероприятий, которым обеспечено праздничное/</w:t>
            </w:r>
          </w:p>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 xml:space="preserve">тематическое оформление территории муниципального образования в соответствии с постановлением Правительства Московской области от 21.05.2014 № 363/16 «Об утверждении </w:t>
            </w:r>
            <w:r w:rsidRPr="00F632AA">
              <w:rPr>
                <w:rFonts w:ascii="Arial" w:eastAsia="Calibri" w:hAnsi="Arial" w:cs="Arial"/>
                <w:sz w:val="24"/>
                <w:szCs w:val="24"/>
              </w:rPr>
              <w:lastRenderedPageBreak/>
              <w:t>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tc>
        <w:tc>
          <w:tcPr>
            <w:tcW w:w="992" w:type="dxa"/>
            <w:vMerge w:val="restart"/>
          </w:tcPr>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lastRenderedPageBreak/>
              <w:t>2023 - 2027</w:t>
            </w:r>
          </w:p>
        </w:tc>
        <w:tc>
          <w:tcPr>
            <w:tcW w:w="1701" w:type="dxa"/>
          </w:tcPr>
          <w:p w:rsidR="00F823F5" w:rsidRPr="00F632AA" w:rsidRDefault="00F823F5" w:rsidP="00F823F5">
            <w:pPr>
              <w:pStyle w:val="ConsPlusNormal"/>
              <w:rPr>
                <w:rFonts w:ascii="Arial" w:hAnsi="Arial" w:cs="Arial"/>
                <w:sz w:val="24"/>
                <w:szCs w:val="24"/>
              </w:rPr>
            </w:pPr>
            <w:r w:rsidRPr="00F632AA">
              <w:rPr>
                <w:rFonts w:ascii="Arial" w:hAnsi="Arial" w:cs="Arial"/>
                <w:sz w:val="24"/>
                <w:szCs w:val="24"/>
              </w:rPr>
              <w:t>Итого:</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val="restart"/>
          </w:tcPr>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Отдел архитектуры и капитального строительства</w:t>
            </w:r>
          </w:p>
        </w:tc>
      </w:tr>
      <w:tr w:rsidR="00F632AA" w:rsidRPr="00F632AA" w:rsidTr="00F632AA">
        <w:tc>
          <w:tcPr>
            <w:tcW w:w="550" w:type="dxa"/>
            <w:vMerge/>
          </w:tcPr>
          <w:p w:rsidR="00F823F5" w:rsidRPr="00F632AA" w:rsidRDefault="00F823F5" w:rsidP="00F823F5">
            <w:pPr>
              <w:rPr>
                <w:rFonts w:ascii="Arial" w:eastAsia="Calibri" w:hAnsi="Arial" w:cs="Arial"/>
                <w:sz w:val="24"/>
                <w:szCs w:val="24"/>
              </w:rPr>
            </w:pPr>
          </w:p>
        </w:tc>
        <w:tc>
          <w:tcPr>
            <w:tcW w:w="1997" w:type="dxa"/>
            <w:vMerge/>
          </w:tcPr>
          <w:p w:rsidR="00F823F5" w:rsidRPr="00F632AA" w:rsidRDefault="00F823F5" w:rsidP="00F823F5">
            <w:pPr>
              <w:rPr>
                <w:rFonts w:ascii="Arial" w:eastAsia="Calibri" w:hAnsi="Arial" w:cs="Arial"/>
                <w:sz w:val="24"/>
                <w:szCs w:val="24"/>
              </w:rPr>
            </w:pPr>
          </w:p>
        </w:tc>
        <w:tc>
          <w:tcPr>
            <w:tcW w:w="992" w:type="dxa"/>
            <w:vMerge/>
          </w:tcPr>
          <w:p w:rsidR="00F823F5" w:rsidRPr="00F632AA" w:rsidRDefault="00F823F5" w:rsidP="00F823F5">
            <w:pPr>
              <w:rPr>
                <w:rFonts w:ascii="Arial" w:eastAsia="Calibri" w:hAnsi="Arial" w:cs="Arial"/>
                <w:sz w:val="24"/>
                <w:szCs w:val="24"/>
              </w:rPr>
            </w:pPr>
          </w:p>
        </w:tc>
        <w:tc>
          <w:tcPr>
            <w:tcW w:w="1701" w:type="dxa"/>
          </w:tcPr>
          <w:p w:rsidR="00F823F5" w:rsidRPr="00F632AA" w:rsidRDefault="00F823F5" w:rsidP="00F823F5">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F823F5" w:rsidRPr="00F632AA" w:rsidRDefault="00F823F5" w:rsidP="00F823F5">
            <w:pPr>
              <w:rPr>
                <w:rFonts w:ascii="Arial" w:eastAsia="Calibri" w:hAnsi="Arial" w:cs="Arial"/>
                <w:sz w:val="24"/>
                <w:szCs w:val="24"/>
              </w:rPr>
            </w:pPr>
          </w:p>
        </w:tc>
      </w:tr>
      <w:tr w:rsidR="00F632AA" w:rsidRPr="00F632AA" w:rsidTr="00F632AA">
        <w:tc>
          <w:tcPr>
            <w:tcW w:w="550" w:type="dxa"/>
            <w:vMerge/>
          </w:tcPr>
          <w:p w:rsidR="00F823F5" w:rsidRPr="00F632AA" w:rsidRDefault="00F823F5" w:rsidP="00F823F5">
            <w:pPr>
              <w:rPr>
                <w:rFonts w:ascii="Arial" w:eastAsia="Calibri" w:hAnsi="Arial" w:cs="Arial"/>
                <w:sz w:val="24"/>
                <w:szCs w:val="24"/>
              </w:rPr>
            </w:pPr>
          </w:p>
        </w:tc>
        <w:tc>
          <w:tcPr>
            <w:tcW w:w="1997" w:type="dxa"/>
            <w:vMerge/>
          </w:tcPr>
          <w:p w:rsidR="00F823F5" w:rsidRPr="00F632AA" w:rsidRDefault="00F823F5" w:rsidP="00F823F5">
            <w:pPr>
              <w:rPr>
                <w:rFonts w:ascii="Arial" w:eastAsia="Calibri" w:hAnsi="Arial" w:cs="Arial"/>
                <w:sz w:val="24"/>
                <w:szCs w:val="24"/>
              </w:rPr>
            </w:pPr>
          </w:p>
        </w:tc>
        <w:tc>
          <w:tcPr>
            <w:tcW w:w="992" w:type="dxa"/>
            <w:vMerge/>
          </w:tcPr>
          <w:p w:rsidR="00F823F5" w:rsidRPr="00F632AA" w:rsidRDefault="00F823F5" w:rsidP="00F823F5">
            <w:pPr>
              <w:rPr>
                <w:rFonts w:ascii="Arial" w:eastAsia="Calibri" w:hAnsi="Arial" w:cs="Arial"/>
                <w:sz w:val="24"/>
                <w:szCs w:val="24"/>
              </w:rPr>
            </w:pPr>
          </w:p>
        </w:tc>
        <w:tc>
          <w:tcPr>
            <w:tcW w:w="1701" w:type="dxa"/>
          </w:tcPr>
          <w:p w:rsidR="00F823F5" w:rsidRPr="00F632AA" w:rsidRDefault="00F823F5" w:rsidP="00F823F5">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F823F5" w:rsidRPr="00F632AA" w:rsidRDefault="00F823F5" w:rsidP="00F823F5">
            <w:pPr>
              <w:rPr>
                <w:rFonts w:ascii="Arial" w:eastAsia="Calibri" w:hAnsi="Arial" w:cs="Arial"/>
                <w:sz w:val="24"/>
                <w:szCs w:val="24"/>
              </w:rPr>
            </w:pPr>
          </w:p>
        </w:tc>
      </w:tr>
      <w:tr w:rsidR="00F632AA" w:rsidRPr="00F632AA" w:rsidTr="00F632AA">
        <w:tc>
          <w:tcPr>
            <w:tcW w:w="550" w:type="dxa"/>
            <w:vMerge/>
          </w:tcPr>
          <w:p w:rsidR="00F823F5" w:rsidRPr="00F632AA" w:rsidRDefault="00F823F5" w:rsidP="00F823F5">
            <w:pPr>
              <w:rPr>
                <w:rFonts w:ascii="Arial" w:eastAsia="Calibri" w:hAnsi="Arial" w:cs="Arial"/>
                <w:sz w:val="24"/>
                <w:szCs w:val="24"/>
              </w:rPr>
            </w:pPr>
          </w:p>
        </w:tc>
        <w:tc>
          <w:tcPr>
            <w:tcW w:w="1997" w:type="dxa"/>
            <w:vMerge/>
          </w:tcPr>
          <w:p w:rsidR="00F823F5" w:rsidRPr="00F632AA" w:rsidRDefault="00F823F5" w:rsidP="00F823F5">
            <w:pPr>
              <w:rPr>
                <w:rFonts w:ascii="Arial" w:eastAsia="Calibri" w:hAnsi="Arial" w:cs="Arial"/>
                <w:sz w:val="24"/>
                <w:szCs w:val="24"/>
              </w:rPr>
            </w:pPr>
          </w:p>
        </w:tc>
        <w:tc>
          <w:tcPr>
            <w:tcW w:w="992" w:type="dxa"/>
            <w:vMerge/>
          </w:tcPr>
          <w:p w:rsidR="00F823F5" w:rsidRPr="00F632AA" w:rsidRDefault="00F823F5" w:rsidP="00F823F5">
            <w:pPr>
              <w:rPr>
                <w:rFonts w:ascii="Arial" w:eastAsia="Calibri" w:hAnsi="Arial" w:cs="Arial"/>
                <w:sz w:val="24"/>
                <w:szCs w:val="24"/>
              </w:rPr>
            </w:pPr>
          </w:p>
        </w:tc>
        <w:tc>
          <w:tcPr>
            <w:tcW w:w="1701" w:type="dxa"/>
          </w:tcPr>
          <w:p w:rsidR="00F823F5" w:rsidRPr="00F632AA" w:rsidRDefault="00F823F5" w:rsidP="00F823F5">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 xml:space="preserve"> 0,00</w:t>
            </w:r>
          </w:p>
        </w:tc>
        <w:tc>
          <w:tcPr>
            <w:tcW w:w="850"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F823F5" w:rsidRPr="00F632AA" w:rsidRDefault="00F823F5" w:rsidP="00F823F5">
            <w:pPr>
              <w:rPr>
                <w:rFonts w:ascii="Arial" w:eastAsia="Calibri" w:hAnsi="Arial" w:cs="Arial"/>
                <w:sz w:val="24"/>
                <w:szCs w:val="24"/>
              </w:rPr>
            </w:pPr>
          </w:p>
        </w:tc>
      </w:tr>
      <w:tr w:rsidR="00F632AA" w:rsidRPr="00F632AA" w:rsidTr="00F632AA">
        <w:tc>
          <w:tcPr>
            <w:tcW w:w="550" w:type="dxa"/>
            <w:vMerge/>
          </w:tcPr>
          <w:p w:rsidR="00F823F5" w:rsidRPr="00F632AA" w:rsidRDefault="00F823F5" w:rsidP="00F823F5">
            <w:pPr>
              <w:rPr>
                <w:rFonts w:ascii="Arial" w:eastAsia="Calibri" w:hAnsi="Arial" w:cs="Arial"/>
                <w:sz w:val="24"/>
                <w:szCs w:val="24"/>
              </w:rPr>
            </w:pPr>
          </w:p>
        </w:tc>
        <w:tc>
          <w:tcPr>
            <w:tcW w:w="1997" w:type="dxa"/>
            <w:vMerge/>
          </w:tcPr>
          <w:p w:rsidR="00F823F5" w:rsidRPr="00F632AA" w:rsidRDefault="00F823F5" w:rsidP="00F823F5">
            <w:pPr>
              <w:rPr>
                <w:rFonts w:ascii="Arial" w:eastAsia="Calibri" w:hAnsi="Arial" w:cs="Arial"/>
                <w:sz w:val="24"/>
                <w:szCs w:val="24"/>
              </w:rPr>
            </w:pPr>
          </w:p>
        </w:tc>
        <w:tc>
          <w:tcPr>
            <w:tcW w:w="992" w:type="dxa"/>
            <w:vMerge/>
          </w:tcPr>
          <w:p w:rsidR="00F823F5" w:rsidRPr="00F632AA" w:rsidRDefault="00F823F5" w:rsidP="00F823F5">
            <w:pPr>
              <w:rPr>
                <w:rFonts w:ascii="Arial" w:eastAsia="Calibri" w:hAnsi="Arial" w:cs="Arial"/>
                <w:sz w:val="24"/>
                <w:szCs w:val="24"/>
              </w:rPr>
            </w:pPr>
          </w:p>
        </w:tc>
        <w:tc>
          <w:tcPr>
            <w:tcW w:w="1701" w:type="dxa"/>
          </w:tcPr>
          <w:p w:rsidR="00F823F5" w:rsidRPr="00F632AA" w:rsidRDefault="00F823F5" w:rsidP="00F823F5">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F823F5" w:rsidRPr="00F632AA" w:rsidRDefault="00F823F5" w:rsidP="00F823F5">
            <w:pPr>
              <w:rPr>
                <w:rFonts w:ascii="Arial" w:eastAsia="Calibri" w:hAnsi="Arial" w:cs="Arial"/>
                <w:sz w:val="24"/>
                <w:szCs w:val="24"/>
              </w:rPr>
            </w:pPr>
          </w:p>
        </w:tc>
      </w:tr>
      <w:tr w:rsidR="00F632AA" w:rsidRPr="00F632AA" w:rsidTr="00F632AA">
        <w:tc>
          <w:tcPr>
            <w:tcW w:w="550" w:type="dxa"/>
            <w:vMerge/>
          </w:tcPr>
          <w:p w:rsidR="00F823F5" w:rsidRPr="00F632AA" w:rsidRDefault="00F823F5" w:rsidP="00F823F5">
            <w:pPr>
              <w:rPr>
                <w:rFonts w:ascii="Arial" w:eastAsia="Calibri" w:hAnsi="Arial" w:cs="Arial"/>
                <w:sz w:val="24"/>
                <w:szCs w:val="24"/>
              </w:rPr>
            </w:pPr>
          </w:p>
        </w:tc>
        <w:tc>
          <w:tcPr>
            <w:tcW w:w="1997" w:type="dxa"/>
            <w:vMerge w:val="restart"/>
          </w:tcPr>
          <w:p w:rsidR="00F823F5" w:rsidRPr="00F632AA" w:rsidRDefault="00F823F5" w:rsidP="00F823F5">
            <w:pPr>
              <w:rPr>
                <w:rFonts w:ascii="Arial" w:hAnsi="Arial" w:cs="Arial"/>
                <w:sz w:val="24"/>
                <w:szCs w:val="24"/>
              </w:rPr>
            </w:pPr>
            <w:r w:rsidRPr="00F632AA">
              <w:rPr>
                <w:rFonts w:ascii="Arial" w:hAnsi="Arial" w:cs="Arial"/>
                <w:sz w:val="24"/>
                <w:szCs w:val="24"/>
              </w:rPr>
              <w:t>Проведены мероприятия, которым обеспечено праздничное/</w:t>
            </w:r>
          </w:p>
          <w:p w:rsidR="00F823F5" w:rsidRPr="00F632AA" w:rsidRDefault="00F823F5" w:rsidP="00F823F5">
            <w:pPr>
              <w:rPr>
                <w:rFonts w:ascii="Arial" w:hAnsi="Arial" w:cs="Arial"/>
                <w:sz w:val="24"/>
                <w:szCs w:val="24"/>
              </w:rPr>
            </w:pPr>
            <w:r w:rsidRPr="00F632AA">
              <w:rPr>
                <w:rFonts w:ascii="Arial" w:hAnsi="Arial" w:cs="Arial"/>
                <w:sz w:val="24"/>
                <w:szCs w:val="24"/>
              </w:rPr>
              <w:t>тематическое оформление на территории муниципального образования Московской области.</w:t>
            </w:r>
          </w:p>
          <w:p w:rsidR="00F823F5" w:rsidRPr="00F632AA" w:rsidRDefault="00F823F5" w:rsidP="00F823F5">
            <w:pPr>
              <w:rPr>
                <w:rFonts w:ascii="Arial" w:hAnsi="Arial" w:cs="Arial"/>
                <w:sz w:val="24"/>
                <w:szCs w:val="24"/>
              </w:rPr>
            </w:pPr>
            <w:r w:rsidRPr="00F632AA">
              <w:rPr>
                <w:rFonts w:ascii="Arial" w:hAnsi="Arial" w:cs="Arial"/>
                <w:sz w:val="24"/>
                <w:szCs w:val="24"/>
              </w:rPr>
              <w:t>Единица</w:t>
            </w:r>
          </w:p>
          <w:p w:rsidR="00094580" w:rsidRPr="00F632AA" w:rsidRDefault="00094580" w:rsidP="00F823F5">
            <w:pPr>
              <w:rPr>
                <w:rFonts w:ascii="Arial" w:hAnsi="Arial" w:cs="Arial"/>
                <w:sz w:val="24"/>
                <w:szCs w:val="24"/>
              </w:rPr>
            </w:pPr>
          </w:p>
          <w:p w:rsidR="00F823F5" w:rsidRPr="00F632AA" w:rsidRDefault="00F823F5" w:rsidP="00F823F5">
            <w:pPr>
              <w:rPr>
                <w:rFonts w:ascii="Arial" w:hAnsi="Arial" w:cs="Arial"/>
                <w:sz w:val="24"/>
                <w:szCs w:val="24"/>
                <w:lang w:eastAsia="ru-RU"/>
              </w:rPr>
            </w:pPr>
          </w:p>
        </w:tc>
        <w:tc>
          <w:tcPr>
            <w:tcW w:w="992" w:type="dxa"/>
            <w:vMerge w:val="restart"/>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Х</w:t>
            </w:r>
          </w:p>
        </w:tc>
        <w:tc>
          <w:tcPr>
            <w:tcW w:w="1701" w:type="dxa"/>
            <w:vMerge w:val="restart"/>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Х</w:t>
            </w:r>
          </w:p>
        </w:tc>
        <w:tc>
          <w:tcPr>
            <w:tcW w:w="1134" w:type="dxa"/>
            <w:vMerge w:val="restart"/>
          </w:tcPr>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Всего</w:t>
            </w:r>
          </w:p>
        </w:tc>
        <w:tc>
          <w:tcPr>
            <w:tcW w:w="992" w:type="dxa"/>
            <w:vMerge w:val="restart"/>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2023 год</w:t>
            </w:r>
          </w:p>
        </w:tc>
        <w:tc>
          <w:tcPr>
            <w:tcW w:w="993" w:type="dxa"/>
            <w:vMerge w:val="restart"/>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2024 год</w:t>
            </w:r>
          </w:p>
        </w:tc>
        <w:tc>
          <w:tcPr>
            <w:tcW w:w="850" w:type="dxa"/>
            <w:vMerge w:val="restart"/>
          </w:tcPr>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Итого 2025 год</w:t>
            </w:r>
          </w:p>
        </w:tc>
        <w:tc>
          <w:tcPr>
            <w:tcW w:w="2977" w:type="dxa"/>
            <w:gridSpan w:val="4"/>
          </w:tcPr>
          <w:p w:rsidR="00F823F5" w:rsidRPr="00F632AA" w:rsidRDefault="00F823F5" w:rsidP="00F823F5">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1134"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2026 год</w:t>
            </w:r>
          </w:p>
        </w:tc>
        <w:tc>
          <w:tcPr>
            <w:tcW w:w="850"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2027 год</w:t>
            </w:r>
          </w:p>
        </w:tc>
        <w:tc>
          <w:tcPr>
            <w:tcW w:w="993"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Х</w:t>
            </w:r>
          </w:p>
        </w:tc>
      </w:tr>
      <w:tr w:rsidR="00F632AA" w:rsidRPr="00F632AA" w:rsidTr="00F632AA">
        <w:tc>
          <w:tcPr>
            <w:tcW w:w="550" w:type="dxa"/>
            <w:vMerge/>
          </w:tcPr>
          <w:p w:rsidR="00F823F5" w:rsidRPr="00F632AA" w:rsidRDefault="00F823F5" w:rsidP="00F823F5">
            <w:pPr>
              <w:rPr>
                <w:rFonts w:ascii="Arial" w:eastAsia="Calibri" w:hAnsi="Arial" w:cs="Arial"/>
                <w:sz w:val="24"/>
                <w:szCs w:val="24"/>
              </w:rPr>
            </w:pPr>
          </w:p>
        </w:tc>
        <w:tc>
          <w:tcPr>
            <w:tcW w:w="1997" w:type="dxa"/>
            <w:vMerge/>
          </w:tcPr>
          <w:p w:rsidR="00F823F5" w:rsidRPr="00F632AA" w:rsidRDefault="00F823F5" w:rsidP="00F823F5">
            <w:pPr>
              <w:rPr>
                <w:rFonts w:ascii="Arial" w:eastAsia="Calibri" w:hAnsi="Arial" w:cs="Arial"/>
                <w:sz w:val="24"/>
                <w:szCs w:val="24"/>
              </w:rPr>
            </w:pPr>
          </w:p>
        </w:tc>
        <w:tc>
          <w:tcPr>
            <w:tcW w:w="992" w:type="dxa"/>
            <w:vMerge/>
          </w:tcPr>
          <w:p w:rsidR="00F823F5" w:rsidRPr="00F632AA" w:rsidRDefault="00F823F5" w:rsidP="00F823F5">
            <w:pPr>
              <w:rPr>
                <w:rFonts w:ascii="Arial" w:eastAsia="Calibri" w:hAnsi="Arial" w:cs="Arial"/>
                <w:sz w:val="24"/>
                <w:szCs w:val="24"/>
              </w:rPr>
            </w:pPr>
          </w:p>
        </w:tc>
        <w:tc>
          <w:tcPr>
            <w:tcW w:w="1701" w:type="dxa"/>
            <w:vMerge/>
          </w:tcPr>
          <w:p w:rsidR="00F823F5" w:rsidRPr="00F632AA" w:rsidRDefault="00F823F5" w:rsidP="00F823F5">
            <w:pPr>
              <w:rPr>
                <w:rFonts w:ascii="Arial" w:eastAsia="Calibri" w:hAnsi="Arial" w:cs="Arial"/>
                <w:sz w:val="24"/>
                <w:szCs w:val="24"/>
              </w:rPr>
            </w:pPr>
          </w:p>
        </w:tc>
        <w:tc>
          <w:tcPr>
            <w:tcW w:w="1134" w:type="dxa"/>
            <w:vMerge/>
          </w:tcPr>
          <w:p w:rsidR="00F823F5" w:rsidRPr="00F632AA" w:rsidRDefault="00F823F5" w:rsidP="00F823F5">
            <w:pPr>
              <w:rPr>
                <w:rFonts w:ascii="Arial" w:eastAsia="Calibri" w:hAnsi="Arial" w:cs="Arial"/>
                <w:sz w:val="24"/>
                <w:szCs w:val="24"/>
              </w:rPr>
            </w:pPr>
          </w:p>
        </w:tc>
        <w:tc>
          <w:tcPr>
            <w:tcW w:w="992" w:type="dxa"/>
            <w:vMerge/>
          </w:tcPr>
          <w:p w:rsidR="00F823F5" w:rsidRPr="00F632AA" w:rsidRDefault="00F823F5" w:rsidP="00F823F5">
            <w:pPr>
              <w:rPr>
                <w:rFonts w:ascii="Arial" w:eastAsia="Calibri" w:hAnsi="Arial" w:cs="Arial"/>
                <w:sz w:val="24"/>
                <w:szCs w:val="24"/>
              </w:rPr>
            </w:pPr>
          </w:p>
        </w:tc>
        <w:tc>
          <w:tcPr>
            <w:tcW w:w="993" w:type="dxa"/>
            <w:vMerge/>
          </w:tcPr>
          <w:p w:rsidR="00F823F5" w:rsidRPr="00F632AA" w:rsidRDefault="00F823F5" w:rsidP="00F823F5">
            <w:pPr>
              <w:rPr>
                <w:rFonts w:ascii="Arial" w:eastAsia="Calibri" w:hAnsi="Arial" w:cs="Arial"/>
                <w:sz w:val="24"/>
                <w:szCs w:val="24"/>
              </w:rPr>
            </w:pPr>
          </w:p>
        </w:tc>
        <w:tc>
          <w:tcPr>
            <w:tcW w:w="850" w:type="dxa"/>
            <w:vMerge/>
          </w:tcPr>
          <w:p w:rsidR="00F823F5" w:rsidRPr="00F632AA" w:rsidRDefault="00F823F5" w:rsidP="00F823F5">
            <w:pPr>
              <w:rPr>
                <w:rFonts w:ascii="Arial" w:eastAsia="Calibri" w:hAnsi="Arial" w:cs="Arial"/>
                <w:sz w:val="24"/>
                <w:szCs w:val="24"/>
              </w:rPr>
            </w:pPr>
          </w:p>
        </w:tc>
        <w:tc>
          <w:tcPr>
            <w:tcW w:w="709"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1 квартал</w:t>
            </w:r>
          </w:p>
        </w:tc>
        <w:tc>
          <w:tcPr>
            <w:tcW w:w="850"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1 полу</w:t>
            </w:r>
          </w:p>
          <w:p w:rsidR="00F823F5" w:rsidRPr="00F632AA" w:rsidRDefault="00F823F5" w:rsidP="00F823F5">
            <w:pPr>
              <w:jc w:val="center"/>
              <w:rPr>
                <w:rFonts w:ascii="Arial" w:eastAsia="Calibri" w:hAnsi="Arial" w:cs="Arial"/>
                <w:sz w:val="24"/>
                <w:szCs w:val="24"/>
              </w:rPr>
            </w:pPr>
            <w:proofErr w:type="spellStart"/>
            <w:r w:rsidRPr="00F632AA">
              <w:rPr>
                <w:rFonts w:ascii="Arial" w:eastAsia="Calibri" w:hAnsi="Arial" w:cs="Arial"/>
                <w:sz w:val="24"/>
                <w:szCs w:val="24"/>
              </w:rPr>
              <w:t>годие</w:t>
            </w:r>
            <w:proofErr w:type="spellEnd"/>
          </w:p>
        </w:tc>
        <w:tc>
          <w:tcPr>
            <w:tcW w:w="709"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9 месяцев</w:t>
            </w:r>
          </w:p>
        </w:tc>
        <w:tc>
          <w:tcPr>
            <w:tcW w:w="709" w:type="dxa"/>
          </w:tcPr>
          <w:p w:rsidR="00F823F5" w:rsidRPr="00F632AA" w:rsidRDefault="00F823F5" w:rsidP="00F823F5">
            <w:pPr>
              <w:jc w:val="center"/>
              <w:rPr>
                <w:rFonts w:ascii="Arial" w:eastAsia="Calibri" w:hAnsi="Arial" w:cs="Arial"/>
                <w:sz w:val="24"/>
                <w:szCs w:val="24"/>
              </w:rPr>
            </w:pPr>
            <w:r w:rsidRPr="00F632AA">
              <w:rPr>
                <w:rFonts w:ascii="Arial" w:eastAsia="Calibri" w:hAnsi="Arial" w:cs="Arial"/>
                <w:sz w:val="24"/>
                <w:szCs w:val="24"/>
              </w:rPr>
              <w:t>12 месяцев</w:t>
            </w:r>
          </w:p>
        </w:tc>
        <w:tc>
          <w:tcPr>
            <w:tcW w:w="1134" w:type="dxa"/>
          </w:tcPr>
          <w:p w:rsidR="00F823F5" w:rsidRPr="00F632AA" w:rsidRDefault="00F823F5" w:rsidP="00F823F5">
            <w:pPr>
              <w:rPr>
                <w:rFonts w:ascii="Arial" w:eastAsia="Calibri" w:hAnsi="Arial" w:cs="Arial"/>
                <w:sz w:val="24"/>
                <w:szCs w:val="24"/>
              </w:rPr>
            </w:pPr>
          </w:p>
        </w:tc>
        <w:tc>
          <w:tcPr>
            <w:tcW w:w="850" w:type="dxa"/>
          </w:tcPr>
          <w:p w:rsidR="00F823F5" w:rsidRPr="00F632AA" w:rsidRDefault="00F823F5" w:rsidP="00F823F5">
            <w:pPr>
              <w:rPr>
                <w:rFonts w:ascii="Arial" w:eastAsia="Calibri" w:hAnsi="Arial" w:cs="Arial"/>
                <w:sz w:val="24"/>
                <w:szCs w:val="24"/>
              </w:rPr>
            </w:pPr>
          </w:p>
        </w:tc>
        <w:tc>
          <w:tcPr>
            <w:tcW w:w="993" w:type="dxa"/>
            <w:vMerge w:val="restart"/>
          </w:tcPr>
          <w:p w:rsidR="00F823F5" w:rsidRPr="00F632AA" w:rsidRDefault="00F823F5" w:rsidP="00F823F5">
            <w:pPr>
              <w:rPr>
                <w:rFonts w:ascii="Arial" w:eastAsia="Calibri" w:hAnsi="Arial" w:cs="Arial"/>
                <w:sz w:val="24"/>
                <w:szCs w:val="24"/>
              </w:rPr>
            </w:pPr>
          </w:p>
        </w:tc>
      </w:tr>
      <w:tr w:rsidR="00F632AA" w:rsidRPr="00F632AA" w:rsidTr="00F632AA">
        <w:tc>
          <w:tcPr>
            <w:tcW w:w="550" w:type="dxa"/>
            <w:vMerge/>
          </w:tcPr>
          <w:p w:rsidR="00F823F5" w:rsidRPr="00F632AA" w:rsidRDefault="00F823F5" w:rsidP="00F823F5">
            <w:pPr>
              <w:rPr>
                <w:rFonts w:ascii="Arial" w:eastAsia="Calibri" w:hAnsi="Arial" w:cs="Arial"/>
                <w:sz w:val="24"/>
                <w:szCs w:val="24"/>
              </w:rPr>
            </w:pPr>
          </w:p>
        </w:tc>
        <w:tc>
          <w:tcPr>
            <w:tcW w:w="1997" w:type="dxa"/>
            <w:vMerge/>
          </w:tcPr>
          <w:p w:rsidR="00F823F5" w:rsidRPr="00F632AA" w:rsidRDefault="00F823F5" w:rsidP="00F823F5">
            <w:pPr>
              <w:rPr>
                <w:rFonts w:ascii="Arial" w:eastAsia="Calibri" w:hAnsi="Arial" w:cs="Arial"/>
                <w:sz w:val="24"/>
                <w:szCs w:val="24"/>
              </w:rPr>
            </w:pPr>
          </w:p>
        </w:tc>
        <w:tc>
          <w:tcPr>
            <w:tcW w:w="992" w:type="dxa"/>
            <w:vMerge/>
          </w:tcPr>
          <w:p w:rsidR="00F823F5" w:rsidRPr="00F632AA" w:rsidRDefault="00F823F5" w:rsidP="00F823F5">
            <w:pPr>
              <w:rPr>
                <w:rFonts w:ascii="Arial" w:eastAsia="Calibri" w:hAnsi="Arial" w:cs="Arial"/>
                <w:sz w:val="24"/>
                <w:szCs w:val="24"/>
              </w:rPr>
            </w:pPr>
          </w:p>
        </w:tc>
        <w:tc>
          <w:tcPr>
            <w:tcW w:w="1701" w:type="dxa"/>
            <w:vMerge/>
          </w:tcPr>
          <w:p w:rsidR="00F823F5" w:rsidRPr="00F632AA" w:rsidRDefault="00F823F5" w:rsidP="00F823F5">
            <w:pPr>
              <w:rPr>
                <w:rFonts w:ascii="Arial" w:eastAsia="Calibri" w:hAnsi="Arial" w:cs="Arial"/>
                <w:sz w:val="24"/>
                <w:szCs w:val="24"/>
              </w:rPr>
            </w:pPr>
          </w:p>
        </w:tc>
        <w:tc>
          <w:tcPr>
            <w:tcW w:w="1134"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32</w:t>
            </w:r>
          </w:p>
        </w:tc>
        <w:tc>
          <w:tcPr>
            <w:tcW w:w="992"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16</w:t>
            </w:r>
          </w:p>
        </w:tc>
        <w:tc>
          <w:tcPr>
            <w:tcW w:w="993"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16</w:t>
            </w:r>
          </w:p>
        </w:tc>
        <w:tc>
          <w:tcPr>
            <w:tcW w:w="850"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w:t>
            </w:r>
          </w:p>
        </w:tc>
        <w:tc>
          <w:tcPr>
            <w:tcW w:w="1134"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F823F5" w:rsidRPr="00F632AA" w:rsidRDefault="00DF7787" w:rsidP="00DF7787">
            <w:pPr>
              <w:jc w:val="center"/>
              <w:rPr>
                <w:rFonts w:ascii="Arial" w:eastAsia="Calibri" w:hAnsi="Arial" w:cs="Arial"/>
                <w:sz w:val="24"/>
                <w:szCs w:val="24"/>
              </w:rPr>
            </w:pPr>
            <w:r w:rsidRPr="00F632AA">
              <w:rPr>
                <w:rFonts w:ascii="Arial" w:eastAsia="Calibri" w:hAnsi="Arial" w:cs="Arial"/>
                <w:sz w:val="24"/>
                <w:szCs w:val="24"/>
              </w:rPr>
              <w:t>-</w:t>
            </w:r>
          </w:p>
        </w:tc>
        <w:tc>
          <w:tcPr>
            <w:tcW w:w="993" w:type="dxa"/>
            <w:vMerge/>
          </w:tcPr>
          <w:p w:rsidR="00F823F5" w:rsidRPr="00F632AA" w:rsidRDefault="00F823F5" w:rsidP="00F823F5">
            <w:pPr>
              <w:rPr>
                <w:rFonts w:ascii="Arial" w:eastAsia="Calibri" w:hAnsi="Arial" w:cs="Arial"/>
                <w:sz w:val="24"/>
                <w:szCs w:val="24"/>
              </w:rPr>
            </w:pPr>
          </w:p>
        </w:tc>
      </w:tr>
      <w:tr w:rsidR="00F632AA" w:rsidRPr="00F632AA" w:rsidTr="00F632AA">
        <w:tc>
          <w:tcPr>
            <w:tcW w:w="550" w:type="dxa"/>
            <w:vMerge w:val="restart"/>
          </w:tcPr>
          <w:p w:rsidR="00094580" w:rsidRPr="00F632AA" w:rsidRDefault="00094580" w:rsidP="00094580">
            <w:pPr>
              <w:rPr>
                <w:rFonts w:ascii="Arial" w:eastAsia="Calibri" w:hAnsi="Arial" w:cs="Arial"/>
                <w:sz w:val="24"/>
                <w:szCs w:val="24"/>
              </w:rPr>
            </w:pPr>
            <w:r w:rsidRPr="00F632AA">
              <w:rPr>
                <w:rFonts w:ascii="Arial" w:eastAsia="Calibri" w:hAnsi="Arial" w:cs="Arial"/>
                <w:sz w:val="24"/>
                <w:szCs w:val="24"/>
              </w:rPr>
              <w:t>2.3</w:t>
            </w:r>
          </w:p>
        </w:tc>
        <w:tc>
          <w:tcPr>
            <w:tcW w:w="1997" w:type="dxa"/>
            <w:vMerge w:val="restart"/>
          </w:tcPr>
          <w:p w:rsidR="00094580" w:rsidRPr="00F632AA" w:rsidRDefault="00094580" w:rsidP="00094580">
            <w:pPr>
              <w:rPr>
                <w:rFonts w:ascii="Arial" w:eastAsia="Calibri" w:hAnsi="Arial" w:cs="Arial"/>
                <w:sz w:val="24"/>
                <w:szCs w:val="24"/>
              </w:rPr>
            </w:pPr>
            <w:r w:rsidRPr="00F632AA">
              <w:rPr>
                <w:rFonts w:ascii="Arial" w:eastAsia="Calibri" w:hAnsi="Arial" w:cs="Arial"/>
                <w:sz w:val="24"/>
                <w:szCs w:val="24"/>
              </w:rPr>
              <w:t>Мероприятие 07.03</w:t>
            </w:r>
          </w:p>
          <w:p w:rsidR="00094580" w:rsidRPr="00F632AA" w:rsidRDefault="00094580" w:rsidP="00094580">
            <w:pPr>
              <w:rPr>
                <w:rFonts w:ascii="Arial" w:eastAsia="Calibri" w:hAnsi="Arial" w:cs="Arial"/>
                <w:sz w:val="24"/>
                <w:szCs w:val="24"/>
              </w:rPr>
            </w:pPr>
            <w:r w:rsidRPr="00F632AA">
              <w:rPr>
                <w:rFonts w:ascii="Arial" w:eastAsia="Calibri" w:hAnsi="Arial" w:cs="Arial"/>
                <w:sz w:val="24"/>
                <w:szCs w:val="24"/>
              </w:rPr>
              <w:t xml:space="preserve">Информирование населения об основных </w:t>
            </w:r>
            <w:r w:rsidRPr="00F632AA">
              <w:rPr>
                <w:rFonts w:ascii="Arial" w:eastAsia="Calibri" w:hAnsi="Arial" w:cs="Arial"/>
                <w:sz w:val="24"/>
                <w:szCs w:val="24"/>
              </w:rPr>
              <w:lastRenderedPageBreak/>
              <w:t>событиях социально-экономического развития и общественно-политической жизни посредством размещения социальной рекламы на объектах наружной рекламы и информации</w:t>
            </w:r>
          </w:p>
        </w:tc>
        <w:tc>
          <w:tcPr>
            <w:tcW w:w="992" w:type="dxa"/>
            <w:vMerge w:val="restart"/>
          </w:tcPr>
          <w:p w:rsidR="00094580" w:rsidRPr="00F632AA" w:rsidRDefault="00094580" w:rsidP="00094580">
            <w:pPr>
              <w:rPr>
                <w:rFonts w:ascii="Arial" w:eastAsia="Calibri" w:hAnsi="Arial" w:cs="Arial"/>
                <w:sz w:val="24"/>
                <w:szCs w:val="24"/>
              </w:rPr>
            </w:pPr>
            <w:r w:rsidRPr="00F632AA">
              <w:rPr>
                <w:rFonts w:ascii="Arial" w:eastAsia="Calibri" w:hAnsi="Arial" w:cs="Arial"/>
                <w:sz w:val="24"/>
                <w:szCs w:val="24"/>
              </w:rPr>
              <w:lastRenderedPageBreak/>
              <w:t>2023 - 2027</w:t>
            </w:r>
          </w:p>
        </w:tc>
        <w:tc>
          <w:tcPr>
            <w:tcW w:w="1701" w:type="dxa"/>
          </w:tcPr>
          <w:p w:rsidR="00094580" w:rsidRPr="00F632AA" w:rsidRDefault="00094580" w:rsidP="00094580">
            <w:pPr>
              <w:pStyle w:val="ConsPlusNormal"/>
              <w:rPr>
                <w:rFonts w:ascii="Arial" w:hAnsi="Arial" w:cs="Arial"/>
                <w:sz w:val="24"/>
                <w:szCs w:val="24"/>
              </w:rPr>
            </w:pPr>
            <w:r w:rsidRPr="00F632AA">
              <w:rPr>
                <w:rFonts w:ascii="Arial" w:hAnsi="Arial" w:cs="Arial"/>
                <w:sz w:val="24"/>
                <w:szCs w:val="24"/>
              </w:rPr>
              <w:t>Итого:</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val="restart"/>
          </w:tcPr>
          <w:p w:rsidR="00094580" w:rsidRPr="00F632AA" w:rsidRDefault="00094580" w:rsidP="00094580">
            <w:pPr>
              <w:rPr>
                <w:rFonts w:ascii="Arial" w:eastAsia="Calibri" w:hAnsi="Arial" w:cs="Arial"/>
                <w:sz w:val="24"/>
                <w:szCs w:val="24"/>
              </w:rPr>
            </w:pPr>
            <w:r w:rsidRPr="00F632AA">
              <w:rPr>
                <w:rFonts w:ascii="Arial" w:eastAsia="Calibri" w:hAnsi="Arial" w:cs="Arial"/>
                <w:sz w:val="24"/>
                <w:szCs w:val="24"/>
              </w:rPr>
              <w:t>Отдел архитектуры и капита</w:t>
            </w:r>
            <w:r w:rsidRPr="00F632AA">
              <w:rPr>
                <w:rFonts w:ascii="Arial" w:eastAsia="Calibri" w:hAnsi="Arial" w:cs="Arial"/>
                <w:sz w:val="24"/>
                <w:szCs w:val="24"/>
              </w:rPr>
              <w:lastRenderedPageBreak/>
              <w:t>льного строительства</w:t>
            </w:r>
          </w:p>
        </w:tc>
      </w:tr>
      <w:tr w:rsidR="00F632AA" w:rsidRPr="00F632AA" w:rsidTr="00F632AA">
        <w:tc>
          <w:tcPr>
            <w:tcW w:w="550" w:type="dxa"/>
            <w:vMerge/>
          </w:tcPr>
          <w:p w:rsidR="00094580" w:rsidRPr="00F632AA" w:rsidRDefault="00094580" w:rsidP="00094580">
            <w:pPr>
              <w:rPr>
                <w:rFonts w:ascii="Arial" w:eastAsia="Calibri" w:hAnsi="Arial" w:cs="Arial"/>
                <w:sz w:val="24"/>
                <w:szCs w:val="24"/>
              </w:rPr>
            </w:pPr>
          </w:p>
        </w:tc>
        <w:tc>
          <w:tcPr>
            <w:tcW w:w="1997" w:type="dxa"/>
            <w:vMerge/>
          </w:tcPr>
          <w:p w:rsidR="00094580" w:rsidRPr="00F632AA" w:rsidRDefault="00094580" w:rsidP="00094580">
            <w:pPr>
              <w:rPr>
                <w:rFonts w:ascii="Arial" w:eastAsia="Calibri" w:hAnsi="Arial" w:cs="Arial"/>
                <w:sz w:val="24"/>
                <w:szCs w:val="24"/>
              </w:rPr>
            </w:pPr>
          </w:p>
        </w:tc>
        <w:tc>
          <w:tcPr>
            <w:tcW w:w="992" w:type="dxa"/>
            <w:vMerge/>
          </w:tcPr>
          <w:p w:rsidR="00094580" w:rsidRPr="00F632AA" w:rsidRDefault="00094580" w:rsidP="00094580">
            <w:pPr>
              <w:rPr>
                <w:rFonts w:ascii="Arial" w:eastAsia="Calibri" w:hAnsi="Arial" w:cs="Arial"/>
                <w:sz w:val="24"/>
                <w:szCs w:val="24"/>
              </w:rPr>
            </w:pPr>
          </w:p>
        </w:tc>
        <w:tc>
          <w:tcPr>
            <w:tcW w:w="1701" w:type="dxa"/>
          </w:tcPr>
          <w:p w:rsidR="00094580" w:rsidRPr="00F632AA" w:rsidRDefault="00094580" w:rsidP="00094580">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094580" w:rsidRPr="00F632AA" w:rsidRDefault="00094580" w:rsidP="00094580">
            <w:pPr>
              <w:rPr>
                <w:rFonts w:ascii="Arial" w:eastAsia="Calibri" w:hAnsi="Arial" w:cs="Arial"/>
                <w:sz w:val="24"/>
                <w:szCs w:val="24"/>
              </w:rPr>
            </w:pPr>
          </w:p>
        </w:tc>
      </w:tr>
      <w:tr w:rsidR="00F632AA" w:rsidRPr="00F632AA" w:rsidTr="00F632AA">
        <w:tc>
          <w:tcPr>
            <w:tcW w:w="550" w:type="dxa"/>
            <w:vMerge/>
          </w:tcPr>
          <w:p w:rsidR="00094580" w:rsidRPr="00F632AA" w:rsidRDefault="00094580" w:rsidP="00094580">
            <w:pPr>
              <w:rPr>
                <w:rFonts w:ascii="Arial" w:eastAsia="Calibri" w:hAnsi="Arial" w:cs="Arial"/>
                <w:sz w:val="24"/>
                <w:szCs w:val="24"/>
              </w:rPr>
            </w:pPr>
          </w:p>
        </w:tc>
        <w:tc>
          <w:tcPr>
            <w:tcW w:w="1997" w:type="dxa"/>
            <w:vMerge/>
          </w:tcPr>
          <w:p w:rsidR="00094580" w:rsidRPr="00F632AA" w:rsidRDefault="00094580" w:rsidP="00094580">
            <w:pPr>
              <w:rPr>
                <w:rFonts w:ascii="Arial" w:eastAsia="Calibri" w:hAnsi="Arial" w:cs="Arial"/>
                <w:sz w:val="24"/>
                <w:szCs w:val="24"/>
              </w:rPr>
            </w:pPr>
          </w:p>
        </w:tc>
        <w:tc>
          <w:tcPr>
            <w:tcW w:w="992" w:type="dxa"/>
            <w:vMerge/>
          </w:tcPr>
          <w:p w:rsidR="00094580" w:rsidRPr="00F632AA" w:rsidRDefault="00094580" w:rsidP="00094580">
            <w:pPr>
              <w:rPr>
                <w:rFonts w:ascii="Arial" w:eastAsia="Calibri" w:hAnsi="Arial" w:cs="Arial"/>
                <w:sz w:val="24"/>
                <w:szCs w:val="24"/>
              </w:rPr>
            </w:pPr>
          </w:p>
        </w:tc>
        <w:tc>
          <w:tcPr>
            <w:tcW w:w="1701" w:type="dxa"/>
          </w:tcPr>
          <w:p w:rsidR="00094580" w:rsidRPr="00F632AA" w:rsidRDefault="00094580" w:rsidP="00094580">
            <w:pPr>
              <w:pStyle w:val="ConsPlusNormal"/>
              <w:rPr>
                <w:rFonts w:ascii="Arial" w:hAnsi="Arial" w:cs="Arial"/>
                <w:sz w:val="24"/>
                <w:szCs w:val="24"/>
              </w:rPr>
            </w:pPr>
            <w:r w:rsidRPr="00F632AA">
              <w:rPr>
                <w:rFonts w:ascii="Arial" w:hAnsi="Arial" w:cs="Arial"/>
                <w:sz w:val="24"/>
                <w:szCs w:val="24"/>
              </w:rPr>
              <w:t xml:space="preserve">Средства </w:t>
            </w:r>
            <w:r w:rsidRPr="00F632AA">
              <w:rPr>
                <w:rFonts w:ascii="Arial" w:hAnsi="Arial" w:cs="Arial"/>
                <w:sz w:val="24"/>
                <w:szCs w:val="24"/>
              </w:rPr>
              <w:lastRenderedPageBreak/>
              <w:t>бюджета Московской области</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lastRenderedPageBreak/>
              <w:t>0,00</w:t>
            </w:r>
          </w:p>
        </w:tc>
        <w:tc>
          <w:tcPr>
            <w:tcW w:w="992"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094580" w:rsidRPr="00F632AA" w:rsidRDefault="00094580" w:rsidP="00094580">
            <w:pPr>
              <w:rPr>
                <w:rFonts w:ascii="Arial" w:eastAsia="Calibri" w:hAnsi="Arial" w:cs="Arial"/>
                <w:sz w:val="24"/>
                <w:szCs w:val="24"/>
              </w:rPr>
            </w:pPr>
          </w:p>
        </w:tc>
      </w:tr>
      <w:tr w:rsidR="00F632AA" w:rsidRPr="00F632AA" w:rsidTr="00F632AA">
        <w:tc>
          <w:tcPr>
            <w:tcW w:w="550" w:type="dxa"/>
            <w:vMerge/>
          </w:tcPr>
          <w:p w:rsidR="00094580" w:rsidRPr="00F632AA" w:rsidRDefault="00094580" w:rsidP="00094580">
            <w:pPr>
              <w:rPr>
                <w:rFonts w:ascii="Arial" w:eastAsia="Calibri" w:hAnsi="Arial" w:cs="Arial"/>
                <w:sz w:val="24"/>
                <w:szCs w:val="24"/>
              </w:rPr>
            </w:pPr>
          </w:p>
        </w:tc>
        <w:tc>
          <w:tcPr>
            <w:tcW w:w="1997" w:type="dxa"/>
            <w:vMerge/>
          </w:tcPr>
          <w:p w:rsidR="00094580" w:rsidRPr="00F632AA" w:rsidRDefault="00094580" w:rsidP="00094580">
            <w:pPr>
              <w:rPr>
                <w:rFonts w:ascii="Arial" w:eastAsia="Calibri" w:hAnsi="Arial" w:cs="Arial"/>
                <w:sz w:val="24"/>
                <w:szCs w:val="24"/>
              </w:rPr>
            </w:pPr>
          </w:p>
        </w:tc>
        <w:tc>
          <w:tcPr>
            <w:tcW w:w="992" w:type="dxa"/>
            <w:vMerge/>
          </w:tcPr>
          <w:p w:rsidR="00094580" w:rsidRPr="00F632AA" w:rsidRDefault="00094580" w:rsidP="00094580">
            <w:pPr>
              <w:rPr>
                <w:rFonts w:ascii="Arial" w:eastAsia="Calibri" w:hAnsi="Arial" w:cs="Arial"/>
                <w:sz w:val="24"/>
                <w:szCs w:val="24"/>
              </w:rPr>
            </w:pPr>
          </w:p>
        </w:tc>
        <w:tc>
          <w:tcPr>
            <w:tcW w:w="1701" w:type="dxa"/>
          </w:tcPr>
          <w:p w:rsidR="00094580" w:rsidRPr="00F632AA" w:rsidRDefault="00094580" w:rsidP="00094580">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094580" w:rsidRPr="00F632AA" w:rsidRDefault="00094580" w:rsidP="00094580">
            <w:pPr>
              <w:rPr>
                <w:rFonts w:ascii="Arial" w:eastAsia="Calibri" w:hAnsi="Arial" w:cs="Arial"/>
                <w:sz w:val="24"/>
                <w:szCs w:val="24"/>
              </w:rPr>
            </w:pPr>
          </w:p>
        </w:tc>
      </w:tr>
      <w:tr w:rsidR="00F632AA" w:rsidRPr="00F632AA" w:rsidTr="00F632AA">
        <w:tc>
          <w:tcPr>
            <w:tcW w:w="550" w:type="dxa"/>
            <w:vMerge/>
          </w:tcPr>
          <w:p w:rsidR="00094580" w:rsidRPr="00F632AA" w:rsidRDefault="00094580" w:rsidP="00094580">
            <w:pPr>
              <w:rPr>
                <w:rFonts w:ascii="Arial" w:eastAsia="Calibri" w:hAnsi="Arial" w:cs="Arial"/>
                <w:sz w:val="24"/>
                <w:szCs w:val="24"/>
              </w:rPr>
            </w:pPr>
          </w:p>
        </w:tc>
        <w:tc>
          <w:tcPr>
            <w:tcW w:w="1997" w:type="dxa"/>
            <w:vMerge/>
          </w:tcPr>
          <w:p w:rsidR="00094580" w:rsidRPr="00F632AA" w:rsidRDefault="00094580" w:rsidP="00094580">
            <w:pPr>
              <w:rPr>
                <w:rFonts w:ascii="Arial" w:eastAsia="Calibri" w:hAnsi="Arial" w:cs="Arial"/>
                <w:sz w:val="24"/>
                <w:szCs w:val="24"/>
              </w:rPr>
            </w:pPr>
          </w:p>
        </w:tc>
        <w:tc>
          <w:tcPr>
            <w:tcW w:w="992" w:type="dxa"/>
            <w:vMerge/>
          </w:tcPr>
          <w:p w:rsidR="00094580" w:rsidRPr="00F632AA" w:rsidRDefault="00094580" w:rsidP="00094580">
            <w:pPr>
              <w:rPr>
                <w:rFonts w:ascii="Arial" w:eastAsia="Calibri" w:hAnsi="Arial" w:cs="Arial"/>
                <w:sz w:val="24"/>
                <w:szCs w:val="24"/>
              </w:rPr>
            </w:pPr>
          </w:p>
        </w:tc>
        <w:tc>
          <w:tcPr>
            <w:tcW w:w="1701" w:type="dxa"/>
          </w:tcPr>
          <w:p w:rsidR="00094580" w:rsidRPr="00F632AA" w:rsidRDefault="00094580" w:rsidP="00094580">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2"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3827" w:type="dxa"/>
            <w:gridSpan w:val="5"/>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1134"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850" w:type="dxa"/>
          </w:tcPr>
          <w:p w:rsidR="00094580" w:rsidRPr="00F632AA" w:rsidRDefault="00094580" w:rsidP="00094580">
            <w:pPr>
              <w:jc w:val="center"/>
              <w:rPr>
                <w:rFonts w:ascii="Arial" w:eastAsia="Calibri" w:hAnsi="Arial" w:cs="Arial"/>
                <w:sz w:val="24"/>
                <w:szCs w:val="24"/>
              </w:rPr>
            </w:pPr>
            <w:r w:rsidRPr="00F632AA">
              <w:rPr>
                <w:rFonts w:ascii="Arial" w:eastAsia="Calibri" w:hAnsi="Arial" w:cs="Arial"/>
                <w:sz w:val="24"/>
                <w:szCs w:val="24"/>
              </w:rPr>
              <w:t>0,00</w:t>
            </w:r>
          </w:p>
        </w:tc>
        <w:tc>
          <w:tcPr>
            <w:tcW w:w="993" w:type="dxa"/>
            <w:vMerge/>
          </w:tcPr>
          <w:p w:rsidR="00094580" w:rsidRPr="00F632AA" w:rsidRDefault="00094580" w:rsidP="00094580">
            <w:pPr>
              <w:rPr>
                <w:rFonts w:ascii="Arial" w:eastAsia="Calibri" w:hAnsi="Arial" w:cs="Arial"/>
                <w:sz w:val="24"/>
                <w:szCs w:val="24"/>
              </w:rPr>
            </w:pPr>
          </w:p>
        </w:tc>
      </w:tr>
      <w:tr w:rsidR="00F632AA" w:rsidRPr="00F632AA" w:rsidTr="00F632AA">
        <w:tc>
          <w:tcPr>
            <w:tcW w:w="550" w:type="dxa"/>
            <w:vMerge/>
          </w:tcPr>
          <w:p w:rsidR="00C9612D" w:rsidRPr="00F632AA" w:rsidRDefault="00C9612D" w:rsidP="00C9612D">
            <w:pPr>
              <w:rPr>
                <w:rFonts w:ascii="Arial" w:eastAsia="Calibri" w:hAnsi="Arial" w:cs="Arial"/>
                <w:sz w:val="24"/>
                <w:szCs w:val="24"/>
              </w:rPr>
            </w:pPr>
          </w:p>
        </w:tc>
        <w:tc>
          <w:tcPr>
            <w:tcW w:w="1997" w:type="dxa"/>
            <w:vMerge w:val="restart"/>
          </w:tcPr>
          <w:p w:rsidR="00C9612D" w:rsidRPr="00F632AA" w:rsidRDefault="00C9612D" w:rsidP="00C9612D">
            <w:pPr>
              <w:rPr>
                <w:rFonts w:ascii="Arial" w:hAnsi="Arial" w:cs="Arial"/>
                <w:sz w:val="24"/>
                <w:szCs w:val="24"/>
                <w:lang w:eastAsia="ru-RU"/>
              </w:rPr>
            </w:pPr>
            <w:r w:rsidRPr="00F632AA">
              <w:rPr>
                <w:rFonts w:ascii="Arial" w:hAnsi="Arial" w:cs="Arial"/>
                <w:sz w:val="24"/>
                <w:szCs w:val="24"/>
                <w:lang w:eastAsia="ru-RU"/>
              </w:rPr>
              <w:t>Результат 1</w:t>
            </w:r>
          </w:p>
          <w:p w:rsidR="00C9612D" w:rsidRPr="00F632AA" w:rsidRDefault="00C9612D" w:rsidP="00C9612D">
            <w:pPr>
              <w:rPr>
                <w:rFonts w:ascii="Arial" w:hAnsi="Arial" w:cs="Arial"/>
                <w:sz w:val="24"/>
                <w:szCs w:val="24"/>
                <w:lang w:eastAsia="ru-RU"/>
              </w:rPr>
            </w:pPr>
            <w:r w:rsidRPr="00F632AA">
              <w:rPr>
                <w:rFonts w:ascii="Arial" w:hAnsi="Arial" w:cs="Arial"/>
                <w:sz w:val="24"/>
                <w:szCs w:val="24"/>
                <w:lang w:eastAsia="ru-RU"/>
              </w:rPr>
              <w:t>Проведены рекламно-информационные кампании в муниципальном образовании Московской области.</w:t>
            </w:r>
          </w:p>
          <w:p w:rsidR="00C9612D" w:rsidRPr="00F632AA" w:rsidRDefault="00C9612D" w:rsidP="00C9612D">
            <w:pPr>
              <w:rPr>
                <w:rFonts w:ascii="Arial" w:hAnsi="Arial" w:cs="Arial"/>
                <w:sz w:val="24"/>
                <w:szCs w:val="24"/>
                <w:lang w:eastAsia="ru-RU"/>
              </w:rPr>
            </w:pPr>
            <w:r w:rsidRPr="00F632AA">
              <w:rPr>
                <w:rFonts w:ascii="Arial" w:hAnsi="Arial" w:cs="Arial"/>
                <w:sz w:val="24"/>
                <w:szCs w:val="24"/>
              </w:rPr>
              <w:t xml:space="preserve"> Единица.</w:t>
            </w:r>
          </w:p>
        </w:tc>
        <w:tc>
          <w:tcPr>
            <w:tcW w:w="992" w:type="dxa"/>
            <w:vMerge w:val="restart"/>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Х</w:t>
            </w:r>
          </w:p>
        </w:tc>
        <w:tc>
          <w:tcPr>
            <w:tcW w:w="1701" w:type="dxa"/>
            <w:vMerge w:val="restart"/>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Х</w:t>
            </w:r>
          </w:p>
        </w:tc>
        <w:tc>
          <w:tcPr>
            <w:tcW w:w="1134" w:type="dxa"/>
            <w:vMerge w:val="restart"/>
          </w:tcPr>
          <w:p w:rsidR="00C9612D" w:rsidRPr="00F632AA" w:rsidRDefault="00C9612D" w:rsidP="00C9612D">
            <w:pPr>
              <w:rPr>
                <w:rFonts w:ascii="Arial" w:eastAsia="Calibri" w:hAnsi="Arial" w:cs="Arial"/>
                <w:sz w:val="24"/>
                <w:szCs w:val="24"/>
              </w:rPr>
            </w:pPr>
            <w:r w:rsidRPr="00F632AA">
              <w:rPr>
                <w:rFonts w:ascii="Arial" w:eastAsia="Calibri" w:hAnsi="Arial" w:cs="Arial"/>
                <w:sz w:val="24"/>
                <w:szCs w:val="24"/>
              </w:rPr>
              <w:t>Всего</w:t>
            </w:r>
          </w:p>
        </w:tc>
        <w:tc>
          <w:tcPr>
            <w:tcW w:w="992" w:type="dxa"/>
            <w:vMerge w:val="restart"/>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2023 год</w:t>
            </w:r>
          </w:p>
        </w:tc>
        <w:tc>
          <w:tcPr>
            <w:tcW w:w="993" w:type="dxa"/>
            <w:vMerge w:val="restart"/>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2024 год</w:t>
            </w:r>
          </w:p>
        </w:tc>
        <w:tc>
          <w:tcPr>
            <w:tcW w:w="850" w:type="dxa"/>
            <w:vMerge w:val="restart"/>
          </w:tcPr>
          <w:p w:rsidR="00C9612D" w:rsidRPr="00F632AA" w:rsidRDefault="00C9612D" w:rsidP="00C9612D">
            <w:pPr>
              <w:rPr>
                <w:rFonts w:ascii="Arial" w:eastAsia="Calibri" w:hAnsi="Arial" w:cs="Arial"/>
                <w:sz w:val="24"/>
                <w:szCs w:val="24"/>
              </w:rPr>
            </w:pPr>
            <w:r w:rsidRPr="00F632AA">
              <w:rPr>
                <w:rFonts w:ascii="Arial" w:eastAsia="Calibri" w:hAnsi="Arial" w:cs="Arial"/>
                <w:sz w:val="24"/>
                <w:szCs w:val="24"/>
              </w:rPr>
              <w:t>Итого 2025 год</w:t>
            </w:r>
          </w:p>
        </w:tc>
        <w:tc>
          <w:tcPr>
            <w:tcW w:w="2977" w:type="dxa"/>
            <w:gridSpan w:val="4"/>
          </w:tcPr>
          <w:p w:rsidR="00C9612D" w:rsidRPr="00F632AA" w:rsidRDefault="00C9612D" w:rsidP="00C9612D">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1134"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2026 год</w:t>
            </w:r>
          </w:p>
        </w:tc>
        <w:tc>
          <w:tcPr>
            <w:tcW w:w="850"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2027 год</w:t>
            </w:r>
          </w:p>
        </w:tc>
        <w:tc>
          <w:tcPr>
            <w:tcW w:w="993"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Х</w:t>
            </w:r>
          </w:p>
        </w:tc>
      </w:tr>
      <w:tr w:rsidR="00F632AA" w:rsidRPr="00F632AA" w:rsidTr="00F632AA">
        <w:tc>
          <w:tcPr>
            <w:tcW w:w="550" w:type="dxa"/>
            <w:vMerge/>
          </w:tcPr>
          <w:p w:rsidR="00C9612D" w:rsidRPr="00F632AA" w:rsidRDefault="00C9612D" w:rsidP="00C9612D">
            <w:pPr>
              <w:rPr>
                <w:rFonts w:ascii="Arial" w:eastAsia="Calibri" w:hAnsi="Arial" w:cs="Arial"/>
                <w:sz w:val="24"/>
                <w:szCs w:val="24"/>
              </w:rPr>
            </w:pPr>
          </w:p>
        </w:tc>
        <w:tc>
          <w:tcPr>
            <w:tcW w:w="1997" w:type="dxa"/>
            <w:vMerge/>
          </w:tcPr>
          <w:p w:rsidR="00C9612D" w:rsidRPr="00F632AA" w:rsidRDefault="00C9612D" w:rsidP="00C9612D">
            <w:pPr>
              <w:rPr>
                <w:rFonts w:ascii="Arial" w:eastAsia="Calibri" w:hAnsi="Arial" w:cs="Arial"/>
                <w:sz w:val="24"/>
                <w:szCs w:val="24"/>
              </w:rPr>
            </w:pPr>
          </w:p>
        </w:tc>
        <w:tc>
          <w:tcPr>
            <w:tcW w:w="992" w:type="dxa"/>
            <w:vMerge/>
          </w:tcPr>
          <w:p w:rsidR="00C9612D" w:rsidRPr="00F632AA" w:rsidRDefault="00C9612D" w:rsidP="00C9612D">
            <w:pPr>
              <w:rPr>
                <w:rFonts w:ascii="Arial" w:eastAsia="Calibri" w:hAnsi="Arial" w:cs="Arial"/>
                <w:sz w:val="24"/>
                <w:szCs w:val="24"/>
              </w:rPr>
            </w:pPr>
          </w:p>
        </w:tc>
        <w:tc>
          <w:tcPr>
            <w:tcW w:w="1701" w:type="dxa"/>
            <w:vMerge/>
          </w:tcPr>
          <w:p w:rsidR="00C9612D" w:rsidRPr="00F632AA" w:rsidRDefault="00C9612D" w:rsidP="00C9612D">
            <w:pPr>
              <w:rPr>
                <w:rFonts w:ascii="Arial" w:eastAsia="Calibri" w:hAnsi="Arial" w:cs="Arial"/>
                <w:sz w:val="24"/>
                <w:szCs w:val="24"/>
              </w:rPr>
            </w:pPr>
          </w:p>
        </w:tc>
        <w:tc>
          <w:tcPr>
            <w:tcW w:w="1134" w:type="dxa"/>
            <w:vMerge/>
          </w:tcPr>
          <w:p w:rsidR="00C9612D" w:rsidRPr="00F632AA" w:rsidRDefault="00C9612D" w:rsidP="00C9612D">
            <w:pPr>
              <w:rPr>
                <w:rFonts w:ascii="Arial" w:eastAsia="Calibri" w:hAnsi="Arial" w:cs="Arial"/>
                <w:sz w:val="24"/>
                <w:szCs w:val="24"/>
              </w:rPr>
            </w:pPr>
          </w:p>
        </w:tc>
        <w:tc>
          <w:tcPr>
            <w:tcW w:w="992" w:type="dxa"/>
            <w:vMerge/>
          </w:tcPr>
          <w:p w:rsidR="00C9612D" w:rsidRPr="00F632AA" w:rsidRDefault="00C9612D" w:rsidP="00C9612D">
            <w:pPr>
              <w:rPr>
                <w:rFonts w:ascii="Arial" w:eastAsia="Calibri" w:hAnsi="Arial" w:cs="Arial"/>
                <w:sz w:val="24"/>
                <w:szCs w:val="24"/>
              </w:rPr>
            </w:pPr>
          </w:p>
        </w:tc>
        <w:tc>
          <w:tcPr>
            <w:tcW w:w="993" w:type="dxa"/>
            <w:vMerge/>
          </w:tcPr>
          <w:p w:rsidR="00C9612D" w:rsidRPr="00F632AA" w:rsidRDefault="00C9612D" w:rsidP="00C9612D">
            <w:pPr>
              <w:rPr>
                <w:rFonts w:ascii="Arial" w:eastAsia="Calibri" w:hAnsi="Arial" w:cs="Arial"/>
                <w:sz w:val="24"/>
                <w:szCs w:val="24"/>
              </w:rPr>
            </w:pPr>
          </w:p>
        </w:tc>
        <w:tc>
          <w:tcPr>
            <w:tcW w:w="850" w:type="dxa"/>
            <w:vMerge/>
          </w:tcPr>
          <w:p w:rsidR="00C9612D" w:rsidRPr="00F632AA" w:rsidRDefault="00C9612D" w:rsidP="00C9612D">
            <w:pPr>
              <w:rPr>
                <w:rFonts w:ascii="Arial" w:eastAsia="Calibri" w:hAnsi="Arial" w:cs="Arial"/>
                <w:sz w:val="24"/>
                <w:szCs w:val="24"/>
              </w:rPr>
            </w:pPr>
          </w:p>
        </w:tc>
        <w:tc>
          <w:tcPr>
            <w:tcW w:w="709"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1 квартал</w:t>
            </w:r>
          </w:p>
        </w:tc>
        <w:tc>
          <w:tcPr>
            <w:tcW w:w="850"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1 полу</w:t>
            </w:r>
          </w:p>
          <w:p w:rsidR="00C9612D" w:rsidRPr="00F632AA" w:rsidRDefault="00C9612D" w:rsidP="00C9612D">
            <w:pPr>
              <w:jc w:val="center"/>
              <w:rPr>
                <w:rFonts w:ascii="Arial" w:eastAsia="Calibri" w:hAnsi="Arial" w:cs="Arial"/>
                <w:sz w:val="24"/>
                <w:szCs w:val="24"/>
              </w:rPr>
            </w:pPr>
            <w:proofErr w:type="spellStart"/>
            <w:r w:rsidRPr="00F632AA">
              <w:rPr>
                <w:rFonts w:ascii="Arial" w:eastAsia="Calibri" w:hAnsi="Arial" w:cs="Arial"/>
                <w:sz w:val="24"/>
                <w:szCs w:val="24"/>
              </w:rPr>
              <w:t>годие</w:t>
            </w:r>
            <w:proofErr w:type="spellEnd"/>
          </w:p>
        </w:tc>
        <w:tc>
          <w:tcPr>
            <w:tcW w:w="709"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9 месяцев</w:t>
            </w:r>
          </w:p>
        </w:tc>
        <w:tc>
          <w:tcPr>
            <w:tcW w:w="709"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12 месяцев</w:t>
            </w:r>
          </w:p>
        </w:tc>
        <w:tc>
          <w:tcPr>
            <w:tcW w:w="1134" w:type="dxa"/>
          </w:tcPr>
          <w:p w:rsidR="00C9612D" w:rsidRPr="00F632AA" w:rsidRDefault="00C9612D" w:rsidP="00C9612D">
            <w:pPr>
              <w:rPr>
                <w:rFonts w:ascii="Arial" w:eastAsia="Calibri" w:hAnsi="Arial" w:cs="Arial"/>
                <w:sz w:val="24"/>
                <w:szCs w:val="24"/>
              </w:rPr>
            </w:pPr>
          </w:p>
        </w:tc>
        <w:tc>
          <w:tcPr>
            <w:tcW w:w="850" w:type="dxa"/>
          </w:tcPr>
          <w:p w:rsidR="00C9612D" w:rsidRPr="00F632AA" w:rsidRDefault="00C9612D" w:rsidP="00C9612D">
            <w:pPr>
              <w:rPr>
                <w:rFonts w:ascii="Arial" w:eastAsia="Calibri" w:hAnsi="Arial" w:cs="Arial"/>
                <w:sz w:val="24"/>
                <w:szCs w:val="24"/>
              </w:rPr>
            </w:pPr>
          </w:p>
        </w:tc>
        <w:tc>
          <w:tcPr>
            <w:tcW w:w="993" w:type="dxa"/>
            <w:vMerge w:val="restart"/>
          </w:tcPr>
          <w:p w:rsidR="00C9612D" w:rsidRPr="00F632AA" w:rsidRDefault="00C9612D" w:rsidP="00C9612D">
            <w:pPr>
              <w:rPr>
                <w:rFonts w:ascii="Arial" w:eastAsia="Calibri" w:hAnsi="Arial" w:cs="Arial"/>
                <w:sz w:val="24"/>
                <w:szCs w:val="24"/>
              </w:rPr>
            </w:pPr>
          </w:p>
        </w:tc>
      </w:tr>
      <w:tr w:rsidR="00F632AA" w:rsidRPr="00F632AA" w:rsidTr="00F632AA">
        <w:tc>
          <w:tcPr>
            <w:tcW w:w="550" w:type="dxa"/>
            <w:vMerge/>
          </w:tcPr>
          <w:p w:rsidR="00C9612D" w:rsidRPr="00F632AA" w:rsidRDefault="00C9612D" w:rsidP="00C9612D">
            <w:pPr>
              <w:rPr>
                <w:rFonts w:ascii="Arial" w:eastAsia="Calibri" w:hAnsi="Arial" w:cs="Arial"/>
                <w:sz w:val="24"/>
                <w:szCs w:val="24"/>
              </w:rPr>
            </w:pPr>
          </w:p>
        </w:tc>
        <w:tc>
          <w:tcPr>
            <w:tcW w:w="1997" w:type="dxa"/>
            <w:vMerge/>
          </w:tcPr>
          <w:p w:rsidR="00C9612D" w:rsidRPr="00F632AA" w:rsidRDefault="00C9612D" w:rsidP="00C9612D">
            <w:pPr>
              <w:rPr>
                <w:rFonts w:ascii="Arial" w:eastAsia="Calibri" w:hAnsi="Arial" w:cs="Arial"/>
                <w:sz w:val="24"/>
                <w:szCs w:val="24"/>
              </w:rPr>
            </w:pPr>
          </w:p>
        </w:tc>
        <w:tc>
          <w:tcPr>
            <w:tcW w:w="992" w:type="dxa"/>
            <w:vMerge/>
          </w:tcPr>
          <w:p w:rsidR="00C9612D" w:rsidRPr="00F632AA" w:rsidRDefault="00C9612D" w:rsidP="00C9612D">
            <w:pPr>
              <w:rPr>
                <w:rFonts w:ascii="Arial" w:eastAsia="Calibri" w:hAnsi="Arial" w:cs="Arial"/>
                <w:sz w:val="24"/>
                <w:szCs w:val="24"/>
              </w:rPr>
            </w:pPr>
          </w:p>
        </w:tc>
        <w:tc>
          <w:tcPr>
            <w:tcW w:w="1701" w:type="dxa"/>
            <w:vMerge/>
          </w:tcPr>
          <w:p w:rsidR="00C9612D" w:rsidRPr="00F632AA" w:rsidRDefault="00C9612D" w:rsidP="00C9612D">
            <w:pPr>
              <w:rPr>
                <w:rFonts w:ascii="Arial" w:eastAsia="Calibri" w:hAnsi="Arial" w:cs="Arial"/>
                <w:sz w:val="24"/>
                <w:szCs w:val="24"/>
              </w:rPr>
            </w:pPr>
          </w:p>
        </w:tc>
        <w:tc>
          <w:tcPr>
            <w:tcW w:w="1134"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992"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993"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709"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1134"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850" w:type="dxa"/>
          </w:tcPr>
          <w:p w:rsidR="00C9612D" w:rsidRPr="00F632AA" w:rsidRDefault="00C9612D" w:rsidP="00C9612D">
            <w:pPr>
              <w:jc w:val="center"/>
              <w:rPr>
                <w:rFonts w:ascii="Arial" w:eastAsia="Calibri" w:hAnsi="Arial" w:cs="Arial"/>
                <w:sz w:val="24"/>
                <w:szCs w:val="24"/>
              </w:rPr>
            </w:pPr>
            <w:r w:rsidRPr="00F632AA">
              <w:rPr>
                <w:rFonts w:ascii="Arial" w:eastAsia="Calibri" w:hAnsi="Arial" w:cs="Arial"/>
                <w:sz w:val="24"/>
                <w:szCs w:val="24"/>
              </w:rPr>
              <w:t>-</w:t>
            </w:r>
          </w:p>
        </w:tc>
        <w:tc>
          <w:tcPr>
            <w:tcW w:w="993" w:type="dxa"/>
            <w:vMerge/>
          </w:tcPr>
          <w:p w:rsidR="00C9612D" w:rsidRPr="00F632AA" w:rsidRDefault="00C9612D" w:rsidP="00C9612D">
            <w:pPr>
              <w:rPr>
                <w:rFonts w:ascii="Arial" w:eastAsia="Calibri" w:hAnsi="Arial" w:cs="Arial"/>
                <w:sz w:val="24"/>
                <w:szCs w:val="24"/>
              </w:rPr>
            </w:pPr>
          </w:p>
        </w:tc>
      </w:tr>
    </w:tbl>
    <w:p w:rsidR="00BF5B77" w:rsidRPr="00F632AA" w:rsidRDefault="00BF5B77" w:rsidP="00B6130A">
      <w:pPr>
        <w:rPr>
          <w:rFonts w:ascii="Arial" w:eastAsia="Calibri" w:hAnsi="Arial" w:cs="Arial"/>
          <w:sz w:val="24"/>
          <w:szCs w:val="24"/>
        </w:rPr>
      </w:pPr>
    </w:p>
    <w:p w:rsidR="00B6130A" w:rsidRPr="00F632AA" w:rsidRDefault="00B6130A" w:rsidP="00B6130A">
      <w:pPr>
        <w:rPr>
          <w:rFonts w:ascii="Arial" w:eastAsia="Calibri" w:hAnsi="Arial" w:cs="Arial"/>
          <w:sz w:val="24"/>
          <w:szCs w:val="24"/>
        </w:rPr>
      </w:pPr>
    </w:p>
    <w:p w:rsidR="00002CE3" w:rsidRPr="00F632AA" w:rsidRDefault="00002CE3" w:rsidP="00B6130A">
      <w:pPr>
        <w:rPr>
          <w:rFonts w:ascii="Arial" w:eastAsia="Calibri" w:hAnsi="Arial" w:cs="Arial"/>
          <w:sz w:val="24"/>
          <w:szCs w:val="24"/>
        </w:rPr>
      </w:pPr>
    </w:p>
    <w:p w:rsidR="00002CE3" w:rsidRPr="00F632AA" w:rsidRDefault="00002CE3" w:rsidP="00B6130A">
      <w:pPr>
        <w:rPr>
          <w:rFonts w:ascii="Arial" w:eastAsia="Calibri" w:hAnsi="Arial" w:cs="Arial"/>
          <w:sz w:val="24"/>
          <w:szCs w:val="24"/>
        </w:rPr>
      </w:pPr>
    </w:p>
    <w:p w:rsidR="00002CE3" w:rsidRPr="00F632AA" w:rsidRDefault="00002CE3" w:rsidP="00B6130A">
      <w:pPr>
        <w:rPr>
          <w:rFonts w:ascii="Arial" w:eastAsia="Calibri" w:hAnsi="Arial" w:cs="Arial"/>
          <w:sz w:val="24"/>
          <w:szCs w:val="24"/>
        </w:rPr>
      </w:pPr>
    </w:p>
    <w:p w:rsidR="003B037E" w:rsidRPr="00F632AA" w:rsidRDefault="003B037E" w:rsidP="003B037E">
      <w:pPr>
        <w:pStyle w:val="ConsPlusNormal"/>
        <w:jc w:val="center"/>
        <w:rPr>
          <w:rFonts w:ascii="Arial" w:hAnsi="Arial" w:cs="Arial"/>
          <w:b/>
          <w:sz w:val="24"/>
          <w:szCs w:val="24"/>
        </w:rPr>
      </w:pPr>
    </w:p>
    <w:p w:rsidR="00002CE3" w:rsidRPr="00F632AA" w:rsidRDefault="003B037E" w:rsidP="00002CE3">
      <w:pPr>
        <w:pStyle w:val="ConsPlusNormal"/>
        <w:jc w:val="center"/>
        <w:rPr>
          <w:rFonts w:ascii="Arial" w:eastAsiaTheme="minorEastAsia" w:hAnsi="Arial" w:cs="Arial"/>
          <w:b/>
          <w:sz w:val="24"/>
          <w:szCs w:val="24"/>
        </w:rPr>
      </w:pPr>
      <w:r w:rsidRPr="00F632AA">
        <w:rPr>
          <w:rFonts w:ascii="Arial" w:hAnsi="Arial" w:cs="Arial"/>
          <w:b/>
          <w:sz w:val="24"/>
          <w:szCs w:val="24"/>
        </w:rPr>
        <w:lastRenderedPageBreak/>
        <w:t xml:space="preserve">7.  Перечень мероприятий подпрограммы </w:t>
      </w:r>
      <w:r w:rsidRPr="00F632AA">
        <w:rPr>
          <w:rFonts w:ascii="Arial" w:eastAsiaTheme="minorEastAsia" w:hAnsi="Arial" w:cs="Arial"/>
          <w:b/>
          <w:sz w:val="24"/>
          <w:szCs w:val="24"/>
        </w:rPr>
        <w:t>3. «Эффе</w:t>
      </w:r>
      <w:r w:rsidR="00002CE3" w:rsidRPr="00F632AA">
        <w:rPr>
          <w:rFonts w:ascii="Arial" w:eastAsiaTheme="minorEastAsia" w:hAnsi="Arial" w:cs="Arial"/>
          <w:b/>
          <w:sz w:val="24"/>
          <w:szCs w:val="24"/>
        </w:rPr>
        <w:t>ктивное местное самоуправление»</w:t>
      </w:r>
    </w:p>
    <w:tbl>
      <w:tblPr>
        <w:tblStyle w:val="a8"/>
        <w:tblW w:w="5000" w:type="pct"/>
        <w:tblLook w:val="04A0" w:firstRow="1" w:lastRow="0" w:firstColumn="1" w:lastColumn="0" w:noHBand="0" w:noVBand="1"/>
      </w:tblPr>
      <w:tblGrid>
        <w:gridCol w:w="486"/>
        <w:gridCol w:w="1817"/>
        <w:gridCol w:w="764"/>
        <w:gridCol w:w="1754"/>
        <w:gridCol w:w="1077"/>
        <w:gridCol w:w="970"/>
        <w:gridCol w:w="970"/>
        <w:gridCol w:w="729"/>
        <w:gridCol w:w="928"/>
        <w:gridCol w:w="723"/>
        <w:gridCol w:w="979"/>
        <w:gridCol w:w="979"/>
        <w:gridCol w:w="646"/>
        <w:gridCol w:w="646"/>
        <w:gridCol w:w="1659"/>
      </w:tblGrid>
      <w:tr w:rsidR="00002CE3" w:rsidRPr="00F632AA" w:rsidTr="00F632AA">
        <w:tc>
          <w:tcPr>
            <w:tcW w:w="153" w:type="pct"/>
            <w:vMerge w:val="restart"/>
          </w:tcPr>
          <w:p w:rsidR="00002CE3" w:rsidRPr="00F632AA" w:rsidRDefault="00002CE3" w:rsidP="003700BD">
            <w:pPr>
              <w:rPr>
                <w:rFonts w:ascii="Arial" w:eastAsia="Calibri" w:hAnsi="Arial" w:cs="Arial"/>
                <w:sz w:val="24"/>
                <w:szCs w:val="24"/>
              </w:rPr>
            </w:pPr>
            <w:r w:rsidRPr="00F632AA">
              <w:rPr>
                <w:rFonts w:ascii="Arial" w:eastAsia="Calibri" w:hAnsi="Arial" w:cs="Arial"/>
                <w:sz w:val="24"/>
                <w:szCs w:val="24"/>
              </w:rPr>
              <w:t>№ п/п</w:t>
            </w:r>
          </w:p>
        </w:tc>
        <w:tc>
          <w:tcPr>
            <w:tcW w:w="612" w:type="pct"/>
            <w:vMerge w:val="restart"/>
          </w:tcPr>
          <w:p w:rsidR="00002CE3" w:rsidRPr="00F632AA" w:rsidRDefault="00002CE3" w:rsidP="003700BD">
            <w:pPr>
              <w:pStyle w:val="ConsPlusNormal"/>
              <w:jc w:val="center"/>
              <w:rPr>
                <w:rFonts w:ascii="Arial" w:hAnsi="Arial" w:cs="Arial"/>
                <w:sz w:val="24"/>
                <w:szCs w:val="24"/>
              </w:rPr>
            </w:pPr>
            <w:r w:rsidRPr="00F632AA">
              <w:rPr>
                <w:rFonts w:ascii="Arial" w:hAnsi="Arial" w:cs="Arial"/>
                <w:sz w:val="24"/>
                <w:szCs w:val="24"/>
              </w:rPr>
              <w:t>Мероприятие подпрограммы</w:t>
            </w:r>
          </w:p>
        </w:tc>
        <w:tc>
          <w:tcPr>
            <w:tcW w:w="249" w:type="pct"/>
            <w:vMerge w:val="restart"/>
          </w:tcPr>
          <w:p w:rsidR="00002CE3" w:rsidRPr="00F632AA" w:rsidRDefault="00002CE3" w:rsidP="003700BD">
            <w:pPr>
              <w:pStyle w:val="ConsPlusNormal"/>
              <w:jc w:val="center"/>
              <w:rPr>
                <w:rFonts w:ascii="Arial" w:hAnsi="Arial" w:cs="Arial"/>
                <w:sz w:val="24"/>
                <w:szCs w:val="24"/>
              </w:rPr>
            </w:pPr>
            <w:r w:rsidRPr="00F632AA">
              <w:rPr>
                <w:rFonts w:ascii="Arial" w:hAnsi="Arial" w:cs="Arial"/>
                <w:sz w:val="24"/>
                <w:szCs w:val="24"/>
              </w:rPr>
              <w:t xml:space="preserve">Сроки </w:t>
            </w:r>
            <w:proofErr w:type="spellStart"/>
            <w:r w:rsidRPr="00F632AA">
              <w:rPr>
                <w:rFonts w:ascii="Arial" w:hAnsi="Arial" w:cs="Arial"/>
                <w:sz w:val="24"/>
                <w:szCs w:val="24"/>
              </w:rPr>
              <w:t>испол</w:t>
            </w:r>
            <w:proofErr w:type="spellEnd"/>
          </w:p>
          <w:p w:rsidR="00002CE3" w:rsidRPr="00F632AA" w:rsidRDefault="00002CE3" w:rsidP="003700BD">
            <w:pPr>
              <w:pStyle w:val="ConsPlusNormal"/>
              <w:jc w:val="center"/>
              <w:rPr>
                <w:rFonts w:ascii="Arial" w:hAnsi="Arial" w:cs="Arial"/>
                <w:sz w:val="24"/>
                <w:szCs w:val="24"/>
              </w:rPr>
            </w:pPr>
            <w:r w:rsidRPr="00F632AA">
              <w:rPr>
                <w:rFonts w:ascii="Arial" w:hAnsi="Arial" w:cs="Arial"/>
                <w:sz w:val="24"/>
                <w:szCs w:val="24"/>
              </w:rPr>
              <w:t xml:space="preserve">нения </w:t>
            </w:r>
            <w:proofErr w:type="spellStart"/>
            <w:r w:rsidRPr="00F632AA">
              <w:rPr>
                <w:rFonts w:ascii="Arial" w:hAnsi="Arial" w:cs="Arial"/>
                <w:sz w:val="24"/>
                <w:szCs w:val="24"/>
              </w:rPr>
              <w:t>меро</w:t>
            </w:r>
            <w:proofErr w:type="spellEnd"/>
          </w:p>
          <w:p w:rsidR="00002CE3" w:rsidRPr="00F632AA" w:rsidRDefault="00002CE3" w:rsidP="003700BD">
            <w:pPr>
              <w:pStyle w:val="ConsPlusNormal"/>
              <w:jc w:val="center"/>
              <w:rPr>
                <w:rFonts w:ascii="Arial" w:hAnsi="Arial" w:cs="Arial"/>
                <w:sz w:val="24"/>
                <w:szCs w:val="24"/>
              </w:rPr>
            </w:pPr>
            <w:proofErr w:type="spellStart"/>
            <w:r w:rsidRPr="00F632AA">
              <w:rPr>
                <w:rFonts w:ascii="Arial" w:hAnsi="Arial" w:cs="Arial"/>
                <w:sz w:val="24"/>
                <w:szCs w:val="24"/>
              </w:rPr>
              <w:t>прия</w:t>
            </w:r>
            <w:proofErr w:type="spellEnd"/>
          </w:p>
          <w:p w:rsidR="00002CE3" w:rsidRPr="00F632AA" w:rsidRDefault="00002CE3" w:rsidP="003700BD">
            <w:pPr>
              <w:pStyle w:val="ConsPlusNormal"/>
              <w:jc w:val="center"/>
              <w:rPr>
                <w:rFonts w:ascii="Arial" w:hAnsi="Arial" w:cs="Arial"/>
                <w:sz w:val="24"/>
                <w:szCs w:val="24"/>
              </w:rPr>
            </w:pPr>
            <w:proofErr w:type="spellStart"/>
            <w:r w:rsidRPr="00F632AA">
              <w:rPr>
                <w:rFonts w:ascii="Arial" w:hAnsi="Arial" w:cs="Arial"/>
                <w:sz w:val="24"/>
                <w:szCs w:val="24"/>
              </w:rPr>
              <w:t>тия</w:t>
            </w:r>
            <w:proofErr w:type="spellEnd"/>
          </w:p>
        </w:tc>
        <w:tc>
          <w:tcPr>
            <w:tcW w:w="591" w:type="pct"/>
            <w:vMerge w:val="restart"/>
          </w:tcPr>
          <w:p w:rsidR="00002CE3" w:rsidRPr="00F632AA" w:rsidRDefault="00002CE3" w:rsidP="003700BD">
            <w:pPr>
              <w:pStyle w:val="ConsPlusNormal"/>
              <w:jc w:val="center"/>
              <w:rPr>
                <w:rFonts w:ascii="Arial" w:hAnsi="Arial" w:cs="Arial"/>
                <w:sz w:val="24"/>
                <w:szCs w:val="24"/>
              </w:rPr>
            </w:pPr>
            <w:r w:rsidRPr="00F632AA">
              <w:rPr>
                <w:rFonts w:ascii="Arial" w:hAnsi="Arial" w:cs="Arial"/>
                <w:sz w:val="24"/>
                <w:szCs w:val="24"/>
              </w:rPr>
              <w:t>Источники</w:t>
            </w:r>
            <w:r w:rsidRPr="00F632AA">
              <w:rPr>
                <w:rFonts w:ascii="Arial" w:hAnsi="Arial" w:cs="Arial"/>
                <w:sz w:val="24"/>
                <w:szCs w:val="24"/>
              </w:rPr>
              <w:br/>
              <w:t>финансирования</w:t>
            </w:r>
          </w:p>
        </w:tc>
        <w:tc>
          <w:tcPr>
            <w:tcW w:w="357" w:type="pct"/>
            <w:vMerge w:val="restart"/>
          </w:tcPr>
          <w:p w:rsidR="00002CE3" w:rsidRPr="00F632AA" w:rsidRDefault="00002CE3" w:rsidP="003700BD">
            <w:pPr>
              <w:pStyle w:val="ConsPlusNormal"/>
              <w:jc w:val="center"/>
              <w:rPr>
                <w:rFonts w:ascii="Arial" w:hAnsi="Arial" w:cs="Arial"/>
                <w:sz w:val="24"/>
                <w:szCs w:val="24"/>
              </w:rPr>
            </w:pPr>
            <w:r w:rsidRPr="00F632AA">
              <w:rPr>
                <w:rFonts w:ascii="Arial" w:hAnsi="Arial" w:cs="Arial"/>
                <w:sz w:val="24"/>
                <w:szCs w:val="24"/>
              </w:rPr>
              <w:t>Всего</w:t>
            </w:r>
          </w:p>
          <w:p w:rsidR="00002CE3" w:rsidRPr="00F632AA" w:rsidRDefault="00002CE3" w:rsidP="003700BD">
            <w:pPr>
              <w:pStyle w:val="ConsPlusNormal"/>
              <w:jc w:val="center"/>
              <w:rPr>
                <w:rFonts w:ascii="Arial" w:hAnsi="Arial" w:cs="Arial"/>
                <w:sz w:val="24"/>
                <w:szCs w:val="24"/>
              </w:rPr>
            </w:pPr>
            <w:r w:rsidRPr="00F632AA">
              <w:rPr>
                <w:rFonts w:ascii="Arial" w:hAnsi="Arial" w:cs="Arial"/>
                <w:sz w:val="24"/>
                <w:szCs w:val="24"/>
              </w:rPr>
              <w:t xml:space="preserve"> (тыс. руб.)</w:t>
            </w:r>
          </w:p>
        </w:tc>
        <w:tc>
          <w:tcPr>
            <w:tcW w:w="2481" w:type="pct"/>
            <w:gridSpan w:val="9"/>
          </w:tcPr>
          <w:p w:rsidR="00002CE3" w:rsidRPr="00F632AA" w:rsidRDefault="00002CE3" w:rsidP="003700BD">
            <w:pPr>
              <w:jc w:val="center"/>
              <w:rPr>
                <w:rFonts w:ascii="Arial" w:eastAsia="Calibri" w:hAnsi="Arial" w:cs="Arial"/>
                <w:sz w:val="24"/>
                <w:szCs w:val="24"/>
              </w:rPr>
            </w:pPr>
            <w:r w:rsidRPr="00F632AA">
              <w:rPr>
                <w:rFonts w:ascii="Arial" w:hAnsi="Arial" w:cs="Arial"/>
                <w:sz w:val="24"/>
                <w:szCs w:val="24"/>
              </w:rPr>
              <w:t>Объем финансирования по годам (тыс. руб.)</w:t>
            </w:r>
          </w:p>
        </w:tc>
        <w:tc>
          <w:tcPr>
            <w:tcW w:w="558" w:type="pct"/>
            <w:vMerge w:val="restart"/>
          </w:tcPr>
          <w:p w:rsidR="00002CE3" w:rsidRPr="00F632AA" w:rsidRDefault="00002CE3" w:rsidP="003700BD">
            <w:pPr>
              <w:jc w:val="center"/>
              <w:rPr>
                <w:rFonts w:ascii="Arial" w:eastAsia="Calibri" w:hAnsi="Arial" w:cs="Arial"/>
                <w:sz w:val="24"/>
                <w:szCs w:val="24"/>
              </w:rPr>
            </w:pPr>
            <w:r w:rsidRPr="00F632AA">
              <w:rPr>
                <w:rFonts w:ascii="Arial" w:hAnsi="Arial" w:cs="Arial"/>
                <w:sz w:val="24"/>
                <w:szCs w:val="24"/>
              </w:rPr>
              <w:t>Ответственный за выполнение мероприятия подпрограммы</w:t>
            </w:r>
          </w:p>
        </w:tc>
      </w:tr>
      <w:tr w:rsidR="00002CE3" w:rsidRPr="00F632AA" w:rsidTr="00F632AA">
        <w:tc>
          <w:tcPr>
            <w:tcW w:w="153" w:type="pct"/>
            <w:vMerge/>
          </w:tcPr>
          <w:p w:rsidR="00002CE3" w:rsidRPr="00F632AA" w:rsidRDefault="00002CE3" w:rsidP="003700BD">
            <w:pPr>
              <w:rPr>
                <w:rFonts w:ascii="Arial" w:eastAsia="Calibri" w:hAnsi="Arial" w:cs="Arial"/>
                <w:sz w:val="24"/>
                <w:szCs w:val="24"/>
              </w:rPr>
            </w:pPr>
          </w:p>
        </w:tc>
        <w:tc>
          <w:tcPr>
            <w:tcW w:w="612" w:type="pct"/>
            <w:vMerge/>
          </w:tcPr>
          <w:p w:rsidR="00002CE3" w:rsidRPr="00F632AA" w:rsidRDefault="00002CE3" w:rsidP="003700BD">
            <w:pPr>
              <w:pStyle w:val="ConsPlusNormal"/>
              <w:jc w:val="center"/>
              <w:rPr>
                <w:rFonts w:ascii="Arial" w:hAnsi="Arial" w:cs="Arial"/>
                <w:sz w:val="24"/>
                <w:szCs w:val="24"/>
              </w:rPr>
            </w:pPr>
          </w:p>
        </w:tc>
        <w:tc>
          <w:tcPr>
            <w:tcW w:w="249" w:type="pct"/>
            <w:vMerge/>
          </w:tcPr>
          <w:p w:rsidR="00002CE3" w:rsidRPr="00F632AA" w:rsidRDefault="00002CE3" w:rsidP="003700BD">
            <w:pPr>
              <w:pStyle w:val="ConsPlusNormal"/>
              <w:jc w:val="center"/>
              <w:rPr>
                <w:rFonts w:ascii="Arial" w:hAnsi="Arial" w:cs="Arial"/>
                <w:sz w:val="24"/>
                <w:szCs w:val="24"/>
              </w:rPr>
            </w:pPr>
          </w:p>
        </w:tc>
        <w:tc>
          <w:tcPr>
            <w:tcW w:w="591" w:type="pct"/>
            <w:vMerge/>
          </w:tcPr>
          <w:p w:rsidR="00002CE3" w:rsidRPr="00F632AA" w:rsidRDefault="00002CE3" w:rsidP="003700BD">
            <w:pPr>
              <w:pStyle w:val="ConsPlusNormal"/>
              <w:jc w:val="center"/>
              <w:rPr>
                <w:rFonts w:ascii="Arial" w:hAnsi="Arial" w:cs="Arial"/>
                <w:sz w:val="24"/>
                <w:szCs w:val="24"/>
              </w:rPr>
            </w:pPr>
          </w:p>
        </w:tc>
        <w:tc>
          <w:tcPr>
            <w:tcW w:w="357" w:type="pct"/>
            <w:vMerge/>
          </w:tcPr>
          <w:p w:rsidR="00002CE3" w:rsidRPr="00F632AA" w:rsidRDefault="00002CE3" w:rsidP="003700BD">
            <w:pPr>
              <w:pStyle w:val="ConsPlusNormal"/>
              <w:jc w:val="center"/>
              <w:rPr>
                <w:rFonts w:ascii="Arial" w:hAnsi="Arial" w:cs="Arial"/>
                <w:sz w:val="24"/>
                <w:szCs w:val="24"/>
              </w:rPr>
            </w:pP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2023 год</w:t>
            </w: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2024 год</w:t>
            </w:r>
          </w:p>
        </w:tc>
        <w:tc>
          <w:tcPr>
            <w:tcW w:w="1424" w:type="pct"/>
            <w:gridSpan w:val="5"/>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2025 год</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2026 год</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2027 год</w:t>
            </w:r>
          </w:p>
        </w:tc>
        <w:tc>
          <w:tcPr>
            <w:tcW w:w="558" w:type="pct"/>
            <w:vMerge/>
          </w:tcPr>
          <w:p w:rsidR="00002CE3" w:rsidRPr="00F632AA" w:rsidRDefault="00002CE3" w:rsidP="003700BD">
            <w:pPr>
              <w:rPr>
                <w:rFonts w:ascii="Arial" w:eastAsia="Calibri" w:hAnsi="Arial" w:cs="Arial"/>
                <w:sz w:val="24"/>
                <w:szCs w:val="24"/>
              </w:rPr>
            </w:pPr>
          </w:p>
        </w:tc>
      </w:tr>
      <w:tr w:rsidR="00002CE3" w:rsidRPr="00F632AA" w:rsidTr="00F632AA">
        <w:tc>
          <w:tcPr>
            <w:tcW w:w="153"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1</w:t>
            </w:r>
          </w:p>
        </w:tc>
        <w:tc>
          <w:tcPr>
            <w:tcW w:w="612"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w:t>
            </w:r>
          </w:p>
        </w:tc>
        <w:tc>
          <w:tcPr>
            <w:tcW w:w="249"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3</w:t>
            </w:r>
          </w:p>
        </w:tc>
        <w:tc>
          <w:tcPr>
            <w:tcW w:w="591"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4</w:t>
            </w:r>
          </w:p>
        </w:tc>
        <w:tc>
          <w:tcPr>
            <w:tcW w:w="357"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5</w:t>
            </w: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6</w:t>
            </w: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7</w:t>
            </w:r>
          </w:p>
        </w:tc>
        <w:tc>
          <w:tcPr>
            <w:tcW w:w="1424" w:type="pct"/>
            <w:gridSpan w:val="5"/>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8</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9</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10</w:t>
            </w:r>
          </w:p>
        </w:tc>
        <w:tc>
          <w:tcPr>
            <w:tcW w:w="55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11</w:t>
            </w:r>
          </w:p>
        </w:tc>
      </w:tr>
      <w:tr w:rsidR="00002CE3" w:rsidRPr="00F632AA" w:rsidTr="00F632AA">
        <w:tc>
          <w:tcPr>
            <w:tcW w:w="153" w:type="pct"/>
            <w:vMerge w:val="restart"/>
          </w:tcPr>
          <w:p w:rsidR="00002CE3" w:rsidRPr="00F632AA" w:rsidRDefault="00002CE3" w:rsidP="003700BD">
            <w:pPr>
              <w:rPr>
                <w:rFonts w:ascii="Arial" w:eastAsia="Calibri" w:hAnsi="Arial" w:cs="Arial"/>
                <w:sz w:val="24"/>
                <w:szCs w:val="24"/>
              </w:rPr>
            </w:pPr>
            <w:r w:rsidRPr="00F632AA">
              <w:rPr>
                <w:rFonts w:ascii="Arial" w:eastAsia="Calibri" w:hAnsi="Arial" w:cs="Arial"/>
                <w:sz w:val="24"/>
                <w:szCs w:val="24"/>
              </w:rPr>
              <w:t>1.</w:t>
            </w:r>
          </w:p>
        </w:tc>
        <w:tc>
          <w:tcPr>
            <w:tcW w:w="612" w:type="pct"/>
            <w:vMerge w:val="restart"/>
          </w:tcPr>
          <w:p w:rsidR="00002CE3" w:rsidRPr="00F632AA" w:rsidRDefault="00002CE3" w:rsidP="00002CE3">
            <w:pPr>
              <w:rPr>
                <w:rFonts w:ascii="Arial" w:eastAsia="Calibri" w:hAnsi="Arial" w:cs="Arial"/>
                <w:sz w:val="24"/>
                <w:szCs w:val="24"/>
              </w:rPr>
            </w:pPr>
            <w:r w:rsidRPr="00F632AA">
              <w:rPr>
                <w:rFonts w:ascii="Arial" w:eastAsia="Calibri" w:hAnsi="Arial" w:cs="Arial"/>
                <w:sz w:val="24"/>
                <w:szCs w:val="24"/>
              </w:rPr>
              <w:t>Основное мероприятие 02.</w:t>
            </w:r>
          </w:p>
          <w:p w:rsidR="00002CE3" w:rsidRPr="00F632AA" w:rsidRDefault="00002CE3" w:rsidP="00002CE3">
            <w:pPr>
              <w:rPr>
                <w:rFonts w:ascii="Arial" w:eastAsia="Calibri" w:hAnsi="Arial" w:cs="Arial"/>
                <w:sz w:val="24"/>
                <w:szCs w:val="24"/>
              </w:rPr>
            </w:pPr>
            <w:r w:rsidRPr="00F632AA">
              <w:rPr>
                <w:rFonts w:ascii="Arial" w:eastAsia="Calibri" w:hAnsi="Arial" w:cs="Arial"/>
                <w:sz w:val="24"/>
                <w:szCs w:val="24"/>
              </w:rPr>
              <w:t xml:space="preserve">Практики </w:t>
            </w:r>
          </w:p>
          <w:p w:rsidR="00002CE3" w:rsidRPr="00F632AA" w:rsidRDefault="00002CE3" w:rsidP="00002CE3">
            <w:pPr>
              <w:rPr>
                <w:rFonts w:ascii="Arial" w:eastAsia="Calibri" w:hAnsi="Arial" w:cs="Arial"/>
                <w:sz w:val="24"/>
                <w:szCs w:val="24"/>
              </w:rPr>
            </w:pPr>
            <w:r w:rsidRPr="00F632AA">
              <w:rPr>
                <w:rFonts w:ascii="Arial" w:eastAsia="Calibri" w:hAnsi="Arial" w:cs="Arial"/>
                <w:sz w:val="24"/>
                <w:szCs w:val="24"/>
              </w:rPr>
              <w:t>инициативного бюджетирования</w:t>
            </w:r>
          </w:p>
        </w:tc>
        <w:tc>
          <w:tcPr>
            <w:tcW w:w="249" w:type="pct"/>
            <w:vMerge w:val="restart"/>
          </w:tcPr>
          <w:p w:rsidR="00002CE3" w:rsidRPr="00F632AA" w:rsidRDefault="00002CE3" w:rsidP="003700BD">
            <w:pPr>
              <w:rPr>
                <w:rFonts w:ascii="Arial" w:eastAsia="Calibri" w:hAnsi="Arial" w:cs="Arial"/>
                <w:sz w:val="24"/>
                <w:szCs w:val="24"/>
              </w:rPr>
            </w:pPr>
            <w:r w:rsidRPr="00F632AA">
              <w:rPr>
                <w:rFonts w:ascii="Arial" w:eastAsia="Calibri" w:hAnsi="Arial" w:cs="Arial"/>
                <w:sz w:val="24"/>
                <w:szCs w:val="24"/>
              </w:rPr>
              <w:t>2023 -</w:t>
            </w:r>
          </w:p>
          <w:p w:rsidR="00002CE3" w:rsidRPr="00F632AA" w:rsidRDefault="00002CE3" w:rsidP="003700BD">
            <w:pPr>
              <w:rPr>
                <w:rFonts w:ascii="Arial" w:eastAsia="Calibri" w:hAnsi="Arial" w:cs="Arial"/>
                <w:sz w:val="24"/>
                <w:szCs w:val="24"/>
              </w:rPr>
            </w:pPr>
            <w:r w:rsidRPr="00F632AA">
              <w:rPr>
                <w:rFonts w:ascii="Arial" w:eastAsia="Calibri" w:hAnsi="Arial" w:cs="Arial"/>
                <w:sz w:val="24"/>
                <w:szCs w:val="24"/>
              </w:rPr>
              <w:t>2027</w:t>
            </w:r>
          </w:p>
        </w:tc>
        <w:tc>
          <w:tcPr>
            <w:tcW w:w="591" w:type="pct"/>
          </w:tcPr>
          <w:p w:rsidR="00002CE3" w:rsidRPr="00F632AA" w:rsidRDefault="00002CE3" w:rsidP="003700BD">
            <w:pPr>
              <w:pStyle w:val="ConsPlusNormal"/>
              <w:rPr>
                <w:rFonts w:ascii="Arial" w:hAnsi="Arial" w:cs="Arial"/>
                <w:sz w:val="24"/>
                <w:szCs w:val="24"/>
              </w:rPr>
            </w:pPr>
            <w:r w:rsidRPr="00F632AA">
              <w:rPr>
                <w:rFonts w:ascii="Arial" w:hAnsi="Arial" w:cs="Arial"/>
                <w:sz w:val="24"/>
                <w:szCs w:val="24"/>
              </w:rPr>
              <w:t>Итого:</w:t>
            </w:r>
          </w:p>
        </w:tc>
        <w:tc>
          <w:tcPr>
            <w:tcW w:w="357" w:type="pct"/>
          </w:tcPr>
          <w:p w:rsidR="00002CE3" w:rsidRPr="00F632AA" w:rsidRDefault="00C71B63" w:rsidP="003700BD">
            <w:pPr>
              <w:jc w:val="center"/>
              <w:rPr>
                <w:rFonts w:ascii="Arial" w:eastAsia="Calibri" w:hAnsi="Arial" w:cs="Arial"/>
                <w:sz w:val="24"/>
                <w:szCs w:val="24"/>
              </w:rPr>
            </w:pPr>
            <w:r w:rsidRPr="00F632AA">
              <w:rPr>
                <w:rFonts w:ascii="Arial" w:eastAsia="Calibri" w:hAnsi="Arial" w:cs="Arial"/>
                <w:sz w:val="24"/>
                <w:szCs w:val="24"/>
              </w:rPr>
              <w:t>13 483,72</w:t>
            </w: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5 157,02</w:t>
            </w: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2 144,00</w:t>
            </w:r>
          </w:p>
        </w:tc>
        <w:tc>
          <w:tcPr>
            <w:tcW w:w="1424" w:type="pct"/>
            <w:gridSpan w:val="5"/>
          </w:tcPr>
          <w:p w:rsidR="00002CE3" w:rsidRPr="00F632AA" w:rsidRDefault="00C71B63" w:rsidP="003700BD">
            <w:pPr>
              <w:jc w:val="center"/>
              <w:rPr>
                <w:rFonts w:ascii="Arial" w:eastAsia="Calibri" w:hAnsi="Arial" w:cs="Arial"/>
                <w:sz w:val="24"/>
                <w:szCs w:val="24"/>
              </w:rPr>
            </w:pPr>
            <w:r w:rsidRPr="00F632AA">
              <w:rPr>
                <w:rFonts w:ascii="Arial" w:eastAsia="Calibri" w:hAnsi="Arial" w:cs="Arial"/>
                <w:sz w:val="24"/>
                <w:szCs w:val="24"/>
              </w:rPr>
              <w:t>6 182,70</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0,00</w:t>
            </w:r>
          </w:p>
        </w:tc>
        <w:tc>
          <w:tcPr>
            <w:tcW w:w="558" w:type="pct"/>
            <w:vMerge w:val="restart"/>
          </w:tcPr>
          <w:p w:rsidR="00002CE3" w:rsidRPr="00F632AA" w:rsidRDefault="00002CE3" w:rsidP="003700BD">
            <w:pPr>
              <w:rPr>
                <w:rFonts w:ascii="Arial" w:eastAsia="Calibri" w:hAnsi="Arial" w:cs="Arial"/>
                <w:sz w:val="24"/>
                <w:szCs w:val="24"/>
              </w:rPr>
            </w:pPr>
          </w:p>
        </w:tc>
      </w:tr>
      <w:tr w:rsidR="00002CE3" w:rsidRPr="00F632AA" w:rsidTr="00F632AA">
        <w:tc>
          <w:tcPr>
            <w:tcW w:w="153" w:type="pct"/>
            <w:vMerge/>
          </w:tcPr>
          <w:p w:rsidR="00002CE3" w:rsidRPr="00F632AA" w:rsidRDefault="00002CE3" w:rsidP="003700BD">
            <w:pPr>
              <w:rPr>
                <w:rFonts w:ascii="Arial" w:eastAsia="Calibri" w:hAnsi="Arial" w:cs="Arial"/>
                <w:sz w:val="24"/>
                <w:szCs w:val="24"/>
              </w:rPr>
            </w:pPr>
          </w:p>
        </w:tc>
        <w:tc>
          <w:tcPr>
            <w:tcW w:w="612" w:type="pct"/>
            <w:vMerge/>
          </w:tcPr>
          <w:p w:rsidR="00002CE3" w:rsidRPr="00F632AA" w:rsidRDefault="00002CE3" w:rsidP="003700BD">
            <w:pPr>
              <w:rPr>
                <w:rFonts w:ascii="Arial" w:eastAsia="Calibri" w:hAnsi="Arial" w:cs="Arial"/>
                <w:sz w:val="24"/>
                <w:szCs w:val="24"/>
              </w:rPr>
            </w:pPr>
          </w:p>
        </w:tc>
        <w:tc>
          <w:tcPr>
            <w:tcW w:w="249" w:type="pct"/>
            <w:vMerge/>
          </w:tcPr>
          <w:p w:rsidR="00002CE3" w:rsidRPr="00F632AA" w:rsidRDefault="00002CE3" w:rsidP="003700BD">
            <w:pPr>
              <w:rPr>
                <w:rFonts w:ascii="Arial" w:eastAsia="Calibri" w:hAnsi="Arial" w:cs="Arial"/>
                <w:sz w:val="24"/>
                <w:szCs w:val="24"/>
              </w:rPr>
            </w:pPr>
          </w:p>
        </w:tc>
        <w:tc>
          <w:tcPr>
            <w:tcW w:w="591" w:type="pct"/>
          </w:tcPr>
          <w:p w:rsidR="00002CE3" w:rsidRPr="00F632AA" w:rsidRDefault="00002CE3" w:rsidP="003700BD">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357"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0,00</w:t>
            </w:r>
          </w:p>
        </w:tc>
        <w:tc>
          <w:tcPr>
            <w:tcW w:w="320"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320"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1424" w:type="pct"/>
            <w:gridSpan w:val="5"/>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558" w:type="pct"/>
            <w:vMerge/>
          </w:tcPr>
          <w:p w:rsidR="00002CE3" w:rsidRPr="00F632AA" w:rsidRDefault="00002CE3" w:rsidP="003700BD">
            <w:pPr>
              <w:rPr>
                <w:rFonts w:ascii="Arial" w:eastAsia="Calibri" w:hAnsi="Arial" w:cs="Arial"/>
                <w:sz w:val="24"/>
                <w:szCs w:val="24"/>
              </w:rPr>
            </w:pPr>
          </w:p>
        </w:tc>
      </w:tr>
      <w:tr w:rsidR="00002CE3" w:rsidRPr="00F632AA" w:rsidTr="00F632AA">
        <w:tc>
          <w:tcPr>
            <w:tcW w:w="153" w:type="pct"/>
            <w:vMerge/>
          </w:tcPr>
          <w:p w:rsidR="00002CE3" w:rsidRPr="00F632AA" w:rsidRDefault="00002CE3" w:rsidP="003700BD">
            <w:pPr>
              <w:rPr>
                <w:rFonts w:ascii="Arial" w:eastAsia="Calibri" w:hAnsi="Arial" w:cs="Arial"/>
                <w:sz w:val="24"/>
                <w:szCs w:val="24"/>
              </w:rPr>
            </w:pPr>
          </w:p>
        </w:tc>
        <w:tc>
          <w:tcPr>
            <w:tcW w:w="612" w:type="pct"/>
            <w:vMerge/>
          </w:tcPr>
          <w:p w:rsidR="00002CE3" w:rsidRPr="00F632AA" w:rsidRDefault="00002CE3" w:rsidP="003700BD">
            <w:pPr>
              <w:rPr>
                <w:rFonts w:ascii="Arial" w:eastAsia="Calibri" w:hAnsi="Arial" w:cs="Arial"/>
                <w:sz w:val="24"/>
                <w:szCs w:val="24"/>
              </w:rPr>
            </w:pPr>
          </w:p>
        </w:tc>
        <w:tc>
          <w:tcPr>
            <w:tcW w:w="249" w:type="pct"/>
            <w:vMerge/>
          </w:tcPr>
          <w:p w:rsidR="00002CE3" w:rsidRPr="00F632AA" w:rsidRDefault="00002CE3" w:rsidP="003700BD">
            <w:pPr>
              <w:rPr>
                <w:rFonts w:ascii="Arial" w:eastAsia="Calibri" w:hAnsi="Arial" w:cs="Arial"/>
                <w:sz w:val="24"/>
                <w:szCs w:val="24"/>
              </w:rPr>
            </w:pPr>
          </w:p>
        </w:tc>
        <w:tc>
          <w:tcPr>
            <w:tcW w:w="591" w:type="pct"/>
          </w:tcPr>
          <w:p w:rsidR="00002CE3" w:rsidRPr="00F632AA" w:rsidRDefault="00002CE3" w:rsidP="003700BD">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357" w:type="pct"/>
          </w:tcPr>
          <w:p w:rsidR="00002CE3" w:rsidRPr="00F632AA" w:rsidRDefault="00C71B63" w:rsidP="003700BD">
            <w:pPr>
              <w:jc w:val="center"/>
              <w:rPr>
                <w:rFonts w:ascii="Arial" w:eastAsia="Calibri" w:hAnsi="Arial" w:cs="Arial"/>
                <w:sz w:val="24"/>
                <w:szCs w:val="24"/>
              </w:rPr>
            </w:pPr>
            <w:r w:rsidRPr="00F632AA">
              <w:rPr>
                <w:rFonts w:ascii="Arial" w:eastAsia="Calibri" w:hAnsi="Arial" w:cs="Arial"/>
                <w:sz w:val="24"/>
                <w:szCs w:val="24"/>
              </w:rPr>
              <w:t>10 729,12</w:t>
            </w:r>
          </w:p>
        </w:tc>
        <w:tc>
          <w:tcPr>
            <w:tcW w:w="320"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4 899,17</w:t>
            </w:r>
          </w:p>
        </w:tc>
        <w:tc>
          <w:tcPr>
            <w:tcW w:w="320"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2 000,35</w:t>
            </w:r>
          </w:p>
        </w:tc>
        <w:tc>
          <w:tcPr>
            <w:tcW w:w="1424" w:type="pct"/>
            <w:gridSpan w:val="5"/>
          </w:tcPr>
          <w:p w:rsidR="00002CE3" w:rsidRPr="00F632AA" w:rsidRDefault="00C71B63" w:rsidP="003700BD">
            <w:pPr>
              <w:jc w:val="center"/>
              <w:rPr>
                <w:rFonts w:ascii="Arial" w:hAnsi="Arial" w:cs="Arial"/>
                <w:sz w:val="24"/>
                <w:szCs w:val="24"/>
              </w:rPr>
            </w:pPr>
            <w:r w:rsidRPr="00F632AA">
              <w:rPr>
                <w:rFonts w:ascii="Arial" w:eastAsia="Calibri" w:hAnsi="Arial" w:cs="Arial"/>
                <w:sz w:val="24"/>
                <w:szCs w:val="24"/>
              </w:rPr>
              <w:t>3 829,60</w:t>
            </w:r>
          </w:p>
        </w:tc>
        <w:tc>
          <w:tcPr>
            <w:tcW w:w="208"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558" w:type="pct"/>
            <w:vMerge/>
          </w:tcPr>
          <w:p w:rsidR="00002CE3" w:rsidRPr="00F632AA" w:rsidRDefault="00002CE3" w:rsidP="003700BD">
            <w:pPr>
              <w:rPr>
                <w:rFonts w:ascii="Arial" w:eastAsia="Calibri" w:hAnsi="Arial" w:cs="Arial"/>
                <w:sz w:val="24"/>
                <w:szCs w:val="24"/>
              </w:rPr>
            </w:pPr>
          </w:p>
        </w:tc>
      </w:tr>
      <w:tr w:rsidR="00002CE3" w:rsidRPr="00F632AA" w:rsidTr="00F632AA">
        <w:tc>
          <w:tcPr>
            <w:tcW w:w="153" w:type="pct"/>
            <w:vMerge/>
          </w:tcPr>
          <w:p w:rsidR="00002CE3" w:rsidRPr="00F632AA" w:rsidRDefault="00002CE3" w:rsidP="003700BD">
            <w:pPr>
              <w:rPr>
                <w:rFonts w:ascii="Arial" w:eastAsia="Calibri" w:hAnsi="Arial" w:cs="Arial"/>
                <w:sz w:val="24"/>
                <w:szCs w:val="24"/>
              </w:rPr>
            </w:pPr>
          </w:p>
        </w:tc>
        <w:tc>
          <w:tcPr>
            <w:tcW w:w="612" w:type="pct"/>
            <w:vMerge/>
          </w:tcPr>
          <w:p w:rsidR="00002CE3" w:rsidRPr="00F632AA" w:rsidRDefault="00002CE3" w:rsidP="003700BD">
            <w:pPr>
              <w:rPr>
                <w:rFonts w:ascii="Arial" w:eastAsia="Calibri" w:hAnsi="Arial" w:cs="Arial"/>
                <w:sz w:val="24"/>
                <w:szCs w:val="24"/>
              </w:rPr>
            </w:pPr>
          </w:p>
        </w:tc>
        <w:tc>
          <w:tcPr>
            <w:tcW w:w="249" w:type="pct"/>
            <w:vMerge/>
          </w:tcPr>
          <w:p w:rsidR="00002CE3" w:rsidRPr="00F632AA" w:rsidRDefault="00002CE3" w:rsidP="003700BD">
            <w:pPr>
              <w:rPr>
                <w:rFonts w:ascii="Arial" w:eastAsia="Calibri" w:hAnsi="Arial" w:cs="Arial"/>
                <w:sz w:val="24"/>
                <w:szCs w:val="24"/>
              </w:rPr>
            </w:pPr>
          </w:p>
        </w:tc>
        <w:tc>
          <w:tcPr>
            <w:tcW w:w="591" w:type="pct"/>
          </w:tcPr>
          <w:p w:rsidR="00002CE3" w:rsidRPr="00F632AA" w:rsidRDefault="00002CE3" w:rsidP="003700BD">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357" w:type="pct"/>
          </w:tcPr>
          <w:p w:rsidR="00002CE3" w:rsidRPr="00F632AA" w:rsidRDefault="00A526D3" w:rsidP="003700BD">
            <w:pPr>
              <w:jc w:val="center"/>
              <w:rPr>
                <w:rFonts w:ascii="Arial" w:eastAsia="Calibri" w:hAnsi="Arial" w:cs="Arial"/>
                <w:sz w:val="24"/>
                <w:szCs w:val="24"/>
              </w:rPr>
            </w:pPr>
            <w:r w:rsidRPr="00F632AA">
              <w:rPr>
                <w:rFonts w:ascii="Arial" w:eastAsia="Calibri" w:hAnsi="Arial" w:cs="Arial"/>
                <w:sz w:val="24"/>
                <w:szCs w:val="24"/>
              </w:rPr>
              <w:t>2 754,60</w:t>
            </w: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257,85</w:t>
            </w:r>
          </w:p>
        </w:tc>
        <w:tc>
          <w:tcPr>
            <w:tcW w:w="320"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143,65</w:t>
            </w:r>
          </w:p>
        </w:tc>
        <w:tc>
          <w:tcPr>
            <w:tcW w:w="1424" w:type="pct"/>
            <w:gridSpan w:val="5"/>
          </w:tcPr>
          <w:p w:rsidR="00002CE3" w:rsidRPr="00F632AA" w:rsidRDefault="00A526D3" w:rsidP="003700BD">
            <w:pPr>
              <w:jc w:val="center"/>
              <w:rPr>
                <w:rFonts w:ascii="Arial" w:eastAsia="Calibri" w:hAnsi="Arial" w:cs="Arial"/>
                <w:sz w:val="24"/>
                <w:szCs w:val="24"/>
              </w:rPr>
            </w:pPr>
            <w:r w:rsidRPr="00F632AA">
              <w:rPr>
                <w:rFonts w:ascii="Arial" w:eastAsia="Calibri" w:hAnsi="Arial" w:cs="Arial"/>
                <w:sz w:val="24"/>
                <w:szCs w:val="24"/>
              </w:rPr>
              <w:t xml:space="preserve"> 2 353,10</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3700BD">
            <w:pPr>
              <w:jc w:val="center"/>
              <w:rPr>
                <w:rFonts w:ascii="Arial" w:eastAsia="Calibri" w:hAnsi="Arial" w:cs="Arial"/>
                <w:sz w:val="24"/>
                <w:szCs w:val="24"/>
              </w:rPr>
            </w:pPr>
            <w:r w:rsidRPr="00F632AA">
              <w:rPr>
                <w:rFonts w:ascii="Arial" w:eastAsia="Calibri" w:hAnsi="Arial" w:cs="Arial"/>
                <w:sz w:val="24"/>
                <w:szCs w:val="24"/>
              </w:rPr>
              <w:t>0,00</w:t>
            </w:r>
          </w:p>
        </w:tc>
        <w:tc>
          <w:tcPr>
            <w:tcW w:w="558" w:type="pct"/>
            <w:vMerge/>
          </w:tcPr>
          <w:p w:rsidR="00002CE3" w:rsidRPr="00F632AA" w:rsidRDefault="00002CE3" w:rsidP="003700BD">
            <w:pPr>
              <w:rPr>
                <w:rFonts w:ascii="Arial" w:eastAsia="Calibri" w:hAnsi="Arial" w:cs="Arial"/>
                <w:sz w:val="24"/>
                <w:szCs w:val="24"/>
              </w:rPr>
            </w:pPr>
          </w:p>
        </w:tc>
      </w:tr>
      <w:tr w:rsidR="00002CE3" w:rsidRPr="00F632AA" w:rsidTr="00F632AA">
        <w:tc>
          <w:tcPr>
            <w:tcW w:w="153" w:type="pct"/>
            <w:vMerge/>
          </w:tcPr>
          <w:p w:rsidR="00002CE3" w:rsidRPr="00F632AA" w:rsidRDefault="00002CE3" w:rsidP="003700BD">
            <w:pPr>
              <w:rPr>
                <w:rFonts w:ascii="Arial" w:eastAsia="Calibri" w:hAnsi="Arial" w:cs="Arial"/>
                <w:sz w:val="24"/>
                <w:szCs w:val="24"/>
              </w:rPr>
            </w:pPr>
          </w:p>
        </w:tc>
        <w:tc>
          <w:tcPr>
            <w:tcW w:w="612" w:type="pct"/>
            <w:vMerge/>
          </w:tcPr>
          <w:p w:rsidR="00002CE3" w:rsidRPr="00F632AA" w:rsidRDefault="00002CE3" w:rsidP="003700BD">
            <w:pPr>
              <w:rPr>
                <w:rFonts w:ascii="Arial" w:eastAsia="Calibri" w:hAnsi="Arial" w:cs="Arial"/>
                <w:sz w:val="24"/>
                <w:szCs w:val="24"/>
              </w:rPr>
            </w:pPr>
          </w:p>
        </w:tc>
        <w:tc>
          <w:tcPr>
            <w:tcW w:w="249" w:type="pct"/>
            <w:vMerge/>
          </w:tcPr>
          <w:p w:rsidR="00002CE3" w:rsidRPr="00F632AA" w:rsidRDefault="00002CE3" w:rsidP="003700BD">
            <w:pPr>
              <w:rPr>
                <w:rFonts w:ascii="Arial" w:eastAsia="Calibri" w:hAnsi="Arial" w:cs="Arial"/>
                <w:sz w:val="24"/>
                <w:szCs w:val="24"/>
              </w:rPr>
            </w:pPr>
          </w:p>
        </w:tc>
        <w:tc>
          <w:tcPr>
            <w:tcW w:w="591" w:type="pct"/>
          </w:tcPr>
          <w:p w:rsidR="00002CE3" w:rsidRPr="00F632AA" w:rsidRDefault="00002CE3" w:rsidP="003700BD">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357"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320"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320"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1424" w:type="pct"/>
            <w:gridSpan w:val="5"/>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3700BD">
            <w:pPr>
              <w:jc w:val="center"/>
              <w:rPr>
                <w:rFonts w:ascii="Arial" w:hAnsi="Arial" w:cs="Arial"/>
                <w:sz w:val="24"/>
                <w:szCs w:val="24"/>
              </w:rPr>
            </w:pPr>
            <w:r w:rsidRPr="00F632AA">
              <w:rPr>
                <w:rFonts w:ascii="Arial" w:eastAsia="Calibri" w:hAnsi="Arial" w:cs="Arial"/>
                <w:sz w:val="24"/>
                <w:szCs w:val="24"/>
              </w:rPr>
              <w:t>0,00</w:t>
            </w:r>
          </w:p>
        </w:tc>
        <w:tc>
          <w:tcPr>
            <w:tcW w:w="558" w:type="pct"/>
            <w:vMerge/>
          </w:tcPr>
          <w:p w:rsidR="00002CE3" w:rsidRPr="00F632AA" w:rsidRDefault="00002CE3" w:rsidP="003700BD">
            <w:pPr>
              <w:rPr>
                <w:rFonts w:ascii="Arial" w:eastAsia="Calibri" w:hAnsi="Arial" w:cs="Arial"/>
                <w:sz w:val="24"/>
                <w:szCs w:val="24"/>
              </w:rPr>
            </w:pPr>
          </w:p>
        </w:tc>
      </w:tr>
      <w:tr w:rsidR="00C71B63" w:rsidRPr="00F632AA" w:rsidTr="00F632AA">
        <w:tc>
          <w:tcPr>
            <w:tcW w:w="153" w:type="pct"/>
            <w:vMerge w:val="restart"/>
          </w:tcPr>
          <w:p w:rsidR="00C71B63" w:rsidRPr="00F632AA" w:rsidRDefault="00C71B63" w:rsidP="00C71B63">
            <w:pPr>
              <w:rPr>
                <w:rFonts w:ascii="Arial" w:eastAsia="Calibri" w:hAnsi="Arial" w:cs="Arial"/>
                <w:sz w:val="24"/>
                <w:szCs w:val="24"/>
              </w:rPr>
            </w:pPr>
            <w:r w:rsidRPr="00F632AA">
              <w:rPr>
                <w:rFonts w:ascii="Arial" w:eastAsia="Calibri" w:hAnsi="Arial" w:cs="Arial"/>
                <w:sz w:val="24"/>
                <w:szCs w:val="24"/>
              </w:rPr>
              <w:t>1.1</w:t>
            </w:r>
          </w:p>
        </w:tc>
        <w:tc>
          <w:tcPr>
            <w:tcW w:w="612" w:type="pct"/>
            <w:vMerge w:val="restart"/>
          </w:tcPr>
          <w:p w:rsidR="00C71B63" w:rsidRPr="00F632AA" w:rsidRDefault="00C71B63" w:rsidP="00C71B63">
            <w:pPr>
              <w:rPr>
                <w:rFonts w:ascii="Arial" w:eastAsia="Calibri" w:hAnsi="Arial" w:cs="Arial"/>
                <w:sz w:val="24"/>
                <w:szCs w:val="24"/>
              </w:rPr>
            </w:pPr>
            <w:r w:rsidRPr="00F632AA">
              <w:rPr>
                <w:rFonts w:ascii="Arial" w:eastAsia="Calibri" w:hAnsi="Arial" w:cs="Arial"/>
                <w:sz w:val="24"/>
                <w:szCs w:val="24"/>
              </w:rPr>
              <w:t xml:space="preserve">Мероприятие 02.01.                                                                                                                                                                                                                                                                                                                                                                                                                                                                                                                   Реализация на </w:t>
            </w:r>
          </w:p>
          <w:p w:rsidR="00C71B63" w:rsidRPr="00F632AA" w:rsidRDefault="00C71B63" w:rsidP="00C71B63">
            <w:pPr>
              <w:rPr>
                <w:rFonts w:ascii="Arial" w:eastAsia="Calibri" w:hAnsi="Arial" w:cs="Arial"/>
                <w:sz w:val="24"/>
                <w:szCs w:val="24"/>
              </w:rPr>
            </w:pPr>
            <w:r w:rsidRPr="00F632AA">
              <w:rPr>
                <w:rFonts w:ascii="Arial" w:eastAsia="Calibri" w:hAnsi="Arial" w:cs="Arial"/>
                <w:sz w:val="24"/>
                <w:szCs w:val="24"/>
              </w:rPr>
              <w:lastRenderedPageBreak/>
              <w:t>территориях муниципальных образований проектов граждан, сформированных в рамках практик инициативного бюджетирования</w:t>
            </w:r>
          </w:p>
        </w:tc>
        <w:tc>
          <w:tcPr>
            <w:tcW w:w="249" w:type="pct"/>
            <w:vMerge w:val="restart"/>
          </w:tcPr>
          <w:p w:rsidR="00C71B63" w:rsidRPr="00F632AA" w:rsidRDefault="00C71B63" w:rsidP="00C71B63">
            <w:pPr>
              <w:rPr>
                <w:rFonts w:ascii="Arial" w:eastAsia="Calibri" w:hAnsi="Arial" w:cs="Arial"/>
                <w:sz w:val="24"/>
                <w:szCs w:val="24"/>
              </w:rPr>
            </w:pPr>
            <w:r w:rsidRPr="00F632AA">
              <w:rPr>
                <w:rFonts w:ascii="Arial" w:eastAsia="Calibri" w:hAnsi="Arial" w:cs="Arial"/>
                <w:sz w:val="24"/>
                <w:szCs w:val="24"/>
              </w:rPr>
              <w:lastRenderedPageBreak/>
              <w:t xml:space="preserve">2023 - </w:t>
            </w:r>
          </w:p>
          <w:p w:rsidR="00C71B63" w:rsidRPr="00F632AA" w:rsidRDefault="00C71B63" w:rsidP="00C71B63">
            <w:pPr>
              <w:rPr>
                <w:rFonts w:ascii="Arial" w:eastAsia="Calibri" w:hAnsi="Arial" w:cs="Arial"/>
                <w:sz w:val="24"/>
                <w:szCs w:val="24"/>
              </w:rPr>
            </w:pPr>
            <w:r w:rsidRPr="00F632AA">
              <w:rPr>
                <w:rFonts w:ascii="Arial" w:eastAsia="Calibri" w:hAnsi="Arial" w:cs="Arial"/>
                <w:sz w:val="24"/>
                <w:szCs w:val="24"/>
              </w:rPr>
              <w:t>2027</w:t>
            </w:r>
          </w:p>
        </w:tc>
        <w:tc>
          <w:tcPr>
            <w:tcW w:w="591" w:type="pct"/>
          </w:tcPr>
          <w:p w:rsidR="00C71B63" w:rsidRPr="00F632AA" w:rsidRDefault="00C71B63" w:rsidP="00C71B63">
            <w:pPr>
              <w:pStyle w:val="ConsPlusNormal"/>
              <w:rPr>
                <w:rFonts w:ascii="Arial" w:hAnsi="Arial" w:cs="Arial"/>
                <w:sz w:val="24"/>
                <w:szCs w:val="24"/>
              </w:rPr>
            </w:pPr>
            <w:r w:rsidRPr="00F632AA">
              <w:rPr>
                <w:rFonts w:ascii="Arial" w:hAnsi="Arial" w:cs="Arial"/>
                <w:sz w:val="24"/>
                <w:szCs w:val="24"/>
              </w:rPr>
              <w:t>Итого:</w:t>
            </w:r>
          </w:p>
        </w:tc>
        <w:tc>
          <w:tcPr>
            <w:tcW w:w="357"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13 483,72</w:t>
            </w:r>
          </w:p>
        </w:tc>
        <w:tc>
          <w:tcPr>
            <w:tcW w:w="320"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5 157,02</w:t>
            </w:r>
          </w:p>
        </w:tc>
        <w:tc>
          <w:tcPr>
            <w:tcW w:w="320"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2 144,00</w:t>
            </w:r>
          </w:p>
        </w:tc>
        <w:tc>
          <w:tcPr>
            <w:tcW w:w="1424" w:type="pct"/>
            <w:gridSpan w:val="5"/>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6 182,70</w:t>
            </w:r>
          </w:p>
        </w:tc>
        <w:tc>
          <w:tcPr>
            <w:tcW w:w="208"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0,00</w:t>
            </w:r>
          </w:p>
        </w:tc>
        <w:tc>
          <w:tcPr>
            <w:tcW w:w="208"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0,00</w:t>
            </w:r>
          </w:p>
        </w:tc>
        <w:tc>
          <w:tcPr>
            <w:tcW w:w="558" w:type="pct"/>
            <w:vMerge w:val="restart"/>
          </w:tcPr>
          <w:p w:rsidR="00C71B63" w:rsidRPr="00F632AA" w:rsidRDefault="00C71B63" w:rsidP="00C71B63">
            <w:pPr>
              <w:rPr>
                <w:rFonts w:ascii="Arial" w:eastAsia="Calibri" w:hAnsi="Arial" w:cs="Arial"/>
                <w:sz w:val="24"/>
                <w:szCs w:val="24"/>
              </w:rPr>
            </w:pPr>
            <w:r w:rsidRPr="00F632AA">
              <w:rPr>
                <w:rFonts w:ascii="Arial" w:eastAsia="Calibri" w:hAnsi="Arial" w:cs="Arial"/>
                <w:sz w:val="24"/>
                <w:szCs w:val="24"/>
              </w:rPr>
              <w:t xml:space="preserve">Администрация городского округа </w:t>
            </w:r>
            <w:r w:rsidRPr="00F632AA">
              <w:rPr>
                <w:rFonts w:ascii="Arial" w:eastAsia="Calibri" w:hAnsi="Arial" w:cs="Arial"/>
                <w:sz w:val="24"/>
                <w:szCs w:val="24"/>
              </w:rPr>
              <w:lastRenderedPageBreak/>
              <w:t>Власиха Московской области, муниципальные учреждения городского округа Власиха Московской области</w:t>
            </w:r>
          </w:p>
        </w:tc>
      </w:tr>
      <w:tr w:rsidR="00C71B63" w:rsidRPr="00F632AA" w:rsidTr="00F632AA">
        <w:tc>
          <w:tcPr>
            <w:tcW w:w="153" w:type="pct"/>
            <w:vMerge/>
          </w:tcPr>
          <w:p w:rsidR="00C71B63" w:rsidRPr="00F632AA" w:rsidRDefault="00C71B63" w:rsidP="00C71B63">
            <w:pPr>
              <w:rPr>
                <w:rFonts w:ascii="Arial" w:eastAsia="Calibri" w:hAnsi="Arial" w:cs="Arial"/>
                <w:sz w:val="24"/>
                <w:szCs w:val="24"/>
              </w:rPr>
            </w:pPr>
          </w:p>
        </w:tc>
        <w:tc>
          <w:tcPr>
            <w:tcW w:w="612" w:type="pct"/>
            <w:vMerge/>
          </w:tcPr>
          <w:p w:rsidR="00C71B63" w:rsidRPr="00F632AA" w:rsidRDefault="00C71B63" w:rsidP="00C71B63">
            <w:pPr>
              <w:rPr>
                <w:rFonts w:ascii="Arial" w:eastAsia="Calibri" w:hAnsi="Arial" w:cs="Arial"/>
                <w:sz w:val="24"/>
                <w:szCs w:val="24"/>
              </w:rPr>
            </w:pPr>
          </w:p>
        </w:tc>
        <w:tc>
          <w:tcPr>
            <w:tcW w:w="249" w:type="pct"/>
            <w:vMerge/>
          </w:tcPr>
          <w:p w:rsidR="00C71B63" w:rsidRPr="00F632AA" w:rsidRDefault="00C71B63" w:rsidP="00C71B63">
            <w:pPr>
              <w:rPr>
                <w:rFonts w:ascii="Arial" w:eastAsia="Calibri" w:hAnsi="Arial" w:cs="Arial"/>
                <w:sz w:val="24"/>
                <w:szCs w:val="24"/>
              </w:rPr>
            </w:pPr>
          </w:p>
        </w:tc>
        <w:tc>
          <w:tcPr>
            <w:tcW w:w="591" w:type="pct"/>
          </w:tcPr>
          <w:p w:rsidR="00C71B63" w:rsidRPr="00F632AA" w:rsidRDefault="00C71B63" w:rsidP="00C71B63">
            <w:pPr>
              <w:pStyle w:val="ConsPlusNormal"/>
              <w:rPr>
                <w:rFonts w:ascii="Arial" w:hAnsi="Arial" w:cs="Arial"/>
                <w:sz w:val="24"/>
                <w:szCs w:val="24"/>
              </w:rPr>
            </w:pPr>
            <w:r w:rsidRPr="00F632AA">
              <w:rPr>
                <w:rFonts w:ascii="Arial" w:hAnsi="Arial" w:cs="Arial"/>
                <w:sz w:val="24"/>
                <w:szCs w:val="24"/>
              </w:rPr>
              <w:t>Средства федеральног</w:t>
            </w:r>
            <w:r w:rsidRPr="00F632AA">
              <w:rPr>
                <w:rFonts w:ascii="Arial" w:hAnsi="Arial" w:cs="Arial"/>
                <w:sz w:val="24"/>
                <w:szCs w:val="24"/>
              </w:rPr>
              <w:lastRenderedPageBreak/>
              <w:t>о бюджета</w:t>
            </w:r>
          </w:p>
        </w:tc>
        <w:tc>
          <w:tcPr>
            <w:tcW w:w="357"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lastRenderedPageBreak/>
              <w:t>0,00</w:t>
            </w:r>
          </w:p>
        </w:tc>
        <w:tc>
          <w:tcPr>
            <w:tcW w:w="320"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0,00</w:t>
            </w:r>
          </w:p>
        </w:tc>
        <w:tc>
          <w:tcPr>
            <w:tcW w:w="320"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0,00</w:t>
            </w:r>
          </w:p>
        </w:tc>
        <w:tc>
          <w:tcPr>
            <w:tcW w:w="1424" w:type="pct"/>
            <w:gridSpan w:val="5"/>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0,00</w:t>
            </w:r>
          </w:p>
        </w:tc>
        <w:tc>
          <w:tcPr>
            <w:tcW w:w="208"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0,00</w:t>
            </w:r>
          </w:p>
        </w:tc>
        <w:tc>
          <w:tcPr>
            <w:tcW w:w="208"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0,00</w:t>
            </w:r>
          </w:p>
        </w:tc>
        <w:tc>
          <w:tcPr>
            <w:tcW w:w="558" w:type="pct"/>
            <w:vMerge/>
          </w:tcPr>
          <w:p w:rsidR="00C71B63" w:rsidRPr="00F632AA" w:rsidRDefault="00C71B63" w:rsidP="00C71B63">
            <w:pPr>
              <w:rPr>
                <w:rFonts w:ascii="Arial" w:eastAsia="Calibri" w:hAnsi="Arial" w:cs="Arial"/>
                <w:sz w:val="24"/>
                <w:szCs w:val="24"/>
              </w:rPr>
            </w:pPr>
          </w:p>
        </w:tc>
      </w:tr>
      <w:tr w:rsidR="00C71B63" w:rsidRPr="00F632AA" w:rsidTr="00F632AA">
        <w:tc>
          <w:tcPr>
            <w:tcW w:w="153" w:type="pct"/>
            <w:vMerge/>
          </w:tcPr>
          <w:p w:rsidR="00C71B63" w:rsidRPr="00F632AA" w:rsidRDefault="00C71B63" w:rsidP="00C71B63">
            <w:pPr>
              <w:rPr>
                <w:rFonts w:ascii="Arial" w:eastAsia="Calibri" w:hAnsi="Arial" w:cs="Arial"/>
                <w:sz w:val="24"/>
                <w:szCs w:val="24"/>
              </w:rPr>
            </w:pPr>
          </w:p>
        </w:tc>
        <w:tc>
          <w:tcPr>
            <w:tcW w:w="612" w:type="pct"/>
            <w:vMerge/>
          </w:tcPr>
          <w:p w:rsidR="00C71B63" w:rsidRPr="00F632AA" w:rsidRDefault="00C71B63" w:rsidP="00C71B63">
            <w:pPr>
              <w:rPr>
                <w:rFonts w:ascii="Arial" w:eastAsia="Calibri" w:hAnsi="Arial" w:cs="Arial"/>
                <w:sz w:val="24"/>
                <w:szCs w:val="24"/>
              </w:rPr>
            </w:pPr>
          </w:p>
        </w:tc>
        <w:tc>
          <w:tcPr>
            <w:tcW w:w="249" w:type="pct"/>
            <w:vMerge/>
          </w:tcPr>
          <w:p w:rsidR="00C71B63" w:rsidRPr="00F632AA" w:rsidRDefault="00C71B63" w:rsidP="00C71B63">
            <w:pPr>
              <w:rPr>
                <w:rFonts w:ascii="Arial" w:eastAsia="Calibri" w:hAnsi="Arial" w:cs="Arial"/>
                <w:sz w:val="24"/>
                <w:szCs w:val="24"/>
              </w:rPr>
            </w:pPr>
          </w:p>
        </w:tc>
        <w:tc>
          <w:tcPr>
            <w:tcW w:w="591" w:type="pct"/>
          </w:tcPr>
          <w:p w:rsidR="00C71B63" w:rsidRPr="00F632AA" w:rsidRDefault="00C71B63" w:rsidP="00C71B63">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357"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10 729,12</w:t>
            </w:r>
          </w:p>
        </w:tc>
        <w:tc>
          <w:tcPr>
            <w:tcW w:w="320"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4 899,17</w:t>
            </w:r>
          </w:p>
        </w:tc>
        <w:tc>
          <w:tcPr>
            <w:tcW w:w="320"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2 000,35</w:t>
            </w:r>
          </w:p>
        </w:tc>
        <w:tc>
          <w:tcPr>
            <w:tcW w:w="1424" w:type="pct"/>
            <w:gridSpan w:val="5"/>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3 829,60</w:t>
            </w:r>
          </w:p>
        </w:tc>
        <w:tc>
          <w:tcPr>
            <w:tcW w:w="208"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0,00</w:t>
            </w:r>
          </w:p>
        </w:tc>
        <w:tc>
          <w:tcPr>
            <w:tcW w:w="208" w:type="pct"/>
          </w:tcPr>
          <w:p w:rsidR="00C71B63" w:rsidRPr="00F632AA" w:rsidRDefault="00C71B63" w:rsidP="00C71B63">
            <w:pPr>
              <w:jc w:val="center"/>
              <w:rPr>
                <w:rFonts w:ascii="Arial" w:hAnsi="Arial" w:cs="Arial"/>
                <w:sz w:val="24"/>
                <w:szCs w:val="24"/>
              </w:rPr>
            </w:pPr>
            <w:r w:rsidRPr="00F632AA">
              <w:rPr>
                <w:rFonts w:ascii="Arial" w:eastAsia="Calibri" w:hAnsi="Arial" w:cs="Arial"/>
                <w:sz w:val="24"/>
                <w:szCs w:val="24"/>
              </w:rPr>
              <w:t>0,00</w:t>
            </w:r>
          </w:p>
        </w:tc>
        <w:tc>
          <w:tcPr>
            <w:tcW w:w="558" w:type="pct"/>
            <w:vMerge/>
          </w:tcPr>
          <w:p w:rsidR="00C71B63" w:rsidRPr="00F632AA" w:rsidRDefault="00C71B63" w:rsidP="00C71B63">
            <w:pPr>
              <w:rPr>
                <w:rFonts w:ascii="Arial" w:eastAsia="Calibri" w:hAnsi="Arial" w:cs="Arial"/>
                <w:sz w:val="24"/>
                <w:szCs w:val="24"/>
              </w:rPr>
            </w:pPr>
          </w:p>
        </w:tc>
      </w:tr>
      <w:tr w:rsidR="00C71B63" w:rsidRPr="00F632AA" w:rsidTr="00F632AA">
        <w:tc>
          <w:tcPr>
            <w:tcW w:w="153" w:type="pct"/>
            <w:vMerge/>
          </w:tcPr>
          <w:p w:rsidR="00C71B63" w:rsidRPr="00F632AA" w:rsidRDefault="00C71B63" w:rsidP="00C71B63">
            <w:pPr>
              <w:rPr>
                <w:rFonts w:ascii="Arial" w:eastAsia="Calibri" w:hAnsi="Arial" w:cs="Arial"/>
                <w:sz w:val="24"/>
                <w:szCs w:val="24"/>
              </w:rPr>
            </w:pPr>
          </w:p>
        </w:tc>
        <w:tc>
          <w:tcPr>
            <w:tcW w:w="612" w:type="pct"/>
            <w:vMerge/>
          </w:tcPr>
          <w:p w:rsidR="00C71B63" w:rsidRPr="00F632AA" w:rsidRDefault="00C71B63" w:rsidP="00C71B63">
            <w:pPr>
              <w:rPr>
                <w:rFonts w:ascii="Arial" w:eastAsia="Calibri" w:hAnsi="Arial" w:cs="Arial"/>
                <w:sz w:val="24"/>
                <w:szCs w:val="24"/>
              </w:rPr>
            </w:pPr>
          </w:p>
        </w:tc>
        <w:tc>
          <w:tcPr>
            <w:tcW w:w="249" w:type="pct"/>
            <w:vMerge/>
          </w:tcPr>
          <w:p w:rsidR="00C71B63" w:rsidRPr="00F632AA" w:rsidRDefault="00C71B63" w:rsidP="00C71B63">
            <w:pPr>
              <w:rPr>
                <w:rFonts w:ascii="Arial" w:eastAsia="Calibri" w:hAnsi="Arial" w:cs="Arial"/>
                <w:sz w:val="24"/>
                <w:szCs w:val="24"/>
              </w:rPr>
            </w:pPr>
          </w:p>
        </w:tc>
        <w:tc>
          <w:tcPr>
            <w:tcW w:w="591" w:type="pct"/>
          </w:tcPr>
          <w:p w:rsidR="00C71B63" w:rsidRPr="00F632AA" w:rsidRDefault="00C71B63" w:rsidP="00C71B63">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357"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2 754,60</w:t>
            </w:r>
          </w:p>
        </w:tc>
        <w:tc>
          <w:tcPr>
            <w:tcW w:w="320"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257,85</w:t>
            </w:r>
          </w:p>
        </w:tc>
        <w:tc>
          <w:tcPr>
            <w:tcW w:w="320"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143,65</w:t>
            </w:r>
          </w:p>
        </w:tc>
        <w:tc>
          <w:tcPr>
            <w:tcW w:w="1424" w:type="pct"/>
            <w:gridSpan w:val="5"/>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 xml:space="preserve"> 2 353,10</w:t>
            </w:r>
          </w:p>
        </w:tc>
        <w:tc>
          <w:tcPr>
            <w:tcW w:w="208"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0,00</w:t>
            </w:r>
          </w:p>
        </w:tc>
        <w:tc>
          <w:tcPr>
            <w:tcW w:w="208" w:type="pct"/>
          </w:tcPr>
          <w:p w:rsidR="00C71B63" w:rsidRPr="00F632AA" w:rsidRDefault="00C71B63" w:rsidP="00C71B63">
            <w:pPr>
              <w:jc w:val="center"/>
              <w:rPr>
                <w:rFonts w:ascii="Arial" w:eastAsia="Calibri" w:hAnsi="Arial" w:cs="Arial"/>
                <w:sz w:val="24"/>
                <w:szCs w:val="24"/>
              </w:rPr>
            </w:pPr>
            <w:r w:rsidRPr="00F632AA">
              <w:rPr>
                <w:rFonts w:ascii="Arial" w:eastAsia="Calibri" w:hAnsi="Arial" w:cs="Arial"/>
                <w:sz w:val="24"/>
                <w:szCs w:val="24"/>
              </w:rPr>
              <w:t>0,00</w:t>
            </w:r>
          </w:p>
        </w:tc>
        <w:tc>
          <w:tcPr>
            <w:tcW w:w="558" w:type="pct"/>
            <w:vMerge/>
          </w:tcPr>
          <w:p w:rsidR="00C71B63" w:rsidRPr="00F632AA" w:rsidRDefault="00C71B63" w:rsidP="00C71B63">
            <w:pPr>
              <w:rPr>
                <w:rFonts w:ascii="Arial" w:eastAsia="Calibri" w:hAnsi="Arial" w:cs="Arial"/>
                <w:sz w:val="24"/>
                <w:szCs w:val="24"/>
              </w:rPr>
            </w:pPr>
          </w:p>
        </w:tc>
      </w:tr>
      <w:tr w:rsidR="00002CE3" w:rsidRPr="00F632AA" w:rsidTr="00F632AA">
        <w:tc>
          <w:tcPr>
            <w:tcW w:w="153" w:type="pct"/>
            <w:vMerge/>
          </w:tcPr>
          <w:p w:rsidR="00002CE3" w:rsidRPr="00F632AA" w:rsidRDefault="00002CE3" w:rsidP="00002CE3">
            <w:pPr>
              <w:rPr>
                <w:rFonts w:ascii="Arial" w:eastAsia="Calibri" w:hAnsi="Arial" w:cs="Arial"/>
                <w:sz w:val="24"/>
                <w:szCs w:val="24"/>
              </w:rPr>
            </w:pPr>
          </w:p>
        </w:tc>
        <w:tc>
          <w:tcPr>
            <w:tcW w:w="612" w:type="pct"/>
            <w:vMerge/>
          </w:tcPr>
          <w:p w:rsidR="00002CE3" w:rsidRPr="00F632AA" w:rsidRDefault="00002CE3" w:rsidP="00002CE3">
            <w:pPr>
              <w:rPr>
                <w:rFonts w:ascii="Arial" w:eastAsia="Calibri" w:hAnsi="Arial" w:cs="Arial"/>
                <w:sz w:val="24"/>
                <w:szCs w:val="24"/>
              </w:rPr>
            </w:pPr>
          </w:p>
        </w:tc>
        <w:tc>
          <w:tcPr>
            <w:tcW w:w="249" w:type="pct"/>
            <w:vMerge/>
          </w:tcPr>
          <w:p w:rsidR="00002CE3" w:rsidRPr="00F632AA" w:rsidRDefault="00002CE3" w:rsidP="00002CE3">
            <w:pPr>
              <w:rPr>
                <w:rFonts w:ascii="Arial" w:eastAsia="Calibri" w:hAnsi="Arial" w:cs="Arial"/>
                <w:sz w:val="24"/>
                <w:szCs w:val="24"/>
              </w:rPr>
            </w:pPr>
          </w:p>
        </w:tc>
        <w:tc>
          <w:tcPr>
            <w:tcW w:w="591" w:type="pct"/>
          </w:tcPr>
          <w:p w:rsidR="00002CE3" w:rsidRPr="00F632AA" w:rsidRDefault="00002CE3" w:rsidP="00002CE3">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357" w:type="pct"/>
          </w:tcPr>
          <w:p w:rsidR="00002CE3" w:rsidRPr="00F632AA" w:rsidRDefault="00002CE3" w:rsidP="00002CE3">
            <w:pPr>
              <w:jc w:val="center"/>
              <w:rPr>
                <w:rFonts w:ascii="Arial" w:hAnsi="Arial" w:cs="Arial"/>
                <w:sz w:val="24"/>
                <w:szCs w:val="24"/>
              </w:rPr>
            </w:pPr>
            <w:r w:rsidRPr="00F632AA">
              <w:rPr>
                <w:rFonts w:ascii="Arial" w:eastAsia="Calibri" w:hAnsi="Arial" w:cs="Arial"/>
                <w:sz w:val="24"/>
                <w:szCs w:val="24"/>
              </w:rPr>
              <w:t>0,00</w:t>
            </w:r>
          </w:p>
        </w:tc>
        <w:tc>
          <w:tcPr>
            <w:tcW w:w="320" w:type="pct"/>
          </w:tcPr>
          <w:p w:rsidR="00002CE3" w:rsidRPr="00F632AA" w:rsidRDefault="00002CE3" w:rsidP="00002CE3">
            <w:pPr>
              <w:jc w:val="center"/>
              <w:rPr>
                <w:rFonts w:ascii="Arial" w:hAnsi="Arial" w:cs="Arial"/>
                <w:sz w:val="24"/>
                <w:szCs w:val="24"/>
              </w:rPr>
            </w:pPr>
            <w:r w:rsidRPr="00F632AA">
              <w:rPr>
                <w:rFonts w:ascii="Arial" w:eastAsia="Calibri" w:hAnsi="Arial" w:cs="Arial"/>
                <w:sz w:val="24"/>
                <w:szCs w:val="24"/>
              </w:rPr>
              <w:t>0,00</w:t>
            </w:r>
          </w:p>
        </w:tc>
        <w:tc>
          <w:tcPr>
            <w:tcW w:w="320" w:type="pct"/>
          </w:tcPr>
          <w:p w:rsidR="00002CE3" w:rsidRPr="00F632AA" w:rsidRDefault="00002CE3" w:rsidP="00002CE3">
            <w:pPr>
              <w:jc w:val="center"/>
              <w:rPr>
                <w:rFonts w:ascii="Arial" w:hAnsi="Arial" w:cs="Arial"/>
                <w:sz w:val="24"/>
                <w:szCs w:val="24"/>
              </w:rPr>
            </w:pPr>
            <w:r w:rsidRPr="00F632AA">
              <w:rPr>
                <w:rFonts w:ascii="Arial" w:eastAsia="Calibri" w:hAnsi="Arial" w:cs="Arial"/>
                <w:sz w:val="24"/>
                <w:szCs w:val="24"/>
              </w:rPr>
              <w:t>0,00</w:t>
            </w:r>
          </w:p>
        </w:tc>
        <w:tc>
          <w:tcPr>
            <w:tcW w:w="1424" w:type="pct"/>
            <w:gridSpan w:val="5"/>
          </w:tcPr>
          <w:p w:rsidR="00002CE3" w:rsidRPr="00F632AA" w:rsidRDefault="00002CE3" w:rsidP="00002CE3">
            <w:pPr>
              <w:jc w:val="center"/>
              <w:rPr>
                <w:rFonts w:ascii="Arial"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002CE3">
            <w:pPr>
              <w:jc w:val="center"/>
              <w:rPr>
                <w:rFonts w:ascii="Arial" w:hAnsi="Arial" w:cs="Arial"/>
                <w:sz w:val="24"/>
                <w:szCs w:val="24"/>
              </w:rPr>
            </w:pPr>
            <w:r w:rsidRPr="00F632AA">
              <w:rPr>
                <w:rFonts w:ascii="Arial" w:eastAsia="Calibri" w:hAnsi="Arial" w:cs="Arial"/>
                <w:sz w:val="24"/>
                <w:szCs w:val="24"/>
              </w:rPr>
              <w:t>0,00</w:t>
            </w:r>
          </w:p>
        </w:tc>
        <w:tc>
          <w:tcPr>
            <w:tcW w:w="208" w:type="pct"/>
          </w:tcPr>
          <w:p w:rsidR="00002CE3" w:rsidRPr="00F632AA" w:rsidRDefault="00002CE3" w:rsidP="00002CE3">
            <w:pPr>
              <w:jc w:val="center"/>
              <w:rPr>
                <w:rFonts w:ascii="Arial" w:hAnsi="Arial" w:cs="Arial"/>
                <w:sz w:val="24"/>
                <w:szCs w:val="24"/>
              </w:rPr>
            </w:pPr>
            <w:r w:rsidRPr="00F632AA">
              <w:rPr>
                <w:rFonts w:ascii="Arial" w:eastAsia="Calibri" w:hAnsi="Arial" w:cs="Arial"/>
                <w:sz w:val="24"/>
                <w:szCs w:val="24"/>
              </w:rPr>
              <w:t>0,00</w:t>
            </w:r>
          </w:p>
        </w:tc>
        <w:tc>
          <w:tcPr>
            <w:tcW w:w="558" w:type="pct"/>
            <w:vMerge/>
          </w:tcPr>
          <w:p w:rsidR="00002CE3" w:rsidRPr="00F632AA" w:rsidRDefault="00002CE3" w:rsidP="00002CE3">
            <w:pPr>
              <w:rPr>
                <w:rFonts w:ascii="Arial" w:eastAsia="Calibri" w:hAnsi="Arial" w:cs="Arial"/>
                <w:sz w:val="24"/>
                <w:szCs w:val="24"/>
              </w:rPr>
            </w:pPr>
          </w:p>
        </w:tc>
      </w:tr>
      <w:tr w:rsidR="00002CE3" w:rsidRPr="00F632AA" w:rsidTr="00F632AA">
        <w:tc>
          <w:tcPr>
            <w:tcW w:w="153" w:type="pct"/>
            <w:vMerge/>
          </w:tcPr>
          <w:p w:rsidR="00002CE3" w:rsidRPr="00F632AA" w:rsidRDefault="00002CE3" w:rsidP="00002CE3">
            <w:pPr>
              <w:rPr>
                <w:rFonts w:ascii="Arial" w:eastAsia="Calibri" w:hAnsi="Arial" w:cs="Arial"/>
                <w:sz w:val="24"/>
                <w:szCs w:val="24"/>
              </w:rPr>
            </w:pPr>
          </w:p>
        </w:tc>
        <w:tc>
          <w:tcPr>
            <w:tcW w:w="612" w:type="pct"/>
            <w:vMerge w:val="restart"/>
          </w:tcPr>
          <w:p w:rsidR="00B07B7F" w:rsidRPr="00F632AA" w:rsidRDefault="00B07B7F" w:rsidP="00B07B7F">
            <w:pPr>
              <w:rPr>
                <w:rFonts w:ascii="Arial" w:hAnsi="Arial" w:cs="Arial"/>
                <w:sz w:val="24"/>
                <w:szCs w:val="24"/>
              </w:rPr>
            </w:pPr>
            <w:r w:rsidRPr="00F632AA">
              <w:rPr>
                <w:rFonts w:ascii="Arial" w:hAnsi="Arial" w:cs="Arial"/>
                <w:sz w:val="24"/>
                <w:szCs w:val="24"/>
              </w:rPr>
              <w:t>Проекты,</w:t>
            </w:r>
          </w:p>
          <w:p w:rsidR="00B07B7F" w:rsidRPr="00F632AA" w:rsidRDefault="00B07B7F" w:rsidP="00B07B7F">
            <w:pPr>
              <w:rPr>
                <w:rFonts w:ascii="Arial" w:hAnsi="Arial" w:cs="Arial"/>
                <w:sz w:val="24"/>
                <w:szCs w:val="24"/>
              </w:rPr>
            </w:pPr>
            <w:r w:rsidRPr="00F632AA">
              <w:rPr>
                <w:rFonts w:ascii="Arial" w:hAnsi="Arial" w:cs="Arial"/>
                <w:sz w:val="24"/>
                <w:szCs w:val="24"/>
              </w:rPr>
              <w:t>реализованные на основании заявок жителей Московской области в рамках применения практик инициативного бюджетирования.</w:t>
            </w:r>
          </w:p>
          <w:p w:rsidR="00002CE3" w:rsidRPr="00F632AA" w:rsidRDefault="00B07B7F" w:rsidP="00B07B7F">
            <w:pPr>
              <w:rPr>
                <w:rFonts w:ascii="Arial" w:hAnsi="Arial" w:cs="Arial"/>
                <w:sz w:val="24"/>
                <w:szCs w:val="24"/>
              </w:rPr>
            </w:pPr>
            <w:r w:rsidRPr="00F632AA">
              <w:rPr>
                <w:rFonts w:ascii="Arial" w:hAnsi="Arial" w:cs="Arial"/>
                <w:sz w:val="24"/>
                <w:szCs w:val="24"/>
              </w:rPr>
              <w:t>Штука</w:t>
            </w:r>
          </w:p>
        </w:tc>
        <w:tc>
          <w:tcPr>
            <w:tcW w:w="249" w:type="pct"/>
            <w:vMerge w:val="restar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Х</w:t>
            </w:r>
          </w:p>
        </w:tc>
        <w:tc>
          <w:tcPr>
            <w:tcW w:w="591" w:type="pct"/>
            <w:vMerge w:val="restar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Х</w:t>
            </w:r>
          </w:p>
        </w:tc>
        <w:tc>
          <w:tcPr>
            <w:tcW w:w="357" w:type="pct"/>
            <w:vMerge w:val="restart"/>
          </w:tcPr>
          <w:p w:rsidR="00002CE3" w:rsidRPr="00F632AA" w:rsidRDefault="00002CE3" w:rsidP="00002CE3">
            <w:pPr>
              <w:rPr>
                <w:rFonts w:ascii="Arial" w:eastAsia="Calibri" w:hAnsi="Arial" w:cs="Arial"/>
                <w:sz w:val="24"/>
                <w:szCs w:val="24"/>
              </w:rPr>
            </w:pPr>
            <w:r w:rsidRPr="00F632AA">
              <w:rPr>
                <w:rFonts w:ascii="Arial" w:eastAsia="Calibri" w:hAnsi="Arial" w:cs="Arial"/>
                <w:sz w:val="24"/>
                <w:szCs w:val="24"/>
              </w:rPr>
              <w:t>Всего</w:t>
            </w:r>
          </w:p>
        </w:tc>
        <w:tc>
          <w:tcPr>
            <w:tcW w:w="320" w:type="pct"/>
            <w:vMerge w:val="restar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2023 год</w:t>
            </w:r>
          </w:p>
        </w:tc>
        <w:tc>
          <w:tcPr>
            <w:tcW w:w="320" w:type="pct"/>
            <w:vMerge w:val="restar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2024 год</w:t>
            </w:r>
          </w:p>
        </w:tc>
        <w:tc>
          <w:tcPr>
            <w:tcW w:w="237" w:type="pct"/>
            <w:vMerge w:val="restart"/>
          </w:tcPr>
          <w:p w:rsidR="00002CE3" w:rsidRPr="00F632AA" w:rsidRDefault="00002CE3" w:rsidP="00002CE3">
            <w:pPr>
              <w:rPr>
                <w:rFonts w:ascii="Arial" w:eastAsia="Calibri" w:hAnsi="Arial" w:cs="Arial"/>
                <w:sz w:val="24"/>
                <w:szCs w:val="24"/>
              </w:rPr>
            </w:pPr>
            <w:r w:rsidRPr="00F632AA">
              <w:rPr>
                <w:rFonts w:ascii="Arial" w:eastAsia="Calibri" w:hAnsi="Arial" w:cs="Arial"/>
                <w:sz w:val="24"/>
                <w:szCs w:val="24"/>
              </w:rPr>
              <w:t>Итого 2025 год</w:t>
            </w:r>
          </w:p>
        </w:tc>
        <w:tc>
          <w:tcPr>
            <w:tcW w:w="1187" w:type="pct"/>
            <w:gridSpan w:val="4"/>
          </w:tcPr>
          <w:p w:rsidR="00002CE3" w:rsidRPr="00F632AA" w:rsidRDefault="00002CE3" w:rsidP="00002CE3">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208" w:type="pct"/>
            <w:vMerge w:val="restar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2026 год</w:t>
            </w:r>
          </w:p>
        </w:tc>
        <w:tc>
          <w:tcPr>
            <w:tcW w:w="208" w:type="pct"/>
            <w:vMerge w:val="restar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2027 год</w:t>
            </w:r>
          </w:p>
        </w:tc>
        <w:tc>
          <w:tcPr>
            <w:tcW w:w="558" w:type="pct"/>
            <w:vMerge w:val="restar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Х</w:t>
            </w:r>
          </w:p>
        </w:tc>
      </w:tr>
      <w:tr w:rsidR="00002CE3" w:rsidRPr="00F632AA" w:rsidTr="00F632AA">
        <w:tc>
          <w:tcPr>
            <w:tcW w:w="153" w:type="pct"/>
            <w:vMerge/>
          </w:tcPr>
          <w:p w:rsidR="00002CE3" w:rsidRPr="00F632AA" w:rsidRDefault="00002CE3" w:rsidP="00002CE3">
            <w:pPr>
              <w:rPr>
                <w:rFonts w:ascii="Arial" w:eastAsia="Calibri" w:hAnsi="Arial" w:cs="Arial"/>
                <w:sz w:val="24"/>
                <w:szCs w:val="24"/>
              </w:rPr>
            </w:pPr>
          </w:p>
        </w:tc>
        <w:tc>
          <w:tcPr>
            <w:tcW w:w="612" w:type="pct"/>
            <w:vMerge/>
          </w:tcPr>
          <w:p w:rsidR="00002CE3" w:rsidRPr="00F632AA" w:rsidRDefault="00002CE3" w:rsidP="00002CE3">
            <w:pPr>
              <w:rPr>
                <w:rFonts w:ascii="Arial" w:eastAsia="Calibri" w:hAnsi="Arial" w:cs="Arial"/>
                <w:sz w:val="24"/>
                <w:szCs w:val="24"/>
              </w:rPr>
            </w:pPr>
          </w:p>
        </w:tc>
        <w:tc>
          <w:tcPr>
            <w:tcW w:w="249" w:type="pct"/>
            <w:vMerge/>
          </w:tcPr>
          <w:p w:rsidR="00002CE3" w:rsidRPr="00F632AA" w:rsidRDefault="00002CE3" w:rsidP="00002CE3">
            <w:pPr>
              <w:rPr>
                <w:rFonts w:ascii="Arial" w:eastAsia="Calibri" w:hAnsi="Arial" w:cs="Arial"/>
                <w:sz w:val="24"/>
                <w:szCs w:val="24"/>
              </w:rPr>
            </w:pPr>
          </w:p>
        </w:tc>
        <w:tc>
          <w:tcPr>
            <w:tcW w:w="591" w:type="pct"/>
            <w:vMerge/>
          </w:tcPr>
          <w:p w:rsidR="00002CE3" w:rsidRPr="00F632AA" w:rsidRDefault="00002CE3" w:rsidP="00002CE3">
            <w:pPr>
              <w:rPr>
                <w:rFonts w:ascii="Arial" w:eastAsia="Calibri" w:hAnsi="Arial" w:cs="Arial"/>
                <w:sz w:val="24"/>
                <w:szCs w:val="24"/>
              </w:rPr>
            </w:pPr>
          </w:p>
        </w:tc>
        <w:tc>
          <w:tcPr>
            <w:tcW w:w="357" w:type="pct"/>
            <w:vMerge/>
          </w:tcPr>
          <w:p w:rsidR="00002CE3" w:rsidRPr="00F632AA" w:rsidRDefault="00002CE3" w:rsidP="00002CE3">
            <w:pPr>
              <w:rPr>
                <w:rFonts w:ascii="Arial" w:eastAsia="Calibri" w:hAnsi="Arial" w:cs="Arial"/>
                <w:sz w:val="24"/>
                <w:szCs w:val="24"/>
              </w:rPr>
            </w:pPr>
          </w:p>
        </w:tc>
        <w:tc>
          <w:tcPr>
            <w:tcW w:w="320" w:type="pct"/>
            <w:vMerge/>
          </w:tcPr>
          <w:p w:rsidR="00002CE3" w:rsidRPr="00F632AA" w:rsidRDefault="00002CE3" w:rsidP="00002CE3">
            <w:pPr>
              <w:rPr>
                <w:rFonts w:ascii="Arial" w:eastAsia="Calibri" w:hAnsi="Arial" w:cs="Arial"/>
                <w:sz w:val="24"/>
                <w:szCs w:val="24"/>
              </w:rPr>
            </w:pPr>
          </w:p>
        </w:tc>
        <w:tc>
          <w:tcPr>
            <w:tcW w:w="320" w:type="pct"/>
            <w:vMerge/>
          </w:tcPr>
          <w:p w:rsidR="00002CE3" w:rsidRPr="00F632AA" w:rsidRDefault="00002CE3" w:rsidP="00002CE3">
            <w:pPr>
              <w:rPr>
                <w:rFonts w:ascii="Arial" w:eastAsia="Calibri" w:hAnsi="Arial" w:cs="Arial"/>
                <w:sz w:val="24"/>
                <w:szCs w:val="24"/>
              </w:rPr>
            </w:pPr>
          </w:p>
        </w:tc>
        <w:tc>
          <w:tcPr>
            <w:tcW w:w="237" w:type="pct"/>
            <w:vMerge/>
          </w:tcPr>
          <w:p w:rsidR="00002CE3" w:rsidRPr="00F632AA" w:rsidRDefault="00002CE3" w:rsidP="00002CE3">
            <w:pPr>
              <w:rPr>
                <w:rFonts w:ascii="Arial" w:eastAsia="Calibri" w:hAnsi="Arial" w:cs="Arial"/>
                <w:sz w:val="24"/>
                <w:szCs w:val="24"/>
              </w:rPr>
            </w:pPr>
          </w:p>
        </w:tc>
        <w:tc>
          <w:tcPr>
            <w:tcW w:w="305" w:type="pc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1 квартал</w:t>
            </w:r>
          </w:p>
        </w:tc>
        <w:tc>
          <w:tcPr>
            <w:tcW w:w="235" w:type="pc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 xml:space="preserve">1 полу </w:t>
            </w:r>
            <w:proofErr w:type="spellStart"/>
            <w:r w:rsidRPr="00F632AA">
              <w:rPr>
                <w:rFonts w:ascii="Arial" w:eastAsia="Calibri" w:hAnsi="Arial" w:cs="Arial"/>
                <w:sz w:val="24"/>
                <w:szCs w:val="24"/>
              </w:rPr>
              <w:t>годие</w:t>
            </w:r>
            <w:proofErr w:type="spellEnd"/>
          </w:p>
        </w:tc>
        <w:tc>
          <w:tcPr>
            <w:tcW w:w="323" w:type="pc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9 месяцев</w:t>
            </w:r>
          </w:p>
        </w:tc>
        <w:tc>
          <w:tcPr>
            <w:tcW w:w="323" w:type="pct"/>
          </w:tcPr>
          <w:p w:rsidR="00002CE3" w:rsidRPr="00F632AA" w:rsidRDefault="00002CE3" w:rsidP="00002CE3">
            <w:pPr>
              <w:jc w:val="center"/>
              <w:rPr>
                <w:rFonts w:ascii="Arial" w:eastAsia="Calibri" w:hAnsi="Arial" w:cs="Arial"/>
                <w:sz w:val="24"/>
                <w:szCs w:val="24"/>
              </w:rPr>
            </w:pPr>
            <w:r w:rsidRPr="00F632AA">
              <w:rPr>
                <w:rFonts w:ascii="Arial" w:eastAsia="Calibri" w:hAnsi="Arial" w:cs="Arial"/>
                <w:sz w:val="24"/>
                <w:szCs w:val="24"/>
              </w:rPr>
              <w:t>12 месяцев</w:t>
            </w:r>
          </w:p>
        </w:tc>
        <w:tc>
          <w:tcPr>
            <w:tcW w:w="208" w:type="pct"/>
            <w:vMerge/>
          </w:tcPr>
          <w:p w:rsidR="00002CE3" w:rsidRPr="00F632AA" w:rsidRDefault="00002CE3" w:rsidP="00002CE3">
            <w:pPr>
              <w:rPr>
                <w:rFonts w:ascii="Arial" w:eastAsia="Calibri" w:hAnsi="Arial" w:cs="Arial"/>
                <w:sz w:val="24"/>
                <w:szCs w:val="24"/>
              </w:rPr>
            </w:pPr>
          </w:p>
        </w:tc>
        <w:tc>
          <w:tcPr>
            <w:tcW w:w="208" w:type="pct"/>
            <w:vMerge/>
          </w:tcPr>
          <w:p w:rsidR="00002CE3" w:rsidRPr="00F632AA" w:rsidRDefault="00002CE3" w:rsidP="00002CE3">
            <w:pPr>
              <w:rPr>
                <w:rFonts w:ascii="Arial" w:eastAsia="Calibri" w:hAnsi="Arial" w:cs="Arial"/>
                <w:sz w:val="24"/>
                <w:szCs w:val="24"/>
              </w:rPr>
            </w:pPr>
          </w:p>
        </w:tc>
        <w:tc>
          <w:tcPr>
            <w:tcW w:w="558" w:type="pct"/>
            <w:vMerge/>
          </w:tcPr>
          <w:p w:rsidR="00002CE3" w:rsidRPr="00F632AA" w:rsidRDefault="00002CE3" w:rsidP="00002CE3">
            <w:pPr>
              <w:rPr>
                <w:rFonts w:ascii="Arial" w:eastAsia="Calibri" w:hAnsi="Arial" w:cs="Arial"/>
                <w:sz w:val="24"/>
                <w:szCs w:val="24"/>
              </w:rPr>
            </w:pPr>
          </w:p>
        </w:tc>
      </w:tr>
      <w:tr w:rsidR="00002CE3" w:rsidRPr="00F632AA" w:rsidTr="00F632AA">
        <w:tc>
          <w:tcPr>
            <w:tcW w:w="153" w:type="pct"/>
            <w:vMerge/>
          </w:tcPr>
          <w:p w:rsidR="00002CE3" w:rsidRPr="00F632AA" w:rsidRDefault="00002CE3" w:rsidP="00002CE3">
            <w:pPr>
              <w:rPr>
                <w:rFonts w:ascii="Arial" w:eastAsia="Calibri" w:hAnsi="Arial" w:cs="Arial"/>
                <w:sz w:val="24"/>
                <w:szCs w:val="24"/>
              </w:rPr>
            </w:pPr>
          </w:p>
        </w:tc>
        <w:tc>
          <w:tcPr>
            <w:tcW w:w="612" w:type="pct"/>
            <w:vMerge/>
          </w:tcPr>
          <w:p w:rsidR="00002CE3" w:rsidRPr="00F632AA" w:rsidRDefault="00002CE3" w:rsidP="00002CE3">
            <w:pPr>
              <w:rPr>
                <w:rFonts w:ascii="Arial" w:eastAsia="Calibri" w:hAnsi="Arial" w:cs="Arial"/>
                <w:sz w:val="24"/>
                <w:szCs w:val="24"/>
              </w:rPr>
            </w:pPr>
          </w:p>
        </w:tc>
        <w:tc>
          <w:tcPr>
            <w:tcW w:w="249" w:type="pct"/>
            <w:vMerge/>
          </w:tcPr>
          <w:p w:rsidR="00002CE3" w:rsidRPr="00F632AA" w:rsidRDefault="00002CE3" w:rsidP="00002CE3">
            <w:pPr>
              <w:rPr>
                <w:rFonts w:ascii="Arial" w:eastAsia="Calibri" w:hAnsi="Arial" w:cs="Arial"/>
                <w:sz w:val="24"/>
                <w:szCs w:val="24"/>
              </w:rPr>
            </w:pPr>
          </w:p>
        </w:tc>
        <w:tc>
          <w:tcPr>
            <w:tcW w:w="591" w:type="pct"/>
            <w:vMerge/>
          </w:tcPr>
          <w:p w:rsidR="00002CE3" w:rsidRPr="00F632AA" w:rsidRDefault="00002CE3" w:rsidP="00002CE3">
            <w:pPr>
              <w:rPr>
                <w:rFonts w:ascii="Arial" w:eastAsia="Calibri" w:hAnsi="Arial" w:cs="Arial"/>
                <w:sz w:val="24"/>
                <w:szCs w:val="24"/>
              </w:rPr>
            </w:pPr>
          </w:p>
        </w:tc>
        <w:tc>
          <w:tcPr>
            <w:tcW w:w="357"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5</w:t>
            </w:r>
          </w:p>
        </w:tc>
        <w:tc>
          <w:tcPr>
            <w:tcW w:w="320" w:type="pct"/>
          </w:tcPr>
          <w:p w:rsidR="00002CE3" w:rsidRPr="00F632AA" w:rsidRDefault="00B07B7F" w:rsidP="00002CE3">
            <w:pPr>
              <w:jc w:val="center"/>
              <w:rPr>
                <w:rFonts w:ascii="Arial" w:eastAsia="Calibri" w:hAnsi="Arial" w:cs="Arial"/>
                <w:sz w:val="24"/>
                <w:szCs w:val="24"/>
              </w:rPr>
            </w:pPr>
            <w:r w:rsidRPr="00F632AA">
              <w:rPr>
                <w:rFonts w:ascii="Arial" w:eastAsia="Calibri" w:hAnsi="Arial" w:cs="Arial"/>
                <w:sz w:val="24"/>
                <w:szCs w:val="24"/>
              </w:rPr>
              <w:t>2</w:t>
            </w:r>
          </w:p>
        </w:tc>
        <w:tc>
          <w:tcPr>
            <w:tcW w:w="320" w:type="pct"/>
          </w:tcPr>
          <w:p w:rsidR="00002CE3" w:rsidRPr="00F632AA" w:rsidRDefault="00B07B7F" w:rsidP="00002CE3">
            <w:pPr>
              <w:jc w:val="center"/>
              <w:rPr>
                <w:rFonts w:ascii="Arial" w:eastAsia="Calibri" w:hAnsi="Arial" w:cs="Arial"/>
                <w:sz w:val="24"/>
                <w:szCs w:val="24"/>
              </w:rPr>
            </w:pPr>
            <w:r w:rsidRPr="00F632AA">
              <w:rPr>
                <w:rFonts w:ascii="Arial" w:eastAsia="Calibri" w:hAnsi="Arial" w:cs="Arial"/>
                <w:sz w:val="24"/>
                <w:szCs w:val="24"/>
              </w:rPr>
              <w:t>1</w:t>
            </w:r>
          </w:p>
        </w:tc>
        <w:tc>
          <w:tcPr>
            <w:tcW w:w="237"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2</w:t>
            </w:r>
          </w:p>
        </w:tc>
        <w:tc>
          <w:tcPr>
            <w:tcW w:w="305"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w:t>
            </w:r>
          </w:p>
        </w:tc>
        <w:tc>
          <w:tcPr>
            <w:tcW w:w="235"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w:t>
            </w:r>
          </w:p>
        </w:tc>
        <w:tc>
          <w:tcPr>
            <w:tcW w:w="323"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2</w:t>
            </w:r>
          </w:p>
        </w:tc>
        <w:tc>
          <w:tcPr>
            <w:tcW w:w="323"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2</w:t>
            </w:r>
          </w:p>
        </w:tc>
        <w:tc>
          <w:tcPr>
            <w:tcW w:w="208"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0</w:t>
            </w:r>
          </w:p>
        </w:tc>
        <w:tc>
          <w:tcPr>
            <w:tcW w:w="208" w:type="pct"/>
            <w:shd w:val="clear" w:color="auto" w:fill="FFFFFF" w:themeFill="background1"/>
          </w:tcPr>
          <w:p w:rsidR="00002CE3" w:rsidRPr="00F632AA" w:rsidRDefault="00B07B7F" w:rsidP="00B07B7F">
            <w:pPr>
              <w:jc w:val="center"/>
              <w:rPr>
                <w:rFonts w:ascii="Arial" w:eastAsia="Calibri" w:hAnsi="Arial" w:cs="Arial"/>
                <w:sz w:val="24"/>
                <w:szCs w:val="24"/>
              </w:rPr>
            </w:pPr>
            <w:r w:rsidRPr="00F632AA">
              <w:rPr>
                <w:rFonts w:ascii="Arial" w:eastAsia="Calibri" w:hAnsi="Arial" w:cs="Arial"/>
                <w:sz w:val="24"/>
                <w:szCs w:val="24"/>
              </w:rPr>
              <w:t>0</w:t>
            </w:r>
          </w:p>
        </w:tc>
        <w:tc>
          <w:tcPr>
            <w:tcW w:w="558" w:type="pct"/>
            <w:vMerge/>
          </w:tcPr>
          <w:p w:rsidR="00002CE3" w:rsidRPr="00F632AA" w:rsidRDefault="00002CE3" w:rsidP="00002CE3">
            <w:pPr>
              <w:rPr>
                <w:rFonts w:ascii="Arial" w:eastAsia="Calibri" w:hAnsi="Arial" w:cs="Arial"/>
                <w:sz w:val="24"/>
                <w:szCs w:val="24"/>
              </w:rPr>
            </w:pPr>
          </w:p>
        </w:tc>
      </w:tr>
    </w:tbl>
    <w:p w:rsidR="00F632AA" w:rsidRDefault="00F632AA" w:rsidP="003B037E">
      <w:pPr>
        <w:pStyle w:val="ConsPlusNormal"/>
        <w:jc w:val="center"/>
        <w:rPr>
          <w:rFonts w:ascii="Arial" w:hAnsi="Arial" w:cs="Arial"/>
          <w:b/>
          <w:sz w:val="24"/>
          <w:szCs w:val="24"/>
        </w:rPr>
        <w:sectPr w:rsidR="00F632AA" w:rsidSect="00F632AA">
          <w:pgSz w:w="16838" w:h="11906" w:orient="landscape"/>
          <w:pgMar w:top="1134" w:right="567" w:bottom="1134" w:left="1134" w:header="708" w:footer="708" w:gutter="0"/>
          <w:cols w:space="708"/>
          <w:titlePg/>
          <w:docGrid w:linePitch="360"/>
        </w:sectPr>
      </w:pPr>
    </w:p>
    <w:p w:rsidR="003B037E" w:rsidRPr="00F632AA" w:rsidRDefault="003B037E" w:rsidP="003B037E">
      <w:pPr>
        <w:pStyle w:val="ConsPlusNormal"/>
        <w:jc w:val="center"/>
        <w:rPr>
          <w:rFonts w:ascii="Arial" w:eastAsiaTheme="minorEastAsia" w:hAnsi="Arial" w:cs="Arial"/>
          <w:b/>
          <w:sz w:val="24"/>
          <w:szCs w:val="24"/>
        </w:rPr>
      </w:pPr>
      <w:r w:rsidRPr="00F632AA">
        <w:rPr>
          <w:rFonts w:ascii="Arial" w:hAnsi="Arial" w:cs="Arial"/>
          <w:b/>
          <w:sz w:val="24"/>
          <w:szCs w:val="24"/>
        </w:rPr>
        <w:lastRenderedPageBreak/>
        <w:t>8. Перечень мероприятий подпрограммы</w:t>
      </w:r>
      <w:r w:rsidRPr="00F632AA">
        <w:rPr>
          <w:rFonts w:ascii="Arial" w:eastAsiaTheme="minorEastAsia" w:hAnsi="Arial" w:cs="Arial"/>
          <w:b/>
          <w:sz w:val="24"/>
          <w:szCs w:val="24"/>
        </w:rPr>
        <w:t xml:space="preserve"> 4. «Молодежь Подмосковья»</w:t>
      </w:r>
    </w:p>
    <w:p w:rsidR="0033200E" w:rsidRPr="00F632AA" w:rsidRDefault="0033200E" w:rsidP="003B037E">
      <w:pPr>
        <w:pStyle w:val="ConsPlusNormal"/>
        <w:jc w:val="center"/>
        <w:rPr>
          <w:rFonts w:ascii="Arial" w:eastAsiaTheme="minorEastAsia" w:hAnsi="Arial" w:cs="Arial"/>
          <w:b/>
          <w:sz w:val="24"/>
          <w:szCs w:val="24"/>
        </w:rPr>
      </w:pPr>
    </w:p>
    <w:tbl>
      <w:tblPr>
        <w:tblStyle w:val="a8"/>
        <w:tblW w:w="5000" w:type="pct"/>
        <w:tblLook w:val="04A0" w:firstRow="1" w:lastRow="0" w:firstColumn="1" w:lastColumn="0" w:noHBand="0" w:noVBand="1"/>
      </w:tblPr>
      <w:tblGrid>
        <w:gridCol w:w="466"/>
        <w:gridCol w:w="2145"/>
        <w:gridCol w:w="727"/>
        <w:gridCol w:w="1651"/>
        <w:gridCol w:w="919"/>
        <w:gridCol w:w="919"/>
        <w:gridCol w:w="919"/>
        <w:gridCol w:w="695"/>
        <w:gridCol w:w="880"/>
        <w:gridCol w:w="689"/>
        <w:gridCol w:w="928"/>
        <w:gridCol w:w="928"/>
        <w:gridCol w:w="919"/>
        <w:gridCol w:w="617"/>
        <w:gridCol w:w="1725"/>
      </w:tblGrid>
      <w:tr w:rsidR="00103786" w:rsidRPr="00F632AA" w:rsidTr="00F632AA">
        <w:tc>
          <w:tcPr>
            <w:tcW w:w="144" w:type="pct"/>
            <w:vMerge w:val="restart"/>
          </w:tcPr>
          <w:p w:rsidR="00A46E58" w:rsidRPr="00F632AA" w:rsidRDefault="00A46E58" w:rsidP="003700BD">
            <w:pPr>
              <w:rPr>
                <w:rFonts w:ascii="Arial" w:eastAsia="Calibri" w:hAnsi="Arial" w:cs="Arial"/>
                <w:sz w:val="24"/>
                <w:szCs w:val="24"/>
              </w:rPr>
            </w:pPr>
            <w:r w:rsidRPr="00F632AA">
              <w:rPr>
                <w:rFonts w:ascii="Arial" w:eastAsia="Calibri" w:hAnsi="Arial" w:cs="Arial"/>
                <w:sz w:val="24"/>
                <w:szCs w:val="24"/>
              </w:rPr>
              <w:t>№ п/п</w:t>
            </w:r>
          </w:p>
        </w:tc>
        <w:tc>
          <w:tcPr>
            <w:tcW w:w="730" w:type="pct"/>
            <w:vMerge w:val="restart"/>
          </w:tcPr>
          <w:p w:rsidR="00A46E58" w:rsidRPr="00F632AA" w:rsidRDefault="00A46E58" w:rsidP="003700BD">
            <w:pPr>
              <w:pStyle w:val="ConsPlusNormal"/>
              <w:jc w:val="center"/>
              <w:rPr>
                <w:rFonts w:ascii="Arial" w:hAnsi="Arial" w:cs="Arial"/>
                <w:sz w:val="24"/>
                <w:szCs w:val="24"/>
              </w:rPr>
            </w:pPr>
            <w:r w:rsidRPr="00F632AA">
              <w:rPr>
                <w:rFonts w:ascii="Arial" w:hAnsi="Arial" w:cs="Arial"/>
                <w:sz w:val="24"/>
                <w:szCs w:val="24"/>
              </w:rPr>
              <w:t>Мероприятие подпрограммы</w:t>
            </w:r>
          </w:p>
        </w:tc>
        <w:tc>
          <w:tcPr>
            <w:tcW w:w="235" w:type="pct"/>
            <w:vMerge w:val="restart"/>
          </w:tcPr>
          <w:p w:rsidR="00A46E58" w:rsidRPr="00F632AA" w:rsidRDefault="00A46E58" w:rsidP="003700BD">
            <w:pPr>
              <w:pStyle w:val="ConsPlusNormal"/>
              <w:jc w:val="center"/>
              <w:rPr>
                <w:rFonts w:ascii="Arial" w:hAnsi="Arial" w:cs="Arial"/>
                <w:sz w:val="24"/>
                <w:szCs w:val="24"/>
              </w:rPr>
            </w:pPr>
            <w:r w:rsidRPr="00F632AA">
              <w:rPr>
                <w:rFonts w:ascii="Arial" w:hAnsi="Arial" w:cs="Arial"/>
                <w:sz w:val="24"/>
                <w:szCs w:val="24"/>
              </w:rPr>
              <w:t xml:space="preserve">Сроки </w:t>
            </w:r>
            <w:proofErr w:type="spellStart"/>
            <w:r w:rsidRPr="00F632AA">
              <w:rPr>
                <w:rFonts w:ascii="Arial" w:hAnsi="Arial" w:cs="Arial"/>
                <w:sz w:val="24"/>
                <w:szCs w:val="24"/>
              </w:rPr>
              <w:t>испол</w:t>
            </w:r>
            <w:proofErr w:type="spellEnd"/>
          </w:p>
          <w:p w:rsidR="00A46E58" w:rsidRPr="00F632AA" w:rsidRDefault="00A46E58" w:rsidP="003700BD">
            <w:pPr>
              <w:pStyle w:val="ConsPlusNormal"/>
              <w:jc w:val="center"/>
              <w:rPr>
                <w:rFonts w:ascii="Arial" w:hAnsi="Arial" w:cs="Arial"/>
                <w:sz w:val="24"/>
                <w:szCs w:val="24"/>
              </w:rPr>
            </w:pPr>
            <w:r w:rsidRPr="00F632AA">
              <w:rPr>
                <w:rFonts w:ascii="Arial" w:hAnsi="Arial" w:cs="Arial"/>
                <w:sz w:val="24"/>
                <w:szCs w:val="24"/>
              </w:rPr>
              <w:t xml:space="preserve">нения </w:t>
            </w:r>
            <w:proofErr w:type="spellStart"/>
            <w:r w:rsidRPr="00F632AA">
              <w:rPr>
                <w:rFonts w:ascii="Arial" w:hAnsi="Arial" w:cs="Arial"/>
                <w:sz w:val="24"/>
                <w:szCs w:val="24"/>
              </w:rPr>
              <w:t>меро</w:t>
            </w:r>
            <w:proofErr w:type="spellEnd"/>
          </w:p>
          <w:p w:rsidR="00A46E58" w:rsidRPr="00F632AA" w:rsidRDefault="00A46E58" w:rsidP="003700BD">
            <w:pPr>
              <w:pStyle w:val="ConsPlusNormal"/>
              <w:jc w:val="center"/>
              <w:rPr>
                <w:rFonts w:ascii="Arial" w:hAnsi="Arial" w:cs="Arial"/>
                <w:sz w:val="24"/>
                <w:szCs w:val="24"/>
              </w:rPr>
            </w:pPr>
            <w:proofErr w:type="spellStart"/>
            <w:r w:rsidRPr="00F632AA">
              <w:rPr>
                <w:rFonts w:ascii="Arial" w:hAnsi="Arial" w:cs="Arial"/>
                <w:sz w:val="24"/>
                <w:szCs w:val="24"/>
              </w:rPr>
              <w:t>прия</w:t>
            </w:r>
            <w:proofErr w:type="spellEnd"/>
          </w:p>
          <w:p w:rsidR="00A46E58" w:rsidRPr="00F632AA" w:rsidRDefault="00A46E58" w:rsidP="003700BD">
            <w:pPr>
              <w:pStyle w:val="ConsPlusNormal"/>
              <w:jc w:val="center"/>
              <w:rPr>
                <w:rFonts w:ascii="Arial" w:hAnsi="Arial" w:cs="Arial"/>
                <w:sz w:val="24"/>
                <w:szCs w:val="24"/>
              </w:rPr>
            </w:pPr>
            <w:proofErr w:type="spellStart"/>
            <w:r w:rsidRPr="00F632AA">
              <w:rPr>
                <w:rFonts w:ascii="Arial" w:hAnsi="Arial" w:cs="Arial"/>
                <w:sz w:val="24"/>
                <w:szCs w:val="24"/>
              </w:rPr>
              <w:t>тия</w:t>
            </w:r>
            <w:proofErr w:type="spellEnd"/>
          </w:p>
        </w:tc>
        <w:tc>
          <w:tcPr>
            <w:tcW w:w="558" w:type="pct"/>
            <w:vMerge w:val="restart"/>
          </w:tcPr>
          <w:p w:rsidR="00A46E58" w:rsidRPr="00F632AA" w:rsidRDefault="00A46E58" w:rsidP="003700BD">
            <w:pPr>
              <w:pStyle w:val="ConsPlusNormal"/>
              <w:jc w:val="center"/>
              <w:rPr>
                <w:rFonts w:ascii="Arial" w:hAnsi="Arial" w:cs="Arial"/>
                <w:sz w:val="24"/>
                <w:szCs w:val="24"/>
              </w:rPr>
            </w:pPr>
            <w:r w:rsidRPr="00F632AA">
              <w:rPr>
                <w:rFonts w:ascii="Arial" w:hAnsi="Arial" w:cs="Arial"/>
                <w:sz w:val="24"/>
                <w:szCs w:val="24"/>
              </w:rPr>
              <w:t>Источники</w:t>
            </w:r>
            <w:r w:rsidRPr="00F632AA">
              <w:rPr>
                <w:rFonts w:ascii="Arial" w:hAnsi="Arial" w:cs="Arial"/>
                <w:sz w:val="24"/>
                <w:szCs w:val="24"/>
              </w:rPr>
              <w:br/>
              <w:t>финансирования</w:t>
            </w:r>
          </w:p>
        </w:tc>
        <w:tc>
          <w:tcPr>
            <w:tcW w:w="302" w:type="pct"/>
            <w:vMerge w:val="restart"/>
          </w:tcPr>
          <w:p w:rsidR="00A46E58" w:rsidRPr="00F632AA" w:rsidRDefault="00A46E58" w:rsidP="003700BD">
            <w:pPr>
              <w:pStyle w:val="ConsPlusNormal"/>
              <w:jc w:val="center"/>
              <w:rPr>
                <w:rFonts w:ascii="Arial" w:hAnsi="Arial" w:cs="Arial"/>
                <w:sz w:val="24"/>
                <w:szCs w:val="24"/>
              </w:rPr>
            </w:pPr>
            <w:r w:rsidRPr="00F632AA">
              <w:rPr>
                <w:rFonts w:ascii="Arial" w:hAnsi="Arial" w:cs="Arial"/>
                <w:sz w:val="24"/>
                <w:szCs w:val="24"/>
              </w:rPr>
              <w:t>Всего</w:t>
            </w:r>
          </w:p>
          <w:p w:rsidR="00A46E58" w:rsidRPr="00F632AA" w:rsidRDefault="00A46E58" w:rsidP="003700BD">
            <w:pPr>
              <w:pStyle w:val="ConsPlusNormal"/>
              <w:jc w:val="center"/>
              <w:rPr>
                <w:rFonts w:ascii="Arial" w:hAnsi="Arial" w:cs="Arial"/>
                <w:sz w:val="24"/>
                <w:szCs w:val="24"/>
              </w:rPr>
            </w:pPr>
            <w:r w:rsidRPr="00F632AA">
              <w:rPr>
                <w:rFonts w:ascii="Arial" w:hAnsi="Arial" w:cs="Arial"/>
                <w:sz w:val="24"/>
                <w:szCs w:val="24"/>
              </w:rPr>
              <w:t xml:space="preserve"> (тыс. руб.)</w:t>
            </w:r>
          </w:p>
        </w:tc>
        <w:tc>
          <w:tcPr>
            <w:tcW w:w="2447" w:type="pct"/>
            <w:gridSpan w:val="9"/>
          </w:tcPr>
          <w:p w:rsidR="00A46E58" w:rsidRPr="00F632AA" w:rsidRDefault="00A46E58" w:rsidP="003700BD">
            <w:pPr>
              <w:jc w:val="center"/>
              <w:rPr>
                <w:rFonts w:ascii="Arial" w:eastAsia="Calibri" w:hAnsi="Arial" w:cs="Arial"/>
                <w:sz w:val="24"/>
                <w:szCs w:val="24"/>
              </w:rPr>
            </w:pPr>
            <w:r w:rsidRPr="00F632AA">
              <w:rPr>
                <w:rFonts w:ascii="Arial" w:hAnsi="Arial" w:cs="Arial"/>
                <w:sz w:val="24"/>
                <w:szCs w:val="24"/>
              </w:rPr>
              <w:t>Объем финансирования по годам (тыс. руб.)</w:t>
            </w:r>
          </w:p>
        </w:tc>
        <w:tc>
          <w:tcPr>
            <w:tcW w:w="583" w:type="pct"/>
            <w:vMerge w:val="restart"/>
          </w:tcPr>
          <w:p w:rsidR="00A46E58" w:rsidRPr="00F632AA" w:rsidRDefault="00A46E58" w:rsidP="003700BD">
            <w:pPr>
              <w:jc w:val="center"/>
              <w:rPr>
                <w:rFonts w:ascii="Arial" w:eastAsia="Calibri" w:hAnsi="Arial" w:cs="Arial"/>
                <w:sz w:val="24"/>
                <w:szCs w:val="24"/>
              </w:rPr>
            </w:pPr>
            <w:r w:rsidRPr="00F632AA">
              <w:rPr>
                <w:rFonts w:ascii="Arial" w:hAnsi="Arial" w:cs="Arial"/>
                <w:sz w:val="24"/>
                <w:szCs w:val="24"/>
              </w:rPr>
              <w:t>Ответственный за выполнение мероприятия подпрограммы</w:t>
            </w:r>
          </w:p>
        </w:tc>
      </w:tr>
      <w:tr w:rsidR="00103786" w:rsidRPr="00F632AA" w:rsidTr="00F632AA">
        <w:tc>
          <w:tcPr>
            <w:tcW w:w="144" w:type="pct"/>
            <w:vMerge/>
          </w:tcPr>
          <w:p w:rsidR="00A46E58" w:rsidRPr="00F632AA" w:rsidRDefault="00A46E58" w:rsidP="003700BD">
            <w:pPr>
              <w:rPr>
                <w:rFonts w:ascii="Arial" w:eastAsia="Calibri" w:hAnsi="Arial" w:cs="Arial"/>
                <w:sz w:val="24"/>
                <w:szCs w:val="24"/>
              </w:rPr>
            </w:pPr>
          </w:p>
        </w:tc>
        <w:tc>
          <w:tcPr>
            <w:tcW w:w="730" w:type="pct"/>
            <w:vMerge/>
          </w:tcPr>
          <w:p w:rsidR="00A46E58" w:rsidRPr="00F632AA" w:rsidRDefault="00A46E58" w:rsidP="003700BD">
            <w:pPr>
              <w:pStyle w:val="ConsPlusNormal"/>
              <w:jc w:val="center"/>
              <w:rPr>
                <w:rFonts w:ascii="Arial" w:hAnsi="Arial" w:cs="Arial"/>
                <w:sz w:val="24"/>
                <w:szCs w:val="24"/>
              </w:rPr>
            </w:pPr>
          </w:p>
        </w:tc>
        <w:tc>
          <w:tcPr>
            <w:tcW w:w="235" w:type="pct"/>
            <w:vMerge/>
          </w:tcPr>
          <w:p w:rsidR="00A46E58" w:rsidRPr="00F632AA" w:rsidRDefault="00A46E58" w:rsidP="003700BD">
            <w:pPr>
              <w:pStyle w:val="ConsPlusNormal"/>
              <w:jc w:val="center"/>
              <w:rPr>
                <w:rFonts w:ascii="Arial" w:hAnsi="Arial" w:cs="Arial"/>
                <w:sz w:val="24"/>
                <w:szCs w:val="24"/>
              </w:rPr>
            </w:pPr>
          </w:p>
        </w:tc>
        <w:tc>
          <w:tcPr>
            <w:tcW w:w="558" w:type="pct"/>
            <w:vMerge/>
          </w:tcPr>
          <w:p w:rsidR="00A46E58" w:rsidRPr="00F632AA" w:rsidRDefault="00A46E58" w:rsidP="003700BD">
            <w:pPr>
              <w:pStyle w:val="ConsPlusNormal"/>
              <w:jc w:val="center"/>
              <w:rPr>
                <w:rFonts w:ascii="Arial" w:hAnsi="Arial" w:cs="Arial"/>
                <w:sz w:val="24"/>
                <w:szCs w:val="24"/>
              </w:rPr>
            </w:pPr>
          </w:p>
        </w:tc>
        <w:tc>
          <w:tcPr>
            <w:tcW w:w="302" w:type="pct"/>
            <w:vMerge/>
          </w:tcPr>
          <w:p w:rsidR="00A46E58" w:rsidRPr="00F632AA" w:rsidRDefault="00A46E58" w:rsidP="003700BD">
            <w:pPr>
              <w:pStyle w:val="ConsPlusNormal"/>
              <w:jc w:val="center"/>
              <w:rPr>
                <w:rFonts w:ascii="Arial" w:hAnsi="Arial" w:cs="Arial"/>
                <w:sz w:val="24"/>
                <w:szCs w:val="24"/>
              </w:rPr>
            </w:pPr>
          </w:p>
        </w:tc>
        <w:tc>
          <w:tcPr>
            <w:tcW w:w="302"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2023 год</w:t>
            </w:r>
          </w:p>
        </w:tc>
        <w:tc>
          <w:tcPr>
            <w:tcW w:w="302"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2024 год</w:t>
            </w:r>
          </w:p>
        </w:tc>
        <w:tc>
          <w:tcPr>
            <w:tcW w:w="1344" w:type="pct"/>
            <w:gridSpan w:val="5"/>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2025 год</w:t>
            </w:r>
          </w:p>
        </w:tc>
        <w:tc>
          <w:tcPr>
            <w:tcW w:w="302"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2026 год</w:t>
            </w:r>
          </w:p>
        </w:tc>
        <w:tc>
          <w:tcPr>
            <w:tcW w:w="197"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2027 год</w:t>
            </w:r>
          </w:p>
        </w:tc>
        <w:tc>
          <w:tcPr>
            <w:tcW w:w="583" w:type="pct"/>
            <w:vMerge/>
          </w:tcPr>
          <w:p w:rsidR="00A46E58" w:rsidRPr="00F632AA" w:rsidRDefault="00A46E58" w:rsidP="003700BD">
            <w:pPr>
              <w:rPr>
                <w:rFonts w:ascii="Arial" w:eastAsia="Calibri" w:hAnsi="Arial" w:cs="Arial"/>
                <w:sz w:val="24"/>
                <w:szCs w:val="24"/>
              </w:rPr>
            </w:pPr>
          </w:p>
        </w:tc>
      </w:tr>
      <w:tr w:rsidR="00103786" w:rsidRPr="00F632AA" w:rsidTr="00F632AA">
        <w:tc>
          <w:tcPr>
            <w:tcW w:w="144"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1</w:t>
            </w:r>
          </w:p>
        </w:tc>
        <w:tc>
          <w:tcPr>
            <w:tcW w:w="730"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2</w:t>
            </w:r>
          </w:p>
        </w:tc>
        <w:tc>
          <w:tcPr>
            <w:tcW w:w="235"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3</w:t>
            </w:r>
          </w:p>
        </w:tc>
        <w:tc>
          <w:tcPr>
            <w:tcW w:w="558"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4</w:t>
            </w:r>
          </w:p>
        </w:tc>
        <w:tc>
          <w:tcPr>
            <w:tcW w:w="302"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5</w:t>
            </w:r>
          </w:p>
        </w:tc>
        <w:tc>
          <w:tcPr>
            <w:tcW w:w="302"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6</w:t>
            </w:r>
          </w:p>
        </w:tc>
        <w:tc>
          <w:tcPr>
            <w:tcW w:w="302"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7</w:t>
            </w:r>
          </w:p>
        </w:tc>
        <w:tc>
          <w:tcPr>
            <w:tcW w:w="1344" w:type="pct"/>
            <w:gridSpan w:val="5"/>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8</w:t>
            </w:r>
          </w:p>
        </w:tc>
        <w:tc>
          <w:tcPr>
            <w:tcW w:w="302"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9</w:t>
            </w:r>
          </w:p>
        </w:tc>
        <w:tc>
          <w:tcPr>
            <w:tcW w:w="197"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10</w:t>
            </w:r>
          </w:p>
        </w:tc>
        <w:tc>
          <w:tcPr>
            <w:tcW w:w="583" w:type="pct"/>
          </w:tcPr>
          <w:p w:rsidR="00A46E58" w:rsidRPr="00F632AA" w:rsidRDefault="00A46E58" w:rsidP="003700BD">
            <w:pPr>
              <w:jc w:val="center"/>
              <w:rPr>
                <w:rFonts w:ascii="Arial" w:eastAsia="Calibri" w:hAnsi="Arial" w:cs="Arial"/>
                <w:sz w:val="24"/>
                <w:szCs w:val="24"/>
              </w:rPr>
            </w:pPr>
            <w:r w:rsidRPr="00F632AA">
              <w:rPr>
                <w:rFonts w:ascii="Arial" w:eastAsia="Calibri" w:hAnsi="Arial" w:cs="Arial"/>
                <w:sz w:val="24"/>
                <w:szCs w:val="24"/>
              </w:rPr>
              <w:t>11</w:t>
            </w:r>
          </w:p>
        </w:tc>
      </w:tr>
      <w:tr w:rsidR="00103786" w:rsidRPr="00F632AA" w:rsidTr="00F632AA">
        <w:tc>
          <w:tcPr>
            <w:tcW w:w="144" w:type="pct"/>
            <w:vMerge w:val="restart"/>
          </w:tcPr>
          <w:p w:rsidR="00A46E58" w:rsidRPr="00F632AA" w:rsidRDefault="00491BAB" w:rsidP="003700BD">
            <w:pPr>
              <w:rPr>
                <w:rFonts w:ascii="Arial" w:eastAsia="Calibri" w:hAnsi="Arial" w:cs="Arial"/>
                <w:sz w:val="24"/>
                <w:szCs w:val="24"/>
              </w:rPr>
            </w:pPr>
            <w:r w:rsidRPr="00F632AA">
              <w:rPr>
                <w:rFonts w:ascii="Arial" w:eastAsia="Calibri" w:hAnsi="Arial" w:cs="Arial"/>
                <w:sz w:val="24"/>
                <w:szCs w:val="24"/>
              </w:rPr>
              <w:t>1.</w:t>
            </w:r>
          </w:p>
        </w:tc>
        <w:tc>
          <w:tcPr>
            <w:tcW w:w="730" w:type="pct"/>
            <w:vMerge w:val="restart"/>
          </w:tcPr>
          <w:p w:rsidR="00491BAB" w:rsidRPr="00F632AA" w:rsidRDefault="00491BAB" w:rsidP="00491BAB">
            <w:pPr>
              <w:rPr>
                <w:rFonts w:ascii="Arial" w:eastAsia="Calibri" w:hAnsi="Arial" w:cs="Arial"/>
                <w:sz w:val="24"/>
                <w:szCs w:val="24"/>
              </w:rPr>
            </w:pPr>
            <w:r w:rsidRPr="00F632AA">
              <w:rPr>
                <w:rFonts w:ascii="Arial" w:eastAsia="Calibri" w:hAnsi="Arial" w:cs="Arial"/>
                <w:sz w:val="24"/>
                <w:szCs w:val="24"/>
              </w:rPr>
              <w:t>Основное мероприятие 01.</w:t>
            </w:r>
          </w:p>
          <w:p w:rsidR="00A46E58" w:rsidRPr="00F632AA" w:rsidRDefault="00491BAB" w:rsidP="00491BAB">
            <w:pPr>
              <w:rPr>
                <w:rFonts w:ascii="Arial" w:eastAsia="Calibri" w:hAnsi="Arial" w:cs="Arial"/>
                <w:sz w:val="24"/>
                <w:szCs w:val="24"/>
              </w:rPr>
            </w:pPr>
            <w:r w:rsidRPr="00F632AA">
              <w:rPr>
                <w:rFonts w:ascii="Arial" w:eastAsia="Calibri" w:hAnsi="Arial" w:cs="Arial"/>
                <w:sz w:val="24"/>
                <w:szCs w:val="24"/>
              </w:rPr>
              <w:t>Вовлечение молодежи в общественную жизнь</w:t>
            </w:r>
          </w:p>
        </w:tc>
        <w:tc>
          <w:tcPr>
            <w:tcW w:w="235" w:type="pct"/>
            <w:vMerge w:val="restart"/>
          </w:tcPr>
          <w:p w:rsidR="00A46E58" w:rsidRPr="00F632AA" w:rsidRDefault="00A46E58" w:rsidP="003700BD">
            <w:pPr>
              <w:rPr>
                <w:rFonts w:ascii="Arial" w:eastAsia="Calibri" w:hAnsi="Arial" w:cs="Arial"/>
                <w:sz w:val="24"/>
                <w:szCs w:val="24"/>
              </w:rPr>
            </w:pPr>
            <w:r w:rsidRPr="00F632AA">
              <w:rPr>
                <w:rFonts w:ascii="Arial" w:eastAsia="Calibri" w:hAnsi="Arial" w:cs="Arial"/>
                <w:sz w:val="24"/>
                <w:szCs w:val="24"/>
              </w:rPr>
              <w:t>2023 -</w:t>
            </w:r>
          </w:p>
          <w:p w:rsidR="00A46E58" w:rsidRPr="00F632AA" w:rsidRDefault="00A46E58" w:rsidP="003700BD">
            <w:pPr>
              <w:rPr>
                <w:rFonts w:ascii="Arial" w:eastAsia="Calibri" w:hAnsi="Arial" w:cs="Arial"/>
                <w:sz w:val="24"/>
                <w:szCs w:val="24"/>
              </w:rPr>
            </w:pPr>
            <w:r w:rsidRPr="00F632AA">
              <w:rPr>
                <w:rFonts w:ascii="Arial" w:eastAsia="Calibri" w:hAnsi="Arial" w:cs="Arial"/>
                <w:sz w:val="24"/>
                <w:szCs w:val="24"/>
              </w:rPr>
              <w:t>2027</w:t>
            </w:r>
          </w:p>
        </w:tc>
        <w:tc>
          <w:tcPr>
            <w:tcW w:w="558" w:type="pct"/>
          </w:tcPr>
          <w:p w:rsidR="00A46E58" w:rsidRPr="00F632AA" w:rsidRDefault="00A46E58" w:rsidP="003700BD">
            <w:pPr>
              <w:pStyle w:val="ConsPlusNormal"/>
              <w:rPr>
                <w:rFonts w:ascii="Arial" w:hAnsi="Arial" w:cs="Arial"/>
                <w:sz w:val="24"/>
                <w:szCs w:val="24"/>
              </w:rPr>
            </w:pPr>
            <w:r w:rsidRPr="00F632AA">
              <w:rPr>
                <w:rFonts w:ascii="Arial" w:hAnsi="Arial" w:cs="Arial"/>
                <w:sz w:val="24"/>
                <w:szCs w:val="24"/>
              </w:rPr>
              <w:t>Итого:</w:t>
            </w:r>
          </w:p>
        </w:tc>
        <w:tc>
          <w:tcPr>
            <w:tcW w:w="302" w:type="pct"/>
          </w:tcPr>
          <w:p w:rsidR="00A46E58" w:rsidRPr="00F632AA" w:rsidRDefault="00491BAB" w:rsidP="00515B92">
            <w:pPr>
              <w:jc w:val="center"/>
              <w:rPr>
                <w:rFonts w:ascii="Arial" w:eastAsia="Calibri" w:hAnsi="Arial" w:cs="Arial"/>
                <w:sz w:val="24"/>
                <w:szCs w:val="24"/>
              </w:rPr>
            </w:pPr>
            <w:r w:rsidRPr="00F632AA">
              <w:rPr>
                <w:rFonts w:ascii="Arial" w:eastAsia="Calibri" w:hAnsi="Arial" w:cs="Arial"/>
                <w:sz w:val="24"/>
                <w:szCs w:val="24"/>
              </w:rPr>
              <w:t>6</w:t>
            </w:r>
            <w:r w:rsidR="00515B92" w:rsidRPr="00F632AA">
              <w:rPr>
                <w:rFonts w:ascii="Arial" w:eastAsia="Calibri" w:hAnsi="Arial" w:cs="Arial"/>
                <w:sz w:val="24"/>
                <w:szCs w:val="24"/>
              </w:rPr>
              <w:t> 422,22</w:t>
            </w:r>
          </w:p>
        </w:tc>
        <w:tc>
          <w:tcPr>
            <w:tcW w:w="302" w:type="pct"/>
          </w:tcPr>
          <w:p w:rsidR="00A46E58" w:rsidRPr="00F632AA" w:rsidRDefault="00491BAB" w:rsidP="003700BD">
            <w:pPr>
              <w:jc w:val="center"/>
              <w:rPr>
                <w:rFonts w:ascii="Arial" w:eastAsia="Calibri" w:hAnsi="Arial" w:cs="Arial"/>
                <w:sz w:val="24"/>
                <w:szCs w:val="24"/>
              </w:rPr>
            </w:pPr>
            <w:r w:rsidRPr="00F632AA">
              <w:rPr>
                <w:rFonts w:ascii="Arial" w:eastAsia="Calibri" w:hAnsi="Arial" w:cs="Arial"/>
                <w:sz w:val="24"/>
                <w:szCs w:val="24"/>
              </w:rPr>
              <w:t>1 346,71</w:t>
            </w:r>
          </w:p>
        </w:tc>
        <w:tc>
          <w:tcPr>
            <w:tcW w:w="302" w:type="pct"/>
          </w:tcPr>
          <w:p w:rsidR="00A46E58" w:rsidRPr="00F632AA" w:rsidRDefault="00491BAB" w:rsidP="003700BD">
            <w:pPr>
              <w:jc w:val="center"/>
              <w:rPr>
                <w:rFonts w:ascii="Arial" w:eastAsia="Calibri" w:hAnsi="Arial" w:cs="Arial"/>
                <w:sz w:val="24"/>
                <w:szCs w:val="24"/>
              </w:rPr>
            </w:pPr>
            <w:r w:rsidRPr="00F632AA">
              <w:rPr>
                <w:rFonts w:ascii="Arial" w:eastAsia="Calibri" w:hAnsi="Arial" w:cs="Arial"/>
                <w:sz w:val="24"/>
                <w:szCs w:val="24"/>
              </w:rPr>
              <w:t>1 376,17</w:t>
            </w:r>
          </w:p>
        </w:tc>
        <w:tc>
          <w:tcPr>
            <w:tcW w:w="1344" w:type="pct"/>
            <w:gridSpan w:val="5"/>
          </w:tcPr>
          <w:p w:rsidR="00A46E58" w:rsidRPr="00F632AA" w:rsidRDefault="00491BAB" w:rsidP="00515B92">
            <w:pPr>
              <w:jc w:val="center"/>
              <w:rPr>
                <w:rFonts w:ascii="Arial" w:eastAsia="Calibri" w:hAnsi="Arial" w:cs="Arial"/>
                <w:sz w:val="24"/>
                <w:szCs w:val="24"/>
              </w:rPr>
            </w:pPr>
            <w:r w:rsidRPr="00F632AA">
              <w:rPr>
                <w:rFonts w:ascii="Arial" w:eastAsia="Calibri" w:hAnsi="Arial" w:cs="Arial"/>
                <w:sz w:val="24"/>
                <w:szCs w:val="24"/>
              </w:rPr>
              <w:t>2</w:t>
            </w:r>
            <w:r w:rsidR="00515B92" w:rsidRPr="00F632AA">
              <w:rPr>
                <w:rFonts w:ascii="Arial" w:eastAsia="Calibri" w:hAnsi="Arial" w:cs="Arial"/>
                <w:sz w:val="24"/>
                <w:szCs w:val="24"/>
              </w:rPr>
              <w:t> 154,13</w:t>
            </w:r>
          </w:p>
        </w:tc>
        <w:tc>
          <w:tcPr>
            <w:tcW w:w="302" w:type="pct"/>
          </w:tcPr>
          <w:p w:rsidR="00A46E58" w:rsidRPr="00F632AA" w:rsidRDefault="00491BAB" w:rsidP="003700BD">
            <w:pPr>
              <w:jc w:val="center"/>
              <w:rPr>
                <w:rFonts w:ascii="Arial" w:eastAsia="Calibri" w:hAnsi="Arial" w:cs="Arial"/>
                <w:sz w:val="24"/>
                <w:szCs w:val="24"/>
              </w:rPr>
            </w:pPr>
            <w:r w:rsidRPr="00F632AA">
              <w:rPr>
                <w:rFonts w:ascii="Arial" w:eastAsia="Calibri" w:hAnsi="Arial" w:cs="Arial"/>
                <w:sz w:val="24"/>
                <w:szCs w:val="24"/>
              </w:rPr>
              <w:t>1 545,20</w:t>
            </w:r>
          </w:p>
        </w:tc>
        <w:tc>
          <w:tcPr>
            <w:tcW w:w="197" w:type="pct"/>
          </w:tcPr>
          <w:p w:rsidR="00A46E58" w:rsidRPr="00F632AA" w:rsidRDefault="00491BAB" w:rsidP="003700BD">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val="restart"/>
          </w:tcPr>
          <w:p w:rsidR="00A46E58" w:rsidRPr="00F632AA" w:rsidRDefault="00A46E58" w:rsidP="003700BD">
            <w:pPr>
              <w:rPr>
                <w:rFonts w:ascii="Arial" w:eastAsia="Calibri" w:hAnsi="Arial" w:cs="Arial"/>
                <w:sz w:val="24"/>
                <w:szCs w:val="24"/>
              </w:rPr>
            </w:pPr>
          </w:p>
        </w:tc>
      </w:tr>
      <w:tr w:rsidR="00103786" w:rsidRPr="00F632AA" w:rsidTr="00F632AA">
        <w:tc>
          <w:tcPr>
            <w:tcW w:w="144" w:type="pct"/>
            <w:vMerge/>
          </w:tcPr>
          <w:p w:rsidR="00491BAB" w:rsidRPr="00F632AA" w:rsidRDefault="00491BAB" w:rsidP="00491BAB">
            <w:pPr>
              <w:rPr>
                <w:rFonts w:ascii="Arial" w:eastAsia="Calibri" w:hAnsi="Arial" w:cs="Arial"/>
                <w:sz w:val="24"/>
                <w:szCs w:val="24"/>
              </w:rPr>
            </w:pPr>
          </w:p>
        </w:tc>
        <w:tc>
          <w:tcPr>
            <w:tcW w:w="730" w:type="pct"/>
            <w:vMerge/>
          </w:tcPr>
          <w:p w:rsidR="00491BAB" w:rsidRPr="00F632AA" w:rsidRDefault="00491BAB" w:rsidP="00491BAB">
            <w:pPr>
              <w:rPr>
                <w:rFonts w:ascii="Arial" w:eastAsia="Calibri" w:hAnsi="Arial" w:cs="Arial"/>
                <w:sz w:val="24"/>
                <w:szCs w:val="24"/>
              </w:rPr>
            </w:pPr>
          </w:p>
        </w:tc>
        <w:tc>
          <w:tcPr>
            <w:tcW w:w="235" w:type="pct"/>
            <w:vMerge/>
          </w:tcPr>
          <w:p w:rsidR="00491BAB" w:rsidRPr="00F632AA" w:rsidRDefault="00491BAB" w:rsidP="00491BAB">
            <w:pPr>
              <w:rPr>
                <w:rFonts w:ascii="Arial" w:eastAsia="Calibri" w:hAnsi="Arial" w:cs="Arial"/>
                <w:sz w:val="24"/>
                <w:szCs w:val="24"/>
              </w:rPr>
            </w:pPr>
          </w:p>
        </w:tc>
        <w:tc>
          <w:tcPr>
            <w:tcW w:w="558" w:type="pct"/>
          </w:tcPr>
          <w:p w:rsidR="00491BAB" w:rsidRPr="00F632AA" w:rsidRDefault="00491BAB" w:rsidP="00491BAB">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302" w:type="pct"/>
          </w:tcPr>
          <w:p w:rsidR="00491BAB" w:rsidRPr="00F632AA" w:rsidRDefault="00491BAB" w:rsidP="00491BAB">
            <w:pPr>
              <w:jc w:val="center"/>
              <w:rPr>
                <w:rFonts w:ascii="Arial" w:eastAsia="Calibri"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197"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491BAB" w:rsidRPr="00F632AA" w:rsidRDefault="00491BAB" w:rsidP="00491BAB">
            <w:pPr>
              <w:rPr>
                <w:rFonts w:ascii="Arial" w:eastAsia="Calibri" w:hAnsi="Arial" w:cs="Arial"/>
                <w:sz w:val="24"/>
                <w:szCs w:val="24"/>
              </w:rPr>
            </w:pPr>
          </w:p>
        </w:tc>
      </w:tr>
      <w:tr w:rsidR="00103786" w:rsidRPr="00F632AA" w:rsidTr="00F632AA">
        <w:tc>
          <w:tcPr>
            <w:tcW w:w="144" w:type="pct"/>
            <w:vMerge/>
          </w:tcPr>
          <w:p w:rsidR="00491BAB" w:rsidRPr="00F632AA" w:rsidRDefault="00491BAB" w:rsidP="00491BAB">
            <w:pPr>
              <w:rPr>
                <w:rFonts w:ascii="Arial" w:eastAsia="Calibri" w:hAnsi="Arial" w:cs="Arial"/>
                <w:sz w:val="24"/>
                <w:szCs w:val="24"/>
              </w:rPr>
            </w:pPr>
          </w:p>
        </w:tc>
        <w:tc>
          <w:tcPr>
            <w:tcW w:w="730" w:type="pct"/>
            <w:vMerge/>
          </w:tcPr>
          <w:p w:rsidR="00491BAB" w:rsidRPr="00F632AA" w:rsidRDefault="00491BAB" w:rsidP="00491BAB">
            <w:pPr>
              <w:rPr>
                <w:rFonts w:ascii="Arial" w:eastAsia="Calibri" w:hAnsi="Arial" w:cs="Arial"/>
                <w:sz w:val="24"/>
                <w:szCs w:val="24"/>
              </w:rPr>
            </w:pPr>
          </w:p>
        </w:tc>
        <w:tc>
          <w:tcPr>
            <w:tcW w:w="235" w:type="pct"/>
            <w:vMerge/>
          </w:tcPr>
          <w:p w:rsidR="00491BAB" w:rsidRPr="00F632AA" w:rsidRDefault="00491BAB" w:rsidP="00491BAB">
            <w:pPr>
              <w:rPr>
                <w:rFonts w:ascii="Arial" w:eastAsia="Calibri" w:hAnsi="Arial" w:cs="Arial"/>
                <w:sz w:val="24"/>
                <w:szCs w:val="24"/>
              </w:rPr>
            </w:pPr>
          </w:p>
        </w:tc>
        <w:tc>
          <w:tcPr>
            <w:tcW w:w="558" w:type="pct"/>
          </w:tcPr>
          <w:p w:rsidR="00491BAB" w:rsidRPr="00F632AA" w:rsidRDefault="00491BAB" w:rsidP="00491BAB">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197"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491BAB" w:rsidRPr="00F632AA" w:rsidRDefault="00491BAB" w:rsidP="00491BAB">
            <w:pPr>
              <w:rPr>
                <w:rFonts w:ascii="Arial" w:eastAsia="Calibri" w:hAnsi="Arial" w:cs="Arial"/>
                <w:sz w:val="24"/>
                <w:szCs w:val="24"/>
              </w:rPr>
            </w:pPr>
          </w:p>
        </w:tc>
      </w:tr>
      <w:tr w:rsidR="00515B92" w:rsidRPr="00F632AA" w:rsidTr="00F632AA">
        <w:tc>
          <w:tcPr>
            <w:tcW w:w="144" w:type="pct"/>
            <w:vMerge/>
          </w:tcPr>
          <w:p w:rsidR="00515B92" w:rsidRPr="00F632AA" w:rsidRDefault="00515B92" w:rsidP="00515B92">
            <w:pPr>
              <w:rPr>
                <w:rFonts w:ascii="Arial" w:eastAsia="Calibri" w:hAnsi="Arial" w:cs="Arial"/>
                <w:sz w:val="24"/>
                <w:szCs w:val="24"/>
              </w:rPr>
            </w:pPr>
          </w:p>
        </w:tc>
        <w:tc>
          <w:tcPr>
            <w:tcW w:w="730" w:type="pct"/>
            <w:vMerge/>
          </w:tcPr>
          <w:p w:rsidR="00515B92" w:rsidRPr="00F632AA" w:rsidRDefault="00515B92" w:rsidP="00515B92">
            <w:pPr>
              <w:rPr>
                <w:rFonts w:ascii="Arial" w:eastAsia="Calibri" w:hAnsi="Arial" w:cs="Arial"/>
                <w:sz w:val="24"/>
                <w:szCs w:val="24"/>
              </w:rPr>
            </w:pPr>
          </w:p>
        </w:tc>
        <w:tc>
          <w:tcPr>
            <w:tcW w:w="235" w:type="pct"/>
            <w:vMerge/>
          </w:tcPr>
          <w:p w:rsidR="00515B92" w:rsidRPr="00F632AA" w:rsidRDefault="00515B92" w:rsidP="00515B92">
            <w:pPr>
              <w:rPr>
                <w:rFonts w:ascii="Arial" w:eastAsia="Calibri" w:hAnsi="Arial" w:cs="Arial"/>
                <w:sz w:val="24"/>
                <w:szCs w:val="24"/>
              </w:rPr>
            </w:pPr>
          </w:p>
        </w:tc>
        <w:tc>
          <w:tcPr>
            <w:tcW w:w="558" w:type="pct"/>
          </w:tcPr>
          <w:p w:rsidR="00515B92" w:rsidRPr="00F632AA" w:rsidRDefault="00515B92" w:rsidP="00515B92">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6 422,22</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1 346,71</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1 376,17</w:t>
            </w:r>
          </w:p>
        </w:tc>
        <w:tc>
          <w:tcPr>
            <w:tcW w:w="1344" w:type="pct"/>
            <w:gridSpan w:val="5"/>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2 154,13</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1 545,20</w:t>
            </w:r>
          </w:p>
        </w:tc>
        <w:tc>
          <w:tcPr>
            <w:tcW w:w="197"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tcPr>
          <w:p w:rsidR="00515B92" w:rsidRPr="00F632AA" w:rsidRDefault="00515B92" w:rsidP="00515B92">
            <w:pPr>
              <w:rPr>
                <w:rFonts w:ascii="Arial" w:eastAsia="Calibri" w:hAnsi="Arial" w:cs="Arial"/>
                <w:sz w:val="24"/>
                <w:szCs w:val="24"/>
              </w:rPr>
            </w:pPr>
          </w:p>
        </w:tc>
      </w:tr>
      <w:tr w:rsidR="00103786" w:rsidRPr="00F632AA" w:rsidTr="00F632AA">
        <w:tc>
          <w:tcPr>
            <w:tcW w:w="144" w:type="pct"/>
            <w:vMerge/>
          </w:tcPr>
          <w:p w:rsidR="00491BAB" w:rsidRPr="00F632AA" w:rsidRDefault="00491BAB" w:rsidP="00491BAB">
            <w:pPr>
              <w:rPr>
                <w:rFonts w:ascii="Arial" w:eastAsia="Calibri" w:hAnsi="Arial" w:cs="Arial"/>
                <w:sz w:val="24"/>
                <w:szCs w:val="24"/>
              </w:rPr>
            </w:pPr>
          </w:p>
        </w:tc>
        <w:tc>
          <w:tcPr>
            <w:tcW w:w="730" w:type="pct"/>
            <w:vMerge/>
          </w:tcPr>
          <w:p w:rsidR="00491BAB" w:rsidRPr="00F632AA" w:rsidRDefault="00491BAB" w:rsidP="00491BAB">
            <w:pPr>
              <w:rPr>
                <w:rFonts w:ascii="Arial" w:eastAsia="Calibri" w:hAnsi="Arial" w:cs="Arial"/>
                <w:sz w:val="24"/>
                <w:szCs w:val="24"/>
              </w:rPr>
            </w:pPr>
          </w:p>
        </w:tc>
        <w:tc>
          <w:tcPr>
            <w:tcW w:w="235" w:type="pct"/>
            <w:vMerge/>
          </w:tcPr>
          <w:p w:rsidR="00491BAB" w:rsidRPr="00F632AA" w:rsidRDefault="00491BAB" w:rsidP="00491BAB">
            <w:pPr>
              <w:rPr>
                <w:rFonts w:ascii="Arial" w:eastAsia="Calibri" w:hAnsi="Arial" w:cs="Arial"/>
                <w:sz w:val="24"/>
                <w:szCs w:val="24"/>
              </w:rPr>
            </w:pPr>
          </w:p>
        </w:tc>
        <w:tc>
          <w:tcPr>
            <w:tcW w:w="558" w:type="pct"/>
          </w:tcPr>
          <w:p w:rsidR="00491BAB" w:rsidRPr="00F632AA" w:rsidRDefault="00491BAB" w:rsidP="00491BAB">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302"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197" w:type="pct"/>
          </w:tcPr>
          <w:p w:rsidR="00491BAB" w:rsidRPr="00F632AA" w:rsidRDefault="00491BAB" w:rsidP="00491BAB">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491BAB" w:rsidRPr="00F632AA" w:rsidRDefault="00491BAB" w:rsidP="00491BAB">
            <w:pPr>
              <w:rPr>
                <w:rFonts w:ascii="Arial" w:eastAsia="Calibri" w:hAnsi="Arial" w:cs="Arial"/>
                <w:sz w:val="24"/>
                <w:szCs w:val="24"/>
              </w:rPr>
            </w:pPr>
          </w:p>
        </w:tc>
      </w:tr>
      <w:tr w:rsidR="00515B92" w:rsidRPr="00F632AA" w:rsidTr="00F632AA">
        <w:tc>
          <w:tcPr>
            <w:tcW w:w="144" w:type="pct"/>
            <w:vMerge w:val="restart"/>
          </w:tcPr>
          <w:p w:rsidR="00515B92" w:rsidRPr="00F632AA" w:rsidRDefault="00515B92" w:rsidP="00515B92">
            <w:pPr>
              <w:rPr>
                <w:rFonts w:ascii="Arial" w:eastAsia="Calibri" w:hAnsi="Arial" w:cs="Arial"/>
                <w:sz w:val="24"/>
                <w:szCs w:val="24"/>
              </w:rPr>
            </w:pPr>
            <w:r w:rsidRPr="00F632AA">
              <w:rPr>
                <w:rFonts w:ascii="Arial" w:eastAsia="Calibri" w:hAnsi="Arial" w:cs="Arial"/>
                <w:sz w:val="24"/>
                <w:szCs w:val="24"/>
              </w:rPr>
              <w:lastRenderedPageBreak/>
              <w:t>1.1</w:t>
            </w:r>
          </w:p>
        </w:tc>
        <w:tc>
          <w:tcPr>
            <w:tcW w:w="730" w:type="pct"/>
            <w:vMerge w:val="restart"/>
          </w:tcPr>
          <w:p w:rsidR="00515B92" w:rsidRPr="00F632AA" w:rsidRDefault="00515B92" w:rsidP="00515B92">
            <w:pPr>
              <w:rPr>
                <w:rFonts w:ascii="Arial" w:eastAsia="Calibri" w:hAnsi="Arial" w:cs="Arial"/>
                <w:sz w:val="24"/>
                <w:szCs w:val="24"/>
              </w:rPr>
            </w:pPr>
            <w:r w:rsidRPr="00F632AA">
              <w:rPr>
                <w:rFonts w:ascii="Arial" w:eastAsia="Calibri" w:hAnsi="Arial" w:cs="Arial"/>
                <w:sz w:val="24"/>
                <w:szCs w:val="24"/>
              </w:rPr>
              <w:t>Мероприятие 01.01.</w:t>
            </w:r>
          </w:p>
          <w:p w:rsidR="00515B92" w:rsidRPr="00F632AA" w:rsidRDefault="00515B92" w:rsidP="00515B92">
            <w:pPr>
              <w:rPr>
                <w:rFonts w:ascii="Arial" w:eastAsia="Calibri" w:hAnsi="Arial" w:cs="Arial"/>
                <w:sz w:val="24"/>
                <w:szCs w:val="24"/>
              </w:rPr>
            </w:pPr>
            <w:r w:rsidRPr="00F632AA">
              <w:rPr>
                <w:rFonts w:ascii="Arial" w:eastAsia="Calibri" w:hAnsi="Arial" w:cs="Arial"/>
                <w:sz w:val="24"/>
                <w:szCs w:val="24"/>
              </w:rPr>
              <w:t>Организация и проведение мероприятий по гражданско-патриотическому и духовно-нравственному воспитанию молодежи</w:t>
            </w:r>
          </w:p>
        </w:tc>
        <w:tc>
          <w:tcPr>
            <w:tcW w:w="235" w:type="pct"/>
            <w:vMerge w:val="restart"/>
          </w:tcPr>
          <w:p w:rsidR="00515B92" w:rsidRPr="00F632AA" w:rsidRDefault="00515B92" w:rsidP="00515B92">
            <w:pPr>
              <w:rPr>
                <w:rFonts w:ascii="Arial" w:eastAsia="Calibri" w:hAnsi="Arial" w:cs="Arial"/>
                <w:sz w:val="24"/>
                <w:szCs w:val="24"/>
              </w:rPr>
            </w:pPr>
            <w:r w:rsidRPr="00F632AA">
              <w:rPr>
                <w:rFonts w:ascii="Arial" w:eastAsia="Calibri" w:hAnsi="Arial" w:cs="Arial"/>
                <w:sz w:val="24"/>
                <w:szCs w:val="24"/>
              </w:rPr>
              <w:t xml:space="preserve">2023 - </w:t>
            </w:r>
          </w:p>
          <w:p w:rsidR="00515B92" w:rsidRPr="00F632AA" w:rsidRDefault="00515B92" w:rsidP="00515B92">
            <w:pPr>
              <w:rPr>
                <w:rFonts w:ascii="Arial" w:eastAsia="Calibri" w:hAnsi="Arial" w:cs="Arial"/>
                <w:sz w:val="24"/>
                <w:szCs w:val="24"/>
              </w:rPr>
            </w:pPr>
            <w:r w:rsidRPr="00F632AA">
              <w:rPr>
                <w:rFonts w:ascii="Arial" w:eastAsia="Calibri" w:hAnsi="Arial" w:cs="Arial"/>
                <w:sz w:val="24"/>
                <w:szCs w:val="24"/>
              </w:rPr>
              <w:t>2027</w:t>
            </w:r>
          </w:p>
        </w:tc>
        <w:tc>
          <w:tcPr>
            <w:tcW w:w="558" w:type="pct"/>
          </w:tcPr>
          <w:p w:rsidR="00515B92" w:rsidRPr="00F632AA" w:rsidRDefault="00515B92" w:rsidP="00515B92">
            <w:pPr>
              <w:pStyle w:val="ConsPlusNormal"/>
              <w:rPr>
                <w:rFonts w:ascii="Arial" w:hAnsi="Arial" w:cs="Arial"/>
                <w:sz w:val="24"/>
                <w:szCs w:val="24"/>
              </w:rPr>
            </w:pPr>
            <w:r w:rsidRPr="00F632AA">
              <w:rPr>
                <w:rFonts w:ascii="Arial" w:hAnsi="Arial" w:cs="Arial"/>
                <w:sz w:val="24"/>
                <w:szCs w:val="24"/>
              </w:rPr>
              <w:t>Итого:</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6 422,22</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1 346,71</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1 376,17</w:t>
            </w:r>
          </w:p>
        </w:tc>
        <w:tc>
          <w:tcPr>
            <w:tcW w:w="1344" w:type="pct"/>
            <w:gridSpan w:val="5"/>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2 154,13</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1 545,20</w:t>
            </w:r>
          </w:p>
        </w:tc>
        <w:tc>
          <w:tcPr>
            <w:tcW w:w="197"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val="restart"/>
          </w:tcPr>
          <w:p w:rsidR="00515B92" w:rsidRPr="00F632AA" w:rsidRDefault="00515B92" w:rsidP="00515B92">
            <w:pPr>
              <w:rPr>
                <w:rFonts w:ascii="Arial" w:eastAsia="Calibri" w:hAnsi="Arial" w:cs="Arial"/>
                <w:sz w:val="24"/>
                <w:szCs w:val="24"/>
              </w:rPr>
            </w:pPr>
            <w:r w:rsidRPr="00F632AA">
              <w:rPr>
                <w:rFonts w:ascii="Arial" w:hAnsi="Arial" w:cs="Arial"/>
                <w:sz w:val="24"/>
                <w:szCs w:val="24"/>
              </w:rPr>
              <w:t>Отдел по делам культуры, молодежи и спорта, социальной поддержке населения управления по социальным вопросам, МБУК «Библиотека – информационный центр «Компас», МБУК «Дворец культуры» (субсидия на иные цели)</w:t>
            </w:r>
          </w:p>
        </w:tc>
      </w:tr>
      <w:tr w:rsidR="00103786" w:rsidRPr="00F632AA" w:rsidTr="00F632AA">
        <w:tc>
          <w:tcPr>
            <w:tcW w:w="144" w:type="pct"/>
            <w:vMerge/>
          </w:tcPr>
          <w:p w:rsidR="007D308B" w:rsidRPr="00F632AA" w:rsidRDefault="007D308B" w:rsidP="007D308B">
            <w:pPr>
              <w:rPr>
                <w:rFonts w:ascii="Arial" w:eastAsia="Calibri" w:hAnsi="Arial" w:cs="Arial"/>
                <w:sz w:val="24"/>
                <w:szCs w:val="24"/>
              </w:rPr>
            </w:pPr>
          </w:p>
        </w:tc>
        <w:tc>
          <w:tcPr>
            <w:tcW w:w="730" w:type="pct"/>
            <w:vMerge/>
          </w:tcPr>
          <w:p w:rsidR="007D308B" w:rsidRPr="00F632AA" w:rsidRDefault="007D308B" w:rsidP="007D308B">
            <w:pPr>
              <w:rPr>
                <w:rFonts w:ascii="Arial" w:eastAsia="Calibri" w:hAnsi="Arial" w:cs="Arial"/>
                <w:sz w:val="24"/>
                <w:szCs w:val="24"/>
              </w:rPr>
            </w:pPr>
          </w:p>
        </w:tc>
        <w:tc>
          <w:tcPr>
            <w:tcW w:w="235" w:type="pct"/>
            <w:vMerge/>
          </w:tcPr>
          <w:p w:rsidR="007D308B" w:rsidRPr="00F632AA" w:rsidRDefault="007D308B" w:rsidP="007D308B">
            <w:pPr>
              <w:rPr>
                <w:rFonts w:ascii="Arial" w:eastAsia="Calibri" w:hAnsi="Arial" w:cs="Arial"/>
                <w:sz w:val="24"/>
                <w:szCs w:val="24"/>
              </w:rPr>
            </w:pPr>
          </w:p>
        </w:tc>
        <w:tc>
          <w:tcPr>
            <w:tcW w:w="558" w:type="pct"/>
          </w:tcPr>
          <w:p w:rsidR="007D308B" w:rsidRPr="00F632AA" w:rsidRDefault="007D308B" w:rsidP="007D308B">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302" w:type="pct"/>
          </w:tcPr>
          <w:p w:rsidR="007D308B" w:rsidRPr="00F632AA" w:rsidRDefault="007D308B" w:rsidP="007D308B">
            <w:pPr>
              <w:jc w:val="center"/>
              <w:rPr>
                <w:rFonts w:ascii="Arial" w:eastAsia="Calibri"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197"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7D308B" w:rsidRPr="00F632AA" w:rsidRDefault="007D308B" w:rsidP="007D308B">
            <w:pPr>
              <w:rPr>
                <w:rFonts w:ascii="Arial" w:eastAsia="Calibri" w:hAnsi="Arial" w:cs="Arial"/>
                <w:sz w:val="24"/>
                <w:szCs w:val="24"/>
              </w:rPr>
            </w:pPr>
          </w:p>
        </w:tc>
      </w:tr>
      <w:tr w:rsidR="00103786" w:rsidRPr="00F632AA" w:rsidTr="00F632AA">
        <w:tc>
          <w:tcPr>
            <w:tcW w:w="144" w:type="pct"/>
            <w:vMerge/>
          </w:tcPr>
          <w:p w:rsidR="007D308B" w:rsidRPr="00F632AA" w:rsidRDefault="007D308B" w:rsidP="007D308B">
            <w:pPr>
              <w:rPr>
                <w:rFonts w:ascii="Arial" w:eastAsia="Calibri" w:hAnsi="Arial" w:cs="Arial"/>
                <w:sz w:val="24"/>
                <w:szCs w:val="24"/>
              </w:rPr>
            </w:pPr>
          </w:p>
        </w:tc>
        <w:tc>
          <w:tcPr>
            <w:tcW w:w="730" w:type="pct"/>
            <w:vMerge/>
          </w:tcPr>
          <w:p w:rsidR="007D308B" w:rsidRPr="00F632AA" w:rsidRDefault="007D308B" w:rsidP="007D308B">
            <w:pPr>
              <w:rPr>
                <w:rFonts w:ascii="Arial" w:eastAsia="Calibri" w:hAnsi="Arial" w:cs="Arial"/>
                <w:sz w:val="24"/>
                <w:szCs w:val="24"/>
              </w:rPr>
            </w:pPr>
          </w:p>
        </w:tc>
        <w:tc>
          <w:tcPr>
            <w:tcW w:w="235" w:type="pct"/>
            <w:vMerge/>
          </w:tcPr>
          <w:p w:rsidR="007D308B" w:rsidRPr="00F632AA" w:rsidRDefault="007D308B" w:rsidP="007D308B">
            <w:pPr>
              <w:rPr>
                <w:rFonts w:ascii="Arial" w:eastAsia="Calibri" w:hAnsi="Arial" w:cs="Arial"/>
                <w:sz w:val="24"/>
                <w:szCs w:val="24"/>
              </w:rPr>
            </w:pPr>
          </w:p>
        </w:tc>
        <w:tc>
          <w:tcPr>
            <w:tcW w:w="558" w:type="pct"/>
          </w:tcPr>
          <w:p w:rsidR="007D308B" w:rsidRPr="00F632AA" w:rsidRDefault="007D308B" w:rsidP="007D308B">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197"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7D308B" w:rsidRPr="00F632AA" w:rsidRDefault="007D308B" w:rsidP="007D308B">
            <w:pPr>
              <w:rPr>
                <w:rFonts w:ascii="Arial" w:eastAsia="Calibri" w:hAnsi="Arial" w:cs="Arial"/>
                <w:sz w:val="24"/>
                <w:szCs w:val="24"/>
              </w:rPr>
            </w:pPr>
          </w:p>
        </w:tc>
      </w:tr>
      <w:tr w:rsidR="00515B92" w:rsidRPr="00F632AA" w:rsidTr="00F632AA">
        <w:tc>
          <w:tcPr>
            <w:tcW w:w="144" w:type="pct"/>
            <w:vMerge/>
          </w:tcPr>
          <w:p w:rsidR="00515B92" w:rsidRPr="00F632AA" w:rsidRDefault="00515B92" w:rsidP="00515B92">
            <w:pPr>
              <w:rPr>
                <w:rFonts w:ascii="Arial" w:eastAsia="Calibri" w:hAnsi="Arial" w:cs="Arial"/>
                <w:sz w:val="24"/>
                <w:szCs w:val="24"/>
              </w:rPr>
            </w:pPr>
          </w:p>
        </w:tc>
        <w:tc>
          <w:tcPr>
            <w:tcW w:w="730" w:type="pct"/>
            <w:vMerge/>
          </w:tcPr>
          <w:p w:rsidR="00515B92" w:rsidRPr="00F632AA" w:rsidRDefault="00515B92" w:rsidP="00515B92">
            <w:pPr>
              <w:rPr>
                <w:rFonts w:ascii="Arial" w:eastAsia="Calibri" w:hAnsi="Arial" w:cs="Arial"/>
                <w:sz w:val="24"/>
                <w:szCs w:val="24"/>
              </w:rPr>
            </w:pPr>
          </w:p>
        </w:tc>
        <w:tc>
          <w:tcPr>
            <w:tcW w:w="235" w:type="pct"/>
            <w:vMerge/>
          </w:tcPr>
          <w:p w:rsidR="00515B92" w:rsidRPr="00F632AA" w:rsidRDefault="00515B92" w:rsidP="00515B92">
            <w:pPr>
              <w:rPr>
                <w:rFonts w:ascii="Arial" w:eastAsia="Calibri" w:hAnsi="Arial" w:cs="Arial"/>
                <w:sz w:val="24"/>
                <w:szCs w:val="24"/>
              </w:rPr>
            </w:pPr>
          </w:p>
        </w:tc>
        <w:tc>
          <w:tcPr>
            <w:tcW w:w="558" w:type="pct"/>
          </w:tcPr>
          <w:p w:rsidR="00515B92" w:rsidRPr="00F632AA" w:rsidRDefault="00515B92" w:rsidP="00515B92">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6 422,22</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1 346,71</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1 376,17</w:t>
            </w:r>
          </w:p>
        </w:tc>
        <w:tc>
          <w:tcPr>
            <w:tcW w:w="1344" w:type="pct"/>
            <w:gridSpan w:val="5"/>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2 154,13</w:t>
            </w:r>
          </w:p>
        </w:tc>
        <w:tc>
          <w:tcPr>
            <w:tcW w:w="302"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1 545,20</w:t>
            </w:r>
          </w:p>
        </w:tc>
        <w:tc>
          <w:tcPr>
            <w:tcW w:w="197" w:type="pct"/>
          </w:tcPr>
          <w:p w:rsidR="00515B92" w:rsidRPr="00F632AA" w:rsidRDefault="00515B92" w:rsidP="00515B92">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tcPr>
          <w:p w:rsidR="00515B92" w:rsidRPr="00F632AA" w:rsidRDefault="00515B92" w:rsidP="00515B92">
            <w:pPr>
              <w:rPr>
                <w:rFonts w:ascii="Arial" w:eastAsia="Calibri" w:hAnsi="Arial" w:cs="Arial"/>
                <w:sz w:val="24"/>
                <w:szCs w:val="24"/>
              </w:rPr>
            </w:pPr>
          </w:p>
        </w:tc>
      </w:tr>
      <w:tr w:rsidR="00103786" w:rsidRPr="00F632AA" w:rsidTr="00F632AA">
        <w:tc>
          <w:tcPr>
            <w:tcW w:w="144" w:type="pct"/>
            <w:vMerge/>
          </w:tcPr>
          <w:p w:rsidR="007D308B" w:rsidRPr="00F632AA" w:rsidRDefault="007D308B" w:rsidP="007D308B">
            <w:pPr>
              <w:rPr>
                <w:rFonts w:ascii="Arial" w:eastAsia="Calibri" w:hAnsi="Arial" w:cs="Arial"/>
                <w:sz w:val="24"/>
                <w:szCs w:val="24"/>
              </w:rPr>
            </w:pPr>
          </w:p>
        </w:tc>
        <w:tc>
          <w:tcPr>
            <w:tcW w:w="730" w:type="pct"/>
            <w:vMerge/>
          </w:tcPr>
          <w:p w:rsidR="007D308B" w:rsidRPr="00F632AA" w:rsidRDefault="007D308B" w:rsidP="007D308B">
            <w:pPr>
              <w:rPr>
                <w:rFonts w:ascii="Arial" w:eastAsia="Calibri" w:hAnsi="Arial" w:cs="Arial"/>
                <w:sz w:val="24"/>
                <w:szCs w:val="24"/>
              </w:rPr>
            </w:pPr>
          </w:p>
        </w:tc>
        <w:tc>
          <w:tcPr>
            <w:tcW w:w="235" w:type="pct"/>
            <w:vMerge/>
          </w:tcPr>
          <w:p w:rsidR="007D308B" w:rsidRPr="00F632AA" w:rsidRDefault="007D308B" w:rsidP="007D308B">
            <w:pPr>
              <w:rPr>
                <w:rFonts w:ascii="Arial" w:eastAsia="Calibri" w:hAnsi="Arial" w:cs="Arial"/>
                <w:sz w:val="24"/>
                <w:szCs w:val="24"/>
              </w:rPr>
            </w:pPr>
          </w:p>
        </w:tc>
        <w:tc>
          <w:tcPr>
            <w:tcW w:w="558" w:type="pct"/>
          </w:tcPr>
          <w:p w:rsidR="007D308B" w:rsidRPr="00F632AA" w:rsidRDefault="007D308B" w:rsidP="007D308B">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302"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197" w:type="pct"/>
          </w:tcPr>
          <w:p w:rsidR="007D308B" w:rsidRPr="00F632AA" w:rsidRDefault="007D308B" w:rsidP="007D308B">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7D308B" w:rsidRPr="00F632AA" w:rsidRDefault="007D308B" w:rsidP="007D308B">
            <w:pPr>
              <w:rPr>
                <w:rFonts w:ascii="Arial" w:eastAsia="Calibri" w:hAnsi="Arial" w:cs="Arial"/>
                <w:sz w:val="24"/>
                <w:szCs w:val="24"/>
              </w:rPr>
            </w:pPr>
          </w:p>
        </w:tc>
      </w:tr>
      <w:tr w:rsidR="00103786" w:rsidRPr="00F632AA" w:rsidTr="00F632AA">
        <w:tc>
          <w:tcPr>
            <w:tcW w:w="144" w:type="pct"/>
            <w:vMerge/>
          </w:tcPr>
          <w:p w:rsidR="00A326EC" w:rsidRPr="00F632AA" w:rsidRDefault="00A326EC" w:rsidP="00A326EC">
            <w:pPr>
              <w:rPr>
                <w:rFonts w:ascii="Arial" w:eastAsia="Calibri" w:hAnsi="Arial" w:cs="Arial"/>
                <w:sz w:val="24"/>
                <w:szCs w:val="24"/>
              </w:rPr>
            </w:pPr>
          </w:p>
        </w:tc>
        <w:tc>
          <w:tcPr>
            <w:tcW w:w="730" w:type="pct"/>
            <w:vMerge w:val="restart"/>
          </w:tcPr>
          <w:p w:rsidR="00A326EC" w:rsidRPr="00F632AA" w:rsidRDefault="00A326EC" w:rsidP="00A326EC">
            <w:pPr>
              <w:rPr>
                <w:rFonts w:ascii="Arial" w:hAnsi="Arial" w:cs="Arial"/>
                <w:sz w:val="24"/>
                <w:szCs w:val="24"/>
              </w:rPr>
            </w:pPr>
            <w:r w:rsidRPr="00F632AA">
              <w:rPr>
                <w:rFonts w:ascii="Arial" w:hAnsi="Arial" w:cs="Arial"/>
                <w:sz w:val="24"/>
                <w:szCs w:val="24"/>
              </w:rPr>
              <w:t>Проведены мероприятия по гражданско-патриотическому и духовно-нравственному воспитанию молодежи.</w:t>
            </w:r>
          </w:p>
          <w:p w:rsidR="00A326EC" w:rsidRPr="00F632AA" w:rsidRDefault="00A326EC" w:rsidP="00A326EC">
            <w:pPr>
              <w:rPr>
                <w:rFonts w:ascii="Arial" w:hAnsi="Arial" w:cs="Arial"/>
                <w:sz w:val="24"/>
                <w:szCs w:val="24"/>
              </w:rPr>
            </w:pPr>
            <w:r w:rsidRPr="00F632AA">
              <w:rPr>
                <w:rFonts w:ascii="Arial" w:hAnsi="Arial" w:cs="Arial"/>
                <w:sz w:val="24"/>
                <w:szCs w:val="24"/>
              </w:rPr>
              <w:t>Единица</w:t>
            </w:r>
          </w:p>
        </w:tc>
        <w:tc>
          <w:tcPr>
            <w:tcW w:w="235" w:type="pct"/>
            <w:vMerge w:val="restar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Х</w:t>
            </w:r>
          </w:p>
        </w:tc>
        <w:tc>
          <w:tcPr>
            <w:tcW w:w="558" w:type="pct"/>
            <w:vMerge w:val="restar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Х</w:t>
            </w:r>
          </w:p>
        </w:tc>
        <w:tc>
          <w:tcPr>
            <w:tcW w:w="302" w:type="pct"/>
            <w:vMerge w:val="restart"/>
          </w:tcPr>
          <w:p w:rsidR="00A326EC" w:rsidRPr="00F632AA" w:rsidRDefault="00A326EC" w:rsidP="00A326EC">
            <w:pPr>
              <w:rPr>
                <w:rFonts w:ascii="Arial" w:eastAsia="Calibri" w:hAnsi="Arial" w:cs="Arial"/>
                <w:sz w:val="24"/>
                <w:szCs w:val="24"/>
              </w:rPr>
            </w:pPr>
            <w:r w:rsidRPr="00F632AA">
              <w:rPr>
                <w:rFonts w:ascii="Arial" w:eastAsia="Calibri" w:hAnsi="Arial" w:cs="Arial"/>
                <w:sz w:val="24"/>
                <w:szCs w:val="24"/>
              </w:rPr>
              <w:t>Всего</w:t>
            </w:r>
          </w:p>
        </w:tc>
        <w:tc>
          <w:tcPr>
            <w:tcW w:w="302" w:type="pct"/>
            <w:vMerge w:val="restar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2023 год</w:t>
            </w:r>
          </w:p>
        </w:tc>
        <w:tc>
          <w:tcPr>
            <w:tcW w:w="302" w:type="pct"/>
            <w:vMerge w:val="restar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2024 год</w:t>
            </w:r>
          </w:p>
        </w:tc>
        <w:tc>
          <w:tcPr>
            <w:tcW w:w="224" w:type="pct"/>
            <w:vMerge w:val="restart"/>
          </w:tcPr>
          <w:p w:rsidR="00A326EC" w:rsidRPr="00F632AA" w:rsidRDefault="00A326EC" w:rsidP="00A326EC">
            <w:pPr>
              <w:rPr>
                <w:rFonts w:ascii="Arial" w:eastAsia="Calibri" w:hAnsi="Arial" w:cs="Arial"/>
                <w:sz w:val="24"/>
                <w:szCs w:val="24"/>
              </w:rPr>
            </w:pPr>
            <w:r w:rsidRPr="00F632AA">
              <w:rPr>
                <w:rFonts w:ascii="Arial" w:eastAsia="Calibri" w:hAnsi="Arial" w:cs="Arial"/>
                <w:sz w:val="24"/>
                <w:szCs w:val="24"/>
              </w:rPr>
              <w:t>Итого 2025 год</w:t>
            </w:r>
          </w:p>
        </w:tc>
        <w:tc>
          <w:tcPr>
            <w:tcW w:w="1121" w:type="pct"/>
            <w:gridSpan w:val="4"/>
          </w:tcPr>
          <w:p w:rsidR="00A326EC" w:rsidRPr="00F632AA" w:rsidRDefault="00A326EC" w:rsidP="00A326EC">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302" w:type="pct"/>
            <w:vMerge w:val="restar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2026 год</w:t>
            </w:r>
          </w:p>
        </w:tc>
        <w:tc>
          <w:tcPr>
            <w:tcW w:w="197" w:type="pct"/>
            <w:vMerge w:val="restar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2027 год</w:t>
            </w:r>
          </w:p>
        </w:tc>
        <w:tc>
          <w:tcPr>
            <w:tcW w:w="583" w:type="pct"/>
            <w:vMerge w:val="restar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Х</w:t>
            </w:r>
          </w:p>
        </w:tc>
      </w:tr>
      <w:tr w:rsidR="00103786" w:rsidRPr="00F632AA" w:rsidTr="00F632AA">
        <w:tc>
          <w:tcPr>
            <w:tcW w:w="144" w:type="pct"/>
            <w:vMerge/>
          </w:tcPr>
          <w:p w:rsidR="00A326EC" w:rsidRPr="00F632AA" w:rsidRDefault="00A326EC" w:rsidP="00A326EC">
            <w:pPr>
              <w:rPr>
                <w:rFonts w:ascii="Arial" w:eastAsia="Calibri" w:hAnsi="Arial" w:cs="Arial"/>
                <w:sz w:val="24"/>
                <w:szCs w:val="24"/>
              </w:rPr>
            </w:pPr>
          </w:p>
        </w:tc>
        <w:tc>
          <w:tcPr>
            <w:tcW w:w="730" w:type="pct"/>
            <w:vMerge/>
          </w:tcPr>
          <w:p w:rsidR="00A326EC" w:rsidRPr="00F632AA" w:rsidRDefault="00A326EC" w:rsidP="00A326EC">
            <w:pPr>
              <w:rPr>
                <w:rFonts w:ascii="Arial" w:eastAsia="Calibri" w:hAnsi="Arial" w:cs="Arial"/>
                <w:sz w:val="24"/>
                <w:szCs w:val="24"/>
              </w:rPr>
            </w:pPr>
          </w:p>
        </w:tc>
        <w:tc>
          <w:tcPr>
            <w:tcW w:w="235" w:type="pct"/>
            <w:vMerge/>
          </w:tcPr>
          <w:p w:rsidR="00A326EC" w:rsidRPr="00F632AA" w:rsidRDefault="00A326EC" w:rsidP="00A326EC">
            <w:pPr>
              <w:rPr>
                <w:rFonts w:ascii="Arial" w:eastAsia="Calibri" w:hAnsi="Arial" w:cs="Arial"/>
                <w:sz w:val="24"/>
                <w:szCs w:val="24"/>
              </w:rPr>
            </w:pPr>
          </w:p>
        </w:tc>
        <w:tc>
          <w:tcPr>
            <w:tcW w:w="558" w:type="pct"/>
            <w:vMerge/>
          </w:tcPr>
          <w:p w:rsidR="00A326EC" w:rsidRPr="00F632AA" w:rsidRDefault="00A326EC" w:rsidP="00A326EC">
            <w:pPr>
              <w:rPr>
                <w:rFonts w:ascii="Arial" w:eastAsia="Calibri" w:hAnsi="Arial" w:cs="Arial"/>
                <w:sz w:val="24"/>
                <w:szCs w:val="24"/>
              </w:rPr>
            </w:pPr>
          </w:p>
        </w:tc>
        <w:tc>
          <w:tcPr>
            <w:tcW w:w="302" w:type="pct"/>
            <w:vMerge/>
          </w:tcPr>
          <w:p w:rsidR="00A326EC" w:rsidRPr="00F632AA" w:rsidRDefault="00A326EC" w:rsidP="00A326EC">
            <w:pPr>
              <w:rPr>
                <w:rFonts w:ascii="Arial" w:eastAsia="Calibri" w:hAnsi="Arial" w:cs="Arial"/>
                <w:sz w:val="24"/>
                <w:szCs w:val="24"/>
              </w:rPr>
            </w:pPr>
          </w:p>
        </w:tc>
        <w:tc>
          <w:tcPr>
            <w:tcW w:w="302" w:type="pct"/>
            <w:vMerge/>
          </w:tcPr>
          <w:p w:rsidR="00A326EC" w:rsidRPr="00F632AA" w:rsidRDefault="00A326EC" w:rsidP="00A326EC">
            <w:pPr>
              <w:rPr>
                <w:rFonts w:ascii="Arial" w:eastAsia="Calibri" w:hAnsi="Arial" w:cs="Arial"/>
                <w:sz w:val="24"/>
                <w:szCs w:val="24"/>
              </w:rPr>
            </w:pPr>
          </w:p>
        </w:tc>
        <w:tc>
          <w:tcPr>
            <w:tcW w:w="302" w:type="pct"/>
            <w:vMerge/>
          </w:tcPr>
          <w:p w:rsidR="00A326EC" w:rsidRPr="00F632AA" w:rsidRDefault="00A326EC" w:rsidP="00A326EC">
            <w:pPr>
              <w:rPr>
                <w:rFonts w:ascii="Arial" w:eastAsia="Calibri" w:hAnsi="Arial" w:cs="Arial"/>
                <w:sz w:val="24"/>
                <w:szCs w:val="24"/>
              </w:rPr>
            </w:pPr>
          </w:p>
        </w:tc>
        <w:tc>
          <w:tcPr>
            <w:tcW w:w="224" w:type="pct"/>
            <w:vMerge/>
          </w:tcPr>
          <w:p w:rsidR="00A326EC" w:rsidRPr="00F632AA" w:rsidRDefault="00A326EC" w:rsidP="00A326EC">
            <w:pPr>
              <w:rPr>
                <w:rFonts w:ascii="Arial" w:eastAsia="Calibri" w:hAnsi="Arial" w:cs="Arial"/>
                <w:sz w:val="24"/>
                <w:szCs w:val="24"/>
              </w:rPr>
            </w:pPr>
          </w:p>
        </w:tc>
        <w:tc>
          <w:tcPr>
            <w:tcW w:w="288" w:type="pc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1 квартал</w:t>
            </w:r>
          </w:p>
        </w:tc>
        <w:tc>
          <w:tcPr>
            <w:tcW w:w="222" w:type="pc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 xml:space="preserve">1 полу </w:t>
            </w:r>
            <w:proofErr w:type="spellStart"/>
            <w:r w:rsidRPr="00F632AA">
              <w:rPr>
                <w:rFonts w:ascii="Arial" w:eastAsia="Calibri" w:hAnsi="Arial" w:cs="Arial"/>
                <w:sz w:val="24"/>
                <w:szCs w:val="24"/>
              </w:rPr>
              <w:t>годие</w:t>
            </w:r>
            <w:proofErr w:type="spellEnd"/>
          </w:p>
        </w:tc>
        <w:tc>
          <w:tcPr>
            <w:tcW w:w="305" w:type="pc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9 месяцев</w:t>
            </w:r>
          </w:p>
        </w:tc>
        <w:tc>
          <w:tcPr>
            <w:tcW w:w="305" w:type="pc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12 месяцев</w:t>
            </w:r>
          </w:p>
        </w:tc>
        <w:tc>
          <w:tcPr>
            <w:tcW w:w="302" w:type="pct"/>
            <w:vMerge/>
          </w:tcPr>
          <w:p w:rsidR="00A326EC" w:rsidRPr="00F632AA" w:rsidRDefault="00A326EC" w:rsidP="00A326EC">
            <w:pPr>
              <w:rPr>
                <w:rFonts w:ascii="Arial" w:eastAsia="Calibri" w:hAnsi="Arial" w:cs="Arial"/>
                <w:sz w:val="24"/>
                <w:szCs w:val="24"/>
              </w:rPr>
            </w:pPr>
          </w:p>
        </w:tc>
        <w:tc>
          <w:tcPr>
            <w:tcW w:w="197" w:type="pct"/>
            <w:vMerge/>
          </w:tcPr>
          <w:p w:rsidR="00A326EC" w:rsidRPr="00F632AA" w:rsidRDefault="00A326EC" w:rsidP="00A326EC">
            <w:pPr>
              <w:rPr>
                <w:rFonts w:ascii="Arial" w:eastAsia="Calibri" w:hAnsi="Arial" w:cs="Arial"/>
                <w:sz w:val="24"/>
                <w:szCs w:val="24"/>
              </w:rPr>
            </w:pPr>
          </w:p>
        </w:tc>
        <w:tc>
          <w:tcPr>
            <w:tcW w:w="583" w:type="pct"/>
            <w:vMerge/>
          </w:tcPr>
          <w:p w:rsidR="00A326EC" w:rsidRPr="00F632AA" w:rsidRDefault="00A326EC" w:rsidP="00A326EC">
            <w:pPr>
              <w:rPr>
                <w:rFonts w:ascii="Arial" w:eastAsia="Calibri" w:hAnsi="Arial" w:cs="Arial"/>
                <w:sz w:val="24"/>
                <w:szCs w:val="24"/>
              </w:rPr>
            </w:pPr>
          </w:p>
        </w:tc>
      </w:tr>
      <w:tr w:rsidR="00103786" w:rsidRPr="00F632AA" w:rsidTr="00F632AA">
        <w:tc>
          <w:tcPr>
            <w:tcW w:w="144" w:type="pct"/>
            <w:vMerge/>
          </w:tcPr>
          <w:p w:rsidR="00A326EC" w:rsidRPr="00F632AA" w:rsidRDefault="00A326EC" w:rsidP="00A326EC">
            <w:pPr>
              <w:rPr>
                <w:rFonts w:ascii="Arial" w:eastAsia="Calibri" w:hAnsi="Arial" w:cs="Arial"/>
                <w:sz w:val="24"/>
                <w:szCs w:val="24"/>
              </w:rPr>
            </w:pPr>
          </w:p>
        </w:tc>
        <w:tc>
          <w:tcPr>
            <w:tcW w:w="730" w:type="pct"/>
            <w:vMerge/>
          </w:tcPr>
          <w:p w:rsidR="00A326EC" w:rsidRPr="00F632AA" w:rsidRDefault="00A326EC" w:rsidP="00A326EC">
            <w:pPr>
              <w:rPr>
                <w:rFonts w:ascii="Arial" w:eastAsia="Calibri" w:hAnsi="Arial" w:cs="Arial"/>
                <w:sz w:val="24"/>
                <w:szCs w:val="24"/>
              </w:rPr>
            </w:pPr>
          </w:p>
        </w:tc>
        <w:tc>
          <w:tcPr>
            <w:tcW w:w="235" w:type="pct"/>
            <w:vMerge/>
          </w:tcPr>
          <w:p w:rsidR="00A326EC" w:rsidRPr="00F632AA" w:rsidRDefault="00A326EC" w:rsidP="00A326EC">
            <w:pPr>
              <w:rPr>
                <w:rFonts w:ascii="Arial" w:eastAsia="Calibri" w:hAnsi="Arial" w:cs="Arial"/>
                <w:sz w:val="24"/>
                <w:szCs w:val="24"/>
              </w:rPr>
            </w:pPr>
          </w:p>
        </w:tc>
        <w:tc>
          <w:tcPr>
            <w:tcW w:w="558" w:type="pct"/>
            <w:vMerge/>
          </w:tcPr>
          <w:p w:rsidR="00A326EC" w:rsidRPr="00F632AA" w:rsidRDefault="00A326EC" w:rsidP="00A326EC">
            <w:pPr>
              <w:rPr>
                <w:rFonts w:ascii="Arial" w:eastAsia="Calibri" w:hAnsi="Arial" w:cs="Arial"/>
                <w:sz w:val="24"/>
                <w:szCs w:val="24"/>
              </w:rPr>
            </w:pPr>
          </w:p>
        </w:tc>
        <w:tc>
          <w:tcPr>
            <w:tcW w:w="302"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180</w:t>
            </w:r>
          </w:p>
        </w:tc>
        <w:tc>
          <w:tcPr>
            <w:tcW w:w="302" w:type="pc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36</w:t>
            </w:r>
          </w:p>
        </w:tc>
        <w:tc>
          <w:tcPr>
            <w:tcW w:w="302" w:type="pct"/>
          </w:tcPr>
          <w:p w:rsidR="00A326EC" w:rsidRPr="00F632AA" w:rsidRDefault="00A326EC" w:rsidP="00A326EC">
            <w:pPr>
              <w:jc w:val="center"/>
              <w:rPr>
                <w:rFonts w:ascii="Arial" w:eastAsia="Calibri" w:hAnsi="Arial" w:cs="Arial"/>
                <w:sz w:val="24"/>
                <w:szCs w:val="24"/>
              </w:rPr>
            </w:pPr>
            <w:r w:rsidRPr="00F632AA">
              <w:rPr>
                <w:rFonts w:ascii="Arial" w:eastAsia="Calibri" w:hAnsi="Arial" w:cs="Arial"/>
                <w:sz w:val="24"/>
                <w:szCs w:val="24"/>
              </w:rPr>
              <w:t>36</w:t>
            </w:r>
          </w:p>
        </w:tc>
        <w:tc>
          <w:tcPr>
            <w:tcW w:w="224"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36</w:t>
            </w:r>
          </w:p>
        </w:tc>
        <w:tc>
          <w:tcPr>
            <w:tcW w:w="288"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9</w:t>
            </w:r>
          </w:p>
        </w:tc>
        <w:tc>
          <w:tcPr>
            <w:tcW w:w="222"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18</w:t>
            </w:r>
          </w:p>
        </w:tc>
        <w:tc>
          <w:tcPr>
            <w:tcW w:w="305"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27</w:t>
            </w:r>
          </w:p>
        </w:tc>
        <w:tc>
          <w:tcPr>
            <w:tcW w:w="305"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36</w:t>
            </w:r>
          </w:p>
        </w:tc>
        <w:tc>
          <w:tcPr>
            <w:tcW w:w="302"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36</w:t>
            </w:r>
          </w:p>
        </w:tc>
        <w:tc>
          <w:tcPr>
            <w:tcW w:w="197" w:type="pct"/>
            <w:shd w:val="clear" w:color="auto" w:fill="auto"/>
          </w:tcPr>
          <w:p w:rsidR="00A326EC" w:rsidRPr="00F632AA" w:rsidRDefault="00740A38" w:rsidP="00740A38">
            <w:pPr>
              <w:jc w:val="center"/>
              <w:rPr>
                <w:rFonts w:ascii="Arial" w:eastAsia="Calibri" w:hAnsi="Arial" w:cs="Arial"/>
                <w:sz w:val="24"/>
                <w:szCs w:val="24"/>
              </w:rPr>
            </w:pPr>
            <w:r w:rsidRPr="00F632AA">
              <w:rPr>
                <w:rFonts w:ascii="Arial" w:eastAsia="Calibri" w:hAnsi="Arial" w:cs="Arial"/>
                <w:sz w:val="24"/>
                <w:szCs w:val="24"/>
              </w:rPr>
              <w:t>36</w:t>
            </w:r>
          </w:p>
        </w:tc>
        <w:tc>
          <w:tcPr>
            <w:tcW w:w="583" w:type="pct"/>
            <w:vMerge/>
          </w:tcPr>
          <w:p w:rsidR="00A326EC" w:rsidRPr="00F632AA" w:rsidRDefault="00A326EC" w:rsidP="00A326EC">
            <w:pPr>
              <w:rPr>
                <w:rFonts w:ascii="Arial" w:eastAsia="Calibri" w:hAnsi="Arial" w:cs="Arial"/>
                <w:sz w:val="24"/>
                <w:szCs w:val="24"/>
              </w:rPr>
            </w:pPr>
          </w:p>
        </w:tc>
      </w:tr>
      <w:tr w:rsidR="00D2664C" w:rsidRPr="00F632AA" w:rsidTr="00F632AA">
        <w:tc>
          <w:tcPr>
            <w:tcW w:w="144" w:type="pct"/>
            <w:vMerge w:val="restart"/>
          </w:tcPr>
          <w:p w:rsidR="00D2664C" w:rsidRPr="00F632AA" w:rsidRDefault="00D2664C" w:rsidP="00D2664C">
            <w:pPr>
              <w:rPr>
                <w:rFonts w:ascii="Arial" w:eastAsia="Calibri" w:hAnsi="Arial" w:cs="Arial"/>
                <w:sz w:val="24"/>
                <w:szCs w:val="24"/>
              </w:rPr>
            </w:pPr>
            <w:r w:rsidRPr="00F632AA">
              <w:rPr>
                <w:rFonts w:ascii="Arial" w:eastAsia="Calibri" w:hAnsi="Arial" w:cs="Arial"/>
                <w:sz w:val="24"/>
                <w:szCs w:val="24"/>
              </w:rPr>
              <w:lastRenderedPageBreak/>
              <w:t>2.</w:t>
            </w:r>
          </w:p>
        </w:tc>
        <w:tc>
          <w:tcPr>
            <w:tcW w:w="730" w:type="pct"/>
            <w:vMerge w:val="restart"/>
          </w:tcPr>
          <w:p w:rsidR="00D2664C" w:rsidRPr="00F632AA" w:rsidRDefault="00D2664C" w:rsidP="00D2664C">
            <w:pPr>
              <w:rPr>
                <w:rFonts w:ascii="Arial" w:eastAsia="Calibri" w:hAnsi="Arial" w:cs="Arial"/>
                <w:sz w:val="24"/>
                <w:szCs w:val="24"/>
              </w:rPr>
            </w:pPr>
            <w:r w:rsidRPr="00F632AA">
              <w:rPr>
                <w:rFonts w:ascii="Arial" w:eastAsia="Calibri" w:hAnsi="Arial" w:cs="Arial"/>
                <w:sz w:val="24"/>
                <w:szCs w:val="24"/>
              </w:rPr>
              <w:t>Мероприятие 02.</w:t>
            </w:r>
          </w:p>
          <w:p w:rsidR="00D2664C" w:rsidRPr="00F632AA" w:rsidRDefault="00D2664C" w:rsidP="00D2664C">
            <w:pPr>
              <w:rPr>
                <w:rFonts w:ascii="Arial" w:eastAsia="Calibri" w:hAnsi="Arial" w:cs="Arial"/>
                <w:sz w:val="24"/>
                <w:szCs w:val="24"/>
              </w:rPr>
            </w:pPr>
            <w:r w:rsidRPr="00F632AA">
              <w:rPr>
                <w:rFonts w:ascii="Arial" w:eastAsia="Calibri" w:hAnsi="Arial" w:cs="Arial"/>
                <w:sz w:val="24"/>
                <w:szCs w:val="24"/>
              </w:rPr>
              <w:t xml:space="preserve">Организация и проведение мероприятий по профориентации и реализации трудового и творческого потенциала молодежи, вовлечению молодежи в инновационную деятельность, научно-техническое творчество и предпринимательство, а также по поддержке молодежных творческих инициатив и </w:t>
            </w:r>
            <w:proofErr w:type="spellStart"/>
            <w:r w:rsidRPr="00F632AA">
              <w:rPr>
                <w:rFonts w:ascii="Arial" w:eastAsia="Calibri" w:hAnsi="Arial" w:cs="Arial"/>
                <w:sz w:val="24"/>
                <w:szCs w:val="24"/>
              </w:rPr>
              <w:t>медиасообществ</w:t>
            </w:r>
            <w:proofErr w:type="spellEnd"/>
          </w:p>
        </w:tc>
        <w:tc>
          <w:tcPr>
            <w:tcW w:w="235" w:type="pct"/>
            <w:vMerge w:val="restart"/>
          </w:tcPr>
          <w:p w:rsidR="00D2664C" w:rsidRPr="00F632AA" w:rsidRDefault="00D2664C" w:rsidP="00D2664C">
            <w:pPr>
              <w:rPr>
                <w:rFonts w:ascii="Arial" w:eastAsia="Calibri" w:hAnsi="Arial" w:cs="Arial"/>
                <w:sz w:val="24"/>
                <w:szCs w:val="24"/>
              </w:rPr>
            </w:pPr>
            <w:r w:rsidRPr="00F632AA">
              <w:rPr>
                <w:rFonts w:ascii="Arial" w:eastAsia="Calibri" w:hAnsi="Arial" w:cs="Arial"/>
                <w:sz w:val="24"/>
                <w:szCs w:val="24"/>
              </w:rPr>
              <w:t>2023 - 2027</w:t>
            </w:r>
          </w:p>
        </w:tc>
        <w:tc>
          <w:tcPr>
            <w:tcW w:w="558" w:type="pct"/>
          </w:tcPr>
          <w:p w:rsidR="00D2664C" w:rsidRPr="00F632AA" w:rsidRDefault="00D2664C" w:rsidP="00D2664C">
            <w:pPr>
              <w:pStyle w:val="ConsPlusNormal"/>
              <w:rPr>
                <w:rFonts w:ascii="Arial" w:hAnsi="Arial" w:cs="Arial"/>
                <w:sz w:val="24"/>
                <w:szCs w:val="24"/>
              </w:rPr>
            </w:pPr>
            <w:r w:rsidRPr="00F632AA">
              <w:rPr>
                <w:rFonts w:ascii="Arial" w:hAnsi="Arial" w:cs="Arial"/>
                <w:sz w:val="24"/>
                <w:szCs w:val="24"/>
              </w:rPr>
              <w:t>Итого:</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2 034,95</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416,97</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644,84</w:t>
            </w:r>
          </w:p>
        </w:tc>
        <w:tc>
          <w:tcPr>
            <w:tcW w:w="1344" w:type="pct"/>
            <w:gridSpan w:val="5"/>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973,14</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0,00</w:t>
            </w:r>
          </w:p>
        </w:tc>
        <w:tc>
          <w:tcPr>
            <w:tcW w:w="197"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val="restart"/>
          </w:tcPr>
          <w:p w:rsidR="00D2664C" w:rsidRPr="00F632AA" w:rsidRDefault="00D2664C" w:rsidP="00D2664C">
            <w:pPr>
              <w:rPr>
                <w:rFonts w:ascii="Arial" w:eastAsia="Calibri" w:hAnsi="Arial" w:cs="Arial"/>
                <w:sz w:val="24"/>
                <w:szCs w:val="24"/>
              </w:rPr>
            </w:pPr>
          </w:p>
        </w:tc>
      </w:tr>
      <w:tr w:rsidR="00103786" w:rsidRPr="00F632AA" w:rsidTr="00F632AA">
        <w:tc>
          <w:tcPr>
            <w:tcW w:w="144" w:type="pct"/>
            <w:vMerge/>
          </w:tcPr>
          <w:p w:rsidR="00103786" w:rsidRPr="00F632AA" w:rsidRDefault="00103786" w:rsidP="00103786">
            <w:pPr>
              <w:rPr>
                <w:rFonts w:ascii="Arial" w:eastAsia="Calibri" w:hAnsi="Arial" w:cs="Arial"/>
                <w:sz w:val="24"/>
                <w:szCs w:val="24"/>
              </w:rPr>
            </w:pPr>
          </w:p>
        </w:tc>
        <w:tc>
          <w:tcPr>
            <w:tcW w:w="730" w:type="pct"/>
            <w:vMerge/>
          </w:tcPr>
          <w:p w:rsidR="00103786" w:rsidRPr="00F632AA" w:rsidRDefault="00103786" w:rsidP="00103786">
            <w:pPr>
              <w:rPr>
                <w:rFonts w:ascii="Arial" w:eastAsia="Calibri" w:hAnsi="Arial" w:cs="Arial"/>
                <w:sz w:val="24"/>
                <w:szCs w:val="24"/>
              </w:rPr>
            </w:pPr>
          </w:p>
        </w:tc>
        <w:tc>
          <w:tcPr>
            <w:tcW w:w="235" w:type="pct"/>
            <w:vMerge/>
          </w:tcPr>
          <w:p w:rsidR="00103786" w:rsidRPr="00F632AA" w:rsidRDefault="00103786" w:rsidP="00103786">
            <w:pPr>
              <w:rPr>
                <w:rFonts w:ascii="Arial" w:eastAsia="Calibri" w:hAnsi="Arial" w:cs="Arial"/>
                <w:sz w:val="24"/>
                <w:szCs w:val="24"/>
              </w:rPr>
            </w:pPr>
          </w:p>
        </w:tc>
        <w:tc>
          <w:tcPr>
            <w:tcW w:w="558" w:type="pct"/>
          </w:tcPr>
          <w:p w:rsidR="00103786" w:rsidRPr="00F632AA" w:rsidRDefault="00103786" w:rsidP="00103786">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197"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103786" w:rsidRPr="00F632AA" w:rsidRDefault="00103786" w:rsidP="00103786">
            <w:pPr>
              <w:rPr>
                <w:rFonts w:ascii="Arial" w:eastAsia="Calibri" w:hAnsi="Arial" w:cs="Arial"/>
                <w:sz w:val="24"/>
                <w:szCs w:val="24"/>
              </w:rPr>
            </w:pPr>
          </w:p>
        </w:tc>
      </w:tr>
      <w:tr w:rsidR="00103786" w:rsidRPr="00F632AA" w:rsidTr="00F632AA">
        <w:tc>
          <w:tcPr>
            <w:tcW w:w="144" w:type="pct"/>
            <w:vMerge/>
          </w:tcPr>
          <w:p w:rsidR="00103786" w:rsidRPr="00F632AA" w:rsidRDefault="00103786" w:rsidP="00103786">
            <w:pPr>
              <w:rPr>
                <w:rFonts w:ascii="Arial" w:eastAsia="Calibri" w:hAnsi="Arial" w:cs="Arial"/>
                <w:sz w:val="24"/>
                <w:szCs w:val="24"/>
              </w:rPr>
            </w:pPr>
          </w:p>
        </w:tc>
        <w:tc>
          <w:tcPr>
            <w:tcW w:w="730" w:type="pct"/>
            <w:vMerge/>
          </w:tcPr>
          <w:p w:rsidR="00103786" w:rsidRPr="00F632AA" w:rsidRDefault="00103786" w:rsidP="00103786">
            <w:pPr>
              <w:rPr>
                <w:rFonts w:ascii="Arial" w:eastAsia="Calibri" w:hAnsi="Arial" w:cs="Arial"/>
                <w:sz w:val="24"/>
                <w:szCs w:val="24"/>
              </w:rPr>
            </w:pPr>
          </w:p>
        </w:tc>
        <w:tc>
          <w:tcPr>
            <w:tcW w:w="235" w:type="pct"/>
            <w:vMerge/>
          </w:tcPr>
          <w:p w:rsidR="00103786" w:rsidRPr="00F632AA" w:rsidRDefault="00103786" w:rsidP="00103786">
            <w:pPr>
              <w:rPr>
                <w:rFonts w:ascii="Arial" w:eastAsia="Calibri" w:hAnsi="Arial" w:cs="Arial"/>
                <w:sz w:val="24"/>
                <w:szCs w:val="24"/>
              </w:rPr>
            </w:pPr>
          </w:p>
        </w:tc>
        <w:tc>
          <w:tcPr>
            <w:tcW w:w="558" w:type="pct"/>
          </w:tcPr>
          <w:p w:rsidR="00103786" w:rsidRPr="00F632AA" w:rsidRDefault="00103786" w:rsidP="00103786">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197"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103786" w:rsidRPr="00F632AA" w:rsidRDefault="00103786" w:rsidP="00103786">
            <w:pPr>
              <w:rPr>
                <w:rFonts w:ascii="Arial" w:eastAsia="Calibri" w:hAnsi="Arial" w:cs="Arial"/>
                <w:sz w:val="24"/>
                <w:szCs w:val="24"/>
              </w:rPr>
            </w:pPr>
          </w:p>
        </w:tc>
      </w:tr>
      <w:tr w:rsidR="00D2664C" w:rsidRPr="00F632AA" w:rsidTr="00F632AA">
        <w:tc>
          <w:tcPr>
            <w:tcW w:w="144" w:type="pct"/>
            <w:vMerge/>
          </w:tcPr>
          <w:p w:rsidR="00D2664C" w:rsidRPr="00F632AA" w:rsidRDefault="00D2664C" w:rsidP="00D2664C">
            <w:pPr>
              <w:rPr>
                <w:rFonts w:ascii="Arial" w:eastAsia="Calibri" w:hAnsi="Arial" w:cs="Arial"/>
                <w:sz w:val="24"/>
                <w:szCs w:val="24"/>
              </w:rPr>
            </w:pPr>
          </w:p>
        </w:tc>
        <w:tc>
          <w:tcPr>
            <w:tcW w:w="730" w:type="pct"/>
            <w:vMerge/>
          </w:tcPr>
          <w:p w:rsidR="00D2664C" w:rsidRPr="00F632AA" w:rsidRDefault="00D2664C" w:rsidP="00D2664C">
            <w:pPr>
              <w:rPr>
                <w:rFonts w:ascii="Arial" w:eastAsia="Calibri" w:hAnsi="Arial" w:cs="Arial"/>
                <w:sz w:val="24"/>
                <w:szCs w:val="24"/>
              </w:rPr>
            </w:pPr>
          </w:p>
        </w:tc>
        <w:tc>
          <w:tcPr>
            <w:tcW w:w="235" w:type="pct"/>
            <w:vMerge/>
          </w:tcPr>
          <w:p w:rsidR="00D2664C" w:rsidRPr="00F632AA" w:rsidRDefault="00D2664C" w:rsidP="00D2664C">
            <w:pPr>
              <w:rPr>
                <w:rFonts w:ascii="Arial" w:eastAsia="Calibri" w:hAnsi="Arial" w:cs="Arial"/>
                <w:sz w:val="24"/>
                <w:szCs w:val="24"/>
              </w:rPr>
            </w:pPr>
          </w:p>
        </w:tc>
        <w:tc>
          <w:tcPr>
            <w:tcW w:w="558" w:type="pct"/>
          </w:tcPr>
          <w:p w:rsidR="00D2664C" w:rsidRPr="00F632AA" w:rsidRDefault="00D2664C" w:rsidP="00D2664C">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2 034,95</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416,97</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644,84</w:t>
            </w:r>
          </w:p>
        </w:tc>
        <w:tc>
          <w:tcPr>
            <w:tcW w:w="1344" w:type="pct"/>
            <w:gridSpan w:val="5"/>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973,14</w:t>
            </w:r>
          </w:p>
        </w:tc>
        <w:tc>
          <w:tcPr>
            <w:tcW w:w="302"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0,00</w:t>
            </w:r>
          </w:p>
        </w:tc>
        <w:tc>
          <w:tcPr>
            <w:tcW w:w="197" w:type="pct"/>
          </w:tcPr>
          <w:p w:rsidR="00D2664C" w:rsidRPr="00F632AA" w:rsidRDefault="00D2664C" w:rsidP="00D2664C">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tcPr>
          <w:p w:rsidR="00D2664C" w:rsidRPr="00F632AA" w:rsidRDefault="00D2664C" w:rsidP="00D2664C">
            <w:pPr>
              <w:rPr>
                <w:rFonts w:ascii="Arial" w:eastAsia="Calibri" w:hAnsi="Arial" w:cs="Arial"/>
                <w:sz w:val="24"/>
                <w:szCs w:val="24"/>
              </w:rPr>
            </w:pPr>
          </w:p>
        </w:tc>
      </w:tr>
      <w:tr w:rsidR="00103786" w:rsidRPr="00F632AA" w:rsidTr="00F632AA">
        <w:tc>
          <w:tcPr>
            <w:tcW w:w="144" w:type="pct"/>
            <w:vMerge/>
          </w:tcPr>
          <w:p w:rsidR="00103786" w:rsidRPr="00F632AA" w:rsidRDefault="00103786" w:rsidP="00103786">
            <w:pPr>
              <w:rPr>
                <w:rFonts w:ascii="Arial" w:eastAsia="Calibri" w:hAnsi="Arial" w:cs="Arial"/>
                <w:sz w:val="24"/>
                <w:szCs w:val="24"/>
              </w:rPr>
            </w:pPr>
          </w:p>
        </w:tc>
        <w:tc>
          <w:tcPr>
            <w:tcW w:w="730" w:type="pct"/>
            <w:vMerge/>
          </w:tcPr>
          <w:p w:rsidR="00103786" w:rsidRPr="00F632AA" w:rsidRDefault="00103786" w:rsidP="00103786">
            <w:pPr>
              <w:rPr>
                <w:rFonts w:ascii="Arial" w:eastAsia="Calibri" w:hAnsi="Arial" w:cs="Arial"/>
                <w:sz w:val="24"/>
                <w:szCs w:val="24"/>
              </w:rPr>
            </w:pPr>
          </w:p>
        </w:tc>
        <w:tc>
          <w:tcPr>
            <w:tcW w:w="235" w:type="pct"/>
            <w:vMerge/>
          </w:tcPr>
          <w:p w:rsidR="00103786" w:rsidRPr="00F632AA" w:rsidRDefault="00103786" w:rsidP="00103786">
            <w:pPr>
              <w:rPr>
                <w:rFonts w:ascii="Arial" w:eastAsia="Calibri" w:hAnsi="Arial" w:cs="Arial"/>
                <w:sz w:val="24"/>
                <w:szCs w:val="24"/>
              </w:rPr>
            </w:pPr>
          </w:p>
        </w:tc>
        <w:tc>
          <w:tcPr>
            <w:tcW w:w="558" w:type="pct"/>
          </w:tcPr>
          <w:p w:rsidR="00103786" w:rsidRPr="00F632AA" w:rsidRDefault="00103786" w:rsidP="00103786">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302"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197" w:type="pct"/>
          </w:tcPr>
          <w:p w:rsidR="00103786" w:rsidRPr="00F632AA" w:rsidRDefault="00103786" w:rsidP="00103786">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103786" w:rsidRPr="00F632AA" w:rsidRDefault="00103786" w:rsidP="00103786">
            <w:pPr>
              <w:rPr>
                <w:rFonts w:ascii="Arial" w:eastAsia="Calibri" w:hAnsi="Arial" w:cs="Arial"/>
                <w:sz w:val="24"/>
                <w:szCs w:val="24"/>
              </w:rPr>
            </w:pPr>
          </w:p>
        </w:tc>
      </w:tr>
      <w:tr w:rsidR="003108F2" w:rsidRPr="00F632AA" w:rsidTr="00F632AA">
        <w:tc>
          <w:tcPr>
            <w:tcW w:w="144" w:type="pct"/>
            <w:vMerge w:val="restart"/>
          </w:tcPr>
          <w:p w:rsidR="003108F2" w:rsidRPr="00F632AA" w:rsidRDefault="00661BC5" w:rsidP="003108F2">
            <w:pPr>
              <w:rPr>
                <w:rFonts w:ascii="Arial" w:eastAsia="Calibri" w:hAnsi="Arial" w:cs="Arial"/>
                <w:sz w:val="24"/>
                <w:szCs w:val="24"/>
              </w:rPr>
            </w:pPr>
            <w:r w:rsidRPr="00F632AA">
              <w:rPr>
                <w:rFonts w:ascii="Arial" w:eastAsia="Calibri" w:hAnsi="Arial" w:cs="Arial"/>
                <w:sz w:val="24"/>
                <w:szCs w:val="24"/>
              </w:rPr>
              <w:t>2.2</w:t>
            </w:r>
          </w:p>
        </w:tc>
        <w:tc>
          <w:tcPr>
            <w:tcW w:w="730" w:type="pct"/>
            <w:vMerge w:val="restart"/>
          </w:tcPr>
          <w:p w:rsidR="00661BC5" w:rsidRPr="00F632AA" w:rsidRDefault="00661BC5" w:rsidP="00661BC5">
            <w:pPr>
              <w:rPr>
                <w:rFonts w:ascii="Arial" w:eastAsia="Calibri" w:hAnsi="Arial" w:cs="Arial"/>
                <w:sz w:val="24"/>
                <w:szCs w:val="24"/>
              </w:rPr>
            </w:pPr>
            <w:r w:rsidRPr="00F632AA">
              <w:rPr>
                <w:rFonts w:ascii="Arial" w:eastAsia="Calibri" w:hAnsi="Arial" w:cs="Arial"/>
                <w:sz w:val="24"/>
                <w:szCs w:val="24"/>
              </w:rPr>
              <w:t>Мероприятие 02.02</w:t>
            </w:r>
          </w:p>
          <w:p w:rsidR="003108F2" w:rsidRPr="00F632AA" w:rsidRDefault="00661BC5" w:rsidP="00661BC5">
            <w:pPr>
              <w:rPr>
                <w:rFonts w:ascii="Arial" w:eastAsia="Calibri" w:hAnsi="Arial" w:cs="Arial"/>
                <w:sz w:val="24"/>
                <w:szCs w:val="24"/>
              </w:rPr>
            </w:pPr>
            <w:r w:rsidRPr="00F632AA">
              <w:rPr>
                <w:rFonts w:ascii="Arial" w:eastAsia="Calibri" w:hAnsi="Arial" w:cs="Arial"/>
                <w:sz w:val="24"/>
                <w:szCs w:val="24"/>
              </w:rPr>
              <w:t>Проведение мероприятий по обеспечению занятости несовершеннолетних</w:t>
            </w:r>
          </w:p>
        </w:tc>
        <w:tc>
          <w:tcPr>
            <w:tcW w:w="235" w:type="pct"/>
            <w:vMerge w:val="restart"/>
          </w:tcPr>
          <w:p w:rsidR="003108F2" w:rsidRPr="00F632AA" w:rsidRDefault="003108F2" w:rsidP="003108F2">
            <w:pPr>
              <w:rPr>
                <w:rFonts w:ascii="Arial" w:eastAsia="Calibri" w:hAnsi="Arial" w:cs="Arial"/>
                <w:sz w:val="24"/>
                <w:szCs w:val="24"/>
              </w:rPr>
            </w:pPr>
            <w:r w:rsidRPr="00F632AA">
              <w:rPr>
                <w:rFonts w:ascii="Arial" w:eastAsia="Calibri" w:hAnsi="Arial" w:cs="Arial"/>
                <w:sz w:val="24"/>
                <w:szCs w:val="24"/>
              </w:rPr>
              <w:t>2023 -2027</w:t>
            </w:r>
          </w:p>
        </w:tc>
        <w:tc>
          <w:tcPr>
            <w:tcW w:w="558" w:type="pct"/>
          </w:tcPr>
          <w:p w:rsidR="003108F2" w:rsidRPr="00F632AA" w:rsidRDefault="003108F2" w:rsidP="003108F2">
            <w:pPr>
              <w:pStyle w:val="ConsPlusNormal"/>
              <w:rPr>
                <w:rFonts w:ascii="Arial" w:hAnsi="Arial" w:cs="Arial"/>
                <w:sz w:val="24"/>
                <w:szCs w:val="24"/>
              </w:rPr>
            </w:pPr>
            <w:r w:rsidRPr="00F632AA">
              <w:rPr>
                <w:rFonts w:ascii="Arial" w:hAnsi="Arial" w:cs="Arial"/>
                <w:sz w:val="24"/>
                <w:szCs w:val="24"/>
              </w:rPr>
              <w:t>Итого:</w:t>
            </w:r>
          </w:p>
        </w:tc>
        <w:tc>
          <w:tcPr>
            <w:tcW w:w="302" w:type="pct"/>
          </w:tcPr>
          <w:p w:rsidR="003108F2" w:rsidRPr="00F632AA" w:rsidRDefault="00124A63" w:rsidP="003108F2">
            <w:pPr>
              <w:jc w:val="center"/>
              <w:rPr>
                <w:rFonts w:ascii="Arial" w:eastAsia="Calibri" w:hAnsi="Arial" w:cs="Arial"/>
                <w:sz w:val="24"/>
                <w:szCs w:val="24"/>
              </w:rPr>
            </w:pPr>
            <w:r w:rsidRPr="00F632AA">
              <w:rPr>
                <w:rFonts w:ascii="Arial" w:eastAsia="Calibri" w:hAnsi="Arial" w:cs="Arial"/>
                <w:sz w:val="24"/>
                <w:szCs w:val="24"/>
              </w:rPr>
              <w:t>2 034,95</w:t>
            </w:r>
          </w:p>
        </w:tc>
        <w:tc>
          <w:tcPr>
            <w:tcW w:w="302" w:type="pct"/>
          </w:tcPr>
          <w:p w:rsidR="003108F2" w:rsidRPr="00F632AA" w:rsidRDefault="003108F2" w:rsidP="003108F2">
            <w:pPr>
              <w:jc w:val="center"/>
              <w:rPr>
                <w:rFonts w:ascii="Arial" w:eastAsia="Calibri" w:hAnsi="Arial" w:cs="Arial"/>
                <w:sz w:val="24"/>
                <w:szCs w:val="24"/>
              </w:rPr>
            </w:pPr>
            <w:r w:rsidRPr="00F632AA">
              <w:rPr>
                <w:rFonts w:ascii="Arial" w:eastAsia="Calibri" w:hAnsi="Arial" w:cs="Arial"/>
                <w:sz w:val="24"/>
                <w:szCs w:val="24"/>
              </w:rPr>
              <w:t>416,97</w:t>
            </w:r>
          </w:p>
        </w:tc>
        <w:tc>
          <w:tcPr>
            <w:tcW w:w="302" w:type="pct"/>
          </w:tcPr>
          <w:p w:rsidR="003108F2" w:rsidRPr="00F632AA" w:rsidRDefault="003108F2" w:rsidP="003108F2">
            <w:pPr>
              <w:jc w:val="center"/>
              <w:rPr>
                <w:rFonts w:ascii="Arial" w:eastAsia="Calibri" w:hAnsi="Arial" w:cs="Arial"/>
                <w:sz w:val="24"/>
                <w:szCs w:val="24"/>
              </w:rPr>
            </w:pPr>
            <w:r w:rsidRPr="00F632AA">
              <w:rPr>
                <w:rFonts w:ascii="Arial" w:eastAsia="Calibri" w:hAnsi="Arial" w:cs="Arial"/>
                <w:sz w:val="24"/>
                <w:szCs w:val="24"/>
              </w:rPr>
              <w:t>644,84</w:t>
            </w:r>
          </w:p>
        </w:tc>
        <w:tc>
          <w:tcPr>
            <w:tcW w:w="1344" w:type="pct"/>
            <w:gridSpan w:val="5"/>
          </w:tcPr>
          <w:p w:rsidR="003108F2" w:rsidRPr="00F632AA" w:rsidRDefault="00124A63" w:rsidP="00124A63">
            <w:pPr>
              <w:jc w:val="center"/>
              <w:rPr>
                <w:rFonts w:ascii="Arial" w:eastAsia="Calibri" w:hAnsi="Arial" w:cs="Arial"/>
                <w:sz w:val="24"/>
                <w:szCs w:val="24"/>
              </w:rPr>
            </w:pPr>
            <w:r w:rsidRPr="00F632AA">
              <w:rPr>
                <w:rFonts w:ascii="Arial" w:eastAsia="Calibri" w:hAnsi="Arial" w:cs="Arial"/>
                <w:sz w:val="24"/>
                <w:szCs w:val="24"/>
              </w:rPr>
              <w:t>973</w:t>
            </w:r>
            <w:r w:rsidR="003108F2" w:rsidRPr="00F632AA">
              <w:rPr>
                <w:rFonts w:ascii="Arial" w:eastAsia="Calibri" w:hAnsi="Arial" w:cs="Arial"/>
                <w:sz w:val="24"/>
                <w:szCs w:val="24"/>
              </w:rPr>
              <w:t>,</w:t>
            </w:r>
            <w:r w:rsidRPr="00F632AA">
              <w:rPr>
                <w:rFonts w:ascii="Arial" w:eastAsia="Calibri" w:hAnsi="Arial" w:cs="Arial"/>
                <w:sz w:val="24"/>
                <w:szCs w:val="24"/>
              </w:rPr>
              <w:t>14</w:t>
            </w:r>
          </w:p>
        </w:tc>
        <w:tc>
          <w:tcPr>
            <w:tcW w:w="302" w:type="pct"/>
          </w:tcPr>
          <w:p w:rsidR="003108F2" w:rsidRPr="00F632AA" w:rsidRDefault="003108F2" w:rsidP="003108F2">
            <w:pPr>
              <w:jc w:val="center"/>
              <w:rPr>
                <w:rFonts w:ascii="Arial" w:eastAsia="Calibri" w:hAnsi="Arial" w:cs="Arial"/>
                <w:sz w:val="24"/>
                <w:szCs w:val="24"/>
              </w:rPr>
            </w:pPr>
            <w:r w:rsidRPr="00F632AA">
              <w:rPr>
                <w:rFonts w:ascii="Arial" w:eastAsia="Calibri" w:hAnsi="Arial" w:cs="Arial"/>
                <w:sz w:val="24"/>
                <w:szCs w:val="24"/>
              </w:rPr>
              <w:t>0,00</w:t>
            </w:r>
          </w:p>
        </w:tc>
        <w:tc>
          <w:tcPr>
            <w:tcW w:w="197" w:type="pct"/>
          </w:tcPr>
          <w:p w:rsidR="003108F2" w:rsidRPr="00F632AA" w:rsidRDefault="003108F2" w:rsidP="003108F2">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val="restart"/>
          </w:tcPr>
          <w:p w:rsidR="003108F2" w:rsidRPr="00F632AA" w:rsidRDefault="0060793D" w:rsidP="003108F2">
            <w:pPr>
              <w:rPr>
                <w:rFonts w:ascii="Arial" w:eastAsia="Calibri" w:hAnsi="Arial" w:cs="Arial"/>
                <w:sz w:val="24"/>
                <w:szCs w:val="24"/>
              </w:rPr>
            </w:pPr>
            <w:r w:rsidRPr="00F632AA">
              <w:rPr>
                <w:rFonts w:ascii="Arial" w:eastAsia="Calibri" w:hAnsi="Arial" w:cs="Arial"/>
                <w:sz w:val="24"/>
                <w:szCs w:val="24"/>
              </w:rPr>
              <w:t xml:space="preserve">Отдел образования управления по социальным вопросам, МОУ СОШ им. А.С. Попова, МОУ СОШ </w:t>
            </w:r>
            <w:r w:rsidRPr="00F632AA">
              <w:rPr>
                <w:rFonts w:ascii="Arial" w:eastAsia="Calibri" w:hAnsi="Arial" w:cs="Arial"/>
                <w:sz w:val="24"/>
                <w:szCs w:val="24"/>
              </w:rPr>
              <w:lastRenderedPageBreak/>
              <w:t>«Перспектива»</w:t>
            </w:r>
          </w:p>
        </w:tc>
      </w:tr>
      <w:tr w:rsidR="003108F2" w:rsidRPr="00F632AA" w:rsidTr="00F632AA">
        <w:tc>
          <w:tcPr>
            <w:tcW w:w="144" w:type="pct"/>
            <w:vMerge/>
          </w:tcPr>
          <w:p w:rsidR="003108F2" w:rsidRPr="00F632AA" w:rsidRDefault="003108F2" w:rsidP="003108F2">
            <w:pPr>
              <w:rPr>
                <w:rFonts w:ascii="Arial" w:eastAsia="Calibri" w:hAnsi="Arial" w:cs="Arial"/>
                <w:sz w:val="24"/>
                <w:szCs w:val="24"/>
              </w:rPr>
            </w:pPr>
          </w:p>
        </w:tc>
        <w:tc>
          <w:tcPr>
            <w:tcW w:w="730" w:type="pct"/>
            <w:vMerge/>
          </w:tcPr>
          <w:p w:rsidR="003108F2" w:rsidRPr="00F632AA" w:rsidRDefault="003108F2" w:rsidP="003108F2">
            <w:pPr>
              <w:rPr>
                <w:rFonts w:ascii="Arial" w:eastAsia="Calibri" w:hAnsi="Arial" w:cs="Arial"/>
                <w:sz w:val="24"/>
                <w:szCs w:val="24"/>
              </w:rPr>
            </w:pPr>
          </w:p>
        </w:tc>
        <w:tc>
          <w:tcPr>
            <w:tcW w:w="235" w:type="pct"/>
            <w:vMerge/>
          </w:tcPr>
          <w:p w:rsidR="003108F2" w:rsidRPr="00F632AA" w:rsidRDefault="003108F2" w:rsidP="003108F2">
            <w:pPr>
              <w:rPr>
                <w:rFonts w:ascii="Arial" w:eastAsia="Calibri" w:hAnsi="Arial" w:cs="Arial"/>
                <w:sz w:val="24"/>
                <w:szCs w:val="24"/>
              </w:rPr>
            </w:pPr>
          </w:p>
        </w:tc>
        <w:tc>
          <w:tcPr>
            <w:tcW w:w="558" w:type="pct"/>
          </w:tcPr>
          <w:p w:rsidR="003108F2" w:rsidRPr="00F632AA" w:rsidRDefault="003108F2" w:rsidP="003108F2">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197"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3108F2" w:rsidRPr="00F632AA" w:rsidRDefault="003108F2" w:rsidP="003108F2">
            <w:pPr>
              <w:rPr>
                <w:rFonts w:ascii="Arial" w:eastAsia="Calibri" w:hAnsi="Arial" w:cs="Arial"/>
                <w:sz w:val="24"/>
                <w:szCs w:val="24"/>
              </w:rPr>
            </w:pPr>
          </w:p>
        </w:tc>
      </w:tr>
      <w:tr w:rsidR="003108F2" w:rsidRPr="00F632AA" w:rsidTr="00F632AA">
        <w:tc>
          <w:tcPr>
            <w:tcW w:w="144" w:type="pct"/>
            <w:vMerge/>
          </w:tcPr>
          <w:p w:rsidR="003108F2" w:rsidRPr="00F632AA" w:rsidRDefault="003108F2" w:rsidP="003108F2">
            <w:pPr>
              <w:rPr>
                <w:rFonts w:ascii="Arial" w:eastAsia="Calibri" w:hAnsi="Arial" w:cs="Arial"/>
                <w:sz w:val="24"/>
                <w:szCs w:val="24"/>
              </w:rPr>
            </w:pPr>
          </w:p>
        </w:tc>
        <w:tc>
          <w:tcPr>
            <w:tcW w:w="730" w:type="pct"/>
            <w:vMerge/>
          </w:tcPr>
          <w:p w:rsidR="003108F2" w:rsidRPr="00F632AA" w:rsidRDefault="003108F2" w:rsidP="003108F2">
            <w:pPr>
              <w:rPr>
                <w:rFonts w:ascii="Arial" w:eastAsia="Calibri" w:hAnsi="Arial" w:cs="Arial"/>
                <w:sz w:val="24"/>
                <w:szCs w:val="24"/>
              </w:rPr>
            </w:pPr>
          </w:p>
        </w:tc>
        <w:tc>
          <w:tcPr>
            <w:tcW w:w="235" w:type="pct"/>
            <w:vMerge/>
          </w:tcPr>
          <w:p w:rsidR="003108F2" w:rsidRPr="00F632AA" w:rsidRDefault="003108F2" w:rsidP="003108F2">
            <w:pPr>
              <w:rPr>
                <w:rFonts w:ascii="Arial" w:eastAsia="Calibri" w:hAnsi="Arial" w:cs="Arial"/>
                <w:sz w:val="24"/>
                <w:szCs w:val="24"/>
              </w:rPr>
            </w:pPr>
          </w:p>
        </w:tc>
        <w:tc>
          <w:tcPr>
            <w:tcW w:w="558" w:type="pct"/>
          </w:tcPr>
          <w:p w:rsidR="003108F2" w:rsidRPr="00F632AA" w:rsidRDefault="003108F2" w:rsidP="003108F2">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197"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3108F2" w:rsidRPr="00F632AA" w:rsidRDefault="003108F2" w:rsidP="003108F2">
            <w:pPr>
              <w:rPr>
                <w:rFonts w:ascii="Arial" w:eastAsia="Calibri" w:hAnsi="Arial" w:cs="Arial"/>
                <w:sz w:val="24"/>
                <w:szCs w:val="24"/>
              </w:rPr>
            </w:pPr>
          </w:p>
        </w:tc>
      </w:tr>
      <w:tr w:rsidR="00124A63" w:rsidRPr="00F632AA" w:rsidTr="00F632AA">
        <w:tc>
          <w:tcPr>
            <w:tcW w:w="144" w:type="pct"/>
            <w:vMerge/>
          </w:tcPr>
          <w:p w:rsidR="00124A63" w:rsidRPr="00F632AA" w:rsidRDefault="00124A63" w:rsidP="00124A63">
            <w:pPr>
              <w:rPr>
                <w:rFonts w:ascii="Arial" w:eastAsia="Calibri" w:hAnsi="Arial" w:cs="Arial"/>
                <w:sz w:val="24"/>
                <w:szCs w:val="24"/>
              </w:rPr>
            </w:pPr>
          </w:p>
        </w:tc>
        <w:tc>
          <w:tcPr>
            <w:tcW w:w="730" w:type="pct"/>
            <w:vMerge/>
          </w:tcPr>
          <w:p w:rsidR="00124A63" w:rsidRPr="00F632AA" w:rsidRDefault="00124A63" w:rsidP="00124A63">
            <w:pPr>
              <w:rPr>
                <w:rFonts w:ascii="Arial" w:eastAsia="Calibri" w:hAnsi="Arial" w:cs="Arial"/>
                <w:sz w:val="24"/>
                <w:szCs w:val="24"/>
              </w:rPr>
            </w:pPr>
          </w:p>
        </w:tc>
        <w:tc>
          <w:tcPr>
            <w:tcW w:w="235" w:type="pct"/>
            <w:vMerge/>
          </w:tcPr>
          <w:p w:rsidR="00124A63" w:rsidRPr="00F632AA" w:rsidRDefault="00124A63" w:rsidP="00124A63">
            <w:pPr>
              <w:rPr>
                <w:rFonts w:ascii="Arial" w:eastAsia="Calibri" w:hAnsi="Arial" w:cs="Arial"/>
                <w:sz w:val="24"/>
                <w:szCs w:val="24"/>
              </w:rPr>
            </w:pPr>
          </w:p>
        </w:tc>
        <w:tc>
          <w:tcPr>
            <w:tcW w:w="558" w:type="pct"/>
          </w:tcPr>
          <w:p w:rsidR="00124A63" w:rsidRPr="00F632AA" w:rsidRDefault="00124A63" w:rsidP="00124A63">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302" w:type="pct"/>
          </w:tcPr>
          <w:p w:rsidR="00124A63" w:rsidRPr="00F632AA" w:rsidRDefault="00124A63" w:rsidP="00124A63">
            <w:pPr>
              <w:jc w:val="center"/>
              <w:rPr>
                <w:rFonts w:ascii="Arial" w:eastAsia="Calibri" w:hAnsi="Arial" w:cs="Arial"/>
                <w:sz w:val="24"/>
                <w:szCs w:val="24"/>
              </w:rPr>
            </w:pPr>
            <w:r w:rsidRPr="00F632AA">
              <w:rPr>
                <w:rFonts w:ascii="Arial" w:eastAsia="Calibri" w:hAnsi="Arial" w:cs="Arial"/>
                <w:sz w:val="24"/>
                <w:szCs w:val="24"/>
              </w:rPr>
              <w:t>2 034,95</w:t>
            </w:r>
          </w:p>
        </w:tc>
        <w:tc>
          <w:tcPr>
            <w:tcW w:w="302" w:type="pct"/>
          </w:tcPr>
          <w:p w:rsidR="00124A63" w:rsidRPr="00F632AA" w:rsidRDefault="00124A63" w:rsidP="00124A63">
            <w:pPr>
              <w:jc w:val="center"/>
              <w:rPr>
                <w:rFonts w:ascii="Arial" w:eastAsia="Calibri" w:hAnsi="Arial" w:cs="Arial"/>
                <w:sz w:val="24"/>
                <w:szCs w:val="24"/>
              </w:rPr>
            </w:pPr>
            <w:r w:rsidRPr="00F632AA">
              <w:rPr>
                <w:rFonts w:ascii="Arial" w:eastAsia="Calibri" w:hAnsi="Arial" w:cs="Arial"/>
                <w:sz w:val="24"/>
                <w:szCs w:val="24"/>
              </w:rPr>
              <w:t>416,97</w:t>
            </w:r>
          </w:p>
        </w:tc>
        <w:tc>
          <w:tcPr>
            <w:tcW w:w="302" w:type="pct"/>
          </w:tcPr>
          <w:p w:rsidR="00124A63" w:rsidRPr="00F632AA" w:rsidRDefault="00124A63" w:rsidP="00124A63">
            <w:pPr>
              <w:jc w:val="center"/>
              <w:rPr>
                <w:rFonts w:ascii="Arial" w:eastAsia="Calibri" w:hAnsi="Arial" w:cs="Arial"/>
                <w:sz w:val="24"/>
                <w:szCs w:val="24"/>
              </w:rPr>
            </w:pPr>
            <w:r w:rsidRPr="00F632AA">
              <w:rPr>
                <w:rFonts w:ascii="Arial" w:eastAsia="Calibri" w:hAnsi="Arial" w:cs="Arial"/>
                <w:sz w:val="24"/>
                <w:szCs w:val="24"/>
              </w:rPr>
              <w:t>644,84</w:t>
            </w:r>
          </w:p>
        </w:tc>
        <w:tc>
          <w:tcPr>
            <w:tcW w:w="1344" w:type="pct"/>
            <w:gridSpan w:val="5"/>
          </w:tcPr>
          <w:p w:rsidR="00124A63" w:rsidRPr="00F632AA" w:rsidRDefault="00124A63" w:rsidP="00124A63">
            <w:pPr>
              <w:jc w:val="center"/>
              <w:rPr>
                <w:rFonts w:ascii="Arial" w:eastAsia="Calibri" w:hAnsi="Arial" w:cs="Arial"/>
                <w:sz w:val="24"/>
                <w:szCs w:val="24"/>
              </w:rPr>
            </w:pPr>
            <w:r w:rsidRPr="00F632AA">
              <w:rPr>
                <w:rFonts w:ascii="Arial" w:eastAsia="Calibri" w:hAnsi="Arial" w:cs="Arial"/>
                <w:sz w:val="24"/>
                <w:szCs w:val="24"/>
              </w:rPr>
              <w:t>913,14</w:t>
            </w:r>
          </w:p>
        </w:tc>
        <w:tc>
          <w:tcPr>
            <w:tcW w:w="302" w:type="pct"/>
          </w:tcPr>
          <w:p w:rsidR="00124A63" w:rsidRPr="00F632AA" w:rsidRDefault="00124A63" w:rsidP="00124A63">
            <w:pPr>
              <w:jc w:val="center"/>
              <w:rPr>
                <w:rFonts w:ascii="Arial" w:eastAsia="Calibri" w:hAnsi="Arial" w:cs="Arial"/>
                <w:sz w:val="24"/>
                <w:szCs w:val="24"/>
              </w:rPr>
            </w:pPr>
            <w:r w:rsidRPr="00F632AA">
              <w:rPr>
                <w:rFonts w:ascii="Arial" w:eastAsia="Calibri" w:hAnsi="Arial" w:cs="Arial"/>
                <w:sz w:val="24"/>
                <w:szCs w:val="24"/>
              </w:rPr>
              <w:t>0,00</w:t>
            </w:r>
          </w:p>
        </w:tc>
        <w:tc>
          <w:tcPr>
            <w:tcW w:w="197" w:type="pct"/>
          </w:tcPr>
          <w:p w:rsidR="00124A63" w:rsidRPr="00F632AA" w:rsidRDefault="00124A63" w:rsidP="00124A63">
            <w:pPr>
              <w:jc w:val="center"/>
              <w:rPr>
                <w:rFonts w:ascii="Arial" w:eastAsia="Calibri" w:hAnsi="Arial" w:cs="Arial"/>
                <w:sz w:val="24"/>
                <w:szCs w:val="24"/>
              </w:rPr>
            </w:pPr>
            <w:r w:rsidRPr="00F632AA">
              <w:rPr>
                <w:rFonts w:ascii="Arial" w:eastAsia="Calibri" w:hAnsi="Arial" w:cs="Arial"/>
                <w:sz w:val="24"/>
                <w:szCs w:val="24"/>
              </w:rPr>
              <w:t>0,00</w:t>
            </w:r>
          </w:p>
        </w:tc>
        <w:tc>
          <w:tcPr>
            <w:tcW w:w="583" w:type="pct"/>
            <w:vMerge/>
          </w:tcPr>
          <w:p w:rsidR="00124A63" w:rsidRPr="00F632AA" w:rsidRDefault="00124A63" w:rsidP="00124A63">
            <w:pPr>
              <w:rPr>
                <w:rFonts w:ascii="Arial" w:eastAsia="Calibri" w:hAnsi="Arial" w:cs="Arial"/>
                <w:sz w:val="24"/>
                <w:szCs w:val="24"/>
              </w:rPr>
            </w:pPr>
          </w:p>
        </w:tc>
      </w:tr>
      <w:tr w:rsidR="003108F2" w:rsidRPr="00F632AA" w:rsidTr="00F632AA">
        <w:tc>
          <w:tcPr>
            <w:tcW w:w="144" w:type="pct"/>
            <w:vMerge/>
          </w:tcPr>
          <w:p w:rsidR="003108F2" w:rsidRPr="00F632AA" w:rsidRDefault="003108F2" w:rsidP="003108F2">
            <w:pPr>
              <w:rPr>
                <w:rFonts w:ascii="Arial" w:eastAsia="Calibri" w:hAnsi="Arial" w:cs="Arial"/>
                <w:sz w:val="24"/>
                <w:szCs w:val="24"/>
              </w:rPr>
            </w:pPr>
          </w:p>
        </w:tc>
        <w:tc>
          <w:tcPr>
            <w:tcW w:w="730" w:type="pct"/>
            <w:vMerge/>
          </w:tcPr>
          <w:p w:rsidR="003108F2" w:rsidRPr="00F632AA" w:rsidRDefault="003108F2" w:rsidP="003108F2">
            <w:pPr>
              <w:rPr>
                <w:rFonts w:ascii="Arial" w:eastAsia="Calibri" w:hAnsi="Arial" w:cs="Arial"/>
                <w:sz w:val="24"/>
                <w:szCs w:val="24"/>
              </w:rPr>
            </w:pPr>
          </w:p>
        </w:tc>
        <w:tc>
          <w:tcPr>
            <w:tcW w:w="235" w:type="pct"/>
            <w:vMerge/>
          </w:tcPr>
          <w:p w:rsidR="003108F2" w:rsidRPr="00F632AA" w:rsidRDefault="003108F2" w:rsidP="003108F2">
            <w:pPr>
              <w:rPr>
                <w:rFonts w:ascii="Arial" w:eastAsia="Calibri" w:hAnsi="Arial" w:cs="Arial"/>
                <w:sz w:val="24"/>
                <w:szCs w:val="24"/>
              </w:rPr>
            </w:pPr>
          </w:p>
        </w:tc>
        <w:tc>
          <w:tcPr>
            <w:tcW w:w="558" w:type="pct"/>
          </w:tcPr>
          <w:p w:rsidR="003108F2" w:rsidRPr="00F632AA" w:rsidRDefault="003108F2" w:rsidP="003108F2">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1344" w:type="pct"/>
            <w:gridSpan w:val="5"/>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302"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197" w:type="pct"/>
          </w:tcPr>
          <w:p w:rsidR="003108F2" w:rsidRPr="00F632AA" w:rsidRDefault="003108F2" w:rsidP="003108F2">
            <w:pPr>
              <w:jc w:val="center"/>
              <w:rPr>
                <w:rFonts w:ascii="Arial" w:hAnsi="Arial" w:cs="Arial"/>
                <w:sz w:val="24"/>
                <w:szCs w:val="24"/>
              </w:rPr>
            </w:pPr>
            <w:r w:rsidRPr="00F632AA">
              <w:rPr>
                <w:rFonts w:ascii="Arial" w:eastAsia="Calibri" w:hAnsi="Arial" w:cs="Arial"/>
                <w:sz w:val="24"/>
                <w:szCs w:val="24"/>
              </w:rPr>
              <w:t>0,00</w:t>
            </w:r>
          </w:p>
        </w:tc>
        <w:tc>
          <w:tcPr>
            <w:tcW w:w="583" w:type="pct"/>
            <w:vMerge/>
          </w:tcPr>
          <w:p w:rsidR="003108F2" w:rsidRPr="00F632AA" w:rsidRDefault="003108F2" w:rsidP="003108F2">
            <w:pPr>
              <w:rPr>
                <w:rFonts w:ascii="Arial" w:eastAsia="Calibri" w:hAnsi="Arial" w:cs="Arial"/>
                <w:sz w:val="24"/>
                <w:szCs w:val="24"/>
              </w:rPr>
            </w:pPr>
          </w:p>
        </w:tc>
      </w:tr>
      <w:tr w:rsidR="00661BC5" w:rsidRPr="00F632AA" w:rsidTr="00F632AA">
        <w:tc>
          <w:tcPr>
            <w:tcW w:w="144" w:type="pct"/>
            <w:vMerge/>
          </w:tcPr>
          <w:p w:rsidR="00661BC5" w:rsidRPr="00F632AA" w:rsidRDefault="00661BC5" w:rsidP="00661BC5">
            <w:pPr>
              <w:rPr>
                <w:rFonts w:ascii="Arial" w:eastAsia="Calibri" w:hAnsi="Arial" w:cs="Arial"/>
                <w:sz w:val="24"/>
                <w:szCs w:val="24"/>
              </w:rPr>
            </w:pPr>
          </w:p>
        </w:tc>
        <w:tc>
          <w:tcPr>
            <w:tcW w:w="730" w:type="pct"/>
            <w:vMerge w:val="restart"/>
          </w:tcPr>
          <w:p w:rsidR="00661BC5" w:rsidRPr="00F632AA" w:rsidRDefault="00661BC5" w:rsidP="00661BC5">
            <w:pPr>
              <w:pStyle w:val="ConsPlusNormal"/>
              <w:rPr>
                <w:rFonts w:ascii="Arial" w:hAnsi="Arial" w:cs="Arial"/>
                <w:sz w:val="24"/>
                <w:szCs w:val="24"/>
              </w:rPr>
            </w:pPr>
            <w:r w:rsidRPr="00F632AA">
              <w:rPr>
                <w:rFonts w:ascii="Arial" w:hAnsi="Arial" w:cs="Arial"/>
                <w:sz w:val="24"/>
                <w:szCs w:val="24"/>
              </w:rPr>
              <w:t>Проведены мероприятия по обеспечению занятости несовершеннолетних.</w:t>
            </w:r>
          </w:p>
          <w:p w:rsidR="00661BC5" w:rsidRPr="00F632AA" w:rsidRDefault="00661BC5" w:rsidP="00661BC5">
            <w:pPr>
              <w:pStyle w:val="ConsPlusNormal"/>
              <w:rPr>
                <w:rFonts w:ascii="Arial" w:hAnsi="Arial" w:cs="Arial"/>
                <w:sz w:val="24"/>
                <w:szCs w:val="24"/>
              </w:rPr>
            </w:pPr>
            <w:r w:rsidRPr="00F632AA">
              <w:rPr>
                <w:rFonts w:ascii="Arial" w:hAnsi="Arial" w:cs="Arial"/>
                <w:sz w:val="24"/>
                <w:szCs w:val="24"/>
              </w:rPr>
              <w:t xml:space="preserve">Единица </w:t>
            </w:r>
          </w:p>
        </w:tc>
        <w:tc>
          <w:tcPr>
            <w:tcW w:w="235" w:type="pct"/>
            <w:vMerge w:val="restar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Х</w:t>
            </w:r>
          </w:p>
        </w:tc>
        <w:tc>
          <w:tcPr>
            <w:tcW w:w="558" w:type="pct"/>
            <w:vMerge w:val="restar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Х</w:t>
            </w:r>
          </w:p>
        </w:tc>
        <w:tc>
          <w:tcPr>
            <w:tcW w:w="302" w:type="pct"/>
            <w:vMerge w:val="restart"/>
          </w:tcPr>
          <w:p w:rsidR="00661BC5" w:rsidRPr="00F632AA" w:rsidRDefault="00661BC5" w:rsidP="00661BC5">
            <w:pPr>
              <w:rPr>
                <w:rFonts w:ascii="Arial" w:eastAsia="Calibri" w:hAnsi="Arial" w:cs="Arial"/>
                <w:sz w:val="24"/>
                <w:szCs w:val="24"/>
              </w:rPr>
            </w:pPr>
            <w:r w:rsidRPr="00F632AA">
              <w:rPr>
                <w:rFonts w:ascii="Arial" w:eastAsia="Calibri" w:hAnsi="Arial" w:cs="Arial"/>
                <w:sz w:val="24"/>
                <w:szCs w:val="24"/>
              </w:rPr>
              <w:t>Всего</w:t>
            </w:r>
          </w:p>
        </w:tc>
        <w:tc>
          <w:tcPr>
            <w:tcW w:w="302" w:type="pct"/>
            <w:vMerge w:val="restar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2023 год</w:t>
            </w:r>
          </w:p>
        </w:tc>
        <w:tc>
          <w:tcPr>
            <w:tcW w:w="302" w:type="pct"/>
            <w:vMerge w:val="restar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2024 год</w:t>
            </w:r>
          </w:p>
        </w:tc>
        <w:tc>
          <w:tcPr>
            <w:tcW w:w="224" w:type="pct"/>
            <w:vMerge w:val="restart"/>
          </w:tcPr>
          <w:p w:rsidR="00661BC5" w:rsidRPr="00F632AA" w:rsidRDefault="00661BC5" w:rsidP="00661BC5">
            <w:pPr>
              <w:rPr>
                <w:rFonts w:ascii="Arial" w:eastAsia="Calibri" w:hAnsi="Arial" w:cs="Arial"/>
                <w:sz w:val="24"/>
                <w:szCs w:val="24"/>
              </w:rPr>
            </w:pPr>
            <w:r w:rsidRPr="00F632AA">
              <w:rPr>
                <w:rFonts w:ascii="Arial" w:eastAsia="Calibri" w:hAnsi="Arial" w:cs="Arial"/>
                <w:sz w:val="24"/>
                <w:szCs w:val="24"/>
              </w:rPr>
              <w:t>Итого 2025 год</w:t>
            </w:r>
          </w:p>
        </w:tc>
        <w:tc>
          <w:tcPr>
            <w:tcW w:w="1121" w:type="pct"/>
            <w:gridSpan w:val="4"/>
          </w:tcPr>
          <w:p w:rsidR="00661BC5" w:rsidRPr="00F632AA" w:rsidRDefault="00661BC5" w:rsidP="00661BC5">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302" w:type="pct"/>
            <w:vMerge w:val="restar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2026 год</w:t>
            </w:r>
          </w:p>
        </w:tc>
        <w:tc>
          <w:tcPr>
            <w:tcW w:w="197" w:type="pct"/>
            <w:vMerge w:val="restar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2027 год</w:t>
            </w:r>
          </w:p>
        </w:tc>
        <w:tc>
          <w:tcPr>
            <w:tcW w:w="583" w:type="pct"/>
            <w:vMerge w:val="restar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Х</w:t>
            </w:r>
          </w:p>
        </w:tc>
      </w:tr>
      <w:tr w:rsidR="00661BC5" w:rsidRPr="00F632AA" w:rsidTr="00F632AA">
        <w:tc>
          <w:tcPr>
            <w:tcW w:w="144" w:type="pct"/>
            <w:vMerge/>
          </w:tcPr>
          <w:p w:rsidR="00661BC5" w:rsidRPr="00F632AA" w:rsidRDefault="00661BC5" w:rsidP="00661BC5">
            <w:pPr>
              <w:rPr>
                <w:rFonts w:ascii="Arial" w:eastAsia="Calibri" w:hAnsi="Arial" w:cs="Arial"/>
                <w:sz w:val="24"/>
                <w:szCs w:val="24"/>
              </w:rPr>
            </w:pPr>
          </w:p>
        </w:tc>
        <w:tc>
          <w:tcPr>
            <w:tcW w:w="730" w:type="pct"/>
            <w:vMerge/>
          </w:tcPr>
          <w:p w:rsidR="00661BC5" w:rsidRPr="00F632AA" w:rsidRDefault="00661BC5" w:rsidP="00661BC5">
            <w:pPr>
              <w:rPr>
                <w:rFonts w:ascii="Arial" w:eastAsia="Calibri" w:hAnsi="Arial" w:cs="Arial"/>
                <w:sz w:val="24"/>
                <w:szCs w:val="24"/>
              </w:rPr>
            </w:pPr>
          </w:p>
        </w:tc>
        <w:tc>
          <w:tcPr>
            <w:tcW w:w="235" w:type="pct"/>
            <w:vMerge/>
          </w:tcPr>
          <w:p w:rsidR="00661BC5" w:rsidRPr="00F632AA" w:rsidRDefault="00661BC5" w:rsidP="00661BC5">
            <w:pPr>
              <w:rPr>
                <w:rFonts w:ascii="Arial" w:eastAsia="Calibri" w:hAnsi="Arial" w:cs="Arial"/>
                <w:sz w:val="24"/>
                <w:szCs w:val="24"/>
              </w:rPr>
            </w:pPr>
          </w:p>
        </w:tc>
        <w:tc>
          <w:tcPr>
            <w:tcW w:w="558" w:type="pct"/>
            <w:vMerge/>
          </w:tcPr>
          <w:p w:rsidR="00661BC5" w:rsidRPr="00F632AA" w:rsidRDefault="00661BC5" w:rsidP="00661BC5">
            <w:pPr>
              <w:rPr>
                <w:rFonts w:ascii="Arial" w:eastAsia="Calibri" w:hAnsi="Arial" w:cs="Arial"/>
                <w:sz w:val="24"/>
                <w:szCs w:val="24"/>
              </w:rPr>
            </w:pPr>
          </w:p>
        </w:tc>
        <w:tc>
          <w:tcPr>
            <w:tcW w:w="302" w:type="pct"/>
            <w:vMerge/>
          </w:tcPr>
          <w:p w:rsidR="00661BC5" w:rsidRPr="00F632AA" w:rsidRDefault="00661BC5" w:rsidP="00661BC5">
            <w:pPr>
              <w:rPr>
                <w:rFonts w:ascii="Arial" w:eastAsia="Calibri" w:hAnsi="Arial" w:cs="Arial"/>
                <w:sz w:val="24"/>
                <w:szCs w:val="24"/>
              </w:rPr>
            </w:pPr>
          </w:p>
        </w:tc>
        <w:tc>
          <w:tcPr>
            <w:tcW w:w="302" w:type="pct"/>
            <w:vMerge/>
          </w:tcPr>
          <w:p w:rsidR="00661BC5" w:rsidRPr="00F632AA" w:rsidRDefault="00661BC5" w:rsidP="00661BC5">
            <w:pPr>
              <w:rPr>
                <w:rFonts w:ascii="Arial" w:eastAsia="Calibri" w:hAnsi="Arial" w:cs="Arial"/>
                <w:sz w:val="24"/>
                <w:szCs w:val="24"/>
              </w:rPr>
            </w:pPr>
          </w:p>
        </w:tc>
        <w:tc>
          <w:tcPr>
            <w:tcW w:w="302" w:type="pct"/>
            <w:vMerge/>
          </w:tcPr>
          <w:p w:rsidR="00661BC5" w:rsidRPr="00F632AA" w:rsidRDefault="00661BC5" w:rsidP="00661BC5">
            <w:pPr>
              <w:rPr>
                <w:rFonts w:ascii="Arial" w:eastAsia="Calibri" w:hAnsi="Arial" w:cs="Arial"/>
                <w:sz w:val="24"/>
                <w:szCs w:val="24"/>
              </w:rPr>
            </w:pPr>
          </w:p>
        </w:tc>
        <w:tc>
          <w:tcPr>
            <w:tcW w:w="224" w:type="pct"/>
            <w:vMerge/>
          </w:tcPr>
          <w:p w:rsidR="00661BC5" w:rsidRPr="00F632AA" w:rsidRDefault="00661BC5" w:rsidP="00661BC5">
            <w:pPr>
              <w:rPr>
                <w:rFonts w:ascii="Arial" w:eastAsia="Calibri" w:hAnsi="Arial" w:cs="Arial"/>
                <w:sz w:val="24"/>
                <w:szCs w:val="24"/>
              </w:rPr>
            </w:pPr>
          </w:p>
        </w:tc>
        <w:tc>
          <w:tcPr>
            <w:tcW w:w="288" w:type="pc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1 квартал</w:t>
            </w:r>
          </w:p>
        </w:tc>
        <w:tc>
          <w:tcPr>
            <w:tcW w:w="222" w:type="pc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1 полу</w:t>
            </w:r>
          </w:p>
          <w:p w:rsidR="00661BC5" w:rsidRPr="00F632AA" w:rsidRDefault="00661BC5" w:rsidP="00661BC5">
            <w:pPr>
              <w:jc w:val="center"/>
              <w:rPr>
                <w:rFonts w:ascii="Arial" w:eastAsia="Calibri" w:hAnsi="Arial" w:cs="Arial"/>
                <w:sz w:val="24"/>
                <w:szCs w:val="24"/>
              </w:rPr>
            </w:pPr>
            <w:proofErr w:type="spellStart"/>
            <w:r w:rsidRPr="00F632AA">
              <w:rPr>
                <w:rFonts w:ascii="Arial" w:eastAsia="Calibri" w:hAnsi="Arial" w:cs="Arial"/>
                <w:sz w:val="24"/>
                <w:szCs w:val="24"/>
              </w:rPr>
              <w:t>годие</w:t>
            </w:r>
            <w:proofErr w:type="spellEnd"/>
          </w:p>
        </w:tc>
        <w:tc>
          <w:tcPr>
            <w:tcW w:w="305" w:type="pc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9 месяцев</w:t>
            </w:r>
          </w:p>
        </w:tc>
        <w:tc>
          <w:tcPr>
            <w:tcW w:w="305" w:type="pct"/>
          </w:tcPr>
          <w:p w:rsidR="00661BC5" w:rsidRPr="00F632AA" w:rsidRDefault="00661BC5" w:rsidP="00661BC5">
            <w:pPr>
              <w:jc w:val="center"/>
              <w:rPr>
                <w:rFonts w:ascii="Arial" w:eastAsia="Calibri" w:hAnsi="Arial" w:cs="Arial"/>
                <w:sz w:val="24"/>
                <w:szCs w:val="24"/>
              </w:rPr>
            </w:pPr>
            <w:r w:rsidRPr="00F632AA">
              <w:rPr>
                <w:rFonts w:ascii="Arial" w:eastAsia="Calibri" w:hAnsi="Arial" w:cs="Arial"/>
                <w:sz w:val="24"/>
                <w:szCs w:val="24"/>
              </w:rPr>
              <w:t>12 месяцев</w:t>
            </w:r>
          </w:p>
        </w:tc>
        <w:tc>
          <w:tcPr>
            <w:tcW w:w="302" w:type="pct"/>
            <w:vMerge/>
          </w:tcPr>
          <w:p w:rsidR="00661BC5" w:rsidRPr="00F632AA" w:rsidRDefault="00661BC5" w:rsidP="00661BC5">
            <w:pPr>
              <w:rPr>
                <w:rFonts w:ascii="Arial" w:eastAsia="Calibri" w:hAnsi="Arial" w:cs="Arial"/>
                <w:sz w:val="24"/>
                <w:szCs w:val="24"/>
              </w:rPr>
            </w:pPr>
          </w:p>
        </w:tc>
        <w:tc>
          <w:tcPr>
            <w:tcW w:w="197" w:type="pct"/>
            <w:vMerge/>
          </w:tcPr>
          <w:p w:rsidR="00661BC5" w:rsidRPr="00F632AA" w:rsidRDefault="00661BC5" w:rsidP="00661BC5">
            <w:pPr>
              <w:rPr>
                <w:rFonts w:ascii="Arial" w:eastAsia="Calibri" w:hAnsi="Arial" w:cs="Arial"/>
                <w:sz w:val="24"/>
                <w:szCs w:val="24"/>
              </w:rPr>
            </w:pPr>
          </w:p>
        </w:tc>
        <w:tc>
          <w:tcPr>
            <w:tcW w:w="583" w:type="pct"/>
            <w:vMerge/>
          </w:tcPr>
          <w:p w:rsidR="00661BC5" w:rsidRPr="00F632AA" w:rsidRDefault="00661BC5" w:rsidP="00661BC5">
            <w:pPr>
              <w:rPr>
                <w:rFonts w:ascii="Arial" w:eastAsia="Calibri" w:hAnsi="Arial" w:cs="Arial"/>
                <w:sz w:val="24"/>
                <w:szCs w:val="24"/>
              </w:rPr>
            </w:pPr>
          </w:p>
        </w:tc>
      </w:tr>
      <w:tr w:rsidR="00DC3D58" w:rsidRPr="00F632AA" w:rsidTr="00F632AA">
        <w:tc>
          <w:tcPr>
            <w:tcW w:w="144" w:type="pct"/>
            <w:vMerge/>
          </w:tcPr>
          <w:p w:rsidR="00661BC5" w:rsidRPr="00F632AA" w:rsidRDefault="00661BC5" w:rsidP="00661BC5">
            <w:pPr>
              <w:rPr>
                <w:rFonts w:ascii="Arial" w:eastAsia="Calibri" w:hAnsi="Arial" w:cs="Arial"/>
                <w:sz w:val="24"/>
                <w:szCs w:val="24"/>
              </w:rPr>
            </w:pPr>
          </w:p>
        </w:tc>
        <w:tc>
          <w:tcPr>
            <w:tcW w:w="730" w:type="pct"/>
            <w:vMerge/>
          </w:tcPr>
          <w:p w:rsidR="00661BC5" w:rsidRPr="00F632AA" w:rsidRDefault="00661BC5" w:rsidP="00661BC5">
            <w:pPr>
              <w:rPr>
                <w:rFonts w:ascii="Arial" w:eastAsia="Calibri" w:hAnsi="Arial" w:cs="Arial"/>
                <w:sz w:val="24"/>
                <w:szCs w:val="24"/>
              </w:rPr>
            </w:pPr>
          </w:p>
        </w:tc>
        <w:tc>
          <w:tcPr>
            <w:tcW w:w="235" w:type="pct"/>
            <w:vMerge/>
          </w:tcPr>
          <w:p w:rsidR="00661BC5" w:rsidRPr="00F632AA" w:rsidRDefault="00661BC5" w:rsidP="00661BC5">
            <w:pPr>
              <w:rPr>
                <w:rFonts w:ascii="Arial" w:eastAsia="Calibri" w:hAnsi="Arial" w:cs="Arial"/>
                <w:sz w:val="24"/>
                <w:szCs w:val="24"/>
              </w:rPr>
            </w:pPr>
          </w:p>
        </w:tc>
        <w:tc>
          <w:tcPr>
            <w:tcW w:w="558" w:type="pct"/>
            <w:vMerge/>
          </w:tcPr>
          <w:p w:rsidR="00661BC5" w:rsidRPr="00F632AA" w:rsidRDefault="00661BC5" w:rsidP="00661BC5">
            <w:pPr>
              <w:rPr>
                <w:rFonts w:ascii="Arial" w:eastAsia="Calibri" w:hAnsi="Arial" w:cs="Arial"/>
                <w:sz w:val="24"/>
                <w:szCs w:val="24"/>
              </w:rPr>
            </w:pPr>
          </w:p>
        </w:tc>
        <w:tc>
          <w:tcPr>
            <w:tcW w:w="302" w:type="pct"/>
            <w:shd w:val="clear" w:color="auto" w:fill="auto"/>
          </w:tcPr>
          <w:p w:rsidR="00661BC5" w:rsidRPr="00F632AA" w:rsidRDefault="00740A38" w:rsidP="00661BC5">
            <w:pPr>
              <w:jc w:val="center"/>
              <w:rPr>
                <w:rFonts w:ascii="Arial" w:eastAsia="Calibri" w:hAnsi="Arial" w:cs="Arial"/>
                <w:sz w:val="24"/>
                <w:szCs w:val="24"/>
              </w:rPr>
            </w:pPr>
            <w:r w:rsidRPr="00F632AA">
              <w:rPr>
                <w:rFonts w:ascii="Arial" w:eastAsia="Calibri" w:hAnsi="Arial" w:cs="Arial"/>
                <w:sz w:val="24"/>
                <w:szCs w:val="24"/>
              </w:rPr>
              <w:t>165</w:t>
            </w:r>
          </w:p>
        </w:tc>
        <w:tc>
          <w:tcPr>
            <w:tcW w:w="302" w:type="pct"/>
            <w:shd w:val="clear" w:color="auto" w:fill="auto"/>
          </w:tcPr>
          <w:p w:rsidR="00661BC5" w:rsidRPr="00F632AA" w:rsidRDefault="00DC3D58" w:rsidP="00661BC5">
            <w:pPr>
              <w:jc w:val="center"/>
              <w:rPr>
                <w:rFonts w:ascii="Arial" w:eastAsia="Calibri" w:hAnsi="Arial" w:cs="Arial"/>
                <w:sz w:val="24"/>
                <w:szCs w:val="24"/>
              </w:rPr>
            </w:pPr>
            <w:r w:rsidRPr="00F632AA">
              <w:rPr>
                <w:rFonts w:ascii="Arial" w:eastAsia="Calibri" w:hAnsi="Arial" w:cs="Arial"/>
                <w:sz w:val="24"/>
                <w:szCs w:val="24"/>
              </w:rPr>
              <w:t>45</w:t>
            </w:r>
          </w:p>
        </w:tc>
        <w:tc>
          <w:tcPr>
            <w:tcW w:w="302" w:type="pct"/>
            <w:shd w:val="clear" w:color="auto" w:fill="auto"/>
          </w:tcPr>
          <w:p w:rsidR="00661BC5" w:rsidRPr="00F632AA" w:rsidRDefault="00DC3D58" w:rsidP="00661BC5">
            <w:pPr>
              <w:jc w:val="center"/>
              <w:rPr>
                <w:rFonts w:ascii="Arial" w:eastAsia="Calibri" w:hAnsi="Arial" w:cs="Arial"/>
                <w:sz w:val="24"/>
                <w:szCs w:val="24"/>
              </w:rPr>
            </w:pPr>
            <w:r w:rsidRPr="00F632AA">
              <w:rPr>
                <w:rFonts w:ascii="Arial" w:eastAsia="Calibri" w:hAnsi="Arial" w:cs="Arial"/>
                <w:sz w:val="24"/>
                <w:szCs w:val="24"/>
              </w:rPr>
              <w:t>60</w:t>
            </w:r>
          </w:p>
        </w:tc>
        <w:tc>
          <w:tcPr>
            <w:tcW w:w="224" w:type="pct"/>
            <w:shd w:val="clear" w:color="auto" w:fill="auto"/>
          </w:tcPr>
          <w:p w:rsidR="00661BC5" w:rsidRPr="00F632AA" w:rsidRDefault="00740A38" w:rsidP="00661BC5">
            <w:pPr>
              <w:jc w:val="center"/>
              <w:rPr>
                <w:rFonts w:ascii="Arial" w:eastAsia="Calibri" w:hAnsi="Arial" w:cs="Arial"/>
                <w:sz w:val="24"/>
                <w:szCs w:val="24"/>
              </w:rPr>
            </w:pPr>
            <w:r w:rsidRPr="00F632AA">
              <w:rPr>
                <w:rFonts w:ascii="Arial" w:eastAsia="Calibri" w:hAnsi="Arial" w:cs="Arial"/>
                <w:sz w:val="24"/>
                <w:szCs w:val="24"/>
              </w:rPr>
              <w:t>60</w:t>
            </w:r>
          </w:p>
        </w:tc>
        <w:tc>
          <w:tcPr>
            <w:tcW w:w="288" w:type="pct"/>
            <w:shd w:val="clear" w:color="auto" w:fill="auto"/>
          </w:tcPr>
          <w:p w:rsidR="00661BC5" w:rsidRPr="00F632AA" w:rsidRDefault="00740A38" w:rsidP="00661BC5">
            <w:pPr>
              <w:jc w:val="center"/>
              <w:rPr>
                <w:rFonts w:ascii="Arial" w:eastAsia="Calibri" w:hAnsi="Arial" w:cs="Arial"/>
                <w:sz w:val="24"/>
                <w:szCs w:val="24"/>
              </w:rPr>
            </w:pPr>
            <w:r w:rsidRPr="00F632AA">
              <w:rPr>
                <w:rFonts w:ascii="Arial" w:eastAsia="Calibri" w:hAnsi="Arial" w:cs="Arial"/>
                <w:sz w:val="24"/>
                <w:szCs w:val="24"/>
              </w:rPr>
              <w:t>-</w:t>
            </w:r>
          </w:p>
        </w:tc>
        <w:tc>
          <w:tcPr>
            <w:tcW w:w="222" w:type="pct"/>
            <w:shd w:val="clear" w:color="auto" w:fill="auto"/>
          </w:tcPr>
          <w:p w:rsidR="00661BC5" w:rsidRPr="00F632AA" w:rsidRDefault="00740A38" w:rsidP="00661BC5">
            <w:pPr>
              <w:jc w:val="center"/>
              <w:rPr>
                <w:rFonts w:ascii="Arial" w:eastAsia="Calibri" w:hAnsi="Arial" w:cs="Arial"/>
                <w:sz w:val="24"/>
                <w:szCs w:val="24"/>
              </w:rPr>
            </w:pPr>
            <w:r w:rsidRPr="00F632AA">
              <w:rPr>
                <w:rFonts w:ascii="Arial" w:eastAsia="Calibri" w:hAnsi="Arial" w:cs="Arial"/>
                <w:sz w:val="24"/>
                <w:szCs w:val="24"/>
              </w:rPr>
              <w:t>30</w:t>
            </w:r>
          </w:p>
        </w:tc>
        <w:tc>
          <w:tcPr>
            <w:tcW w:w="305" w:type="pct"/>
            <w:shd w:val="clear" w:color="auto" w:fill="auto"/>
          </w:tcPr>
          <w:p w:rsidR="00661BC5" w:rsidRPr="00F632AA" w:rsidRDefault="00740A38" w:rsidP="00661BC5">
            <w:pPr>
              <w:jc w:val="center"/>
              <w:rPr>
                <w:rFonts w:ascii="Arial" w:eastAsia="Calibri" w:hAnsi="Arial" w:cs="Arial"/>
                <w:sz w:val="24"/>
                <w:szCs w:val="24"/>
              </w:rPr>
            </w:pPr>
            <w:r w:rsidRPr="00F632AA">
              <w:rPr>
                <w:rFonts w:ascii="Arial" w:eastAsia="Calibri" w:hAnsi="Arial" w:cs="Arial"/>
                <w:sz w:val="24"/>
                <w:szCs w:val="24"/>
              </w:rPr>
              <w:t>60</w:t>
            </w:r>
          </w:p>
        </w:tc>
        <w:tc>
          <w:tcPr>
            <w:tcW w:w="305" w:type="pct"/>
            <w:shd w:val="clear" w:color="auto" w:fill="auto"/>
          </w:tcPr>
          <w:p w:rsidR="00661BC5" w:rsidRPr="00F632AA" w:rsidRDefault="00740A38" w:rsidP="00661BC5">
            <w:pPr>
              <w:jc w:val="center"/>
              <w:rPr>
                <w:rFonts w:ascii="Arial" w:eastAsia="Calibri" w:hAnsi="Arial" w:cs="Arial"/>
                <w:sz w:val="24"/>
                <w:szCs w:val="24"/>
              </w:rPr>
            </w:pPr>
            <w:r w:rsidRPr="00F632AA">
              <w:rPr>
                <w:rFonts w:ascii="Arial" w:eastAsia="Calibri" w:hAnsi="Arial" w:cs="Arial"/>
                <w:sz w:val="24"/>
                <w:szCs w:val="24"/>
              </w:rPr>
              <w:t>60</w:t>
            </w:r>
          </w:p>
        </w:tc>
        <w:tc>
          <w:tcPr>
            <w:tcW w:w="302" w:type="pct"/>
          </w:tcPr>
          <w:p w:rsidR="00661BC5" w:rsidRPr="00F632AA" w:rsidRDefault="00DC3D58" w:rsidP="00661BC5">
            <w:pPr>
              <w:jc w:val="center"/>
              <w:rPr>
                <w:rFonts w:ascii="Arial" w:eastAsia="Calibri" w:hAnsi="Arial" w:cs="Arial"/>
                <w:sz w:val="24"/>
                <w:szCs w:val="24"/>
              </w:rPr>
            </w:pPr>
            <w:r w:rsidRPr="00F632AA">
              <w:rPr>
                <w:rFonts w:ascii="Arial" w:eastAsia="Calibri" w:hAnsi="Arial" w:cs="Arial"/>
                <w:sz w:val="24"/>
                <w:szCs w:val="24"/>
              </w:rPr>
              <w:t>-</w:t>
            </w:r>
          </w:p>
        </w:tc>
        <w:tc>
          <w:tcPr>
            <w:tcW w:w="197" w:type="pct"/>
          </w:tcPr>
          <w:p w:rsidR="00661BC5" w:rsidRPr="00F632AA" w:rsidRDefault="00DC3D58" w:rsidP="00661BC5">
            <w:pPr>
              <w:jc w:val="center"/>
              <w:rPr>
                <w:rFonts w:ascii="Arial" w:eastAsia="Calibri" w:hAnsi="Arial" w:cs="Arial"/>
                <w:sz w:val="24"/>
                <w:szCs w:val="24"/>
              </w:rPr>
            </w:pPr>
            <w:r w:rsidRPr="00F632AA">
              <w:rPr>
                <w:rFonts w:ascii="Arial" w:eastAsia="Calibri" w:hAnsi="Arial" w:cs="Arial"/>
                <w:sz w:val="24"/>
                <w:szCs w:val="24"/>
              </w:rPr>
              <w:t>-</w:t>
            </w:r>
          </w:p>
        </w:tc>
        <w:tc>
          <w:tcPr>
            <w:tcW w:w="583" w:type="pct"/>
            <w:vMerge/>
          </w:tcPr>
          <w:p w:rsidR="00661BC5" w:rsidRPr="00F632AA" w:rsidRDefault="00661BC5" w:rsidP="00661BC5">
            <w:pPr>
              <w:rPr>
                <w:rFonts w:ascii="Arial" w:eastAsia="Calibri" w:hAnsi="Arial" w:cs="Arial"/>
                <w:sz w:val="24"/>
                <w:szCs w:val="24"/>
              </w:rPr>
            </w:pPr>
          </w:p>
        </w:tc>
      </w:tr>
    </w:tbl>
    <w:p w:rsidR="00A46E58" w:rsidRPr="00F632AA" w:rsidRDefault="00A46E58" w:rsidP="003B037E">
      <w:pPr>
        <w:pStyle w:val="ConsPlusNormal"/>
        <w:jc w:val="center"/>
        <w:rPr>
          <w:rFonts w:ascii="Arial" w:eastAsiaTheme="minorEastAsia" w:hAnsi="Arial" w:cs="Arial"/>
          <w:b/>
          <w:sz w:val="24"/>
          <w:szCs w:val="24"/>
        </w:rPr>
      </w:pPr>
    </w:p>
    <w:p w:rsidR="000B4586" w:rsidRPr="00F632AA" w:rsidRDefault="000B4586" w:rsidP="00146805">
      <w:pPr>
        <w:pStyle w:val="ConsPlusNormal"/>
        <w:rPr>
          <w:rFonts w:ascii="Arial" w:hAnsi="Arial" w:cs="Arial"/>
          <w:b/>
          <w:sz w:val="24"/>
          <w:szCs w:val="24"/>
        </w:rPr>
      </w:pPr>
    </w:p>
    <w:p w:rsidR="003B037E" w:rsidRPr="00F632AA" w:rsidRDefault="003B037E" w:rsidP="003B037E">
      <w:pPr>
        <w:pStyle w:val="ConsPlusNormal"/>
        <w:jc w:val="center"/>
        <w:rPr>
          <w:rFonts w:ascii="Arial" w:hAnsi="Arial" w:cs="Arial"/>
          <w:b/>
          <w:sz w:val="24"/>
          <w:szCs w:val="24"/>
        </w:rPr>
      </w:pPr>
      <w:r w:rsidRPr="00F632AA">
        <w:rPr>
          <w:rFonts w:ascii="Arial" w:hAnsi="Arial" w:cs="Arial"/>
          <w:b/>
          <w:sz w:val="24"/>
          <w:szCs w:val="24"/>
        </w:rPr>
        <w:t xml:space="preserve">9. Перечень мероприятий подпрограммы 5. «Развитие добровольчества (волонтерства) в </w:t>
      </w:r>
      <w:r w:rsidR="006072EC" w:rsidRPr="00F632AA">
        <w:rPr>
          <w:rFonts w:ascii="Arial" w:hAnsi="Arial" w:cs="Arial"/>
          <w:b/>
          <w:sz w:val="24"/>
          <w:szCs w:val="24"/>
        </w:rPr>
        <w:t>муниципальном образовании</w:t>
      </w:r>
      <w:r w:rsidRPr="00F632AA">
        <w:rPr>
          <w:rFonts w:ascii="Arial" w:hAnsi="Arial" w:cs="Arial"/>
          <w:b/>
          <w:sz w:val="24"/>
          <w:szCs w:val="24"/>
        </w:rPr>
        <w:t xml:space="preserve"> Московской области»</w:t>
      </w:r>
    </w:p>
    <w:p w:rsidR="007D06E8" w:rsidRPr="00F632AA" w:rsidRDefault="007D06E8" w:rsidP="003B037E">
      <w:pPr>
        <w:pStyle w:val="ConsPlusNormal"/>
        <w:jc w:val="center"/>
        <w:rPr>
          <w:rFonts w:ascii="Arial" w:hAnsi="Arial" w:cs="Arial"/>
          <w:b/>
          <w:sz w:val="24"/>
          <w:szCs w:val="24"/>
        </w:rPr>
      </w:pPr>
    </w:p>
    <w:tbl>
      <w:tblPr>
        <w:tblStyle w:val="a8"/>
        <w:tblW w:w="5000" w:type="pct"/>
        <w:tblLook w:val="04A0" w:firstRow="1" w:lastRow="0" w:firstColumn="1" w:lastColumn="0" w:noHBand="0" w:noVBand="1"/>
      </w:tblPr>
      <w:tblGrid>
        <w:gridCol w:w="511"/>
        <w:gridCol w:w="1947"/>
        <w:gridCol w:w="818"/>
        <w:gridCol w:w="1907"/>
        <w:gridCol w:w="778"/>
        <w:gridCol w:w="689"/>
        <w:gridCol w:w="689"/>
        <w:gridCol w:w="780"/>
        <w:gridCol w:w="998"/>
        <w:gridCol w:w="773"/>
        <w:gridCol w:w="1055"/>
        <w:gridCol w:w="1055"/>
        <w:gridCol w:w="689"/>
        <w:gridCol w:w="689"/>
        <w:gridCol w:w="1749"/>
      </w:tblGrid>
      <w:tr w:rsidR="007D06E8" w:rsidRPr="00F632AA" w:rsidTr="00F632AA">
        <w:tc>
          <w:tcPr>
            <w:tcW w:w="165" w:type="pct"/>
            <w:vMerge w:val="restart"/>
          </w:tcPr>
          <w:p w:rsidR="007D06E8" w:rsidRPr="00F632AA" w:rsidRDefault="007D06E8" w:rsidP="003700BD">
            <w:pPr>
              <w:rPr>
                <w:rFonts w:ascii="Arial" w:eastAsia="Calibri" w:hAnsi="Arial" w:cs="Arial"/>
                <w:sz w:val="24"/>
                <w:szCs w:val="24"/>
              </w:rPr>
            </w:pPr>
            <w:r w:rsidRPr="00F632AA">
              <w:rPr>
                <w:rFonts w:ascii="Arial" w:eastAsia="Calibri" w:hAnsi="Arial" w:cs="Arial"/>
                <w:sz w:val="24"/>
                <w:szCs w:val="24"/>
              </w:rPr>
              <w:t>№ п/п</w:t>
            </w:r>
          </w:p>
        </w:tc>
        <w:tc>
          <w:tcPr>
            <w:tcW w:w="651" w:type="pct"/>
            <w:vMerge w:val="restart"/>
          </w:tcPr>
          <w:p w:rsidR="007D06E8" w:rsidRPr="00F632AA" w:rsidRDefault="007D06E8" w:rsidP="003700BD">
            <w:pPr>
              <w:pStyle w:val="ConsPlusNormal"/>
              <w:jc w:val="center"/>
              <w:rPr>
                <w:rFonts w:ascii="Arial" w:hAnsi="Arial" w:cs="Arial"/>
                <w:sz w:val="24"/>
                <w:szCs w:val="24"/>
              </w:rPr>
            </w:pPr>
            <w:r w:rsidRPr="00F632AA">
              <w:rPr>
                <w:rFonts w:ascii="Arial" w:hAnsi="Arial" w:cs="Arial"/>
                <w:sz w:val="24"/>
                <w:szCs w:val="24"/>
              </w:rPr>
              <w:t>Мероприятие подпрограммы</w:t>
            </w:r>
          </w:p>
        </w:tc>
        <w:tc>
          <w:tcPr>
            <w:tcW w:w="269" w:type="pct"/>
            <w:vMerge w:val="restart"/>
          </w:tcPr>
          <w:p w:rsidR="007D06E8" w:rsidRPr="00F632AA" w:rsidRDefault="007D06E8" w:rsidP="003700BD">
            <w:pPr>
              <w:pStyle w:val="ConsPlusNormal"/>
              <w:jc w:val="center"/>
              <w:rPr>
                <w:rFonts w:ascii="Arial" w:hAnsi="Arial" w:cs="Arial"/>
                <w:sz w:val="24"/>
                <w:szCs w:val="24"/>
              </w:rPr>
            </w:pPr>
            <w:r w:rsidRPr="00F632AA">
              <w:rPr>
                <w:rFonts w:ascii="Arial" w:hAnsi="Arial" w:cs="Arial"/>
                <w:sz w:val="24"/>
                <w:szCs w:val="24"/>
              </w:rPr>
              <w:t xml:space="preserve">Сроки </w:t>
            </w:r>
            <w:proofErr w:type="spellStart"/>
            <w:r w:rsidRPr="00F632AA">
              <w:rPr>
                <w:rFonts w:ascii="Arial" w:hAnsi="Arial" w:cs="Arial"/>
                <w:sz w:val="24"/>
                <w:szCs w:val="24"/>
              </w:rPr>
              <w:t>испол</w:t>
            </w:r>
            <w:proofErr w:type="spellEnd"/>
          </w:p>
          <w:p w:rsidR="007D06E8" w:rsidRPr="00F632AA" w:rsidRDefault="007D06E8" w:rsidP="003700BD">
            <w:pPr>
              <w:pStyle w:val="ConsPlusNormal"/>
              <w:jc w:val="center"/>
              <w:rPr>
                <w:rFonts w:ascii="Arial" w:hAnsi="Arial" w:cs="Arial"/>
                <w:sz w:val="24"/>
                <w:szCs w:val="24"/>
              </w:rPr>
            </w:pPr>
            <w:r w:rsidRPr="00F632AA">
              <w:rPr>
                <w:rFonts w:ascii="Arial" w:hAnsi="Arial" w:cs="Arial"/>
                <w:sz w:val="24"/>
                <w:szCs w:val="24"/>
              </w:rPr>
              <w:t xml:space="preserve">нения </w:t>
            </w:r>
            <w:proofErr w:type="spellStart"/>
            <w:r w:rsidRPr="00F632AA">
              <w:rPr>
                <w:rFonts w:ascii="Arial" w:hAnsi="Arial" w:cs="Arial"/>
                <w:sz w:val="24"/>
                <w:szCs w:val="24"/>
              </w:rPr>
              <w:t>меро</w:t>
            </w:r>
            <w:proofErr w:type="spellEnd"/>
          </w:p>
          <w:p w:rsidR="007D06E8" w:rsidRPr="00F632AA" w:rsidRDefault="007D06E8" w:rsidP="003700BD">
            <w:pPr>
              <w:pStyle w:val="ConsPlusNormal"/>
              <w:jc w:val="center"/>
              <w:rPr>
                <w:rFonts w:ascii="Arial" w:hAnsi="Arial" w:cs="Arial"/>
                <w:sz w:val="24"/>
                <w:szCs w:val="24"/>
              </w:rPr>
            </w:pPr>
            <w:proofErr w:type="spellStart"/>
            <w:r w:rsidRPr="00F632AA">
              <w:rPr>
                <w:rFonts w:ascii="Arial" w:hAnsi="Arial" w:cs="Arial"/>
                <w:sz w:val="24"/>
                <w:szCs w:val="24"/>
              </w:rPr>
              <w:t>прия</w:t>
            </w:r>
            <w:proofErr w:type="spellEnd"/>
          </w:p>
          <w:p w:rsidR="007D06E8" w:rsidRPr="00F632AA" w:rsidRDefault="007D06E8" w:rsidP="003700BD">
            <w:pPr>
              <w:pStyle w:val="ConsPlusNormal"/>
              <w:jc w:val="center"/>
              <w:rPr>
                <w:rFonts w:ascii="Arial" w:hAnsi="Arial" w:cs="Arial"/>
                <w:sz w:val="24"/>
                <w:szCs w:val="24"/>
              </w:rPr>
            </w:pPr>
            <w:proofErr w:type="spellStart"/>
            <w:r w:rsidRPr="00F632AA">
              <w:rPr>
                <w:rFonts w:ascii="Arial" w:hAnsi="Arial" w:cs="Arial"/>
                <w:sz w:val="24"/>
                <w:szCs w:val="24"/>
              </w:rPr>
              <w:t>тия</w:t>
            </w:r>
            <w:proofErr w:type="spellEnd"/>
          </w:p>
        </w:tc>
        <w:tc>
          <w:tcPr>
            <w:tcW w:w="638" w:type="pct"/>
            <w:vMerge w:val="restart"/>
          </w:tcPr>
          <w:p w:rsidR="007D06E8" w:rsidRPr="00F632AA" w:rsidRDefault="007D06E8" w:rsidP="003700BD">
            <w:pPr>
              <w:pStyle w:val="ConsPlusNormal"/>
              <w:jc w:val="center"/>
              <w:rPr>
                <w:rFonts w:ascii="Arial" w:hAnsi="Arial" w:cs="Arial"/>
                <w:sz w:val="24"/>
                <w:szCs w:val="24"/>
              </w:rPr>
            </w:pPr>
            <w:r w:rsidRPr="00F632AA">
              <w:rPr>
                <w:rFonts w:ascii="Arial" w:hAnsi="Arial" w:cs="Arial"/>
                <w:sz w:val="24"/>
                <w:szCs w:val="24"/>
              </w:rPr>
              <w:t>Источники</w:t>
            </w:r>
            <w:r w:rsidRPr="00F632AA">
              <w:rPr>
                <w:rFonts w:ascii="Arial" w:hAnsi="Arial" w:cs="Arial"/>
                <w:sz w:val="24"/>
                <w:szCs w:val="24"/>
              </w:rPr>
              <w:br/>
              <w:t>финансирования</w:t>
            </w:r>
          </w:p>
        </w:tc>
        <w:tc>
          <w:tcPr>
            <w:tcW w:w="255" w:type="pct"/>
            <w:vMerge w:val="restart"/>
          </w:tcPr>
          <w:p w:rsidR="007D06E8" w:rsidRPr="00F632AA" w:rsidRDefault="007D06E8" w:rsidP="003700BD">
            <w:pPr>
              <w:pStyle w:val="ConsPlusNormal"/>
              <w:jc w:val="center"/>
              <w:rPr>
                <w:rFonts w:ascii="Arial" w:hAnsi="Arial" w:cs="Arial"/>
                <w:sz w:val="24"/>
                <w:szCs w:val="24"/>
              </w:rPr>
            </w:pPr>
            <w:r w:rsidRPr="00F632AA">
              <w:rPr>
                <w:rFonts w:ascii="Arial" w:hAnsi="Arial" w:cs="Arial"/>
                <w:sz w:val="24"/>
                <w:szCs w:val="24"/>
              </w:rPr>
              <w:t>Всего</w:t>
            </w:r>
          </w:p>
          <w:p w:rsidR="007D06E8" w:rsidRPr="00F632AA" w:rsidRDefault="007D06E8" w:rsidP="003700BD">
            <w:pPr>
              <w:pStyle w:val="ConsPlusNormal"/>
              <w:jc w:val="center"/>
              <w:rPr>
                <w:rFonts w:ascii="Arial" w:hAnsi="Arial" w:cs="Arial"/>
                <w:sz w:val="24"/>
                <w:szCs w:val="24"/>
              </w:rPr>
            </w:pPr>
            <w:r w:rsidRPr="00F632AA">
              <w:rPr>
                <w:rFonts w:ascii="Arial" w:hAnsi="Arial" w:cs="Arial"/>
                <w:sz w:val="24"/>
                <w:szCs w:val="24"/>
              </w:rPr>
              <w:t xml:space="preserve"> (тыс. руб.)</w:t>
            </w:r>
          </w:p>
        </w:tc>
        <w:tc>
          <w:tcPr>
            <w:tcW w:w="2438" w:type="pct"/>
            <w:gridSpan w:val="9"/>
          </w:tcPr>
          <w:p w:rsidR="007D06E8" w:rsidRPr="00F632AA" w:rsidRDefault="007D06E8" w:rsidP="003700BD">
            <w:pPr>
              <w:jc w:val="center"/>
              <w:rPr>
                <w:rFonts w:ascii="Arial" w:eastAsia="Calibri" w:hAnsi="Arial" w:cs="Arial"/>
                <w:sz w:val="24"/>
                <w:szCs w:val="24"/>
              </w:rPr>
            </w:pPr>
            <w:r w:rsidRPr="00F632AA">
              <w:rPr>
                <w:rFonts w:ascii="Arial" w:hAnsi="Arial" w:cs="Arial"/>
                <w:sz w:val="24"/>
                <w:szCs w:val="24"/>
              </w:rPr>
              <w:t>Объем финансирования по годам (тыс. руб.)</w:t>
            </w:r>
          </w:p>
        </w:tc>
        <w:tc>
          <w:tcPr>
            <w:tcW w:w="584" w:type="pct"/>
            <w:vMerge w:val="restart"/>
          </w:tcPr>
          <w:p w:rsidR="007D06E8" w:rsidRPr="00F632AA" w:rsidRDefault="007D06E8" w:rsidP="003700BD">
            <w:pPr>
              <w:jc w:val="center"/>
              <w:rPr>
                <w:rFonts w:ascii="Arial" w:eastAsia="Calibri" w:hAnsi="Arial" w:cs="Arial"/>
                <w:sz w:val="24"/>
                <w:szCs w:val="24"/>
              </w:rPr>
            </w:pPr>
            <w:r w:rsidRPr="00F632AA">
              <w:rPr>
                <w:rFonts w:ascii="Arial" w:hAnsi="Arial" w:cs="Arial"/>
                <w:sz w:val="24"/>
                <w:szCs w:val="24"/>
              </w:rPr>
              <w:t>Ответственный за выполнение мероприятия подпрограммы</w:t>
            </w:r>
          </w:p>
        </w:tc>
      </w:tr>
      <w:tr w:rsidR="007D06E8" w:rsidRPr="00F632AA" w:rsidTr="00F632AA">
        <w:tc>
          <w:tcPr>
            <w:tcW w:w="165" w:type="pct"/>
            <w:vMerge/>
          </w:tcPr>
          <w:p w:rsidR="007D06E8" w:rsidRPr="00F632AA" w:rsidRDefault="007D06E8" w:rsidP="003700BD">
            <w:pPr>
              <w:rPr>
                <w:rFonts w:ascii="Arial" w:eastAsia="Calibri" w:hAnsi="Arial" w:cs="Arial"/>
                <w:sz w:val="24"/>
                <w:szCs w:val="24"/>
              </w:rPr>
            </w:pPr>
          </w:p>
        </w:tc>
        <w:tc>
          <w:tcPr>
            <w:tcW w:w="651" w:type="pct"/>
            <w:vMerge/>
          </w:tcPr>
          <w:p w:rsidR="007D06E8" w:rsidRPr="00F632AA" w:rsidRDefault="007D06E8" w:rsidP="003700BD">
            <w:pPr>
              <w:pStyle w:val="ConsPlusNormal"/>
              <w:jc w:val="center"/>
              <w:rPr>
                <w:rFonts w:ascii="Arial" w:hAnsi="Arial" w:cs="Arial"/>
                <w:sz w:val="24"/>
                <w:szCs w:val="24"/>
              </w:rPr>
            </w:pPr>
          </w:p>
        </w:tc>
        <w:tc>
          <w:tcPr>
            <w:tcW w:w="269" w:type="pct"/>
            <w:vMerge/>
          </w:tcPr>
          <w:p w:rsidR="007D06E8" w:rsidRPr="00F632AA" w:rsidRDefault="007D06E8" w:rsidP="003700BD">
            <w:pPr>
              <w:pStyle w:val="ConsPlusNormal"/>
              <w:jc w:val="center"/>
              <w:rPr>
                <w:rFonts w:ascii="Arial" w:hAnsi="Arial" w:cs="Arial"/>
                <w:sz w:val="24"/>
                <w:szCs w:val="24"/>
              </w:rPr>
            </w:pPr>
          </w:p>
        </w:tc>
        <w:tc>
          <w:tcPr>
            <w:tcW w:w="638" w:type="pct"/>
            <w:vMerge/>
          </w:tcPr>
          <w:p w:rsidR="007D06E8" w:rsidRPr="00F632AA" w:rsidRDefault="007D06E8" w:rsidP="003700BD">
            <w:pPr>
              <w:pStyle w:val="ConsPlusNormal"/>
              <w:jc w:val="center"/>
              <w:rPr>
                <w:rFonts w:ascii="Arial" w:hAnsi="Arial" w:cs="Arial"/>
                <w:sz w:val="24"/>
                <w:szCs w:val="24"/>
              </w:rPr>
            </w:pPr>
          </w:p>
        </w:tc>
        <w:tc>
          <w:tcPr>
            <w:tcW w:w="255" w:type="pct"/>
            <w:vMerge/>
          </w:tcPr>
          <w:p w:rsidR="007D06E8" w:rsidRPr="00F632AA" w:rsidRDefault="007D06E8" w:rsidP="003700BD">
            <w:pPr>
              <w:pStyle w:val="ConsPlusNormal"/>
              <w:jc w:val="center"/>
              <w:rPr>
                <w:rFonts w:ascii="Arial" w:hAnsi="Arial" w:cs="Arial"/>
                <w:sz w:val="24"/>
                <w:szCs w:val="24"/>
              </w:rPr>
            </w:pP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2023 год</w:t>
            </w: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2024 год</w:t>
            </w:r>
          </w:p>
        </w:tc>
        <w:tc>
          <w:tcPr>
            <w:tcW w:w="1537" w:type="pct"/>
            <w:gridSpan w:val="5"/>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2025 год</w:t>
            </w: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2026 год</w:t>
            </w: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2027 год</w:t>
            </w:r>
          </w:p>
        </w:tc>
        <w:tc>
          <w:tcPr>
            <w:tcW w:w="584" w:type="pct"/>
            <w:vMerge/>
          </w:tcPr>
          <w:p w:rsidR="007D06E8" w:rsidRPr="00F632AA" w:rsidRDefault="007D06E8" w:rsidP="003700BD">
            <w:pPr>
              <w:rPr>
                <w:rFonts w:ascii="Arial" w:eastAsia="Calibri" w:hAnsi="Arial" w:cs="Arial"/>
                <w:sz w:val="24"/>
                <w:szCs w:val="24"/>
              </w:rPr>
            </w:pPr>
          </w:p>
        </w:tc>
      </w:tr>
      <w:tr w:rsidR="007D06E8" w:rsidRPr="00F632AA" w:rsidTr="00F632AA">
        <w:tc>
          <w:tcPr>
            <w:tcW w:w="16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1</w:t>
            </w:r>
          </w:p>
        </w:tc>
        <w:tc>
          <w:tcPr>
            <w:tcW w:w="651"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2</w:t>
            </w:r>
          </w:p>
        </w:tc>
        <w:tc>
          <w:tcPr>
            <w:tcW w:w="269"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3</w:t>
            </w:r>
          </w:p>
        </w:tc>
        <w:tc>
          <w:tcPr>
            <w:tcW w:w="638"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4</w:t>
            </w:r>
          </w:p>
        </w:tc>
        <w:tc>
          <w:tcPr>
            <w:tcW w:w="25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5</w:t>
            </w: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6</w:t>
            </w: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7</w:t>
            </w:r>
          </w:p>
        </w:tc>
        <w:tc>
          <w:tcPr>
            <w:tcW w:w="1537" w:type="pct"/>
            <w:gridSpan w:val="5"/>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8</w:t>
            </w: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9</w:t>
            </w:r>
          </w:p>
        </w:tc>
        <w:tc>
          <w:tcPr>
            <w:tcW w:w="225"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10</w:t>
            </w:r>
          </w:p>
        </w:tc>
        <w:tc>
          <w:tcPr>
            <w:tcW w:w="584" w:type="pct"/>
          </w:tcPr>
          <w:p w:rsidR="007D06E8" w:rsidRPr="00F632AA" w:rsidRDefault="007D06E8" w:rsidP="003700BD">
            <w:pPr>
              <w:jc w:val="center"/>
              <w:rPr>
                <w:rFonts w:ascii="Arial" w:eastAsia="Calibri" w:hAnsi="Arial" w:cs="Arial"/>
                <w:sz w:val="24"/>
                <w:szCs w:val="24"/>
              </w:rPr>
            </w:pPr>
            <w:r w:rsidRPr="00F632AA">
              <w:rPr>
                <w:rFonts w:ascii="Arial" w:eastAsia="Calibri" w:hAnsi="Arial" w:cs="Arial"/>
                <w:sz w:val="24"/>
                <w:szCs w:val="24"/>
              </w:rPr>
              <w:t>11</w:t>
            </w:r>
          </w:p>
        </w:tc>
      </w:tr>
      <w:tr w:rsidR="001672B8" w:rsidRPr="00F632AA" w:rsidTr="00F632AA">
        <w:tc>
          <w:tcPr>
            <w:tcW w:w="165"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1.</w:t>
            </w:r>
          </w:p>
        </w:tc>
        <w:tc>
          <w:tcPr>
            <w:tcW w:w="651"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Основное мероприятие 01.</w:t>
            </w:r>
          </w:p>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Организация и проведение мероприятий, направленных на популяризацию добровольчества (волонтерства)</w:t>
            </w:r>
          </w:p>
        </w:tc>
        <w:tc>
          <w:tcPr>
            <w:tcW w:w="269"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2023 -</w:t>
            </w:r>
          </w:p>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lastRenderedPageBreak/>
              <w:t>2027</w:t>
            </w: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lastRenderedPageBreak/>
              <w:t>Итого:</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val="restart"/>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 xml:space="preserve">Средства </w:t>
            </w:r>
            <w:r w:rsidRPr="00F632AA">
              <w:rPr>
                <w:rFonts w:ascii="Arial" w:hAnsi="Arial" w:cs="Arial"/>
                <w:sz w:val="24"/>
                <w:szCs w:val="24"/>
              </w:rPr>
              <w:lastRenderedPageBreak/>
              <w:t>федерального бюджета</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lastRenderedPageBreak/>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1.1</w:t>
            </w:r>
          </w:p>
        </w:tc>
        <w:tc>
          <w:tcPr>
            <w:tcW w:w="651"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Мероприятие 01.01.</w:t>
            </w:r>
          </w:p>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Организация и проведение мероприятий (акций) для добровольцев (волонтеров)</w:t>
            </w:r>
          </w:p>
        </w:tc>
        <w:tc>
          <w:tcPr>
            <w:tcW w:w="269"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 xml:space="preserve">2023 - </w:t>
            </w:r>
          </w:p>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2027</w:t>
            </w: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Итого:</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val="restart"/>
          </w:tcPr>
          <w:p w:rsidR="001672B8" w:rsidRPr="00F632AA" w:rsidRDefault="0060793D" w:rsidP="001672B8">
            <w:pPr>
              <w:rPr>
                <w:rFonts w:ascii="Arial" w:eastAsia="Calibri" w:hAnsi="Arial" w:cs="Arial"/>
                <w:sz w:val="24"/>
                <w:szCs w:val="24"/>
              </w:rPr>
            </w:pPr>
            <w:r w:rsidRPr="00F632AA">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tcPr>
          <w:p w:rsidR="001672B8" w:rsidRPr="00F632AA" w:rsidRDefault="001672B8" w:rsidP="001672B8">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25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1537" w:type="pct"/>
            <w:gridSpan w:val="5"/>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225" w:type="pct"/>
          </w:tcPr>
          <w:p w:rsidR="001672B8" w:rsidRPr="00F632AA" w:rsidRDefault="001672B8" w:rsidP="001672B8">
            <w:pPr>
              <w:jc w:val="center"/>
              <w:rPr>
                <w:rFonts w:ascii="Arial" w:hAnsi="Arial" w:cs="Arial"/>
                <w:sz w:val="24"/>
                <w:szCs w:val="24"/>
              </w:rPr>
            </w:pPr>
            <w:r w:rsidRPr="00F632AA">
              <w:rPr>
                <w:rFonts w:ascii="Arial" w:eastAsia="Calibri" w:hAnsi="Arial" w:cs="Arial"/>
                <w:sz w:val="24"/>
                <w:szCs w:val="24"/>
              </w:rPr>
              <w:t>0,00</w:t>
            </w:r>
          </w:p>
        </w:tc>
        <w:tc>
          <w:tcPr>
            <w:tcW w:w="584" w:type="pct"/>
            <w:vMerge/>
          </w:tcPr>
          <w:p w:rsidR="001672B8" w:rsidRPr="00F632AA" w:rsidRDefault="001672B8" w:rsidP="001672B8">
            <w:pPr>
              <w:rPr>
                <w:rFonts w:ascii="Arial" w:eastAsia="Calibri" w:hAnsi="Arial" w:cs="Arial"/>
                <w:sz w:val="24"/>
                <w:szCs w:val="24"/>
              </w:rPr>
            </w:pP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val="restart"/>
          </w:tcPr>
          <w:p w:rsidR="001672B8" w:rsidRPr="00F632AA" w:rsidRDefault="001672B8" w:rsidP="001672B8">
            <w:pPr>
              <w:rPr>
                <w:rFonts w:ascii="Arial" w:hAnsi="Arial" w:cs="Arial"/>
                <w:sz w:val="24"/>
                <w:szCs w:val="24"/>
                <w:lang w:eastAsia="ru-RU"/>
              </w:rPr>
            </w:pPr>
            <w:r w:rsidRPr="00F632AA">
              <w:rPr>
                <w:rFonts w:ascii="Arial" w:hAnsi="Arial" w:cs="Arial"/>
                <w:sz w:val="24"/>
                <w:szCs w:val="24"/>
                <w:lang w:eastAsia="ru-RU"/>
              </w:rPr>
              <w:t>Проведены мероприятия, направленные на популяризацию добровольчества (волонтерства).</w:t>
            </w:r>
          </w:p>
          <w:p w:rsidR="001672B8" w:rsidRPr="00F632AA" w:rsidRDefault="001672B8" w:rsidP="001672B8">
            <w:pPr>
              <w:rPr>
                <w:rFonts w:ascii="Arial" w:hAnsi="Arial" w:cs="Arial"/>
                <w:sz w:val="24"/>
                <w:szCs w:val="24"/>
              </w:rPr>
            </w:pPr>
            <w:r w:rsidRPr="00F632AA">
              <w:rPr>
                <w:rFonts w:ascii="Arial" w:hAnsi="Arial" w:cs="Arial"/>
                <w:sz w:val="24"/>
                <w:szCs w:val="24"/>
                <w:lang w:eastAsia="ru-RU"/>
              </w:rPr>
              <w:t>Единица</w:t>
            </w:r>
          </w:p>
        </w:tc>
        <w:tc>
          <w:tcPr>
            <w:tcW w:w="269" w:type="pct"/>
            <w:vMerge w:val="restar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Х</w:t>
            </w:r>
          </w:p>
        </w:tc>
        <w:tc>
          <w:tcPr>
            <w:tcW w:w="638" w:type="pct"/>
            <w:vMerge w:val="restar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Х</w:t>
            </w:r>
          </w:p>
        </w:tc>
        <w:tc>
          <w:tcPr>
            <w:tcW w:w="255"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Всего</w:t>
            </w:r>
          </w:p>
        </w:tc>
        <w:tc>
          <w:tcPr>
            <w:tcW w:w="225" w:type="pct"/>
            <w:vMerge w:val="restar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2023 год</w:t>
            </w:r>
          </w:p>
        </w:tc>
        <w:tc>
          <w:tcPr>
            <w:tcW w:w="225" w:type="pct"/>
            <w:vMerge w:val="restar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2024 год</w:t>
            </w:r>
          </w:p>
        </w:tc>
        <w:tc>
          <w:tcPr>
            <w:tcW w:w="256" w:type="pct"/>
            <w:vMerge w:val="restart"/>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Итого 2025 год</w:t>
            </w:r>
          </w:p>
        </w:tc>
        <w:tc>
          <w:tcPr>
            <w:tcW w:w="1281" w:type="pct"/>
            <w:gridSpan w:val="4"/>
          </w:tcPr>
          <w:p w:rsidR="001672B8" w:rsidRPr="00F632AA" w:rsidRDefault="001672B8" w:rsidP="001672B8">
            <w:pPr>
              <w:rPr>
                <w:rFonts w:ascii="Arial" w:eastAsia="Calibri" w:hAnsi="Arial" w:cs="Arial"/>
                <w:sz w:val="24"/>
                <w:szCs w:val="24"/>
              </w:rPr>
            </w:pPr>
            <w:r w:rsidRPr="00F632AA">
              <w:rPr>
                <w:rFonts w:ascii="Arial" w:eastAsia="Calibri" w:hAnsi="Arial" w:cs="Arial"/>
                <w:sz w:val="24"/>
                <w:szCs w:val="24"/>
              </w:rPr>
              <w:t>В том числе по кварталам</w:t>
            </w:r>
          </w:p>
        </w:tc>
        <w:tc>
          <w:tcPr>
            <w:tcW w:w="225" w:type="pct"/>
            <w:vMerge w:val="restar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2026 год</w:t>
            </w:r>
          </w:p>
        </w:tc>
        <w:tc>
          <w:tcPr>
            <w:tcW w:w="225" w:type="pct"/>
            <w:vMerge w:val="restar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2027 год</w:t>
            </w:r>
          </w:p>
        </w:tc>
        <w:tc>
          <w:tcPr>
            <w:tcW w:w="584" w:type="pct"/>
            <w:vMerge w:val="restar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Х</w:t>
            </w:r>
          </w:p>
        </w:tc>
      </w:tr>
      <w:tr w:rsidR="001672B8"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vMerge/>
          </w:tcPr>
          <w:p w:rsidR="001672B8" w:rsidRPr="00F632AA" w:rsidRDefault="001672B8" w:rsidP="001672B8">
            <w:pPr>
              <w:rPr>
                <w:rFonts w:ascii="Arial" w:eastAsia="Calibri" w:hAnsi="Arial" w:cs="Arial"/>
                <w:sz w:val="24"/>
                <w:szCs w:val="24"/>
              </w:rPr>
            </w:pPr>
          </w:p>
        </w:tc>
        <w:tc>
          <w:tcPr>
            <w:tcW w:w="255" w:type="pct"/>
            <w:vMerge/>
          </w:tcPr>
          <w:p w:rsidR="001672B8" w:rsidRPr="00F632AA" w:rsidRDefault="001672B8" w:rsidP="001672B8">
            <w:pPr>
              <w:rPr>
                <w:rFonts w:ascii="Arial" w:eastAsia="Calibri" w:hAnsi="Arial" w:cs="Arial"/>
                <w:sz w:val="24"/>
                <w:szCs w:val="24"/>
              </w:rPr>
            </w:pPr>
          </w:p>
        </w:tc>
        <w:tc>
          <w:tcPr>
            <w:tcW w:w="225" w:type="pct"/>
            <w:vMerge/>
          </w:tcPr>
          <w:p w:rsidR="001672B8" w:rsidRPr="00F632AA" w:rsidRDefault="001672B8" w:rsidP="001672B8">
            <w:pPr>
              <w:rPr>
                <w:rFonts w:ascii="Arial" w:eastAsia="Calibri" w:hAnsi="Arial" w:cs="Arial"/>
                <w:sz w:val="24"/>
                <w:szCs w:val="24"/>
              </w:rPr>
            </w:pPr>
          </w:p>
        </w:tc>
        <w:tc>
          <w:tcPr>
            <w:tcW w:w="225" w:type="pct"/>
            <w:vMerge/>
          </w:tcPr>
          <w:p w:rsidR="001672B8" w:rsidRPr="00F632AA" w:rsidRDefault="001672B8" w:rsidP="001672B8">
            <w:pPr>
              <w:rPr>
                <w:rFonts w:ascii="Arial" w:eastAsia="Calibri" w:hAnsi="Arial" w:cs="Arial"/>
                <w:sz w:val="24"/>
                <w:szCs w:val="24"/>
              </w:rPr>
            </w:pPr>
          </w:p>
        </w:tc>
        <w:tc>
          <w:tcPr>
            <w:tcW w:w="256" w:type="pct"/>
            <w:vMerge/>
          </w:tcPr>
          <w:p w:rsidR="001672B8" w:rsidRPr="00F632AA" w:rsidRDefault="001672B8" w:rsidP="001672B8">
            <w:pPr>
              <w:rPr>
                <w:rFonts w:ascii="Arial" w:eastAsia="Calibri" w:hAnsi="Arial" w:cs="Arial"/>
                <w:sz w:val="24"/>
                <w:szCs w:val="24"/>
              </w:rPr>
            </w:pPr>
          </w:p>
        </w:tc>
        <w:tc>
          <w:tcPr>
            <w:tcW w:w="330" w:type="pc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1 квартал</w:t>
            </w:r>
          </w:p>
        </w:tc>
        <w:tc>
          <w:tcPr>
            <w:tcW w:w="254" w:type="pc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 xml:space="preserve">1 полу </w:t>
            </w:r>
            <w:proofErr w:type="spellStart"/>
            <w:r w:rsidRPr="00F632AA">
              <w:rPr>
                <w:rFonts w:ascii="Arial" w:eastAsia="Calibri" w:hAnsi="Arial" w:cs="Arial"/>
                <w:sz w:val="24"/>
                <w:szCs w:val="24"/>
              </w:rPr>
              <w:t>годие</w:t>
            </w:r>
            <w:proofErr w:type="spellEnd"/>
          </w:p>
        </w:tc>
        <w:tc>
          <w:tcPr>
            <w:tcW w:w="349" w:type="pc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9 месяцев</w:t>
            </w:r>
          </w:p>
        </w:tc>
        <w:tc>
          <w:tcPr>
            <w:tcW w:w="349" w:type="pct"/>
          </w:tcPr>
          <w:p w:rsidR="001672B8" w:rsidRPr="00F632AA" w:rsidRDefault="001672B8" w:rsidP="001672B8">
            <w:pPr>
              <w:jc w:val="center"/>
              <w:rPr>
                <w:rFonts w:ascii="Arial" w:eastAsia="Calibri" w:hAnsi="Arial" w:cs="Arial"/>
                <w:sz w:val="24"/>
                <w:szCs w:val="24"/>
              </w:rPr>
            </w:pPr>
            <w:r w:rsidRPr="00F632AA">
              <w:rPr>
                <w:rFonts w:ascii="Arial" w:eastAsia="Calibri" w:hAnsi="Arial" w:cs="Arial"/>
                <w:sz w:val="24"/>
                <w:szCs w:val="24"/>
              </w:rPr>
              <w:t>12 месяцев</w:t>
            </w:r>
          </w:p>
        </w:tc>
        <w:tc>
          <w:tcPr>
            <w:tcW w:w="225" w:type="pct"/>
            <w:vMerge/>
          </w:tcPr>
          <w:p w:rsidR="001672B8" w:rsidRPr="00F632AA" w:rsidRDefault="001672B8" w:rsidP="001672B8">
            <w:pPr>
              <w:rPr>
                <w:rFonts w:ascii="Arial" w:eastAsia="Calibri" w:hAnsi="Arial" w:cs="Arial"/>
                <w:sz w:val="24"/>
                <w:szCs w:val="24"/>
              </w:rPr>
            </w:pPr>
          </w:p>
        </w:tc>
        <w:tc>
          <w:tcPr>
            <w:tcW w:w="225" w:type="pct"/>
            <w:vMerge/>
          </w:tcPr>
          <w:p w:rsidR="001672B8" w:rsidRPr="00F632AA" w:rsidRDefault="001672B8" w:rsidP="001672B8">
            <w:pPr>
              <w:rPr>
                <w:rFonts w:ascii="Arial" w:eastAsia="Calibri" w:hAnsi="Arial" w:cs="Arial"/>
                <w:sz w:val="24"/>
                <w:szCs w:val="24"/>
              </w:rPr>
            </w:pPr>
          </w:p>
        </w:tc>
        <w:tc>
          <w:tcPr>
            <w:tcW w:w="584" w:type="pct"/>
            <w:vMerge/>
          </w:tcPr>
          <w:p w:rsidR="001672B8" w:rsidRPr="00F632AA" w:rsidRDefault="001672B8" w:rsidP="001672B8">
            <w:pPr>
              <w:rPr>
                <w:rFonts w:ascii="Arial" w:eastAsia="Calibri" w:hAnsi="Arial" w:cs="Arial"/>
                <w:sz w:val="24"/>
                <w:szCs w:val="24"/>
              </w:rPr>
            </w:pPr>
          </w:p>
        </w:tc>
      </w:tr>
      <w:tr w:rsidR="00C6249E" w:rsidRPr="00F632AA" w:rsidTr="00F632AA">
        <w:tc>
          <w:tcPr>
            <w:tcW w:w="165" w:type="pct"/>
            <w:vMerge/>
          </w:tcPr>
          <w:p w:rsidR="001672B8" w:rsidRPr="00F632AA" w:rsidRDefault="001672B8" w:rsidP="001672B8">
            <w:pPr>
              <w:rPr>
                <w:rFonts w:ascii="Arial" w:eastAsia="Calibri" w:hAnsi="Arial" w:cs="Arial"/>
                <w:sz w:val="24"/>
                <w:szCs w:val="24"/>
              </w:rPr>
            </w:pPr>
          </w:p>
        </w:tc>
        <w:tc>
          <w:tcPr>
            <w:tcW w:w="651" w:type="pct"/>
            <w:vMerge/>
          </w:tcPr>
          <w:p w:rsidR="001672B8" w:rsidRPr="00F632AA" w:rsidRDefault="001672B8" w:rsidP="001672B8">
            <w:pPr>
              <w:rPr>
                <w:rFonts w:ascii="Arial" w:eastAsia="Calibri" w:hAnsi="Arial" w:cs="Arial"/>
                <w:sz w:val="24"/>
                <w:szCs w:val="24"/>
              </w:rPr>
            </w:pPr>
          </w:p>
        </w:tc>
        <w:tc>
          <w:tcPr>
            <w:tcW w:w="269" w:type="pct"/>
            <w:vMerge/>
          </w:tcPr>
          <w:p w:rsidR="001672B8" w:rsidRPr="00F632AA" w:rsidRDefault="001672B8" w:rsidP="001672B8">
            <w:pPr>
              <w:rPr>
                <w:rFonts w:ascii="Arial" w:eastAsia="Calibri" w:hAnsi="Arial" w:cs="Arial"/>
                <w:sz w:val="24"/>
                <w:szCs w:val="24"/>
              </w:rPr>
            </w:pPr>
          </w:p>
        </w:tc>
        <w:tc>
          <w:tcPr>
            <w:tcW w:w="638" w:type="pct"/>
            <w:vMerge/>
          </w:tcPr>
          <w:p w:rsidR="001672B8" w:rsidRPr="00F632AA" w:rsidRDefault="001672B8" w:rsidP="001672B8">
            <w:pPr>
              <w:rPr>
                <w:rFonts w:ascii="Arial" w:eastAsia="Calibri" w:hAnsi="Arial" w:cs="Arial"/>
                <w:sz w:val="24"/>
                <w:szCs w:val="24"/>
              </w:rPr>
            </w:pPr>
          </w:p>
        </w:tc>
        <w:tc>
          <w:tcPr>
            <w:tcW w:w="255"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60</w:t>
            </w:r>
          </w:p>
        </w:tc>
        <w:tc>
          <w:tcPr>
            <w:tcW w:w="225" w:type="pct"/>
            <w:shd w:val="clear" w:color="auto" w:fill="auto"/>
          </w:tcPr>
          <w:p w:rsidR="001672B8" w:rsidRPr="00F632AA" w:rsidRDefault="00C6249E" w:rsidP="001672B8">
            <w:pPr>
              <w:jc w:val="center"/>
              <w:rPr>
                <w:rFonts w:ascii="Arial" w:eastAsia="Calibri" w:hAnsi="Arial" w:cs="Arial"/>
                <w:sz w:val="24"/>
                <w:szCs w:val="24"/>
              </w:rPr>
            </w:pPr>
            <w:r w:rsidRPr="00F632AA">
              <w:rPr>
                <w:rFonts w:ascii="Arial" w:eastAsia="Calibri" w:hAnsi="Arial" w:cs="Arial"/>
                <w:sz w:val="24"/>
                <w:szCs w:val="24"/>
              </w:rPr>
              <w:t>12</w:t>
            </w:r>
          </w:p>
        </w:tc>
        <w:tc>
          <w:tcPr>
            <w:tcW w:w="225" w:type="pct"/>
            <w:shd w:val="clear" w:color="auto" w:fill="auto"/>
          </w:tcPr>
          <w:p w:rsidR="001672B8" w:rsidRPr="00F632AA" w:rsidRDefault="00C6249E" w:rsidP="001672B8">
            <w:pPr>
              <w:jc w:val="center"/>
              <w:rPr>
                <w:rFonts w:ascii="Arial" w:eastAsia="Calibri" w:hAnsi="Arial" w:cs="Arial"/>
                <w:sz w:val="24"/>
                <w:szCs w:val="24"/>
              </w:rPr>
            </w:pPr>
            <w:r w:rsidRPr="00F632AA">
              <w:rPr>
                <w:rFonts w:ascii="Arial" w:eastAsia="Calibri" w:hAnsi="Arial" w:cs="Arial"/>
                <w:sz w:val="24"/>
                <w:szCs w:val="24"/>
              </w:rPr>
              <w:t>12</w:t>
            </w:r>
          </w:p>
        </w:tc>
        <w:tc>
          <w:tcPr>
            <w:tcW w:w="256"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12</w:t>
            </w:r>
          </w:p>
        </w:tc>
        <w:tc>
          <w:tcPr>
            <w:tcW w:w="330"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3</w:t>
            </w:r>
          </w:p>
        </w:tc>
        <w:tc>
          <w:tcPr>
            <w:tcW w:w="254"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6</w:t>
            </w:r>
          </w:p>
        </w:tc>
        <w:tc>
          <w:tcPr>
            <w:tcW w:w="349"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9</w:t>
            </w:r>
          </w:p>
        </w:tc>
        <w:tc>
          <w:tcPr>
            <w:tcW w:w="349"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12</w:t>
            </w:r>
          </w:p>
        </w:tc>
        <w:tc>
          <w:tcPr>
            <w:tcW w:w="225"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12</w:t>
            </w:r>
          </w:p>
        </w:tc>
        <w:tc>
          <w:tcPr>
            <w:tcW w:w="225" w:type="pct"/>
            <w:shd w:val="clear" w:color="auto" w:fill="auto"/>
          </w:tcPr>
          <w:p w:rsidR="001672B8" w:rsidRPr="00F632AA" w:rsidRDefault="00740A38" w:rsidP="001672B8">
            <w:pPr>
              <w:jc w:val="center"/>
              <w:rPr>
                <w:rFonts w:ascii="Arial" w:eastAsia="Calibri" w:hAnsi="Arial" w:cs="Arial"/>
                <w:sz w:val="24"/>
                <w:szCs w:val="24"/>
              </w:rPr>
            </w:pPr>
            <w:r w:rsidRPr="00F632AA">
              <w:rPr>
                <w:rFonts w:ascii="Arial" w:eastAsia="Calibri" w:hAnsi="Arial" w:cs="Arial"/>
                <w:sz w:val="24"/>
                <w:szCs w:val="24"/>
              </w:rPr>
              <w:t>12</w:t>
            </w:r>
          </w:p>
        </w:tc>
        <w:tc>
          <w:tcPr>
            <w:tcW w:w="584" w:type="pct"/>
            <w:vMerge/>
          </w:tcPr>
          <w:p w:rsidR="001672B8" w:rsidRPr="00F632AA" w:rsidRDefault="001672B8" w:rsidP="001672B8">
            <w:pPr>
              <w:rPr>
                <w:rFonts w:ascii="Arial" w:eastAsia="Calibri" w:hAnsi="Arial" w:cs="Arial"/>
                <w:sz w:val="24"/>
                <w:szCs w:val="24"/>
              </w:rPr>
            </w:pPr>
          </w:p>
        </w:tc>
      </w:tr>
    </w:tbl>
    <w:p w:rsidR="00B320D9" w:rsidRPr="00F632AA" w:rsidRDefault="00B320D9" w:rsidP="003B037E">
      <w:pPr>
        <w:pStyle w:val="ConsPlusNormal"/>
        <w:rPr>
          <w:rFonts w:ascii="Arial" w:hAnsi="Arial" w:cs="Arial"/>
          <w:sz w:val="24"/>
          <w:szCs w:val="24"/>
        </w:rPr>
      </w:pPr>
    </w:p>
    <w:p w:rsidR="003B037E" w:rsidRPr="00F632AA" w:rsidRDefault="003B037E" w:rsidP="003B037E">
      <w:pPr>
        <w:pStyle w:val="ConsPlusNormal"/>
        <w:jc w:val="center"/>
        <w:rPr>
          <w:rFonts w:ascii="Arial" w:eastAsiaTheme="minorEastAsia" w:hAnsi="Arial" w:cs="Arial"/>
          <w:b/>
          <w:sz w:val="24"/>
          <w:szCs w:val="24"/>
        </w:rPr>
      </w:pPr>
      <w:r w:rsidRPr="00F632AA">
        <w:rPr>
          <w:rFonts w:ascii="Arial" w:hAnsi="Arial" w:cs="Arial"/>
          <w:b/>
          <w:sz w:val="24"/>
          <w:szCs w:val="24"/>
        </w:rPr>
        <w:t>10. Перечень мероприятий подпрограммы 6</w:t>
      </w:r>
      <w:r w:rsidRPr="00F632AA">
        <w:rPr>
          <w:rFonts w:ascii="Arial" w:eastAsiaTheme="minorEastAsia" w:hAnsi="Arial" w:cs="Arial"/>
          <w:b/>
          <w:sz w:val="24"/>
          <w:szCs w:val="24"/>
        </w:rPr>
        <w:t xml:space="preserve"> «Обеспечивающая подпрограмма»</w:t>
      </w:r>
    </w:p>
    <w:tbl>
      <w:tblPr>
        <w:tblW w:w="5000" w:type="pct"/>
        <w:tblCellMar>
          <w:top w:w="102" w:type="dxa"/>
          <w:left w:w="62" w:type="dxa"/>
          <w:bottom w:w="102" w:type="dxa"/>
          <w:right w:w="62" w:type="dxa"/>
        </w:tblCellMar>
        <w:tblLook w:val="0000" w:firstRow="0" w:lastRow="0" w:firstColumn="0" w:lastColumn="0" w:noHBand="0" w:noVBand="0"/>
      </w:tblPr>
      <w:tblGrid>
        <w:gridCol w:w="458"/>
        <w:gridCol w:w="2427"/>
        <w:gridCol w:w="1591"/>
        <w:gridCol w:w="2033"/>
        <w:gridCol w:w="1192"/>
        <w:gridCol w:w="1059"/>
        <w:gridCol w:w="1059"/>
        <w:gridCol w:w="1059"/>
        <w:gridCol w:w="1059"/>
        <w:gridCol w:w="1059"/>
        <w:gridCol w:w="2131"/>
      </w:tblGrid>
      <w:tr w:rsidR="000C25A1" w:rsidRPr="00F632AA" w:rsidTr="00F632AA">
        <w:tc>
          <w:tcPr>
            <w:tcW w:w="194" w:type="pct"/>
            <w:vMerge w:val="restar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N п/п</w:t>
            </w:r>
          </w:p>
        </w:tc>
        <w:tc>
          <w:tcPr>
            <w:tcW w:w="971" w:type="pct"/>
            <w:vMerge w:val="restar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Мероприятие подпрограммы</w:t>
            </w:r>
          </w:p>
        </w:tc>
        <w:tc>
          <w:tcPr>
            <w:tcW w:w="266" w:type="pct"/>
            <w:vMerge w:val="restar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Сроки исполнения мероприятия</w:t>
            </w:r>
          </w:p>
        </w:tc>
        <w:tc>
          <w:tcPr>
            <w:tcW w:w="463" w:type="pct"/>
            <w:vMerge w:val="restar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Источники</w:t>
            </w:r>
            <w:r w:rsidRPr="00F632AA">
              <w:rPr>
                <w:rFonts w:ascii="Arial" w:hAnsi="Arial" w:cs="Arial"/>
                <w:sz w:val="24"/>
                <w:szCs w:val="24"/>
              </w:rPr>
              <w:br/>
              <w:t>финансирования</w:t>
            </w:r>
          </w:p>
        </w:tc>
        <w:tc>
          <w:tcPr>
            <w:tcW w:w="437" w:type="pct"/>
            <w:vMerge w:val="restar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Всего</w:t>
            </w:r>
          </w:p>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 xml:space="preserve"> (тыс. руб.)</w:t>
            </w:r>
          </w:p>
        </w:tc>
        <w:tc>
          <w:tcPr>
            <w:tcW w:w="2088" w:type="pct"/>
            <w:gridSpan w:val="5"/>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Объем финансирования по годам (тыс. руб.)</w:t>
            </w:r>
          </w:p>
        </w:tc>
        <w:tc>
          <w:tcPr>
            <w:tcW w:w="582" w:type="pct"/>
            <w:vMerge w:val="restart"/>
            <w:tcBorders>
              <w:top w:val="single" w:sz="4" w:space="0" w:color="auto"/>
              <w:left w:val="single" w:sz="4" w:space="0" w:color="auto"/>
              <w:right w:val="single" w:sz="4" w:space="0" w:color="auto"/>
            </w:tcBorders>
          </w:tcPr>
          <w:p w:rsidR="000C25A1" w:rsidRPr="00F632AA" w:rsidRDefault="000C25A1" w:rsidP="00B6228D">
            <w:pPr>
              <w:pStyle w:val="ConsPlusNormal"/>
              <w:ind w:right="217"/>
              <w:jc w:val="center"/>
              <w:rPr>
                <w:rFonts w:ascii="Arial" w:hAnsi="Arial" w:cs="Arial"/>
                <w:sz w:val="24"/>
                <w:szCs w:val="24"/>
              </w:rPr>
            </w:pPr>
            <w:r w:rsidRPr="00F632AA">
              <w:rPr>
                <w:rFonts w:ascii="Arial" w:hAnsi="Arial" w:cs="Arial"/>
                <w:sz w:val="24"/>
                <w:szCs w:val="24"/>
              </w:rPr>
              <w:t>Ответственный за выполнение мероприятия подпрограммы</w:t>
            </w:r>
          </w:p>
        </w:tc>
      </w:tr>
      <w:tr w:rsidR="000C25A1" w:rsidRPr="00F632AA" w:rsidTr="00F632AA">
        <w:trPr>
          <w:trHeight w:val="690"/>
        </w:trPr>
        <w:tc>
          <w:tcPr>
            <w:tcW w:w="194" w:type="pct"/>
            <w:vMerge/>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p>
        </w:tc>
        <w:tc>
          <w:tcPr>
            <w:tcW w:w="463" w:type="pct"/>
            <w:vMerge/>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p>
        </w:tc>
        <w:tc>
          <w:tcPr>
            <w:tcW w:w="437" w:type="pct"/>
            <w:vMerge/>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p>
        </w:tc>
        <w:tc>
          <w:tcPr>
            <w:tcW w:w="437" w:type="pc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 xml:space="preserve">2023 год </w:t>
            </w:r>
          </w:p>
        </w:tc>
        <w:tc>
          <w:tcPr>
            <w:tcW w:w="388" w:type="pc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 xml:space="preserve">2024 год </w:t>
            </w:r>
          </w:p>
        </w:tc>
        <w:tc>
          <w:tcPr>
            <w:tcW w:w="388" w:type="pc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2025 год</w:t>
            </w:r>
          </w:p>
        </w:tc>
        <w:tc>
          <w:tcPr>
            <w:tcW w:w="340" w:type="pct"/>
            <w:tcBorders>
              <w:top w:val="single" w:sz="4" w:space="0" w:color="auto"/>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r w:rsidRPr="00F632AA">
              <w:rPr>
                <w:rFonts w:ascii="Arial" w:hAnsi="Arial" w:cs="Arial"/>
                <w:sz w:val="24"/>
                <w:szCs w:val="24"/>
              </w:rPr>
              <w:t>2026 год</w:t>
            </w:r>
          </w:p>
        </w:tc>
        <w:tc>
          <w:tcPr>
            <w:tcW w:w="534" w:type="pct"/>
            <w:tcBorders>
              <w:top w:val="single" w:sz="4" w:space="0" w:color="auto"/>
              <w:left w:val="single" w:sz="4" w:space="0" w:color="auto"/>
              <w:bottom w:val="single" w:sz="4" w:space="0" w:color="auto"/>
              <w:right w:val="single" w:sz="4" w:space="0" w:color="auto"/>
            </w:tcBorders>
          </w:tcPr>
          <w:p w:rsidR="000C25A1" w:rsidRPr="00F632AA" w:rsidRDefault="000C25A1" w:rsidP="000C25A1">
            <w:pPr>
              <w:pStyle w:val="ConsPlusNormal"/>
              <w:jc w:val="center"/>
              <w:rPr>
                <w:rFonts w:ascii="Arial" w:hAnsi="Arial" w:cs="Arial"/>
                <w:sz w:val="24"/>
                <w:szCs w:val="24"/>
              </w:rPr>
            </w:pPr>
            <w:r w:rsidRPr="00F632AA">
              <w:rPr>
                <w:rFonts w:ascii="Arial" w:hAnsi="Arial" w:cs="Arial"/>
                <w:sz w:val="24"/>
                <w:szCs w:val="24"/>
              </w:rPr>
              <w:t>2027 год</w:t>
            </w:r>
          </w:p>
        </w:tc>
        <w:tc>
          <w:tcPr>
            <w:tcW w:w="582" w:type="pct"/>
            <w:vMerge/>
            <w:tcBorders>
              <w:left w:val="single" w:sz="4" w:space="0" w:color="auto"/>
              <w:bottom w:val="single" w:sz="4" w:space="0" w:color="auto"/>
              <w:right w:val="single" w:sz="4" w:space="0" w:color="auto"/>
            </w:tcBorders>
          </w:tcPr>
          <w:p w:rsidR="000C25A1" w:rsidRPr="00F632AA" w:rsidRDefault="000C25A1" w:rsidP="00B6228D">
            <w:pPr>
              <w:pStyle w:val="ConsPlusNormal"/>
              <w:jc w:val="center"/>
              <w:rPr>
                <w:rFonts w:ascii="Arial" w:hAnsi="Arial" w:cs="Arial"/>
                <w:sz w:val="24"/>
                <w:szCs w:val="24"/>
              </w:rPr>
            </w:pPr>
          </w:p>
        </w:tc>
      </w:tr>
      <w:tr w:rsidR="003B037E" w:rsidRPr="00F632AA" w:rsidTr="00F632AA">
        <w:trPr>
          <w:trHeight w:val="63"/>
        </w:trPr>
        <w:tc>
          <w:tcPr>
            <w:tcW w:w="194"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1</w:t>
            </w:r>
          </w:p>
        </w:tc>
        <w:tc>
          <w:tcPr>
            <w:tcW w:w="971"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2</w:t>
            </w:r>
          </w:p>
        </w:tc>
        <w:tc>
          <w:tcPr>
            <w:tcW w:w="266"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3</w:t>
            </w:r>
          </w:p>
        </w:tc>
        <w:tc>
          <w:tcPr>
            <w:tcW w:w="463"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4</w:t>
            </w:r>
          </w:p>
        </w:tc>
        <w:tc>
          <w:tcPr>
            <w:tcW w:w="437"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5</w:t>
            </w:r>
          </w:p>
        </w:tc>
        <w:tc>
          <w:tcPr>
            <w:tcW w:w="437"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6</w:t>
            </w:r>
          </w:p>
        </w:tc>
        <w:tc>
          <w:tcPr>
            <w:tcW w:w="388"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7</w:t>
            </w:r>
          </w:p>
        </w:tc>
        <w:tc>
          <w:tcPr>
            <w:tcW w:w="388"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9</w:t>
            </w:r>
          </w:p>
        </w:tc>
        <w:tc>
          <w:tcPr>
            <w:tcW w:w="534"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3B037E" w:rsidRPr="00F632AA" w:rsidRDefault="003B037E" w:rsidP="00B6228D">
            <w:pPr>
              <w:pStyle w:val="ConsPlusNormal"/>
              <w:jc w:val="center"/>
              <w:rPr>
                <w:rFonts w:ascii="Arial" w:hAnsi="Arial" w:cs="Arial"/>
                <w:sz w:val="24"/>
                <w:szCs w:val="24"/>
              </w:rPr>
            </w:pPr>
            <w:r w:rsidRPr="00F632AA">
              <w:rPr>
                <w:rFonts w:ascii="Arial" w:hAnsi="Arial" w:cs="Arial"/>
                <w:sz w:val="24"/>
                <w:szCs w:val="24"/>
              </w:rPr>
              <w:t>11</w:t>
            </w:r>
          </w:p>
        </w:tc>
      </w:tr>
      <w:tr w:rsidR="00B320D9" w:rsidRPr="00F632AA" w:rsidTr="00F632AA">
        <w:trPr>
          <w:trHeight w:val="131"/>
        </w:trPr>
        <w:tc>
          <w:tcPr>
            <w:tcW w:w="194" w:type="pct"/>
            <w:vMerge w:val="restart"/>
            <w:tcBorders>
              <w:top w:val="single" w:sz="4" w:space="0" w:color="auto"/>
              <w:left w:val="single" w:sz="4" w:space="0" w:color="auto"/>
              <w:bottom w:val="single" w:sz="4" w:space="0" w:color="auto"/>
              <w:right w:val="single" w:sz="4" w:space="0" w:color="auto"/>
            </w:tcBorders>
          </w:tcPr>
          <w:p w:rsidR="00B320D9" w:rsidRPr="00F632AA" w:rsidRDefault="00B320D9" w:rsidP="00B6228D">
            <w:pPr>
              <w:pStyle w:val="ConsPlusNormal"/>
              <w:rPr>
                <w:rFonts w:ascii="Arial" w:hAnsi="Arial" w:cs="Arial"/>
                <w:sz w:val="24"/>
                <w:szCs w:val="24"/>
              </w:rPr>
            </w:pPr>
            <w:r w:rsidRPr="00F632AA">
              <w:rPr>
                <w:rFonts w:ascii="Arial" w:hAnsi="Arial" w:cs="Arial"/>
                <w:sz w:val="24"/>
                <w:szCs w:val="24"/>
              </w:rPr>
              <w:t>1</w:t>
            </w:r>
            <w:r w:rsidR="00B27A4D" w:rsidRPr="00F632AA">
              <w:rPr>
                <w:rFonts w:ascii="Arial" w:hAnsi="Arial" w:cs="Arial"/>
                <w:sz w:val="24"/>
                <w:szCs w:val="24"/>
              </w:rPr>
              <w:t>.</w:t>
            </w:r>
          </w:p>
        </w:tc>
        <w:tc>
          <w:tcPr>
            <w:tcW w:w="971" w:type="pct"/>
            <w:vMerge w:val="restart"/>
            <w:tcBorders>
              <w:top w:val="single" w:sz="4" w:space="0" w:color="auto"/>
              <w:left w:val="single" w:sz="4" w:space="0" w:color="auto"/>
              <w:bottom w:val="single" w:sz="4" w:space="0" w:color="auto"/>
              <w:right w:val="single" w:sz="4" w:space="0" w:color="auto"/>
            </w:tcBorders>
          </w:tcPr>
          <w:p w:rsidR="00B320D9" w:rsidRPr="00F632AA" w:rsidRDefault="00B320D9" w:rsidP="00B6228D">
            <w:pPr>
              <w:pStyle w:val="ConsPlusNormal"/>
              <w:rPr>
                <w:rFonts w:ascii="Arial" w:hAnsi="Arial" w:cs="Arial"/>
                <w:sz w:val="24"/>
                <w:szCs w:val="24"/>
              </w:rPr>
            </w:pPr>
            <w:r w:rsidRPr="00F632AA">
              <w:rPr>
                <w:rFonts w:ascii="Arial" w:hAnsi="Arial" w:cs="Arial"/>
                <w:sz w:val="24"/>
                <w:szCs w:val="24"/>
              </w:rPr>
              <w:t>Основное мероприятие 01.</w:t>
            </w:r>
          </w:p>
          <w:p w:rsidR="00B320D9" w:rsidRPr="00F632AA" w:rsidRDefault="00B320D9" w:rsidP="00B6228D">
            <w:pPr>
              <w:pStyle w:val="ConsPlusNormal"/>
              <w:rPr>
                <w:rFonts w:ascii="Arial" w:hAnsi="Arial" w:cs="Arial"/>
                <w:sz w:val="24"/>
                <w:szCs w:val="24"/>
              </w:rPr>
            </w:pPr>
            <w:r w:rsidRPr="00F632AA">
              <w:rPr>
                <w:rFonts w:ascii="Arial" w:eastAsia="Calibri" w:hAnsi="Arial" w:cs="Arial"/>
                <w:sz w:val="24"/>
                <w:szCs w:val="24"/>
              </w:rPr>
              <w:t>Создание условий для реализации полномочий органов местного самоуправления</w:t>
            </w:r>
          </w:p>
        </w:tc>
        <w:tc>
          <w:tcPr>
            <w:tcW w:w="266" w:type="pct"/>
            <w:vMerge w:val="restart"/>
            <w:tcBorders>
              <w:top w:val="single" w:sz="4" w:space="0" w:color="auto"/>
              <w:left w:val="single" w:sz="4" w:space="0" w:color="auto"/>
              <w:bottom w:val="single" w:sz="4" w:space="0" w:color="auto"/>
              <w:right w:val="single" w:sz="4" w:space="0" w:color="auto"/>
            </w:tcBorders>
          </w:tcPr>
          <w:p w:rsidR="00B320D9" w:rsidRPr="00F632AA" w:rsidRDefault="00B320D9" w:rsidP="00B6228D">
            <w:pPr>
              <w:pStyle w:val="ConsPlusNormal"/>
              <w:rPr>
                <w:rFonts w:ascii="Arial" w:hAnsi="Arial" w:cs="Arial"/>
                <w:sz w:val="24"/>
                <w:szCs w:val="24"/>
              </w:rPr>
            </w:pPr>
            <w:r w:rsidRPr="00F632AA">
              <w:rPr>
                <w:rFonts w:ascii="Arial" w:hAnsi="Arial" w:cs="Arial"/>
                <w:sz w:val="24"/>
                <w:szCs w:val="24"/>
                <w:lang w:val="en-US"/>
              </w:rPr>
              <w:t>2023 -202</w:t>
            </w:r>
            <w:r w:rsidRPr="00F632AA">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r w:rsidRPr="00F632AA">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D13097">
            <w:pPr>
              <w:spacing w:after="0"/>
              <w:jc w:val="center"/>
              <w:rPr>
                <w:rFonts w:ascii="Arial" w:hAnsi="Arial" w:cs="Arial"/>
                <w:color w:val="000000"/>
                <w:sz w:val="24"/>
                <w:szCs w:val="24"/>
              </w:rPr>
            </w:pPr>
            <w:r w:rsidRPr="00F632AA">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6228D">
            <w:pPr>
              <w:spacing w:after="0"/>
              <w:jc w:val="center"/>
              <w:rPr>
                <w:rFonts w:ascii="Arial" w:hAnsi="Arial" w:cs="Arial"/>
                <w:color w:val="000000"/>
                <w:sz w:val="24"/>
                <w:szCs w:val="24"/>
              </w:rPr>
            </w:pPr>
            <w:r w:rsidRPr="00F632AA">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D13097">
            <w:pPr>
              <w:spacing w:after="0"/>
              <w:jc w:val="center"/>
              <w:rPr>
                <w:rFonts w:ascii="Arial" w:hAnsi="Arial" w:cs="Arial"/>
                <w:sz w:val="24"/>
                <w:szCs w:val="24"/>
              </w:rPr>
            </w:pPr>
            <w:r w:rsidRPr="00F632AA">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6228D">
            <w:pPr>
              <w:spacing w:after="0"/>
              <w:jc w:val="center"/>
              <w:rPr>
                <w:rFonts w:ascii="Arial" w:hAnsi="Arial" w:cs="Arial"/>
                <w:sz w:val="24"/>
                <w:szCs w:val="24"/>
              </w:rPr>
            </w:pPr>
            <w:r w:rsidRPr="00F632AA">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F632AA" w:rsidRDefault="00B320D9" w:rsidP="00B6228D">
            <w:pPr>
              <w:spacing w:after="0"/>
              <w:jc w:val="center"/>
              <w:rPr>
                <w:rFonts w:ascii="Arial" w:hAnsi="Arial" w:cs="Arial"/>
                <w:sz w:val="24"/>
                <w:szCs w:val="24"/>
              </w:rPr>
            </w:pPr>
            <w:r w:rsidRPr="00F632AA">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F632AA" w:rsidRDefault="00B320D9" w:rsidP="00B6228D">
            <w:pPr>
              <w:spacing w:after="0"/>
              <w:jc w:val="center"/>
              <w:rPr>
                <w:rFonts w:ascii="Arial" w:hAnsi="Arial" w:cs="Arial"/>
                <w:sz w:val="24"/>
                <w:szCs w:val="24"/>
              </w:rPr>
            </w:pPr>
            <w:r w:rsidRPr="00F632AA">
              <w:rPr>
                <w:rFonts w:ascii="Arial" w:hAnsi="Arial" w:cs="Arial"/>
                <w:sz w:val="24"/>
                <w:szCs w:val="24"/>
              </w:rPr>
              <w:t>8 071,90</w:t>
            </w:r>
          </w:p>
        </w:tc>
        <w:tc>
          <w:tcPr>
            <w:tcW w:w="582" w:type="pct"/>
            <w:vMerge w:val="restart"/>
            <w:tcBorders>
              <w:top w:val="single" w:sz="4" w:space="0" w:color="auto"/>
              <w:left w:val="single" w:sz="4" w:space="0" w:color="auto"/>
              <w:bottom w:val="single" w:sz="4" w:space="0" w:color="auto"/>
              <w:right w:val="single" w:sz="4" w:space="0" w:color="auto"/>
            </w:tcBorders>
          </w:tcPr>
          <w:p w:rsidR="00B320D9" w:rsidRPr="00F632AA" w:rsidRDefault="00B320D9" w:rsidP="00B6228D">
            <w:pPr>
              <w:pStyle w:val="ConsPlusNormal"/>
              <w:jc w:val="center"/>
              <w:rPr>
                <w:rFonts w:ascii="Arial" w:hAnsi="Arial" w:cs="Arial"/>
                <w:sz w:val="24"/>
                <w:szCs w:val="24"/>
              </w:rPr>
            </w:pPr>
          </w:p>
        </w:tc>
      </w:tr>
      <w:tr w:rsidR="00B320D9" w:rsidRPr="00F632AA" w:rsidTr="00F632AA">
        <w:trPr>
          <w:trHeight w:val="131"/>
        </w:trPr>
        <w:tc>
          <w:tcPr>
            <w:tcW w:w="194"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jc w:val="center"/>
              <w:rPr>
                <w:rFonts w:ascii="Arial" w:hAnsi="Arial" w:cs="Arial"/>
                <w:sz w:val="24"/>
                <w:szCs w:val="24"/>
              </w:rPr>
            </w:pPr>
          </w:p>
        </w:tc>
      </w:tr>
      <w:tr w:rsidR="00B320D9" w:rsidRPr="00F632AA" w:rsidTr="00F632AA">
        <w:tc>
          <w:tcPr>
            <w:tcW w:w="194"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jc w:val="center"/>
              <w:rPr>
                <w:rFonts w:ascii="Arial" w:hAnsi="Arial" w:cs="Arial"/>
                <w:sz w:val="24"/>
                <w:szCs w:val="24"/>
              </w:rPr>
            </w:pPr>
          </w:p>
        </w:tc>
      </w:tr>
      <w:tr w:rsidR="00B320D9" w:rsidRPr="00F632AA" w:rsidTr="00F632AA">
        <w:tc>
          <w:tcPr>
            <w:tcW w:w="194"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w:t>
            </w:r>
            <w:r w:rsidRPr="00F632AA">
              <w:rPr>
                <w:rFonts w:ascii="Arial" w:hAnsi="Arial" w:cs="Arial"/>
                <w:sz w:val="24"/>
                <w:szCs w:val="24"/>
              </w:rPr>
              <w:lastRenderedPageBreak/>
              <w:t>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lastRenderedPageBreak/>
              <w:t>38 724,21</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sz w:val="24"/>
                <w:szCs w:val="24"/>
              </w:rPr>
            </w:pPr>
            <w:r w:rsidRPr="00F632AA">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sz w:val="24"/>
                <w:szCs w:val="24"/>
              </w:rPr>
            </w:pPr>
            <w:r w:rsidRPr="00F632AA">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sz w:val="24"/>
                <w:szCs w:val="24"/>
              </w:rPr>
            </w:pPr>
            <w:r w:rsidRPr="00F632AA">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sz w:val="24"/>
                <w:szCs w:val="24"/>
              </w:rPr>
            </w:pPr>
            <w:r w:rsidRPr="00F632AA">
              <w:rPr>
                <w:rFonts w:ascii="Arial" w:hAnsi="Arial" w:cs="Arial"/>
                <w:sz w:val="24"/>
                <w:szCs w:val="24"/>
              </w:rPr>
              <w:t>8 071,90</w:t>
            </w:r>
          </w:p>
        </w:tc>
        <w:tc>
          <w:tcPr>
            <w:tcW w:w="582"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jc w:val="center"/>
              <w:rPr>
                <w:rFonts w:ascii="Arial" w:hAnsi="Arial" w:cs="Arial"/>
                <w:sz w:val="24"/>
                <w:szCs w:val="24"/>
              </w:rPr>
            </w:pPr>
          </w:p>
        </w:tc>
      </w:tr>
      <w:tr w:rsidR="00B320D9" w:rsidRPr="00F632AA" w:rsidTr="00F632AA">
        <w:tc>
          <w:tcPr>
            <w:tcW w:w="194"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F632AA" w:rsidRDefault="00B320D9" w:rsidP="00B320D9">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F632AA" w:rsidRDefault="00B320D9" w:rsidP="00B320D9">
            <w:pPr>
              <w:pStyle w:val="ConsPlusNormal"/>
              <w:jc w:val="center"/>
              <w:rPr>
                <w:rFonts w:ascii="Arial" w:hAnsi="Arial" w:cs="Arial"/>
                <w:sz w:val="24"/>
                <w:szCs w:val="24"/>
              </w:rPr>
            </w:pPr>
          </w:p>
        </w:tc>
      </w:tr>
      <w:tr w:rsidR="00765037" w:rsidRPr="00F632AA" w:rsidTr="00F632AA">
        <w:trPr>
          <w:trHeight w:val="119"/>
        </w:trPr>
        <w:tc>
          <w:tcPr>
            <w:tcW w:w="194" w:type="pct"/>
            <w:vMerge w:val="restart"/>
            <w:tcBorders>
              <w:top w:val="single" w:sz="4" w:space="0" w:color="auto"/>
              <w:left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r w:rsidRPr="00F632AA">
              <w:rPr>
                <w:rFonts w:ascii="Arial" w:hAnsi="Arial" w:cs="Arial"/>
                <w:sz w:val="24"/>
                <w:szCs w:val="24"/>
              </w:rPr>
              <w:t>1.1</w:t>
            </w:r>
          </w:p>
        </w:tc>
        <w:tc>
          <w:tcPr>
            <w:tcW w:w="971" w:type="pct"/>
            <w:vMerge w:val="restart"/>
            <w:tcBorders>
              <w:top w:val="single" w:sz="4" w:space="0" w:color="auto"/>
              <w:left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r w:rsidRPr="00F632AA">
              <w:rPr>
                <w:rFonts w:ascii="Arial" w:hAnsi="Arial" w:cs="Arial"/>
                <w:sz w:val="24"/>
                <w:szCs w:val="24"/>
              </w:rPr>
              <w:t xml:space="preserve">Мероприятие 01.01. </w:t>
            </w:r>
            <w:r w:rsidRPr="00F632AA">
              <w:rPr>
                <w:rFonts w:ascii="Arial" w:eastAsia="Calibri" w:hAnsi="Arial" w:cs="Arial"/>
                <w:sz w:val="24"/>
                <w:szCs w:val="24"/>
              </w:rPr>
              <w:t>Расходы на обеспечение деятельности (оказание услуг) муниципальных учреждений в сфере информационной политики</w:t>
            </w:r>
          </w:p>
        </w:tc>
        <w:tc>
          <w:tcPr>
            <w:tcW w:w="266" w:type="pct"/>
            <w:vMerge w:val="restart"/>
            <w:tcBorders>
              <w:top w:val="single" w:sz="4" w:space="0" w:color="auto"/>
              <w:left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r w:rsidRPr="00F632AA">
              <w:rPr>
                <w:rFonts w:ascii="Arial" w:hAnsi="Arial" w:cs="Arial"/>
                <w:sz w:val="24"/>
                <w:szCs w:val="24"/>
                <w:lang w:val="en-US"/>
              </w:rPr>
              <w:t>2023 -202</w:t>
            </w:r>
            <w:r w:rsidRPr="00F632AA">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r w:rsidRPr="00F632AA">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color w:val="000000"/>
                <w:sz w:val="24"/>
                <w:szCs w:val="24"/>
              </w:rPr>
            </w:pPr>
            <w:r w:rsidRPr="00F632AA">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color w:val="000000"/>
                <w:sz w:val="24"/>
                <w:szCs w:val="24"/>
              </w:rPr>
            </w:pPr>
            <w:r w:rsidRPr="00F632AA">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8 071,90</w:t>
            </w:r>
          </w:p>
        </w:tc>
        <w:tc>
          <w:tcPr>
            <w:tcW w:w="582" w:type="pct"/>
            <w:vMerge w:val="restart"/>
            <w:tcBorders>
              <w:top w:val="single" w:sz="4" w:space="0" w:color="auto"/>
              <w:left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r w:rsidRPr="00F632AA">
              <w:rPr>
                <w:rFonts w:ascii="Arial" w:hAnsi="Arial" w:cs="Arial"/>
                <w:sz w:val="24"/>
                <w:szCs w:val="24"/>
              </w:rPr>
              <w:t>МБУК «Библиотека – информационный центр «Компас» (субсидия на выполнение муниципального задания)</w:t>
            </w:r>
          </w:p>
        </w:tc>
      </w:tr>
      <w:tr w:rsidR="00B27A4D" w:rsidRPr="00F632AA" w:rsidTr="00F632AA">
        <w:trPr>
          <w:trHeight w:val="119"/>
        </w:trPr>
        <w:tc>
          <w:tcPr>
            <w:tcW w:w="194" w:type="pct"/>
            <w:vMerge/>
            <w:tcBorders>
              <w:left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left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r>
      <w:tr w:rsidR="00B27A4D" w:rsidRPr="00F632AA" w:rsidTr="00F632AA">
        <w:trPr>
          <w:trHeight w:val="678"/>
        </w:trPr>
        <w:tc>
          <w:tcPr>
            <w:tcW w:w="194" w:type="pct"/>
            <w:vMerge/>
            <w:tcBorders>
              <w:left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left w:val="single" w:sz="4" w:space="0" w:color="auto"/>
              <w:right w:val="single" w:sz="4" w:space="0" w:color="auto"/>
            </w:tcBorders>
          </w:tcPr>
          <w:p w:rsidR="00B27A4D" w:rsidRPr="00F632AA" w:rsidRDefault="00B27A4D" w:rsidP="00B27A4D">
            <w:pPr>
              <w:pStyle w:val="ConsPlusNormal"/>
              <w:jc w:val="center"/>
              <w:rPr>
                <w:rFonts w:ascii="Arial" w:hAnsi="Arial" w:cs="Arial"/>
                <w:sz w:val="24"/>
                <w:szCs w:val="24"/>
              </w:rPr>
            </w:pPr>
          </w:p>
        </w:tc>
      </w:tr>
      <w:tr w:rsidR="00765037" w:rsidRPr="00F632AA" w:rsidTr="00F632AA">
        <w:tc>
          <w:tcPr>
            <w:tcW w:w="194" w:type="pct"/>
            <w:vMerge/>
            <w:tcBorders>
              <w:left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pStyle w:val="ConsPlusNormal"/>
              <w:rPr>
                <w:rFonts w:ascii="Arial" w:hAnsi="Arial" w:cs="Arial"/>
                <w:sz w:val="24"/>
                <w:szCs w:val="24"/>
              </w:rPr>
            </w:pPr>
            <w:r w:rsidRPr="00F632AA">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color w:val="000000"/>
                <w:sz w:val="24"/>
                <w:szCs w:val="24"/>
              </w:rPr>
            </w:pPr>
            <w:r w:rsidRPr="00F632AA">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color w:val="000000"/>
                <w:sz w:val="24"/>
                <w:szCs w:val="24"/>
              </w:rPr>
            </w:pPr>
            <w:r w:rsidRPr="00F632AA">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F632AA" w:rsidRDefault="00765037" w:rsidP="00765037">
            <w:pPr>
              <w:spacing w:after="0"/>
              <w:jc w:val="center"/>
              <w:rPr>
                <w:rFonts w:ascii="Arial" w:hAnsi="Arial" w:cs="Arial"/>
                <w:sz w:val="24"/>
                <w:szCs w:val="24"/>
              </w:rPr>
            </w:pPr>
            <w:r w:rsidRPr="00F632AA">
              <w:rPr>
                <w:rFonts w:ascii="Arial" w:hAnsi="Arial" w:cs="Arial"/>
                <w:sz w:val="24"/>
                <w:szCs w:val="24"/>
              </w:rPr>
              <w:t>8 071,90</w:t>
            </w:r>
          </w:p>
        </w:tc>
        <w:tc>
          <w:tcPr>
            <w:tcW w:w="582" w:type="pct"/>
            <w:vMerge/>
            <w:tcBorders>
              <w:left w:val="single" w:sz="4" w:space="0" w:color="auto"/>
              <w:right w:val="single" w:sz="4" w:space="0" w:color="auto"/>
            </w:tcBorders>
          </w:tcPr>
          <w:p w:rsidR="00765037" w:rsidRPr="00F632AA" w:rsidRDefault="00765037" w:rsidP="00765037">
            <w:pPr>
              <w:pStyle w:val="ConsPlusNormal"/>
              <w:jc w:val="center"/>
              <w:rPr>
                <w:rFonts w:ascii="Arial" w:hAnsi="Arial" w:cs="Arial"/>
                <w:sz w:val="24"/>
                <w:szCs w:val="24"/>
              </w:rPr>
            </w:pPr>
          </w:p>
        </w:tc>
      </w:tr>
      <w:tr w:rsidR="00B27A4D" w:rsidRPr="00F632AA" w:rsidTr="00F632AA">
        <w:tc>
          <w:tcPr>
            <w:tcW w:w="194" w:type="pct"/>
            <w:vMerge/>
            <w:tcBorders>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left w:val="single" w:sz="4" w:space="0" w:color="auto"/>
              <w:bottom w:val="single" w:sz="4" w:space="0" w:color="auto"/>
              <w:right w:val="single" w:sz="4" w:space="0" w:color="auto"/>
            </w:tcBorders>
          </w:tcPr>
          <w:p w:rsidR="00B27A4D" w:rsidRPr="00F632AA" w:rsidRDefault="00B27A4D" w:rsidP="00B27A4D">
            <w:pPr>
              <w:pStyle w:val="ConsPlusNormal"/>
              <w:jc w:val="center"/>
              <w:rPr>
                <w:rFonts w:ascii="Arial" w:hAnsi="Arial" w:cs="Arial"/>
                <w:sz w:val="24"/>
                <w:szCs w:val="24"/>
              </w:rPr>
            </w:pPr>
          </w:p>
        </w:tc>
      </w:tr>
      <w:tr w:rsidR="00B27A4D" w:rsidRPr="00F632AA" w:rsidTr="00F632AA">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r w:rsidRPr="00F632AA">
              <w:rPr>
                <w:rFonts w:ascii="Arial" w:hAnsi="Arial" w:cs="Arial"/>
                <w:sz w:val="24"/>
                <w:szCs w:val="24"/>
              </w:rPr>
              <w:t>2.</w:t>
            </w:r>
          </w:p>
        </w:tc>
        <w:tc>
          <w:tcPr>
            <w:tcW w:w="971" w:type="pct"/>
            <w:vMerge w:val="restart"/>
            <w:tcBorders>
              <w:top w:val="single" w:sz="4" w:space="0" w:color="auto"/>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r w:rsidRPr="00F632AA">
              <w:rPr>
                <w:rFonts w:ascii="Arial" w:hAnsi="Arial" w:cs="Arial"/>
                <w:sz w:val="24"/>
                <w:szCs w:val="24"/>
              </w:rPr>
              <w:t>Основное мероприятие 03.</w:t>
            </w:r>
          </w:p>
          <w:p w:rsidR="00B27A4D" w:rsidRPr="00F632AA" w:rsidRDefault="00B27A4D" w:rsidP="00B27A4D">
            <w:pPr>
              <w:pStyle w:val="ConsPlusNormal"/>
              <w:rPr>
                <w:rFonts w:ascii="Arial" w:hAnsi="Arial" w:cs="Arial"/>
                <w:sz w:val="24"/>
                <w:szCs w:val="24"/>
              </w:rPr>
            </w:pPr>
            <w:r w:rsidRPr="00F632AA">
              <w:rPr>
                <w:rFonts w:ascii="Arial" w:eastAsia="Calibri" w:hAnsi="Arial" w:cs="Arial"/>
                <w:sz w:val="24"/>
                <w:szCs w:val="24"/>
              </w:rPr>
              <w:t xml:space="preserve">Осуществление первичного </w:t>
            </w:r>
            <w:r w:rsidRPr="00F632AA">
              <w:rPr>
                <w:rFonts w:ascii="Arial" w:eastAsia="Calibri" w:hAnsi="Arial" w:cs="Arial"/>
                <w:sz w:val="24"/>
                <w:szCs w:val="24"/>
              </w:rPr>
              <w:lastRenderedPageBreak/>
              <w:t>воинского учета</w:t>
            </w:r>
          </w:p>
        </w:tc>
        <w:tc>
          <w:tcPr>
            <w:tcW w:w="266" w:type="pct"/>
            <w:vMerge w:val="restart"/>
            <w:tcBorders>
              <w:top w:val="single" w:sz="4" w:space="0" w:color="auto"/>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r w:rsidRPr="00F632AA">
              <w:rPr>
                <w:rFonts w:ascii="Arial" w:hAnsi="Arial" w:cs="Arial"/>
                <w:sz w:val="24"/>
                <w:szCs w:val="24"/>
                <w:lang w:val="en-US"/>
              </w:rPr>
              <w:lastRenderedPageBreak/>
              <w:t>2023 -202</w:t>
            </w:r>
            <w:r w:rsidRPr="00F632AA">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pStyle w:val="ConsPlusNormal"/>
              <w:rPr>
                <w:rFonts w:ascii="Arial" w:hAnsi="Arial" w:cs="Arial"/>
                <w:sz w:val="24"/>
                <w:szCs w:val="24"/>
              </w:rPr>
            </w:pPr>
            <w:r w:rsidRPr="00F632AA">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B27A4D" w:rsidP="00B27A4D">
            <w:pPr>
              <w:spacing w:after="0"/>
              <w:jc w:val="center"/>
              <w:rPr>
                <w:rFonts w:ascii="Arial" w:hAnsi="Arial" w:cs="Arial"/>
                <w:color w:val="000000"/>
                <w:sz w:val="24"/>
                <w:szCs w:val="24"/>
              </w:rPr>
            </w:pPr>
            <w:r w:rsidRPr="00F632AA">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B27A4D" w:rsidRPr="00F632AA" w:rsidRDefault="00807BB2" w:rsidP="00B27A4D">
            <w:pPr>
              <w:spacing w:after="0"/>
              <w:jc w:val="center"/>
              <w:rPr>
                <w:rFonts w:ascii="Arial" w:hAnsi="Arial" w:cs="Arial"/>
                <w:color w:val="000000"/>
                <w:sz w:val="24"/>
                <w:szCs w:val="24"/>
              </w:rPr>
            </w:pPr>
            <w:r w:rsidRPr="00F632AA">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B27A4D" w:rsidRPr="00F632AA" w:rsidRDefault="00807BB2" w:rsidP="00B27A4D">
            <w:pPr>
              <w:spacing w:after="0"/>
              <w:jc w:val="center"/>
              <w:rPr>
                <w:rFonts w:ascii="Arial" w:hAnsi="Arial" w:cs="Arial"/>
                <w:color w:val="000000"/>
                <w:sz w:val="24"/>
                <w:szCs w:val="24"/>
              </w:rPr>
            </w:pPr>
            <w:r w:rsidRPr="00F632AA">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B27A4D" w:rsidRPr="00F632AA" w:rsidRDefault="00807BB2" w:rsidP="00B27A4D">
            <w:pPr>
              <w:spacing w:after="0"/>
              <w:jc w:val="center"/>
              <w:rPr>
                <w:rFonts w:ascii="Arial" w:hAnsi="Arial" w:cs="Arial"/>
                <w:color w:val="000000"/>
                <w:sz w:val="24"/>
                <w:szCs w:val="24"/>
              </w:rPr>
            </w:pPr>
            <w:r w:rsidRPr="00F632AA">
              <w:rPr>
                <w:rFonts w:ascii="Arial" w:hAnsi="Arial" w:cs="Arial"/>
                <w:color w:val="000000"/>
                <w:sz w:val="24"/>
                <w:szCs w:val="24"/>
              </w:rPr>
              <w:t>2 832,58</w:t>
            </w:r>
          </w:p>
        </w:tc>
        <w:tc>
          <w:tcPr>
            <w:tcW w:w="582" w:type="pct"/>
            <w:vMerge w:val="restart"/>
            <w:tcBorders>
              <w:top w:val="single" w:sz="4" w:space="0" w:color="auto"/>
              <w:bottom w:val="single" w:sz="4" w:space="0" w:color="auto"/>
              <w:right w:val="single" w:sz="4" w:space="0" w:color="auto"/>
            </w:tcBorders>
          </w:tcPr>
          <w:p w:rsidR="00B27A4D" w:rsidRPr="00F632AA" w:rsidRDefault="00B27A4D" w:rsidP="00B27A4D">
            <w:pPr>
              <w:pStyle w:val="ConsPlusNormal"/>
              <w:jc w:val="center"/>
              <w:rPr>
                <w:rFonts w:ascii="Arial" w:hAnsi="Arial" w:cs="Arial"/>
                <w:sz w:val="24"/>
                <w:szCs w:val="24"/>
              </w:rPr>
            </w:pPr>
          </w:p>
        </w:tc>
      </w:tr>
      <w:tr w:rsidR="00807BB2" w:rsidRPr="00F632AA" w:rsidTr="00F632AA">
        <w:trPr>
          <w:trHeight w:val="278"/>
        </w:trPr>
        <w:tc>
          <w:tcPr>
            <w:tcW w:w="194"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2 832,58</w:t>
            </w:r>
          </w:p>
        </w:tc>
        <w:tc>
          <w:tcPr>
            <w:tcW w:w="582" w:type="pct"/>
            <w:vMerge/>
            <w:tcBorders>
              <w:top w:val="single" w:sz="4" w:space="0" w:color="auto"/>
              <w:bottom w:val="single" w:sz="4" w:space="0" w:color="auto"/>
              <w:right w:val="single" w:sz="4" w:space="0" w:color="auto"/>
            </w:tcBorders>
          </w:tcPr>
          <w:p w:rsidR="00807BB2" w:rsidRPr="00F632AA" w:rsidRDefault="00807BB2" w:rsidP="00807BB2">
            <w:pPr>
              <w:pStyle w:val="ConsPlusNormal"/>
              <w:jc w:val="center"/>
              <w:rPr>
                <w:rFonts w:ascii="Arial" w:hAnsi="Arial" w:cs="Arial"/>
                <w:sz w:val="24"/>
                <w:szCs w:val="24"/>
              </w:rPr>
            </w:pPr>
          </w:p>
        </w:tc>
      </w:tr>
      <w:tr w:rsidR="00807BB2" w:rsidRPr="00F632AA" w:rsidTr="00F632AA">
        <w:trPr>
          <w:trHeight w:val="639"/>
        </w:trPr>
        <w:tc>
          <w:tcPr>
            <w:tcW w:w="194"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F632AA" w:rsidRDefault="00807BB2" w:rsidP="00807BB2">
            <w:pPr>
              <w:pStyle w:val="ConsPlusNormal"/>
              <w:jc w:val="center"/>
              <w:rPr>
                <w:rFonts w:ascii="Arial" w:hAnsi="Arial" w:cs="Arial"/>
                <w:sz w:val="24"/>
                <w:szCs w:val="24"/>
              </w:rPr>
            </w:pPr>
          </w:p>
        </w:tc>
      </w:tr>
      <w:tr w:rsidR="00807BB2" w:rsidRPr="00F632AA" w:rsidTr="00F632AA">
        <w:trPr>
          <w:trHeight w:val="826"/>
        </w:trPr>
        <w:tc>
          <w:tcPr>
            <w:tcW w:w="194"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F632AA" w:rsidRDefault="00807BB2" w:rsidP="00807BB2">
            <w:pPr>
              <w:pStyle w:val="ConsPlusNormal"/>
              <w:jc w:val="center"/>
              <w:rPr>
                <w:rFonts w:ascii="Arial" w:hAnsi="Arial" w:cs="Arial"/>
                <w:sz w:val="24"/>
                <w:szCs w:val="24"/>
              </w:rPr>
            </w:pPr>
          </w:p>
        </w:tc>
      </w:tr>
      <w:tr w:rsidR="00807BB2" w:rsidRPr="00F632AA" w:rsidTr="00F632AA">
        <w:trPr>
          <w:trHeight w:val="313"/>
        </w:trPr>
        <w:tc>
          <w:tcPr>
            <w:tcW w:w="194"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F632AA" w:rsidRDefault="00807BB2"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F632AA" w:rsidRDefault="00807BB2" w:rsidP="00807BB2">
            <w:pPr>
              <w:pStyle w:val="ConsPlusNormal"/>
              <w:jc w:val="center"/>
              <w:rPr>
                <w:rFonts w:ascii="Arial" w:hAnsi="Arial" w:cs="Arial"/>
                <w:sz w:val="24"/>
                <w:szCs w:val="24"/>
              </w:rPr>
            </w:pPr>
          </w:p>
        </w:tc>
      </w:tr>
      <w:tr w:rsidR="0060618F" w:rsidRPr="00F632AA" w:rsidTr="00F632AA">
        <w:trPr>
          <w:trHeight w:val="65"/>
        </w:trPr>
        <w:tc>
          <w:tcPr>
            <w:tcW w:w="194" w:type="pct"/>
            <w:vMerge w:val="restart"/>
            <w:tcBorders>
              <w:top w:val="single" w:sz="4" w:space="0" w:color="auto"/>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r w:rsidRPr="00F632AA">
              <w:rPr>
                <w:rFonts w:ascii="Arial" w:hAnsi="Arial" w:cs="Arial"/>
                <w:sz w:val="24"/>
                <w:szCs w:val="24"/>
              </w:rPr>
              <w:t>2.1</w:t>
            </w:r>
          </w:p>
        </w:tc>
        <w:tc>
          <w:tcPr>
            <w:tcW w:w="971" w:type="pct"/>
            <w:vMerge w:val="restart"/>
            <w:tcBorders>
              <w:top w:val="single" w:sz="4" w:space="0" w:color="auto"/>
              <w:left w:val="single" w:sz="4" w:space="0" w:color="auto"/>
              <w:right w:val="single" w:sz="4" w:space="0" w:color="auto"/>
            </w:tcBorders>
          </w:tcPr>
          <w:p w:rsidR="0060618F" w:rsidRPr="00F632AA" w:rsidRDefault="0060618F" w:rsidP="0060618F">
            <w:pPr>
              <w:pStyle w:val="ConsPlusNormal"/>
              <w:jc w:val="both"/>
              <w:rPr>
                <w:rFonts w:ascii="Arial" w:hAnsi="Arial" w:cs="Arial"/>
                <w:sz w:val="24"/>
                <w:szCs w:val="24"/>
              </w:rPr>
            </w:pPr>
            <w:r w:rsidRPr="00F632AA">
              <w:rPr>
                <w:rFonts w:ascii="Arial" w:hAnsi="Arial" w:cs="Arial"/>
                <w:sz w:val="24"/>
                <w:szCs w:val="24"/>
              </w:rPr>
              <w:t>Мероприятие 03.01.</w:t>
            </w:r>
          </w:p>
          <w:p w:rsidR="0060618F" w:rsidRPr="00F632AA" w:rsidRDefault="0060618F" w:rsidP="0060618F">
            <w:pPr>
              <w:pStyle w:val="ConsPlusNormal"/>
              <w:rPr>
                <w:rFonts w:ascii="Arial" w:hAnsi="Arial" w:cs="Arial"/>
                <w:sz w:val="24"/>
                <w:szCs w:val="24"/>
              </w:rPr>
            </w:pPr>
            <w:r w:rsidRPr="00F632AA">
              <w:rPr>
                <w:rFonts w:ascii="Arial" w:hAnsi="Arial" w:cs="Arial"/>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266" w:type="pct"/>
            <w:vMerge w:val="restart"/>
            <w:tcBorders>
              <w:top w:val="single" w:sz="4" w:space="0" w:color="auto"/>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r w:rsidRPr="00F632AA">
              <w:rPr>
                <w:rFonts w:ascii="Arial" w:hAnsi="Arial" w:cs="Arial"/>
                <w:sz w:val="24"/>
                <w:szCs w:val="24"/>
                <w:lang w:val="en-US"/>
              </w:rPr>
              <w:t>2023 -202</w:t>
            </w:r>
            <w:r w:rsidRPr="00F632AA">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r w:rsidRPr="00F632AA">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2 832,58</w:t>
            </w:r>
          </w:p>
        </w:tc>
        <w:tc>
          <w:tcPr>
            <w:tcW w:w="582" w:type="pct"/>
            <w:vMerge w:val="restart"/>
            <w:tcBorders>
              <w:top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r w:rsidRPr="00F632AA">
              <w:rPr>
                <w:rFonts w:ascii="Arial" w:hAnsi="Arial" w:cs="Arial"/>
                <w:color w:val="000000"/>
                <w:sz w:val="24"/>
                <w:szCs w:val="24"/>
              </w:rPr>
              <w:t>ВУС</w:t>
            </w:r>
          </w:p>
        </w:tc>
      </w:tr>
      <w:tr w:rsidR="0060618F" w:rsidRPr="00F632AA" w:rsidTr="00F632AA">
        <w:trPr>
          <w:trHeight w:val="454"/>
        </w:trPr>
        <w:tc>
          <w:tcPr>
            <w:tcW w:w="194"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2 832,58</w:t>
            </w:r>
          </w:p>
        </w:tc>
        <w:tc>
          <w:tcPr>
            <w:tcW w:w="582" w:type="pct"/>
            <w:vMerge/>
            <w:tcBorders>
              <w:right w:val="single" w:sz="4" w:space="0" w:color="auto"/>
            </w:tcBorders>
          </w:tcPr>
          <w:p w:rsidR="0060618F" w:rsidRPr="00F632AA" w:rsidRDefault="0060618F" w:rsidP="0060618F">
            <w:pPr>
              <w:pStyle w:val="ConsPlusNormal"/>
              <w:jc w:val="center"/>
              <w:rPr>
                <w:rFonts w:ascii="Arial" w:hAnsi="Arial" w:cs="Arial"/>
                <w:sz w:val="24"/>
                <w:szCs w:val="24"/>
              </w:rPr>
            </w:pPr>
          </w:p>
        </w:tc>
      </w:tr>
      <w:tr w:rsidR="0060618F" w:rsidRPr="00F632AA" w:rsidTr="00F632AA">
        <w:trPr>
          <w:trHeight w:val="454"/>
        </w:trPr>
        <w:tc>
          <w:tcPr>
            <w:tcW w:w="194"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right w:val="single" w:sz="4" w:space="0" w:color="auto"/>
            </w:tcBorders>
          </w:tcPr>
          <w:p w:rsidR="0060618F" w:rsidRPr="00F632AA" w:rsidRDefault="0060618F" w:rsidP="0060618F">
            <w:pPr>
              <w:pStyle w:val="ConsPlusNormal"/>
              <w:jc w:val="center"/>
              <w:rPr>
                <w:rFonts w:ascii="Arial" w:hAnsi="Arial" w:cs="Arial"/>
                <w:sz w:val="24"/>
                <w:szCs w:val="24"/>
              </w:rPr>
            </w:pPr>
          </w:p>
        </w:tc>
      </w:tr>
      <w:tr w:rsidR="0060618F" w:rsidRPr="00F632AA" w:rsidTr="00F632AA">
        <w:trPr>
          <w:trHeight w:val="608"/>
        </w:trPr>
        <w:tc>
          <w:tcPr>
            <w:tcW w:w="194"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F632AA" w:rsidRDefault="0060618F" w:rsidP="0060618F">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right w:val="single" w:sz="4" w:space="0" w:color="auto"/>
            </w:tcBorders>
          </w:tcPr>
          <w:p w:rsidR="0060618F" w:rsidRPr="00F632AA" w:rsidRDefault="0060618F" w:rsidP="0060618F">
            <w:pPr>
              <w:pStyle w:val="ConsPlusNormal"/>
              <w:jc w:val="center"/>
              <w:rPr>
                <w:rFonts w:ascii="Arial" w:hAnsi="Arial" w:cs="Arial"/>
                <w:sz w:val="24"/>
                <w:szCs w:val="24"/>
              </w:rPr>
            </w:pPr>
          </w:p>
        </w:tc>
      </w:tr>
      <w:tr w:rsidR="00E90DBD" w:rsidRPr="00F632AA" w:rsidTr="00F632AA">
        <w:trPr>
          <w:trHeight w:val="608"/>
        </w:trPr>
        <w:tc>
          <w:tcPr>
            <w:tcW w:w="194" w:type="pct"/>
            <w:vMerge/>
            <w:tcBorders>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bottom w:val="single" w:sz="4" w:space="0" w:color="auto"/>
              <w:right w:val="single" w:sz="4" w:space="0" w:color="auto"/>
            </w:tcBorders>
          </w:tcPr>
          <w:p w:rsidR="00E90DBD" w:rsidRPr="00F632AA" w:rsidRDefault="00E90DBD" w:rsidP="00E90DBD">
            <w:pPr>
              <w:pStyle w:val="ConsPlusNormal"/>
              <w:jc w:val="center"/>
              <w:rPr>
                <w:rFonts w:ascii="Arial" w:hAnsi="Arial" w:cs="Arial"/>
                <w:sz w:val="24"/>
                <w:szCs w:val="24"/>
              </w:rPr>
            </w:pPr>
          </w:p>
        </w:tc>
      </w:tr>
      <w:tr w:rsidR="00E90DBD" w:rsidRPr="00F632AA" w:rsidTr="00F632AA">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r w:rsidRPr="00F632AA">
              <w:rPr>
                <w:rFonts w:ascii="Arial" w:hAnsi="Arial" w:cs="Arial"/>
                <w:sz w:val="24"/>
                <w:szCs w:val="24"/>
              </w:rPr>
              <w:lastRenderedPageBreak/>
              <w:t>3.</w:t>
            </w:r>
          </w:p>
        </w:tc>
        <w:tc>
          <w:tcPr>
            <w:tcW w:w="971" w:type="pct"/>
            <w:vMerge w:val="restart"/>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r w:rsidRPr="00F632AA">
              <w:rPr>
                <w:rFonts w:ascii="Arial" w:hAnsi="Arial" w:cs="Arial"/>
                <w:sz w:val="24"/>
                <w:szCs w:val="24"/>
              </w:rPr>
              <w:t>Основное мероприятие 04.</w:t>
            </w:r>
          </w:p>
          <w:p w:rsidR="00E90DBD" w:rsidRPr="00F632AA" w:rsidRDefault="00E90DBD" w:rsidP="00807BB2">
            <w:pPr>
              <w:pStyle w:val="ConsPlusNormal"/>
              <w:rPr>
                <w:rFonts w:ascii="Arial" w:hAnsi="Arial" w:cs="Arial"/>
                <w:sz w:val="24"/>
                <w:szCs w:val="24"/>
              </w:rPr>
            </w:pPr>
            <w:r w:rsidRPr="00F632AA">
              <w:rPr>
                <w:rFonts w:ascii="Arial" w:eastAsia="Calibri" w:hAnsi="Arial" w:cs="Arial"/>
                <w:sz w:val="24"/>
                <w:szCs w:val="24"/>
              </w:rPr>
              <w:t>Корректировка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r w:rsidRPr="00F632AA">
              <w:rPr>
                <w:rFonts w:ascii="Arial" w:hAnsi="Arial" w:cs="Arial"/>
                <w:sz w:val="24"/>
                <w:szCs w:val="24"/>
                <w:lang w:val="en-US"/>
              </w:rPr>
              <w:t>2023 -202</w:t>
            </w:r>
            <w:r w:rsidRPr="00F632AA">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r w:rsidRPr="00F632AA">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spacing w:after="0"/>
              <w:jc w:val="center"/>
              <w:rPr>
                <w:rFonts w:ascii="Arial" w:hAnsi="Arial" w:cs="Arial"/>
                <w:color w:val="000000"/>
                <w:sz w:val="24"/>
                <w:szCs w:val="24"/>
              </w:rPr>
            </w:pPr>
            <w:r w:rsidRPr="00F632AA">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spacing w:after="0"/>
              <w:jc w:val="center"/>
              <w:rPr>
                <w:rFonts w:ascii="Arial" w:hAnsi="Arial" w:cs="Arial"/>
                <w:color w:val="000000"/>
                <w:sz w:val="24"/>
                <w:szCs w:val="24"/>
              </w:rPr>
            </w:pPr>
            <w:r w:rsidRPr="00F632AA">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spacing w:after="0"/>
              <w:jc w:val="center"/>
              <w:rPr>
                <w:rFonts w:ascii="Arial" w:hAnsi="Arial" w:cs="Arial"/>
                <w:sz w:val="24"/>
                <w:szCs w:val="24"/>
              </w:rPr>
            </w:pPr>
            <w:r w:rsidRPr="00F632AA">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spacing w:after="0"/>
              <w:jc w:val="center"/>
              <w:rPr>
                <w:rFonts w:ascii="Arial" w:hAnsi="Arial" w:cs="Arial"/>
                <w:sz w:val="24"/>
                <w:szCs w:val="24"/>
              </w:rPr>
            </w:pPr>
            <w:r w:rsidRPr="00F632AA">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E90DBD" w:rsidRPr="00F632AA" w:rsidRDefault="00E90DBD" w:rsidP="00807BB2">
            <w:pPr>
              <w:pStyle w:val="ConsPlusNormal"/>
              <w:jc w:val="center"/>
              <w:rPr>
                <w:rFonts w:ascii="Arial" w:hAnsi="Arial" w:cs="Arial"/>
                <w:sz w:val="24"/>
                <w:szCs w:val="24"/>
              </w:rPr>
            </w:pPr>
          </w:p>
        </w:tc>
      </w:tr>
      <w:tr w:rsidR="00E90DBD" w:rsidRPr="00F632AA" w:rsidTr="00F632AA">
        <w:trPr>
          <w:trHeight w:val="278"/>
        </w:trPr>
        <w:tc>
          <w:tcPr>
            <w:tcW w:w="194" w:type="pct"/>
            <w:vMerge/>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sz w:val="24"/>
                <w:szCs w:val="24"/>
              </w:rPr>
            </w:pPr>
            <w:r w:rsidRPr="00F632AA">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sz w:val="24"/>
                <w:szCs w:val="24"/>
              </w:rPr>
            </w:pPr>
            <w:r w:rsidRPr="00F632AA">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E90DBD" w:rsidRPr="00F632AA" w:rsidRDefault="00E90DBD" w:rsidP="00E90DBD">
            <w:pPr>
              <w:pStyle w:val="ConsPlusNormal"/>
              <w:jc w:val="center"/>
              <w:rPr>
                <w:rFonts w:ascii="Arial" w:hAnsi="Arial" w:cs="Arial"/>
                <w:sz w:val="24"/>
                <w:szCs w:val="24"/>
              </w:rPr>
            </w:pPr>
          </w:p>
        </w:tc>
      </w:tr>
      <w:tr w:rsidR="00E90DBD" w:rsidRPr="00F632AA" w:rsidTr="00F632AA">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F632AA" w:rsidRDefault="00E90DBD" w:rsidP="00807BB2">
            <w:pPr>
              <w:pStyle w:val="ConsPlusNormal"/>
              <w:jc w:val="center"/>
              <w:rPr>
                <w:rFonts w:ascii="Arial" w:hAnsi="Arial" w:cs="Arial"/>
                <w:sz w:val="24"/>
                <w:szCs w:val="24"/>
              </w:rPr>
            </w:pPr>
          </w:p>
        </w:tc>
      </w:tr>
      <w:tr w:rsidR="00E90DBD" w:rsidRPr="00F632AA" w:rsidTr="00F632AA">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pStyle w:val="ConsPlusNormal"/>
              <w:rPr>
                <w:rFonts w:ascii="Arial" w:hAnsi="Arial" w:cs="Arial"/>
                <w:sz w:val="24"/>
                <w:szCs w:val="24"/>
              </w:rPr>
            </w:pPr>
            <w:r w:rsidRPr="00F632AA">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F632AA" w:rsidRDefault="00E90DBD" w:rsidP="00807BB2">
            <w:pPr>
              <w:jc w:val="center"/>
              <w:rPr>
                <w:rFonts w:ascii="Arial" w:hAnsi="Arial" w:cs="Arial"/>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F632AA" w:rsidRDefault="00E90DBD" w:rsidP="00807BB2">
            <w:pPr>
              <w:pStyle w:val="ConsPlusNormal"/>
              <w:jc w:val="center"/>
              <w:rPr>
                <w:rFonts w:ascii="Arial" w:hAnsi="Arial" w:cs="Arial"/>
                <w:sz w:val="24"/>
                <w:szCs w:val="24"/>
              </w:rPr>
            </w:pPr>
          </w:p>
        </w:tc>
      </w:tr>
      <w:tr w:rsidR="00E90DBD" w:rsidRPr="00F632AA" w:rsidTr="00A2121C">
        <w:trPr>
          <w:trHeight w:val="454"/>
        </w:trPr>
        <w:tc>
          <w:tcPr>
            <w:tcW w:w="194" w:type="pct"/>
            <w:vMerge/>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F632AA" w:rsidRDefault="00E90DBD" w:rsidP="00E90DBD">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F632AA" w:rsidRDefault="00E90DBD" w:rsidP="00E90DBD">
            <w:pPr>
              <w:pStyle w:val="ConsPlusNormal"/>
              <w:jc w:val="center"/>
              <w:rPr>
                <w:rFonts w:ascii="Arial" w:hAnsi="Arial" w:cs="Arial"/>
                <w:sz w:val="24"/>
                <w:szCs w:val="24"/>
              </w:rPr>
            </w:pPr>
          </w:p>
        </w:tc>
      </w:tr>
      <w:tr w:rsidR="00A55447" w:rsidRPr="00F632AA" w:rsidTr="00A2121C">
        <w:trPr>
          <w:trHeight w:val="281"/>
        </w:trPr>
        <w:tc>
          <w:tcPr>
            <w:tcW w:w="194" w:type="pct"/>
            <w:vMerge w:val="restar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sz w:val="24"/>
                <w:szCs w:val="24"/>
              </w:rPr>
              <w:t>3.1</w:t>
            </w:r>
          </w:p>
        </w:tc>
        <w:tc>
          <w:tcPr>
            <w:tcW w:w="971" w:type="pct"/>
            <w:vMerge w:val="restar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jc w:val="both"/>
              <w:rPr>
                <w:rFonts w:ascii="Arial" w:hAnsi="Arial" w:cs="Arial"/>
                <w:sz w:val="24"/>
                <w:szCs w:val="24"/>
              </w:rPr>
            </w:pPr>
            <w:r w:rsidRPr="00F632AA">
              <w:rPr>
                <w:rFonts w:ascii="Arial" w:hAnsi="Arial" w:cs="Arial"/>
                <w:sz w:val="24"/>
                <w:szCs w:val="24"/>
              </w:rPr>
              <w:t>Мероприятие 04.01.</w:t>
            </w:r>
          </w:p>
          <w:p w:rsidR="00A55447" w:rsidRPr="00F632AA" w:rsidRDefault="00A55447" w:rsidP="00A55447">
            <w:pPr>
              <w:pStyle w:val="ConsPlusNormal"/>
              <w:rPr>
                <w:rFonts w:ascii="Arial" w:hAnsi="Arial" w:cs="Arial"/>
                <w:sz w:val="24"/>
                <w:szCs w:val="24"/>
              </w:rPr>
            </w:pPr>
            <w:r w:rsidRPr="00F632AA">
              <w:rPr>
                <w:rFonts w:ascii="Arial" w:hAnsi="Arial" w:cs="Arial"/>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sz w:val="24"/>
                <w:szCs w:val="24"/>
                <w:lang w:val="en-US"/>
              </w:rPr>
              <w:t>2023 -202</w:t>
            </w:r>
            <w:r w:rsidRPr="00F632AA">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sz w:val="24"/>
                <w:szCs w:val="24"/>
              </w:rPr>
            </w:pPr>
            <w:r w:rsidRPr="00F632AA">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sz w:val="24"/>
                <w:szCs w:val="24"/>
              </w:rPr>
            </w:pPr>
            <w:r w:rsidRPr="00F632AA">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color w:val="000000"/>
                <w:sz w:val="24"/>
                <w:szCs w:val="24"/>
              </w:rPr>
              <w:t>Организационно-правовое управление</w:t>
            </w:r>
          </w:p>
        </w:tc>
      </w:tr>
      <w:tr w:rsidR="00A55447" w:rsidRPr="00F632AA" w:rsidTr="00A2121C">
        <w:trPr>
          <w:trHeight w:val="189"/>
        </w:trPr>
        <w:tc>
          <w:tcPr>
            <w:tcW w:w="194"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jc w:val="both"/>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sz w:val="24"/>
                <w:szCs w:val="24"/>
              </w:rPr>
            </w:pPr>
            <w:r w:rsidRPr="00F632AA">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sz w:val="24"/>
                <w:szCs w:val="24"/>
              </w:rPr>
            </w:pPr>
            <w:r w:rsidRPr="00F632AA">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color w:val="000000"/>
                <w:sz w:val="24"/>
                <w:szCs w:val="24"/>
              </w:rPr>
            </w:pPr>
          </w:p>
        </w:tc>
      </w:tr>
      <w:tr w:rsidR="00A55447" w:rsidRPr="00F632AA" w:rsidTr="00A2121C">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F632AA" w:rsidRDefault="00A55447" w:rsidP="00A55447">
            <w:pPr>
              <w:pStyle w:val="ConsPlusNormal"/>
              <w:jc w:val="center"/>
              <w:rPr>
                <w:rFonts w:ascii="Arial" w:hAnsi="Arial" w:cs="Arial"/>
                <w:sz w:val="24"/>
                <w:szCs w:val="24"/>
              </w:rPr>
            </w:pPr>
          </w:p>
        </w:tc>
      </w:tr>
      <w:tr w:rsidR="00A55447" w:rsidRPr="00F632AA" w:rsidTr="00A2121C">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sz w:val="24"/>
                <w:szCs w:val="24"/>
              </w:rPr>
              <w:t xml:space="preserve">Средства бюджета городского </w:t>
            </w:r>
            <w:r w:rsidRPr="00F632AA">
              <w:rPr>
                <w:rFonts w:ascii="Arial" w:hAnsi="Arial" w:cs="Arial"/>
                <w:sz w:val="24"/>
                <w:szCs w:val="24"/>
              </w:rPr>
              <w:lastRenderedPageBreak/>
              <w:t>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lastRenderedPageBreak/>
              <w:t>0,00</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jc w:val="center"/>
              <w:rPr>
                <w:rFonts w:ascii="Arial" w:hAnsi="Arial" w:cs="Arial"/>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F632AA" w:rsidRDefault="00A55447" w:rsidP="00A55447">
            <w:pPr>
              <w:pStyle w:val="ConsPlusNormal"/>
              <w:jc w:val="center"/>
              <w:rPr>
                <w:rFonts w:ascii="Arial" w:hAnsi="Arial" w:cs="Arial"/>
                <w:sz w:val="24"/>
                <w:szCs w:val="24"/>
              </w:rPr>
            </w:pPr>
          </w:p>
        </w:tc>
      </w:tr>
      <w:tr w:rsidR="00A55447" w:rsidRPr="00F632AA" w:rsidTr="00A2121C">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pStyle w:val="ConsPlusNormal"/>
              <w:rPr>
                <w:rFonts w:ascii="Arial" w:hAnsi="Arial" w:cs="Arial"/>
                <w:sz w:val="24"/>
                <w:szCs w:val="24"/>
              </w:rPr>
            </w:pPr>
            <w:r w:rsidRPr="00F632AA">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F632AA" w:rsidRDefault="00A55447" w:rsidP="00A55447">
            <w:pPr>
              <w:spacing w:after="0"/>
              <w:jc w:val="center"/>
              <w:rPr>
                <w:rFonts w:ascii="Arial" w:hAnsi="Arial" w:cs="Arial"/>
                <w:color w:val="000000"/>
                <w:sz w:val="24"/>
                <w:szCs w:val="24"/>
              </w:rPr>
            </w:pPr>
            <w:r w:rsidRPr="00F632AA">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F632AA" w:rsidRDefault="00A55447" w:rsidP="00A55447">
            <w:pPr>
              <w:pStyle w:val="ConsPlusNormal"/>
              <w:jc w:val="center"/>
              <w:rPr>
                <w:rFonts w:ascii="Arial" w:hAnsi="Arial" w:cs="Arial"/>
                <w:sz w:val="24"/>
                <w:szCs w:val="24"/>
              </w:rPr>
            </w:pPr>
          </w:p>
        </w:tc>
      </w:tr>
    </w:tbl>
    <w:p w:rsidR="003B037E" w:rsidRPr="00F632AA" w:rsidRDefault="003B037E" w:rsidP="003B037E">
      <w:pPr>
        <w:ind w:firstLine="720"/>
        <w:jc w:val="center"/>
        <w:rPr>
          <w:rFonts w:ascii="Arial" w:eastAsia="Calibri" w:hAnsi="Arial" w:cs="Arial"/>
          <w:sz w:val="24"/>
          <w:szCs w:val="24"/>
        </w:rPr>
      </w:pPr>
    </w:p>
    <w:p w:rsidR="00AD7DD0" w:rsidRPr="00F632AA" w:rsidRDefault="00AD7DD0" w:rsidP="007A60AA">
      <w:pPr>
        <w:widowControl w:val="0"/>
        <w:autoSpaceDE w:val="0"/>
        <w:autoSpaceDN w:val="0"/>
        <w:adjustRightInd w:val="0"/>
        <w:spacing w:after="0" w:line="240" w:lineRule="auto"/>
        <w:jc w:val="center"/>
        <w:rPr>
          <w:rFonts w:ascii="Arial" w:hAnsi="Arial" w:cs="Arial"/>
          <w:b/>
          <w:sz w:val="24"/>
          <w:szCs w:val="24"/>
        </w:rPr>
      </w:pPr>
      <w:r w:rsidRPr="00F632AA">
        <w:rPr>
          <w:rFonts w:ascii="Arial" w:eastAsia="Calibri" w:hAnsi="Arial" w:cs="Arial"/>
          <w:b/>
          <w:sz w:val="24"/>
          <w:szCs w:val="24"/>
        </w:rPr>
        <w:t xml:space="preserve">11. </w:t>
      </w:r>
      <w:r w:rsidRPr="00F632AA">
        <w:rPr>
          <w:rFonts w:ascii="Arial" w:eastAsiaTheme="minorEastAsia" w:hAnsi="Arial" w:cs="Arial"/>
          <w:b/>
          <w:sz w:val="24"/>
          <w:szCs w:val="24"/>
          <w:lang w:eastAsia="ru-RU"/>
        </w:rPr>
        <w:t xml:space="preserve">Значения результатов выполнения мероприятий муниципальной программы городского округа Власиха Московской области </w:t>
      </w:r>
      <w:r w:rsidRPr="00F632AA">
        <w:rPr>
          <w:rFonts w:ascii="Arial" w:hAnsi="Arial" w:cs="Arial"/>
          <w:b/>
          <w:sz w:val="24"/>
          <w:szCs w:val="24"/>
        </w:rPr>
        <w:t>«</w:t>
      </w:r>
      <w:r w:rsidR="007A60AA" w:rsidRPr="00F632AA">
        <w:rPr>
          <w:rFonts w:ascii="Arial" w:eastAsia="Times New Roman" w:hAnsi="Arial" w:cs="Arial"/>
          <w:b/>
          <w:sz w:val="24"/>
          <w:szCs w:val="24"/>
          <w:lang w:eastAsia="ru-RU"/>
        </w:rPr>
        <w:t>Развитие институтов гражданского общества, повышение эффективности местного самоуправления и реализации молодежной политики</w:t>
      </w:r>
      <w:r w:rsidRPr="00F632AA">
        <w:rPr>
          <w:rFonts w:ascii="Arial" w:hAnsi="Arial" w:cs="Arial"/>
          <w:b/>
          <w:sz w:val="24"/>
          <w:szCs w:val="24"/>
        </w:rPr>
        <w:t>»</w:t>
      </w:r>
    </w:p>
    <w:p w:rsidR="007A60AA" w:rsidRPr="00F632AA" w:rsidRDefault="007A60AA" w:rsidP="007A60AA">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Style w:val="a8"/>
        <w:tblW w:w="5000" w:type="pct"/>
        <w:tblLook w:val="04A0" w:firstRow="1" w:lastRow="0" w:firstColumn="1" w:lastColumn="0" w:noHBand="0" w:noVBand="1"/>
      </w:tblPr>
      <w:tblGrid>
        <w:gridCol w:w="543"/>
        <w:gridCol w:w="1874"/>
        <w:gridCol w:w="1683"/>
        <w:gridCol w:w="1683"/>
        <w:gridCol w:w="3258"/>
        <w:gridCol w:w="1423"/>
        <w:gridCol w:w="4663"/>
      </w:tblGrid>
      <w:tr w:rsidR="00AD7DD0" w:rsidRPr="00F632AA" w:rsidTr="00A2121C">
        <w:tc>
          <w:tcPr>
            <w:tcW w:w="229"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 xml:space="preserve">№ </w:t>
            </w:r>
            <w:r w:rsidRPr="00F632AA">
              <w:rPr>
                <w:rFonts w:ascii="Arial" w:hAnsi="Arial" w:cs="Arial"/>
                <w:sz w:val="24"/>
                <w:szCs w:val="24"/>
              </w:rPr>
              <w:br/>
              <w:t>п/п</w:t>
            </w:r>
          </w:p>
        </w:tc>
        <w:tc>
          <w:tcPr>
            <w:tcW w:w="299"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 xml:space="preserve">№ подпрограммы </w:t>
            </w:r>
          </w:p>
        </w:tc>
        <w:tc>
          <w:tcPr>
            <w:tcW w:w="288" w:type="pct"/>
          </w:tcPr>
          <w:p w:rsidR="00AD7DD0" w:rsidRPr="00F632AA" w:rsidRDefault="00AD7DD0" w:rsidP="008A7DA1">
            <w:pPr>
              <w:jc w:val="center"/>
              <w:rPr>
                <w:rFonts w:ascii="Arial" w:hAnsi="Arial" w:cs="Arial"/>
                <w:sz w:val="24"/>
                <w:szCs w:val="24"/>
                <w:lang w:val="en-US"/>
              </w:rPr>
            </w:pPr>
            <w:r w:rsidRPr="00F632AA">
              <w:rPr>
                <w:rFonts w:ascii="Arial" w:hAnsi="Arial" w:cs="Arial"/>
                <w:sz w:val="24"/>
                <w:szCs w:val="24"/>
              </w:rPr>
              <w:t xml:space="preserve">№ основного мероприятия </w:t>
            </w:r>
          </w:p>
        </w:tc>
        <w:tc>
          <w:tcPr>
            <w:tcW w:w="241"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 xml:space="preserve">№ мероприятия </w:t>
            </w:r>
          </w:p>
        </w:tc>
        <w:tc>
          <w:tcPr>
            <w:tcW w:w="1298"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Наименование результата</w:t>
            </w:r>
          </w:p>
        </w:tc>
        <w:tc>
          <w:tcPr>
            <w:tcW w:w="433"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Единица</w:t>
            </w:r>
            <w:r w:rsidRPr="00F632AA">
              <w:rPr>
                <w:rFonts w:ascii="Arial" w:hAnsi="Arial" w:cs="Arial"/>
                <w:sz w:val="24"/>
                <w:szCs w:val="24"/>
              </w:rPr>
              <w:br/>
              <w:t>измерения</w:t>
            </w:r>
          </w:p>
        </w:tc>
        <w:tc>
          <w:tcPr>
            <w:tcW w:w="2212" w:type="pct"/>
          </w:tcPr>
          <w:p w:rsidR="00AD7DD0" w:rsidRPr="00F632AA" w:rsidRDefault="00AD7DD0" w:rsidP="008A7DA1">
            <w:pPr>
              <w:ind w:right="-79"/>
              <w:jc w:val="center"/>
              <w:rPr>
                <w:rFonts w:ascii="Arial" w:hAnsi="Arial" w:cs="Arial"/>
                <w:sz w:val="24"/>
                <w:szCs w:val="24"/>
              </w:rPr>
            </w:pPr>
            <w:r w:rsidRPr="00F632AA">
              <w:rPr>
                <w:rFonts w:ascii="Arial" w:hAnsi="Arial" w:cs="Arial"/>
                <w:sz w:val="24"/>
                <w:szCs w:val="24"/>
              </w:rPr>
              <w:t>Порядок определения значений</w:t>
            </w:r>
          </w:p>
        </w:tc>
      </w:tr>
      <w:tr w:rsidR="00AD7DD0" w:rsidRPr="00F632AA" w:rsidTr="00A2121C">
        <w:tc>
          <w:tcPr>
            <w:tcW w:w="229"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1</w:t>
            </w:r>
          </w:p>
        </w:tc>
        <w:tc>
          <w:tcPr>
            <w:tcW w:w="299"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2</w:t>
            </w:r>
          </w:p>
        </w:tc>
        <w:tc>
          <w:tcPr>
            <w:tcW w:w="288"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3</w:t>
            </w:r>
          </w:p>
        </w:tc>
        <w:tc>
          <w:tcPr>
            <w:tcW w:w="241"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4</w:t>
            </w:r>
          </w:p>
        </w:tc>
        <w:tc>
          <w:tcPr>
            <w:tcW w:w="1298"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5</w:t>
            </w:r>
          </w:p>
        </w:tc>
        <w:tc>
          <w:tcPr>
            <w:tcW w:w="433" w:type="pct"/>
          </w:tcPr>
          <w:p w:rsidR="00AD7DD0" w:rsidRPr="00F632AA" w:rsidRDefault="00AD7DD0" w:rsidP="008A7DA1">
            <w:pPr>
              <w:jc w:val="center"/>
              <w:rPr>
                <w:rFonts w:ascii="Arial" w:hAnsi="Arial" w:cs="Arial"/>
                <w:sz w:val="24"/>
                <w:szCs w:val="24"/>
              </w:rPr>
            </w:pPr>
            <w:r w:rsidRPr="00F632AA">
              <w:rPr>
                <w:rFonts w:ascii="Arial" w:hAnsi="Arial" w:cs="Arial"/>
                <w:sz w:val="24"/>
                <w:szCs w:val="24"/>
              </w:rPr>
              <w:t>6</w:t>
            </w:r>
          </w:p>
        </w:tc>
        <w:tc>
          <w:tcPr>
            <w:tcW w:w="2212" w:type="pct"/>
          </w:tcPr>
          <w:p w:rsidR="00AD7DD0" w:rsidRPr="00F632AA" w:rsidRDefault="00AD7DD0" w:rsidP="008A7DA1">
            <w:pPr>
              <w:ind w:right="-79"/>
              <w:jc w:val="center"/>
              <w:rPr>
                <w:rFonts w:ascii="Arial" w:hAnsi="Arial" w:cs="Arial"/>
                <w:sz w:val="24"/>
                <w:szCs w:val="24"/>
              </w:rPr>
            </w:pPr>
            <w:r w:rsidRPr="00F632AA">
              <w:rPr>
                <w:rFonts w:ascii="Arial" w:hAnsi="Arial" w:cs="Arial"/>
                <w:sz w:val="24"/>
                <w:szCs w:val="24"/>
              </w:rPr>
              <w:t>7</w:t>
            </w:r>
          </w:p>
        </w:tc>
      </w:tr>
      <w:tr w:rsidR="00AD7DD0" w:rsidRPr="00F632AA" w:rsidTr="00A2121C">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t>1</w:t>
            </w:r>
          </w:p>
        </w:tc>
        <w:tc>
          <w:tcPr>
            <w:tcW w:w="299" w:type="pct"/>
          </w:tcPr>
          <w:p w:rsidR="00AD7DD0" w:rsidRPr="00F632AA" w:rsidRDefault="00071281" w:rsidP="00071281">
            <w:pPr>
              <w:jc w:val="center"/>
              <w:rPr>
                <w:rFonts w:ascii="Arial" w:hAnsi="Arial" w:cs="Arial"/>
                <w:sz w:val="24"/>
                <w:szCs w:val="24"/>
              </w:rPr>
            </w:pPr>
            <w:r w:rsidRPr="00F632AA">
              <w:rPr>
                <w:rFonts w:ascii="Arial" w:hAnsi="Arial" w:cs="Arial"/>
                <w:sz w:val="24"/>
                <w:szCs w:val="24"/>
              </w:rPr>
              <w:t>0</w:t>
            </w:r>
            <w:r w:rsidR="00AD7DD0" w:rsidRPr="00F632AA">
              <w:rPr>
                <w:rFonts w:ascii="Arial" w:hAnsi="Arial" w:cs="Arial"/>
                <w:sz w:val="24"/>
                <w:szCs w:val="24"/>
              </w:rPr>
              <w:t>1</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02</w:t>
            </w:r>
          </w:p>
        </w:tc>
        <w:tc>
          <w:tcPr>
            <w:tcW w:w="1298" w:type="pct"/>
          </w:tcPr>
          <w:p w:rsidR="00AD7DD0" w:rsidRPr="00F632AA" w:rsidRDefault="00AD7DD0" w:rsidP="008A7DA1">
            <w:pPr>
              <w:rPr>
                <w:rFonts w:ascii="Arial" w:hAnsi="Arial" w:cs="Arial"/>
                <w:sz w:val="24"/>
                <w:szCs w:val="24"/>
              </w:rPr>
            </w:pPr>
            <w:r w:rsidRPr="00F632AA">
              <w:rPr>
                <w:rFonts w:ascii="Arial" w:hAnsi="Arial" w:cs="Arial"/>
                <w:sz w:val="24"/>
                <w:szCs w:val="24"/>
                <w:lang w:eastAsia="ru-RU"/>
              </w:rPr>
              <w:t>Информационные материалы изготовлены  и размещены в сетевых изданиях</w:t>
            </w: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t>Штука</w:t>
            </w:r>
          </w:p>
        </w:tc>
        <w:tc>
          <w:tcPr>
            <w:tcW w:w="2212" w:type="pct"/>
          </w:tcPr>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Количество информационных материалов о деятельности </w:t>
            </w:r>
            <w:r w:rsidR="00071281" w:rsidRPr="00F632AA">
              <w:rPr>
                <w:rFonts w:ascii="Arial" w:hAnsi="Arial" w:cs="Arial"/>
                <w:sz w:val="24"/>
                <w:szCs w:val="24"/>
              </w:rPr>
              <w:t>органов местного</w:t>
            </w:r>
            <w:r w:rsidRPr="00F632AA">
              <w:rPr>
                <w:rFonts w:ascii="Arial" w:hAnsi="Arial" w:cs="Arial"/>
                <w:sz w:val="24"/>
                <w:szCs w:val="24"/>
              </w:rPr>
              <w:t xml:space="preserve"> самоуправления муниципального образования Московской области, размещенных в</w:t>
            </w:r>
            <w:r w:rsidRPr="00F632AA">
              <w:rPr>
                <w:rFonts w:ascii="Arial" w:eastAsia="Calibri" w:hAnsi="Arial" w:cs="Arial"/>
                <w:sz w:val="24"/>
                <w:szCs w:val="24"/>
              </w:rPr>
              <w:t xml:space="preserve"> электронных СМИ, распространяемых в сети Интернет (сетевых изданиях) </w:t>
            </w:r>
            <w:r w:rsidRPr="00F632AA">
              <w:rPr>
                <w:rFonts w:ascii="Arial" w:hAnsi="Arial" w:cs="Arial"/>
                <w:sz w:val="24"/>
                <w:szCs w:val="24"/>
              </w:rPr>
              <w:t>в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F632AA" w:rsidTr="00A2121C">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t>2</w:t>
            </w:r>
          </w:p>
        </w:tc>
        <w:tc>
          <w:tcPr>
            <w:tcW w:w="299" w:type="pct"/>
          </w:tcPr>
          <w:p w:rsidR="00AD7DD0" w:rsidRPr="00F632AA" w:rsidRDefault="00071281" w:rsidP="00071281">
            <w:pPr>
              <w:jc w:val="center"/>
              <w:rPr>
                <w:rFonts w:ascii="Arial" w:hAnsi="Arial" w:cs="Arial"/>
                <w:sz w:val="24"/>
                <w:szCs w:val="24"/>
              </w:rPr>
            </w:pPr>
            <w:r w:rsidRPr="00F632AA">
              <w:rPr>
                <w:rFonts w:ascii="Arial" w:hAnsi="Arial" w:cs="Arial"/>
                <w:sz w:val="24"/>
                <w:szCs w:val="24"/>
              </w:rPr>
              <w:t>0</w:t>
            </w:r>
            <w:r w:rsidR="00AD7DD0" w:rsidRPr="00F632AA">
              <w:rPr>
                <w:rFonts w:ascii="Arial" w:hAnsi="Arial" w:cs="Arial"/>
                <w:sz w:val="24"/>
                <w:szCs w:val="24"/>
              </w:rPr>
              <w:t>1</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03</w:t>
            </w:r>
          </w:p>
        </w:tc>
        <w:tc>
          <w:tcPr>
            <w:tcW w:w="1298" w:type="pct"/>
          </w:tcPr>
          <w:p w:rsidR="00AD7DD0" w:rsidRPr="00F632AA" w:rsidRDefault="00AD7DD0" w:rsidP="008A7DA1">
            <w:pPr>
              <w:rPr>
                <w:rFonts w:ascii="Arial" w:hAnsi="Arial" w:cs="Arial"/>
                <w:sz w:val="24"/>
                <w:szCs w:val="24"/>
              </w:rPr>
            </w:pPr>
            <w:r w:rsidRPr="00F632AA">
              <w:rPr>
                <w:rFonts w:ascii="Arial" w:hAnsi="Arial" w:cs="Arial"/>
                <w:sz w:val="24"/>
                <w:szCs w:val="24"/>
              </w:rPr>
              <w:t xml:space="preserve">Осуществлено изготовление и распространение  </w:t>
            </w:r>
            <w:proofErr w:type="spellStart"/>
            <w:r w:rsidRPr="00F632AA">
              <w:rPr>
                <w:rFonts w:ascii="Arial" w:hAnsi="Arial" w:cs="Arial"/>
                <w:sz w:val="24"/>
                <w:szCs w:val="24"/>
              </w:rPr>
              <w:t>телематериалов</w:t>
            </w:r>
            <w:proofErr w:type="spellEnd"/>
            <w:r w:rsidRPr="00F632AA">
              <w:rPr>
                <w:rFonts w:ascii="Arial" w:hAnsi="Arial" w:cs="Arial"/>
                <w:sz w:val="24"/>
                <w:szCs w:val="24"/>
              </w:rPr>
              <w:t xml:space="preserve"> об </w:t>
            </w:r>
            <w:r w:rsidRPr="00F632AA">
              <w:rPr>
                <w:rFonts w:ascii="Arial" w:hAnsi="Arial" w:cs="Arial"/>
                <w:sz w:val="24"/>
                <w:szCs w:val="24"/>
              </w:rPr>
              <w:lastRenderedPageBreak/>
              <w:t>основных событиях социально-экономического развития, общественно-политической жизни, освещение деятельности.</w:t>
            </w: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lastRenderedPageBreak/>
              <w:t>Минута</w:t>
            </w:r>
          </w:p>
        </w:tc>
        <w:tc>
          <w:tcPr>
            <w:tcW w:w="2212" w:type="pct"/>
          </w:tcPr>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Количество минут вещания </w:t>
            </w:r>
            <w:proofErr w:type="spellStart"/>
            <w:r w:rsidR="00071281" w:rsidRPr="00F632AA">
              <w:rPr>
                <w:rFonts w:ascii="Arial" w:hAnsi="Arial" w:cs="Arial"/>
                <w:sz w:val="24"/>
                <w:szCs w:val="24"/>
              </w:rPr>
              <w:t>телематериалов</w:t>
            </w:r>
            <w:proofErr w:type="spellEnd"/>
            <w:r w:rsidRPr="00F632AA">
              <w:rPr>
                <w:rFonts w:ascii="Arial" w:hAnsi="Arial" w:cs="Arial"/>
                <w:sz w:val="24"/>
                <w:szCs w:val="24"/>
              </w:rPr>
              <w:t xml:space="preserve"> </w:t>
            </w:r>
            <w:r w:rsidR="00071281" w:rsidRPr="00F632AA">
              <w:rPr>
                <w:rFonts w:ascii="Arial" w:hAnsi="Arial" w:cs="Arial"/>
                <w:sz w:val="24"/>
                <w:szCs w:val="24"/>
              </w:rPr>
              <w:t>о социально</w:t>
            </w:r>
            <w:r w:rsidRPr="00F632AA">
              <w:rPr>
                <w:rFonts w:ascii="Arial" w:hAnsi="Arial" w:cs="Arial"/>
                <w:sz w:val="24"/>
                <w:szCs w:val="24"/>
              </w:rPr>
              <w:t xml:space="preserve">-экономическом, культурном демографическом и политическом </w:t>
            </w:r>
            <w:r w:rsidRPr="00F632AA">
              <w:rPr>
                <w:rFonts w:ascii="Arial" w:hAnsi="Arial" w:cs="Arial"/>
                <w:sz w:val="24"/>
                <w:szCs w:val="24"/>
              </w:rPr>
              <w:lastRenderedPageBreak/>
              <w:t xml:space="preserve">положении муниципального </w:t>
            </w:r>
            <w:r w:rsidR="00071281" w:rsidRPr="00F632AA">
              <w:rPr>
                <w:rFonts w:ascii="Arial" w:hAnsi="Arial" w:cs="Arial"/>
                <w:sz w:val="24"/>
                <w:szCs w:val="24"/>
              </w:rPr>
              <w:t>образования Московской</w:t>
            </w:r>
            <w:r w:rsidRPr="00F632AA">
              <w:rPr>
                <w:rFonts w:ascii="Arial" w:hAnsi="Arial" w:cs="Arial"/>
                <w:sz w:val="24"/>
                <w:szCs w:val="24"/>
              </w:rPr>
              <w:t xml:space="preserve"> области, органов местного самоуправления муниципального </w:t>
            </w:r>
            <w:r w:rsidR="00071281" w:rsidRPr="00F632AA">
              <w:rPr>
                <w:rFonts w:ascii="Arial" w:hAnsi="Arial" w:cs="Arial"/>
                <w:sz w:val="24"/>
                <w:szCs w:val="24"/>
              </w:rPr>
              <w:t>образования, размещенных</w:t>
            </w:r>
            <w:r w:rsidRPr="00F632AA">
              <w:rPr>
                <w:rFonts w:ascii="Arial" w:hAnsi="Arial" w:cs="Arial"/>
                <w:sz w:val="24"/>
                <w:szCs w:val="24"/>
              </w:rPr>
              <w:t xml:space="preserve"> на телеканалах муниципального, регионального, федерального </w:t>
            </w:r>
            <w:r w:rsidR="00071281" w:rsidRPr="00F632AA">
              <w:rPr>
                <w:rFonts w:ascii="Arial" w:hAnsi="Arial" w:cs="Arial"/>
                <w:sz w:val="24"/>
                <w:szCs w:val="24"/>
              </w:rPr>
              <w:t>уровня в</w:t>
            </w:r>
            <w:r w:rsidRPr="00F632AA">
              <w:rPr>
                <w:rFonts w:ascii="Arial" w:hAnsi="Arial" w:cs="Arial"/>
                <w:sz w:val="24"/>
                <w:szCs w:val="24"/>
              </w:rPr>
              <w:t xml:space="preserve">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F632AA">
              <w:rPr>
                <w:rFonts w:ascii="Arial" w:hAnsi="Arial" w:cs="Arial"/>
                <w:sz w:val="24"/>
                <w:szCs w:val="24"/>
              </w:rPr>
              <w:t>приятия муниципальной программы</w:t>
            </w:r>
          </w:p>
        </w:tc>
      </w:tr>
      <w:tr w:rsidR="00AD7DD0" w:rsidRPr="00F632AA" w:rsidTr="00A2121C">
        <w:tc>
          <w:tcPr>
            <w:tcW w:w="229" w:type="pct"/>
          </w:tcPr>
          <w:p w:rsidR="00AD7DD0" w:rsidRPr="00F632AA" w:rsidRDefault="00071281" w:rsidP="008A7DA1">
            <w:pPr>
              <w:jc w:val="center"/>
              <w:rPr>
                <w:rFonts w:ascii="Arial" w:hAnsi="Arial" w:cs="Arial"/>
                <w:sz w:val="24"/>
                <w:szCs w:val="24"/>
                <w:vertAlign w:val="subscript"/>
              </w:rPr>
            </w:pPr>
            <w:r w:rsidRPr="00F632AA">
              <w:rPr>
                <w:rFonts w:ascii="Arial" w:hAnsi="Arial" w:cs="Arial"/>
                <w:sz w:val="24"/>
                <w:szCs w:val="24"/>
              </w:rPr>
              <w:lastRenderedPageBreak/>
              <w:t>3</w:t>
            </w:r>
          </w:p>
        </w:tc>
        <w:tc>
          <w:tcPr>
            <w:tcW w:w="299"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05</w:t>
            </w:r>
          </w:p>
        </w:tc>
        <w:tc>
          <w:tcPr>
            <w:tcW w:w="1298" w:type="pct"/>
          </w:tcPr>
          <w:p w:rsidR="00AD7DD0" w:rsidRPr="00F632AA" w:rsidRDefault="00AD7DD0" w:rsidP="008A7DA1">
            <w:pPr>
              <w:rPr>
                <w:rFonts w:ascii="Arial" w:hAnsi="Arial" w:cs="Arial"/>
                <w:sz w:val="24"/>
                <w:szCs w:val="24"/>
              </w:rPr>
            </w:pPr>
            <w:r w:rsidRPr="00F632AA">
              <w:rPr>
                <w:rFonts w:ascii="Arial" w:hAnsi="Arial" w:cs="Arial"/>
                <w:sz w:val="24"/>
                <w:szCs w:val="24"/>
                <w:lang w:eastAsia="ru-RU"/>
              </w:rPr>
              <w:t>Информационные материалы изготовлены и размещены в печатных СМИ</w:t>
            </w:r>
          </w:p>
          <w:p w:rsidR="00AD7DD0" w:rsidRPr="00F632AA" w:rsidRDefault="00AD7DD0" w:rsidP="008A7DA1">
            <w:pPr>
              <w:jc w:val="both"/>
              <w:rPr>
                <w:rFonts w:ascii="Arial" w:hAnsi="Arial" w:cs="Arial"/>
                <w:sz w:val="24"/>
                <w:szCs w:val="24"/>
              </w:rPr>
            </w:pPr>
          </w:p>
        </w:tc>
        <w:tc>
          <w:tcPr>
            <w:tcW w:w="433" w:type="pct"/>
          </w:tcPr>
          <w:p w:rsidR="00AD7DD0" w:rsidRPr="00F632AA" w:rsidRDefault="00AD7DD0" w:rsidP="008A7DA1">
            <w:pPr>
              <w:rPr>
                <w:rFonts w:ascii="Arial" w:hAnsi="Arial" w:cs="Arial"/>
                <w:sz w:val="24"/>
                <w:szCs w:val="24"/>
              </w:rPr>
            </w:pPr>
            <w:r w:rsidRPr="00F632AA">
              <w:rPr>
                <w:rFonts w:ascii="Arial" w:hAnsi="Arial" w:cs="Arial"/>
                <w:sz w:val="24"/>
                <w:szCs w:val="24"/>
              </w:rPr>
              <w:t>Штука</w:t>
            </w:r>
          </w:p>
        </w:tc>
        <w:tc>
          <w:tcPr>
            <w:tcW w:w="2212" w:type="pct"/>
          </w:tcPr>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Количество информационных </w:t>
            </w:r>
            <w:r w:rsidR="00071281" w:rsidRPr="00F632AA">
              <w:rPr>
                <w:rFonts w:ascii="Arial" w:hAnsi="Arial" w:cs="Arial"/>
                <w:sz w:val="24"/>
                <w:szCs w:val="24"/>
              </w:rPr>
              <w:t>материалов о</w:t>
            </w:r>
            <w:r w:rsidRPr="00F632AA">
              <w:rPr>
                <w:rFonts w:ascii="Arial" w:hAnsi="Arial" w:cs="Arial"/>
                <w:sz w:val="24"/>
                <w:szCs w:val="24"/>
              </w:rPr>
              <w:t xml:space="preserve"> деятельности органов местного самоуправления Московской области, изготовленных и </w:t>
            </w:r>
            <w:r w:rsidR="00071281" w:rsidRPr="00F632AA">
              <w:rPr>
                <w:rFonts w:ascii="Arial" w:hAnsi="Arial" w:cs="Arial"/>
                <w:sz w:val="24"/>
                <w:szCs w:val="24"/>
              </w:rPr>
              <w:t>размещенных в</w:t>
            </w:r>
            <w:r w:rsidRPr="00F632AA">
              <w:rPr>
                <w:rFonts w:ascii="Arial" w:hAnsi="Arial" w:cs="Arial"/>
                <w:sz w:val="24"/>
                <w:szCs w:val="24"/>
              </w:rPr>
              <w:t xml:space="preserve"> отчетном периоде в муниципальных печатных СМИ.</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F632AA" w:rsidTr="00A2121C">
        <w:trPr>
          <w:trHeight w:val="2081"/>
        </w:trPr>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t>4</w:t>
            </w:r>
          </w:p>
        </w:tc>
        <w:tc>
          <w:tcPr>
            <w:tcW w:w="299" w:type="pct"/>
          </w:tcPr>
          <w:p w:rsidR="00AD7DD0" w:rsidRPr="00F632AA" w:rsidRDefault="00071281" w:rsidP="00071281">
            <w:pPr>
              <w:jc w:val="center"/>
              <w:rPr>
                <w:rFonts w:ascii="Arial" w:hAnsi="Arial" w:cs="Arial"/>
                <w:sz w:val="24"/>
                <w:szCs w:val="24"/>
              </w:rPr>
            </w:pPr>
            <w:r w:rsidRPr="00F632AA">
              <w:rPr>
                <w:rFonts w:ascii="Arial" w:hAnsi="Arial" w:cs="Arial"/>
                <w:sz w:val="24"/>
                <w:szCs w:val="24"/>
              </w:rPr>
              <w:t>0</w:t>
            </w:r>
            <w:r w:rsidR="00AD7DD0" w:rsidRPr="00F632AA">
              <w:rPr>
                <w:rFonts w:ascii="Arial" w:hAnsi="Arial" w:cs="Arial"/>
                <w:sz w:val="24"/>
                <w:szCs w:val="24"/>
              </w:rPr>
              <w:t>1</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07</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1298" w:type="pct"/>
          </w:tcPr>
          <w:p w:rsidR="00AD7DD0" w:rsidRPr="00F632AA" w:rsidRDefault="00AD7DD0" w:rsidP="008A7DA1">
            <w:pPr>
              <w:rPr>
                <w:rFonts w:ascii="Arial" w:hAnsi="Arial" w:cs="Arial"/>
                <w:sz w:val="24"/>
                <w:szCs w:val="24"/>
              </w:rPr>
            </w:pPr>
            <w:r w:rsidRPr="00F632AA">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t>Единица</w:t>
            </w:r>
          </w:p>
        </w:tc>
        <w:tc>
          <w:tcPr>
            <w:tcW w:w="2212" w:type="pct"/>
          </w:tcPr>
          <w:p w:rsidR="00AD7DD0" w:rsidRPr="00F632AA" w:rsidRDefault="00AD7DD0" w:rsidP="008A7DA1">
            <w:pPr>
              <w:ind w:right="-79"/>
              <w:rPr>
                <w:rFonts w:ascii="Arial" w:eastAsia="Calibri" w:hAnsi="Arial" w:cs="Arial"/>
                <w:sz w:val="24"/>
                <w:szCs w:val="24"/>
              </w:rPr>
            </w:pPr>
            <w:r w:rsidRPr="00F632AA">
              <w:rPr>
                <w:rFonts w:ascii="Arial" w:eastAsia="Calibri" w:hAnsi="Arial" w:cs="Arial"/>
                <w:sz w:val="24"/>
                <w:szCs w:val="24"/>
              </w:rPr>
              <w:t xml:space="preserve">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w:t>
            </w:r>
            <w:r w:rsidRPr="00F632AA">
              <w:rPr>
                <w:rFonts w:ascii="Arial" w:eastAsia="Calibri" w:hAnsi="Arial" w:cs="Arial"/>
                <w:sz w:val="24"/>
                <w:szCs w:val="24"/>
              </w:rPr>
              <w:lastRenderedPageBreak/>
              <w:t>схеме размещения рекламных конструкций в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Отчет о приведении в соответствие со схемой размещения </w:t>
            </w:r>
            <w:r w:rsidRPr="00F632AA">
              <w:rPr>
                <w:rFonts w:ascii="Arial" w:eastAsia="Calibri" w:hAnsi="Arial" w:cs="Arial"/>
                <w:sz w:val="24"/>
                <w:szCs w:val="24"/>
              </w:rPr>
              <w:t>количества и фактического расположения рекламных конструкций на территории муниципального образования</w:t>
            </w:r>
          </w:p>
        </w:tc>
      </w:tr>
      <w:tr w:rsidR="00AD7DD0" w:rsidRPr="00F632AA" w:rsidTr="00A2121C">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lastRenderedPageBreak/>
              <w:t>5</w:t>
            </w:r>
          </w:p>
        </w:tc>
        <w:tc>
          <w:tcPr>
            <w:tcW w:w="299" w:type="pct"/>
          </w:tcPr>
          <w:p w:rsidR="00AD7DD0" w:rsidRPr="00F632AA" w:rsidRDefault="00071281" w:rsidP="00071281">
            <w:pPr>
              <w:jc w:val="center"/>
              <w:rPr>
                <w:rFonts w:ascii="Arial" w:hAnsi="Arial" w:cs="Arial"/>
                <w:sz w:val="24"/>
                <w:szCs w:val="24"/>
              </w:rPr>
            </w:pPr>
            <w:r w:rsidRPr="00F632AA">
              <w:rPr>
                <w:rFonts w:ascii="Arial" w:hAnsi="Arial" w:cs="Arial"/>
                <w:sz w:val="24"/>
                <w:szCs w:val="24"/>
              </w:rPr>
              <w:t>0</w:t>
            </w:r>
            <w:r w:rsidR="00AD7DD0" w:rsidRPr="00F632AA">
              <w:rPr>
                <w:rFonts w:ascii="Arial" w:hAnsi="Arial" w:cs="Arial"/>
                <w:sz w:val="24"/>
                <w:szCs w:val="24"/>
              </w:rPr>
              <w:t>1</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07</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02</w:t>
            </w:r>
          </w:p>
        </w:tc>
        <w:tc>
          <w:tcPr>
            <w:tcW w:w="1298" w:type="pct"/>
          </w:tcPr>
          <w:p w:rsidR="00AD7DD0" w:rsidRPr="00F632AA" w:rsidRDefault="00AD7DD0" w:rsidP="008A7DA1">
            <w:pPr>
              <w:rPr>
                <w:rFonts w:ascii="Arial" w:hAnsi="Arial" w:cs="Arial"/>
                <w:color w:val="000000"/>
                <w:sz w:val="24"/>
                <w:szCs w:val="24"/>
              </w:rPr>
            </w:pPr>
            <w:r w:rsidRPr="00F632AA">
              <w:rPr>
                <w:rFonts w:ascii="Arial" w:hAnsi="Arial" w:cs="Arial"/>
                <w:color w:val="000000"/>
                <w:sz w:val="24"/>
                <w:szCs w:val="24"/>
              </w:rPr>
              <w:t>Проведены мероприятия, которым обеспечено праздничное/тематическое оформление</w:t>
            </w:r>
            <w:r w:rsidR="00AA2FB9" w:rsidRPr="00F632AA">
              <w:rPr>
                <w:rFonts w:ascii="Arial" w:hAnsi="Arial" w:cs="Arial"/>
                <w:color w:val="000000"/>
                <w:sz w:val="24"/>
                <w:szCs w:val="24"/>
              </w:rPr>
              <w:t xml:space="preserve"> на территории </w:t>
            </w:r>
            <w:r w:rsidR="00B07DC7" w:rsidRPr="00F632AA">
              <w:rPr>
                <w:rFonts w:ascii="Arial" w:hAnsi="Arial" w:cs="Arial"/>
                <w:color w:val="000000"/>
                <w:sz w:val="24"/>
                <w:szCs w:val="24"/>
              </w:rPr>
              <w:t>муниципального образования Московской области</w:t>
            </w:r>
          </w:p>
          <w:p w:rsidR="00AD7DD0" w:rsidRPr="00F632AA" w:rsidRDefault="00AD7DD0" w:rsidP="008A7DA1">
            <w:pPr>
              <w:rPr>
                <w:rFonts w:ascii="Arial" w:hAnsi="Arial" w:cs="Arial"/>
                <w:sz w:val="24"/>
                <w:szCs w:val="24"/>
              </w:rPr>
            </w:pP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t>Единица</w:t>
            </w:r>
          </w:p>
        </w:tc>
        <w:tc>
          <w:tcPr>
            <w:tcW w:w="2212" w:type="pct"/>
          </w:tcPr>
          <w:p w:rsidR="00AD7DD0" w:rsidRPr="00F632AA" w:rsidRDefault="00AD7DD0" w:rsidP="008A7DA1">
            <w:pPr>
              <w:ind w:right="-79"/>
              <w:rPr>
                <w:rFonts w:ascii="Arial" w:hAnsi="Arial" w:cs="Arial"/>
                <w:sz w:val="24"/>
                <w:szCs w:val="24"/>
              </w:rPr>
            </w:pPr>
            <w:r w:rsidRPr="00F632AA">
              <w:rPr>
                <w:rFonts w:ascii="Arial" w:hAnsi="Arial" w:cs="Arial"/>
                <w:sz w:val="24"/>
                <w:szCs w:val="24"/>
              </w:rPr>
              <w:t>Количество проведенных мероприятий, которым обеспечено праздничное/тематическое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rsidR="00AD7DD0" w:rsidRPr="00F632AA" w:rsidRDefault="00AD7DD0" w:rsidP="008A7DA1">
            <w:pPr>
              <w:ind w:right="-79"/>
              <w:rPr>
                <w:rFonts w:ascii="Arial" w:hAnsi="Arial" w:cs="Arial"/>
                <w:sz w:val="24"/>
                <w:szCs w:val="24"/>
              </w:rPr>
            </w:pPr>
            <w:r w:rsidRPr="00F632AA">
              <w:rPr>
                <w:rFonts w:ascii="Arial" w:hAnsi="Arial" w:cs="Arial"/>
                <w:sz w:val="24"/>
                <w:szCs w:val="24"/>
              </w:rPr>
              <w:t>Отчет о проведенных мероприятиях, которым обеспечено праздничное/тематическое оформление террито</w:t>
            </w:r>
            <w:r w:rsidR="00150F42" w:rsidRPr="00F632AA">
              <w:rPr>
                <w:rFonts w:ascii="Arial" w:hAnsi="Arial" w:cs="Arial"/>
                <w:sz w:val="24"/>
                <w:szCs w:val="24"/>
              </w:rPr>
              <w:t xml:space="preserve">рии муниципального образования </w:t>
            </w:r>
          </w:p>
        </w:tc>
      </w:tr>
      <w:tr w:rsidR="00AD7DD0" w:rsidRPr="00F632AA" w:rsidTr="00A2121C">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t>6</w:t>
            </w:r>
          </w:p>
        </w:tc>
        <w:tc>
          <w:tcPr>
            <w:tcW w:w="299" w:type="pct"/>
          </w:tcPr>
          <w:p w:rsidR="00AD7DD0" w:rsidRPr="00F632AA" w:rsidRDefault="00071281" w:rsidP="00071281">
            <w:pPr>
              <w:jc w:val="center"/>
              <w:rPr>
                <w:rFonts w:ascii="Arial" w:hAnsi="Arial" w:cs="Arial"/>
                <w:sz w:val="24"/>
                <w:szCs w:val="24"/>
              </w:rPr>
            </w:pPr>
            <w:r w:rsidRPr="00F632AA">
              <w:rPr>
                <w:rFonts w:ascii="Arial" w:hAnsi="Arial" w:cs="Arial"/>
                <w:sz w:val="24"/>
                <w:szCs w:val="24"/>
              </w:rPr>
              <w:t>0</w:t>
            </w:r>
            <w:r w:rsidR="00AD7DD0" w:rsidRPr="00F632AA">
              <w:rPr>
                <w:rFonts w:ascii="Arial" w:hAnsi="Arial" w:cs="Arial"/>
                <w:sz w:val="24"/>
                <w:szCs w:val="24"/>
              </w:rPr>
              <w:t>1</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07</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03</w:t>
            </w:r>
          </w:p>
        </w:tc>
        <w:tc>
          <w:tcPr>
            <w:tcW w:w="1298" w:type="pct"/>
          </w:tcPr>
          <w:p w:rsidR="00AD7DD0" w:rsidRPr="00F632AA" w:rsidRDefault="00AD7DD0" w:rsidP="00B07DC7">
            <w:pPr>
              <w:rPr>
                <w:rFonts w:ascii="Arial" w:hAnsi="Arial" w:cs="Arial"/>
                <w:sz w:val="24"/>
                <w:szCs w:val="24"/>
              </w:rPr>
            </w:pPr>
            <w:r w:rsidRPr="00F632AA">
              <w:rPr>
                <w:rFonts w:ascii="Arial" w:hAnsi="Arial" w:cs="Arial"/>
                <w:sz w:val="24"/>
                <w:szCs w:val="24"/>
                <w:lang w:eastAsia="ru-RU"/>
              </w:rPr>
              <w:t xml:space="preserve">Проведены рекламно-информационные кампании в </w:t>
            </w:r>
            <w:r w:rsidR="00B07DC7" w:rsidRPr="00F632AA">
              <w:rPr>
                <w:rFonts w:ascii="Arial" w:hAnsi="Arial" w:cs="Arial"/>
                <w:sz w:val="24"/>
                <w:szCs w:val="24"/>
                <w:lang w:eastAsia="ru-RU"/>
              </w:rPr>
              <w:t>муниципальном образовании</w:t>
            </w:r>
            <w:r w:rsidRPr="00F632AA">
              <w:rPr>
                <w:rFonts w:ascii="Arial" w:hAnsi="Arial" w:cs="Arial"/>
                <w:sz w:val="24"/>
                <w:szCs w:val="24"/>
                <w:lang w:eastAsia="ru-RU"/>
              </w:rPr>
              <w:t xml:space="preserve"> Московской области</w:t>
            </w: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t>Единица</w:t>
            </w:r>
          </w:p>
        </w:tc>
        <w:tc>
          <w:tcPr>
            <w:tcW w:w="2212" w:type="pct"/>
          </w:tcPr>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Количество проведенных информационных кампаний, обеспечивающих информирование населения об основных событиях социально-экономического развития и общественно-политической жизни муниципального образования </w:t>
            </w:r>
            <w:r w:rsidRPr="00F632AA">
              <w:rPr>
                <w:rFonts w:ascii="Arial" w:hAnsi="Arial" w:cs="Arial"/>
                <w:sz w:val="24"/>
                <w:szCs w:val="24"/>
              </w:rPr>
              <w:lastRenderedPageBreak/>
              <w:t xml:space="preserve">посредством размещения социальной рекламы на объектах наружной рекламы и информации в </w:t>
            </w:r>
            <w:r w:rsidR="00820874" w:rsidRPr="00F632AA">
              <w:rPr>
                <w:rFonts w:ascii="Arial" w:hAnsi="Arial" w:cs="Arial"/>
                <w:sz w:val="24"/>
                <w:szCs w:val="24"/>
              </w:rPr>
              <w:t>муниципальном образовании</w:t>
            </w:r>
            <w:r w:rsidRPr="00F632AA">
              <w:rPr>
                <w:rFonts w:ascii="Arial" w:hAnsi="Arial" w:cs="Arial"/>
                <w:sz w:val="24"/>
                <w:szCs w:val="24"/>
              </w:rPr>
              <w:t xml:space="preserve"> Московской области в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F632AA">
              <w:rPr>
                <w:rFonts w:ascii="Arial" w:hAnsi="Arial" w:cs="Arial"/>
                <w:sz w:val="24"/>
                <w:szCs w:val="24"/>
              </w:rPr>
              <w:t>приятия муниципальной программы</w:t>
            </w:r>
          </w:p>
        </w:tc>
      </w:tr>
      <w:tr w:rsidR="00AD7DD0" w:rsidRPr="00F632AA" w:rsidTr="00A2121C">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lastRenderedPageBreak/>
              <w:t>7</w:t>
            </w:r>
          </w:p>
        </w:tc>
        <w:tc>
          <w:tcPr>
            <w:tcW w:w="299" w:type="pct"/>
          </w:tcPr>
          <w:p w:rsidR="00AD7DD0" w:rsidRPr="00F632AA" w:rsidRDefault="00071281" w:rsidP="00071281">
            <w:pPr>
              <w:jc w:val="center"/>
              <w:rPr>
                <w:rFonts w:ascii="Arial" w:hAnsi="Arial" w:cs="Arial"/>
                <w:sz w:val="24"/>
                <w:szCs w:val="24"/>
              </w:rPr>
            </w:pPr>
            <w:r w:rsidRPr="00F632AA">
              <w:rPr>
                <w:rFonts w:ascii="Arial" w:hAnsi="Arial" w:cs="Arial"/>
                <w:sz w:val="24"/>
                <w:szCs w:val="24"/>
              </w:rPr>
              <w:t>0</w:t>
            </w:r>
            <w:r w:rsidR="00AD7DD0" w:rsidRPr="00F632AA">
              <w:rPr>
                <w:rFonts w:ascii="Arial" w:hAnsi="Arial" w:cs="Arial"/>
                <w:sz w:val="24"/>
                <w:szCs w:val="24"/>
              </w:rPr>
              <w:t>3</w:t>
            </w:r>
          </w:p>
        </w:tc>
        <w:tc>
          <w:tcPr>
            <w:tcW w:w="288" w:type="pct"/>
            <w:shd w:val="clear" w:color="auto" w:fill="auto"/>
          </w:tcPr>
          <w:p w:rsidR="00AD7DD0" w:rsidRPr="00F632AA" w:rsidRDefault="0032227D" w:rsidP="00071281">
            <w:pPr>
              <w:jc w:val="center"/>
              <w:rPr>
                <w:rFonts w:ascii="Arial" w:hAnsi="Arial" w:cs="Arial"/>
                <w:sz w:val="24"/>
                <w:szCs w:val="24"/>
              </w:rPr>
            </w:pPr>
            <w:r w:rsidRPr="00F632AA">
              <w:rPr>
                <w:rFonts w:ascii="Arial" w:hAnsi="Arial" w:cs="Arial"/>
                <w:sz w:val="24"/>
                <w:szCs w:val="24"/>
              </w:rPr>
              <w:t>02</w:t>
            </w:r>
          </w:p>
        </w:tc>
        <w:tc>
          <w:tcPr>
            <w:tcW w:w="241" w:type="pct"/>
            <w:shd w:val="clear" w:color="auto" w:fill="auto"/>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1298" w:type="pct"/>
            <w:shd w:val="clear" w:color="auto" w:fill="auto"/>
          </w:tcPr>
          <w:p w:rsidR="00AD7DD0" w:rsidRPr="00F632AA" w:rsidRDefault="00AD7DD0" w:rsidP="008A7DA1">
            <w:pPr>
              <w:rPr>
                <w:rFonts w:ascii="Arial" w:hAnsi="Arial" w:cs="Arial"/>
                <w:sz w:val="24"/>
                <w:szCs w:val="24"/>
              </w:rPr>
            </w:pPr>
            <w:r w:rsidRPr="00F632AA">
              <w:rPr>
                <w:rFonts w:ascii="Arial" w:hAnsi="Arial" w:cs="Arial"/>
                <w:sz w:val="24"/>
                <w:szCs w:val="24"/>
              </w:rPr>
              <w:t>Проекты, реализованные на основании заявок жителей Московской области в рамках применения практик инициативного бюджетирования</w:t>
            </w:r>
          </w:p>
        </w:tc>
        <w:tc>
          <w:tcPr>
            <w:tcW w:w="433" w:type="pct"/>
            <w:shd w:val="clear" w:color="auto" w:fill="auto"/>
          </w:tcPr>
          <w:p w:rsidR="00AD7DD0" w:rsidRPr="00F632AA" w:rsidRDefault="00627CB3" w:rsidP="008A7DA1">
            <w:pPr>
              <w:jc w:val="both"/>
              <w:rPr>
                <w:rFonts w:ascii="Arial" w:hAnsi="Arial" w:cs="Arial"/>
                <w:sz w:val="24"/>
                <w:szCs w:val="24"/>
              </w:rPr>
            </w:pPr>
            <w:r w:rsidRPr="00F632AA">
              <w:rPr>
                <w:rFonts w:ascii="Arial" w:hAnsi="Arial" w:cs="Arial"/>
                <w:sz w:val="24"/>
                <w:szCs w:val="24"/>
              </w:rPr>
              <w:t>Штука</w:t>
            </w:r>
          </w:p>
        </w:tc>
        <w:tc>
          <w:tcPr>
            <w:tcW w:w="2212" w:type="pct"/>
          </w:tcPr>
          <w:p w:rsidR="00AD7DD0" w:rsidRPr="00F632AA" w:rsidRDefault="00AD7DD0" w:rsidP="008A7DA1">
            <w:pPr>
              <w:ind w:right="-79"/>
              <w:jc w:val="both"/>
              <w:rPr>
                <w:rFonts w:ascii="Arial" w:hAnsi="Arial" w:cs="Arial"/>
                <w:sz w:val="24"/>
                <w:szCs w:val="24"/>
              </w:rPr>
            </w:pPr>
            <w:r w:rsidRPr="00F632AA">
              <w:rPr>
                <w:rFonts w:ascii="Arial" w:hAnsi="Arial" w:cs="Arial"/>
                <w:sz w:val="24"/>
                <w:szCs w:val="24"/>
              </w:rPr>
              <w:t xml:space="preserve">Фактическое значение результата соответствует количеству реализованных в отчетном периоде проектов граждан городского округа Московской области, </w:t>
            </w:r>
            <w:r w:rsidR="00071281" w:rsidRPr="00F632AA">
              <w:rPr>
                <w:rFonts w:ascii="Arial" w:hAnsi="Arial" w:cs="Arial"/>
                <w:sz w:val="24"/>
                <w:szCs w:val="24"/>
              </w:rPr>
              <w:t>сформированных в</w:t>
            </w:r>
            <w:r w:rsidRPr="00F632AA">
              <w:rPr>
                <w:rFonts w:ascii="Arial" w:hAnsi="Arial" w:cs="Arial"/>
                <w:sz w:val="24"/>
                <w:szCs w:val="24"/>
              </w:rPr>
              <w:t xml:space="preserve"> рамках практик инициативного бюджетирования, </w:t>
            </w:r>
          </w:p>
          <w:p w:rsidR="00AD7DD0" w:rsidRPr="00F632AA" w:rsidRDefault="00AD7DD0" w:rsidP="008A7DA1">
            <w:pPr>
              <w:ind w:right="-79"/>
              <w:jc w:val="both"/>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150F42">
            <w:pPr>
              <w:ind w:right="-79"/>
              <w:jc w:val="both"/>
              <w:rPr>
                <w:rFonts w:ascii="Arial" w:hAnsi="Arial" w:cs="Arial"/>
                <w:sz w:val="24"/>
                <w:szCs w:val="24"/>
              </w:rPr>
            </w:pPr>
            <w:r w:rsidRPr="00F632AA">
              <w:rPr>
                <w:rFonts w:ascii="Arial" w:hAnsi="Arial" w:cs="Arial"/>
                <w:sz w:val="24"/>
                <w:szCs w:val="24"/>
              </w:rPr>
              <w:t>Отчет городских округов Московской области о реализации проектов инициативного бюджетирования по форме, утвержденной распоряжением МТП Московской области от 30.10.</w:t>
            </w:r>
            <w:r w:rsidR="00150F42" w:rsidRPr="00F632AA">
              <w:rPr>
                <w:rFonts w:ascii="Arial" w:hAnsi="Arial" w:cs="Arial"/>
                <w:sz w:val="24"/>
                <w:szCs w:val="24"/>
              </w:rPr>
              <w:t>2020 № 18</w:t>
            </w:r>
          </w:p>
        </w:tc>
      </w:tr>
      <w:tr w:rsidR="00AD7DD0" w:rsidRPr="00F632AA" w:rsidTr="00A2121C">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t>8</w:t>
            </w:r>
          </w:p>
        </w:tc>
        <w:tc>
          <w:tcPr>
            <w:tcW w:w="299" w:type="pct"/>
          </w:tcPr>
          <w:p w:rsidR="00AD7DD0" w:rsidRPr="00F632AA" w:rsidRDefault="00071281" w:rsidP="00071281">
            <w:pPr>
              <w:jc w:val="center"/>
              <w:rPr>
                <w:rFonts w:ascii="Arial" w:hAnsi="Arial" w:cs="Arial"/>
                <w:sz w:val="24"/>
                <w:szCs w:val="24"/>
              </w:rPr>
            </w:pPr>
            <w:r w:rsidRPr="00F632AA">
              <w:rPr>
                <w:rFonts w:ascii="Arial" w:hAnsi="Arial" w:cs="Arial"/>
                <w:sz w:val="24"/>
                <w:szCs w:val="24"/>
              </w:rPr>
              <w:t>0</w:t>
            </w:r>
            <w:r w:rsidR="00AD7DD0" w:rsidRPr="00F632AA">
              <w:rPr>
                <w:rFonts w:ascii="Arial" w:hAnsi="Arial" w:cs="Arial"/>
                <w:sz w:val="24"/>
                <w:szCs w:val="24"/>
              </w:rPr>
              <w:t>4</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1298" w:type="pct"/>
          </w:tcPr>
          <w:p w:rsidR="00AD7DD0" w:rsidRPr="00F632AA" w:rsidRDefault="00AD7DD0" w:rsidP="008A7DA1">
            <w:pPr>
              <w:rPr>
                <w:rFonts w:ascii="Arial" w:hAnsi="Arial" w:cs="Arial"/>
                <w:sz w:val="24"/>
                <w:szCs w:val="24"/>
              </w:rPr>
            </w:pPr>
            <w:r w:rsidRPr="00F632AA">
              <w:rPr>
                <w:rFonts w:ascii="Arial" w:hAnsi="Arial" w:cs="Arial"/>
                <w:sz w:val="24"/>
                <w:szCs w:val="24"/>
              </w:rPr>
              <w:t>Проведены  мероприятия по гражданско-патриотическому и духовно-нравственному воспитанию молодежи</w:t>
            </w: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t>Единица</w:t>
            </w:r>
          </w:p>
        </w:tc>
        <w:tc>
          <w:tcPr>
            <w:tcW w:w="2212" w:type="pct"/>
          </w:tcPr>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Количество муниципальных мероприятий по гражданско-патриотическому и духовно-нравственному воспитанию молодежи, </w:t>
            </w:r>
            <w:r w:rsidR="00071281" w:rsidRPr="00F632AA">
              <w:rPr>
                <w:rFonts w:ascii="Arial" w:hAnsi="Arial" w:cs="Arial"/>
                <w:sz w:val="24"/>
                <w:szCs w:val="24"/>
              </w:rPr>
              <w:t>проведенных в</w:t>
            </w:r>
            <w:r w:rsidRPr="00F632AA">
              <w:rPr>
                <w:rFonts w:ascii="Arial" w:hAnsi="Arial" w:cs="Arial"/>
                <w:sz w:val="24"/>
                <w:szCs w:val="24"/>
              </w:rPr>
              <w:t xml:space="preserve"> городском округе Московской области в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lastRenderedPageBreak/>
              <w:t>акты сдачи-приема оказанных услуг по заключенным муниципальным контрактам в рамках реализации меро</w:t>
            </w:r>
            <w:r w:rsidR="00150F42" w:rsidRPr="00F632AA">
              <w:rPr>
                <w:rFonts w:ascii="Arial" w:hAnsi="Arial" w:cs="Arial"/>
                <w:sz w:val="24"/>
                <w:szCs w:val="24"/>
              </w:rPr>
              <w:t>приятия муниципальной программы</w:t>
            </w:r>
          </w:p>
        </w:tc>
      </w:tr>
      <w:tr w:rsidR="00AD7DD0" w:rsidRPr="00F632AA" w:rsidTr="00A2121C">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lastRenderedPageBreak/>
              <w:t>9</w:t>
            </w:r>
          </w:p>
        </w:tc>
        <w:tc>
          <w:tcPr>
            <w:tcW w:w="299"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04</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02</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02</w:t>
            </w:r>
          </w:p>
        </w:tc>
        <w:tc>
          <w:tcPr>
            <w:tcW w:w="1298" w:type="pct"/>
          </w:tcPr>
          <w:p w:rsidR="00AD7DD0" w:rsidRPr="00F632AA" w:rsidRDefault="00AD7DD0" w:rsidP="008A7DA1">
            <w:pPr>
              <w:pStyle w:val="ConsPlusNormal"/>
              <w:rPr>
                <w:rFonts w:ascii="Arial" w:hAnsi="Arial" w:cs="Arial"/>
                <w:sz w:val="24"/>
                <w:szCs w:val="24"/>
              </w:rPr>
            </w:pPr>
            <w:r w:rsidRPr="00F632AA">
              <w:rPr>
                <w:rFonts w:ascii="Arial" w:hAnsi="Arial" w:cs="Arial"/>
                <w:sz w:val="24"/>
                <w:szCs w:val="24"/>
              </w:rPr>
              <w:t>Проведены мероприятия по обеспечению занятости несовершеннолетних</w:t>
            </w:r>
          </w:p>
          <w:p w:rsidR="00AD7DD0" w:rsidRPr="00F632AA" w:rsidRDefault="00AD7DD0" w:rsidP="008A7DA1">
            <w:pPr>
              <w:pStyle w:val="ConsPlusNormal"/>
              <w:rPr>
                <w:rFonts w:ascii="Arial" w:hAnsi="Arial" w:cs="Arial"/>
                <w:sz w:val="24"/>
                <w:szCs w:val="24"/>
                <w:lang w:eastAsia="en-US"/>
              </w:rPr>
            </w:pP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t>Единица</w:t>
            </w:r>
          </w:p>
        </w:tc>
        <w:tc>
          <w:tcPr>
            <w:tcW w:w="2212" w:type="pct"/>
          </w:tcPr>
          <w:p w:rsidR="00AD7DD0" w:rsidRPr="00F632AA" w:rsidRDefault="00AD7DD0" w:rsidP="008A7DA1">
            <w:pPr>
              <w:pStyle w:val="ConsPlusNormal"/>
              <w:rPr>
                <w:rFonts w:ascii="Arial" w:hAnsi="Arial" w:cs="Arial"/>
                <w:sz w:val="24"/>
                <w:szCs w:val="24"/>
                <w:lang w:eastAsia="en-US"/>
              </w:rPr>
            </w:pPr>
            <w:r w:rsidRPr="00F632AA">
              <w:rPr>
                <w:rFonts w:ascii="Arial" w:hAnsi="Arial" w:cs="Arial"/>
                <w:sz w:val="24"/>
                <w:szCs w:val="24"/>
              </w:rPr>
              <w:t xml:space="preserve">Количество муниципальных мероприятий </w:t>
            </w:r>
            <w:r w:rsidRPr="00F632AA">
              <w:rPr>
                <w:rFonts w:ascii="Arial" w:hAnsi="Arial" w:cs="Arial"/>
                <w:sz w:val="24"/>
                <w:szCs w:val="24"/>
                <w:lang w:eastAsia="en-US"/>
              </w:rPr>
              <w:t>по обеспечению занятости несовершеннолетних,</w:t>
            </w:r>
            <w:r w:rsidRPr="00F632AA">
              <w:rPr>
                <w:rFonts w:ascii="Arial" w:hAnsi="Arial" w:cs="Arial"/>
                <w:sz w:val="24"/>
                <w:szCs w:val="24"/>
              </w:rPr>
              <w:t xml:space="preserve"> </w:t>
            </w:r>
            <w:r w:rsidR="00071281" w:rsidRPr="00F632AA">
              <w:rPr>
                <w:rFonts w:ascii="Arial" w:hAnsi="Arial" w:cs="Arial"/>
                <w:sz w:val="24"/>
                <w:szCs w:val="24"/>
              </w:rPr>
              <w:t>проведенных в</w:t>
            </w:r>
            <w:r w:rsidRPr="00F632AA">
              <w:rPr>
                <w:rFonts w:ascii="Arial" w:hAnsi="Arial" w:cs="Arial"/>
                <w:sz w:val="24"/>
                <w:szCs w:val="24"/>
              </w:rPr>
              <w:t xml:space="preserve"> городском округе Московской области в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F632AA">
              <w:rPr>
                <w:rFonts w:ascii="Arial" w:hAnsi="Arial" w:cs="Arial"/>
                <w:sz w:val="24"/>
                <w:szCs w:val="24"/>
              </w:rPr>
              <w:t>приятия муниципальной программы</w:t>
            </w:r>
          </w:p>
        </w:tc>
      </w:tr>
      <w:tr w:rsidR="00AD7DD0" w:rsidRPr="00F632AA" w:rsidTr="00A2121C">
        <w:trPr>
          <w:trHeight w:val="4384"/>
        </w:trPr>
        <w:tc>
          <w:tcPr>
            <w:tcW w:w="229" w:type="pct"/>
          </w:tcPr>
          <w:p w:rsidR="00AD7DD0" w:rsidRPr="00F632AA" w:rsidRDefault="00071281" w:rsidP="008A7DA1">
            <w:pPr>
              <w:jc w:val="center"/>
              <w:rPr>
                <w:rFonts w:ascii="Arial" w:hAnsi="Arial" w:cs="Arial"/>
                <w:sz w:val="24"/>
                <w:szCs w:val="24"/>
              </w:rPr>
            </w:pPr>
            <w:r w:rsidRPr="00F632AA">
              <w:rPr>
                <w:rFonts w:ascii="Arial" w:hAnsi="Arial" w:cs="Arial"/>
                <w:sz w:val="24"/>
                <w:szCs w:val="24"/>
              </w:rPr>
              <w:t>10</w:t>
            </w:r>
          </w:p>
        </w:tc>
        <w:tc>
          <w:tcPr>
            <w:tcW w:w="299"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05</w:t>
            </w:r>
          </w:p>
        </w:tc>
        <w:tc>
          <w:tcPr>
            <w:tcW w:w="288"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241" w:type="pct"/>
          </w:tcPr>
          <w:p w:rsidR="00AD7DD0" w:rsidRPr="00F632AA" w:rsidRDefault="00AD7DD0" w:rsidP="00071281">
            <w:pPr>
              <w:jc w:val="center"/>
              <w:rPr>
                <w:rFonts w:ascii="Arial" w:hAnsi="Arial" w:cs="Arial"/>
                <w:sz w:val="24"/>
                <w:szCs w:val="24"/>
              </w:rPr>
            </w:pPr>
            <w:r w:rsidRPr="00F632AA">
              <w:rPr>
                <w:rFonts w:ascii="Arial" w:hAnsi="Arial" w:cs="Arial"/>
                <w:sz w:val="24"/>
                <w:szCs w:val="24"/>
              </w:rPr>
              <w:t>01</w:t>
            </w:r>
          </w:p>
        </w:tc>
        <w:tc>
          <w:tcPr>
            <w:tcW w:w="1298" w:type="pct"/>
          </w:tcPr>
          <w:p w:rsidR="00AD7DD0" w:rsidRPr="00F632AA" w:rsidRDefault="00AD7DD0" w:rsidP="008A7DA1">
            <w:pPr>
              <w:rPr>
                <w:rFonts w:ascii="Arial" w:hAnsi="Arial" w:cs="Arial"/>
                <w:sz w:val="24"/>
                <w:szCs w:val="24"/>
              </w:rPr>
            </w:pPr>
            <w:r w:rsidRPr="00F632AA">
              <w:rPr>
                <w:rFonts w:ascii="Arial" w:hAnsi="Arial" w:cs="Arial"/>
                <w:sz w:val="24"/>
                <w:szCs w:val="24"/>
                <w:lang w:eastAsia="ru-RU"/>
              </w:rPr>
              <w:t>Проведены мероприятия, направленные на популяризацию добровольчества (волонтерства)</w:t>
            </w:r>
          </w:p>
        </w:tc>
        <w:tc>
          <w:tcPr>
            <w:tcW w:w="433" w:type="pct"/>
          </w:tcPr>
          <w:p w:rsidR="00AD7DD0" w:rsidRPr="00F632AA" w:rsidRDefault="00AD7DD0" w:rsidP="008A7DA1">
            <w:pPr>
              <w:jc w:val="both"/>
              <w:rPr>
                <w:rFonts w:ascii="Arial" w:hAnsi="Arial" w:cs="Arial"/>
                <w:sz w:val="24"/>
                <w:szCs w:val="24"/>
              </w:rPr>
            </w:pPr>
            <w:r w:rsidRPr="00F632AA">
              <w:rPr>
                <w:rFonts w:ascii="Arial" w:hAnsi="Arial" w:cs="Arial"/>
                <w:sz w:val="24"/>
                <w:szCs w:val="24"/>
              </w:rPr>
              <w:t>Единица</w:t>
            </w:r>
          </w:p>
        </w:tc>
        <w:tc>
          <w:tcPr>
            <w:tcW w:w="2212" w:type="pct"/>
          </w:tcPr>
          <w:p w:rsidR="00AD7DD0" w:rsidRPr="00F632AA" w:rsidRDefault="00AD7DD0" w:rsidP="008A7DA1">
            <w:pPr>
              <w:ind w:right="-79"/>
              <w:rPr>
                <w:rFonts w:ascii="Arial" w:hAnsi="Arial" w:cs="Arial"/>
                <w:sz w:val="24"/>
                <w:szCs w:val="24"/>
              </w:rPr>
            </w:pPr>
            <w:r w:rsidRPr="00F632AA">
              <w:rPr>
                <w:rFonts w:ascii="Arial" w:hAnsi="Arial" w:cs="Arial"/>
                <w:sz w:val="24"/>
                <w:szCs w:val="24"/>
                <w:lang w:val="en-US"/>
              </w:rPr>
              <w:t>N</w:t>
            </w:r>
            <w:proofErr w:type="spellStart"/>
            <w:r w:rsidRPr="00F632AA">
              <w:rPr>
                <w:rFonts w:ascii="Arial" w:hAnsi="Arial" w:cs="Arial"/>
                <w:sz w:val="24"/>
                <w:szCs w:val="24"/>
              </w:rPr>
              <w:t>пд</w:t>
            </w:r>
            <w:proofErr w:type="spellEnd"/>
            <w:r w:rsidRPr="00F632AA">
              <w:rPr>
                <w:rFonts w:ascii="Arial" w:hAnsi="Arial" w:cs="Arial"/>
                <w:sz w:val="24"/>
                <w:szCs w:val="24"/>
              </w:rPr>
              <w:t xml:space="preserve"> =</w:t>
            </w:r>
            <w:r w:rsidRPr="00F632AA">
              <w:rPr>
                <w:rFonts w:ascii="Arial" w:hAnsi="Arial" w:cs="Arial"/>
                <w:sz w:val="24"/>
                <w:szCs w:val="24"/>
                <w:lang w:val="en-US"/>
              </w:rPr>
              <w:t>N</w:t>
            </w:r>
            <w:r w:rsidRPr="00F632AA">
              <w:rPr>
                <w:rFonts w:ascii="Arial" w:hAnsi="Arial" w:cs="Arial"/>
                <w:sz w:val="24"/>
                <w:szCs w:val="24"/>
              </w:rPr>
              <w:t xml:space="preserve">д+ </w:t>
            </w:r>
            <w:r w:rsidRPr="00F632AA">
              <w:rPr>
                <w:rFonts w:ascii="Arial" w:hAnsi="Arial" w:cs="Arial"/>
                <w:sz w:val="24"/>
                <w:szCs w:val="24"/>
                <w:lang w:val="en-US"/>
              </w:rPr>
              <w:t>N</w:t>
            </w:r>
            <w:r w:rsidRPr="00F632AA">
              <w:rPr>
                <w:rFonts w:ascii="Arial" w:hAnsi="Arial" w:cs="Arial"/>
                <w:sz w:val="24"/>
                <w:szCs w:val="24"/>
              </w:rPr>
              <w:t>с,</w:t>
            </w:r>
          </w:p>
          <w:p w:rsidR="00AD7DD0" w:rsidRPr="00F632AA" w:rsidRDefault="00AD7DD0" w:rsidP="008A7DA1">
            <w:pPr>
              <w:ind w:right="-79"/>
              <w:rPr>
                <w:rFonts w:ascii="Arial" w:hAnsi="Arial" w:cs="Arial"/>
                <w:sz w:val="24"/>
                <w:szCs w:val="24"/>
              </w:rPr>
            </w:pPr>
            <w:r w:rsidRPr="00F632AA">
              <w:rPr>
                <w:rFonts w:ascii="Arial" w:hAnsi="Arial" w:cs="Arial"/>
                <w:sz w:val="24"/>
                <w:szCs w:val="24"/>
              </w:rPr>
              <w:t>где:</w:t>
            </w:r>
          </w:p>
          <w:p w:rsidR="00AD7DD0" w:rsidRPr="00F632AA" w:rsidRDefault="00AD7DD0" w:rsidP="008A7DA1">
            <w:pPr>
              <w:ind w:right="-79"/>
              <w:rPr>
                <w:rFonts w:ascii="Arial" w:hAnsi="Arial" w:cs="Arial"/>
                <w:sz w:val="24"/>
                <w:szCs w:val="24"/>
              </w:rPr>
            </w:pPr>
            <w:r w:rsidRPr="00F632AA">
              <w:rPr>
                <w:rFonts w:ascii="Arial" w:hAnsi="Arial" w:cs="Arial"/>
                <w:sz w:val="24"/>
                <w:szCs w:val="24"/>
                <w:lang w:val="en-US"/>
              </w:rPr>
              <w:t>N</w:t>
            </w:r>
            <w:r w:rsidRPr="00F632AA">
              <w:rPr>
                <w:rFonts w:ascii="Arial" w:hAnsi="Arial" w:cs="Arial"/>
                <w:sz w:val="24"/>
                <w:szCs w:val="24"/>
              </w:rPr>
              <w:t xml:space="preserve"> – общее количество муниципальных мероприятий (акций) направленных на популяризацию добровольчества (волонтерства), </w:t>
            </w:r>
            <w:r w:rsidR="00071281" w:rsidRPr="00F632AA">
              <w:rPr>
                <w:rFonts w:ascii="Arial" w:hAnsi="Arial" w:cs="Arial"/>
                <w:sz w:val="24"/>
                <w:szCs w:val="24"/>
              </w:rPr>
              <w:t>проведенных в</w:t>
            </w:r>
            <w:r w:rsidRPr="00F632AA">
              <w:rPr>
                <w:rFonts w:ascii="Arial" w:hAnsi="Arial" w:cs="Arial"/>
                <w:sz w:val="24"/>
                <w:szCs w:val="24"/>
              </w:rPr>
              <w:t xml:space="preserve"> городском округе Московской области в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lang w:val="en-US"/>
              </w:rPr>
              <w:t>N</w:t>
            </w:r>
            <w:r w:rsidRPr="00F632AA">
              <w:rPr>
                <w:rFonts w:ascii="Arial" w:hAnsi="Arial" w:cs="Arial"/>
                <w:sz w:val="24"/>
                <w:szCs w:val="24"/>
              </w:rPr>
              <w:t xml:space="preserve">д – количество мероприятий для руководителей добровольческих (волонтерских) организаций и добровольцев (волонтеров) городского округа Московской области, </w:t>
            </w:r>
            <w:r w:rsidR="00071281" w:rsidRPr="00F632AA">
              <w:rPr>
                <w:rFonts w:ascii="Arial" w:hAnsi="Arial" w:cs="Arial"/>
                <w:sz w:val="24"/>
                <w:szCs w:val="24"/>
              </w:rPr>
              <w:t>проведенных в</w:t>
            </w:r>
            <w:r w:rsidRPr="00F632AA">
              <w:rPr>
                <w:rFonts w:ascii="Arial" w:hAnsi="Arial" w:cs="Arial"/>
                <w:sz w:val="24"/>
                <w:szCs w:val="24"/>
              </w:rPr>
              <w:t xml:space="preserve">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lang w:val="en-US"/>
              </w:rPr>
              <w:t>N</w:t>
            </w:r>
            <w:r w:rsidRPr="00F632AA">
              <w:rPr>
                <w:rFonts w:ascii="Arial" w:hAnsi="Arial" w:cs="Arial"/>
                <w:sz w:val="24"/>
                <w:szCs w:val="24"/>
              </w:rPr>
              <w:t xml:space="preserve">с – количество социальных </w:t>
            </w:r>
            <w:r w:rsidR="00071281" w:rsidRPr="00F632AA">
              <w:rPr>
                <w:rFonts w:ascii="Arial" w:hAnsi="Arial" w:cs="Arial"/>
                <w:sz w:val="24"/>
                <w:szCs w:val="24"/>
              </w:rPr>
              <w:t>акций добровольцев</w:t>
            </w:r>
            <w:r w:rsidRPr="00F632AA">
              <w:rPr>
                <w:rFonts w:ascii="Arial" w:hAnsi="Arial" w:cs="Arial"/>
                <w:sz w:val="24"/>
                <w:szCs w:val="24"/>
              </w:rPr>
              <w:t xml:space="preserve"> (волонтеров) городского округа Московской области </w:t>
            </w:r>
            <w:r w:rsidR="00071281" w:rsidRPr="00F632AA">
              <w:rPr>
                <w:rFonts w:ascii="Arial" w:hAnsi="Arial" w:cs="Arial"/>
                <w:sz w:val="24"/>
                <w:szCs w:val="24"/>
              </w:rPr>
              <w:t>с участием</w:t>
            </w:r>
            <w:r w:rsidRPr="00F632AA">
              <w:rPr>
                <w:rFonts w:ascii="Arial" w:hAnsi="Arial" w:cs="Arial"/>
                <w:sz w:val="24"/>
                <w:szCs w:val="24"/>
              </w:rPr>
              <w:t xml:space="preserve"> </w:t>
            </w:r>
            <w:r w:rsidRPr="00F632AA">
              <w:rPr>
                <w:rFonts w:ascii="Arial" w:hAnsi="Arial" w:cs="Arial"/>
                <w:sz w:val="24"/>
                <w:szCs w:val="24"/>
              </w:rPr>
              <w:lastRenderedPageBreak/>
              <w:t>жителей городского округа Московской области, проведенных в отчетном периоде.</w:t>
            </w:r>
          </w:p>
          <w:p w:rsidR="00AD7DD0" w:rsidRPr="00F632AA" w:rsidRDefault="00AD7DD0" w:rsidP="008A7DA1">
            <w:pPr>
              <w:ind w:right="-79"/>
              <w:rPr>
                <w:rFonts w:ascii="Arial" w:hAnsi="Arial" w:cs="Arial"/>
                <w:sz w:val="24"/>
                <w:szCs w:val="24"/>
              </w:rPr>
            </w:pPr>
            <w:r w:rsidRPr="00F632AA">
              <w:rPr>
                <w:rFonts w:ascii="Arial" w:hAnsi="Arial" w:cs="Arial"/>
                <w:sz w:val="24"/>
                <w:szCs w:val="24"/>
              </w:rPr>
              <w:t xml:space="preserve">Источник данных: </w:t>
            </w:r>
          </w:p>
          <w:p w:rsidR="00AD7DD0" w:rsidRPr="00F632AA" w:rsidRDefault="00AD7DD0" w:rsidP="008A7DA1">
            <w:pPr>
              <w:ind w:right="-79"/>
              <w:rPr>
                <w:rFonts w:ascii="Arial" w:hAnsi="Arial" w:cs="Arial"/>
                <w:sz w:val="24"/>
                <w:szCs w:val="24"/>
              </w:rPr>
            </w:pPr>
            <w:r w:rsidRPr="00F632AA">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F632AA">
              <w:rPr>
                <w:rFonts w:ascii="Arial" w:hAnsi="Arial" w:cs="Arial"/>
                <w:sz w:val="24"/>
                <w:szCs w:val="24"/>
              </w:rPr>
              <w:t>приятия муниципальной программы</w:t>
            </w:r>
          </w:p>
        </w:tc>
      </w:tr>
    </w:tbl>
    <w:p w:rsidR="00AD7DD0" w:rsidRPr="00F632AA" w:rsidRDefault="00AD7DD0" w:rsidP="003B037E">
      <w:pPr>
        <w:ind w:firstLine="720"/>
        <w:jc w:val="center"/>
        <w:rPr>
          <w:rFonts w:ascii="Arial" w:eastAsia="Calibri" w:hAnsi="Arial" w:cs="Arial"/>
          <w:sz w:val="24"/>
          <w:szCs w:val="24"/>
        </w:rPr>
      </w:pPr>
    </w:p>
    <w:p w:rsidR="00AD7DD0" w:rsidRPr="00F632AA" w:rsidRDefault="00AD7DD0" w:rsidP="003B037E">
      <w:pPr>
        <w:ind w:firstLine="720"/>
        <w:jc w:val="center"/>
        <w:rPr>
          <w:rFonts w:ascii="Arial" w:eastAsia="Calibri" w:hAnsi="Arial" w:cs="Arial"/>
          <w:sz w:val="24"/>
          <w:szCs w:val="24"/>
        </w:rPr>
      </w:pPr>
    </w:p>
    <w:p w:rsidR="003B037E" w:rsidRPr="00F632AA" w:rsidRDefault="003B037E"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3B037E">
      <w:pPr>
        <w:ind w:firstLine="720"/>
        <w:jc w:val="center"/>
        <w:rPr>
          <w:rFonts w:ascii="Arial" w:eastAsia="Calibri" w:hAnsi="Arial" w:cs="Arial"/>
          <w:sz w:val="24"/>
          <w:szCs w:val="24"/>
        </w:rPr>
      </w:pP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lastRenderedPageBreak/>
        <w:t>Адресный перечень объектов</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u w:val="single"/>
        </w:rPr>
        <w:t>муниципальной собственности</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(указать вид собственности)</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финансирование которых предусмотрено мероприятием </w:t>
      </w:r>
      <w:r w:rsidRPr="00F632AA">
        <w:rPr>
          <w:rFonts w:ascii="Arial" w:hAnsi="Arial" w:cs="Arial"/>
          <w:sz w:val="24"/>
          <w:szCs w:val="24"/>
          <w:u w:val="single"/>
        </w:rPr>
        <w:t>02.01. Реализация на территориях муниципальных образований проектов граждан, сформированных в рамках практик инициативного бюджетирования</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(указать номер)</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подпрограммы 3 «Эффективное местное самоуправление»</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(указать наименование)</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муниципальной программы </w:t>
      </w:r>
      <w:r w:rsidRPr="00F632AA">
        <w:rPr>
          <w:rFonts w:ascii="Arial" w:hAnsi="Arial" w:cs="Arial"/>
          <w:sz w:val="24"/>
          <w:szCs w:val="24"/>
          <w:u w:val="single"/>
        </w:rPr>
        <w:t>«Развитие институтов гражданского общества, повышение эффективности местного самоуправления и реализации молодежной политики»</w:t>
      </w:r>
    </w:p>
    <w:p w:rsidR="007148B6" w:rsidRPr="00F632AA" w:rsidRDefault="007148B6"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 xml:space="preserve">                                                                                                                   (указать наименование)</w:t>
      </w:r>
    </w:p>
    <w:p w:rsidR="007148B6" w:rsidRPr="00F632AA" w:rsidRDefault="007148B6" w:rsidP="007148B6">
      <w:pPr>
        <w:pStyle w:val="ConsPlusNormal"/>
        <w:shd w:val="clear" w:color="auto" w:fill="FFFFFF" w:themeFill="background1"/>
        <w:jc w:val="center"/>
        <w:rPr>
          <w:rFonts w:ascii="Arial" w:hAnsi="Arial" w:cs="Arial"/>
          <w:sz w:val="24"/>
          <w:szCs w:val="24"/>
        </w:rPr>
      </w:pP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Муниципальный заказчик: Администрация городского округа Власиха Московской области</w:t>
      </w:r>
    </w:p>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 xml:space="preserve">    Ответственный за выполнение мероприятия: </w:t>
      </w:r>
      <w:r w:rsidR="00AB2892" w:rsidRPr="00F632AA">
        <w:rPr>
          <w:rFonts w:ascii="Arial" w:hAnsi="Arial" w:cs="Arial"/>
          <w:sz w:val="24"/>
          <w:szCs w:val="24"/>
        </w:rPr>
        <w:t>МОУ СОШ им. А.С. Попова</w:t>
      </w:r>
      <w:r w:rsidRPr="00F632AA">
        <w:rPr>
          <w:rFonts w:ascii="Arial" w:hAnsi="Arial" w:cs="Arial"/>
          <w:sz w:val="24"/>
          <w:szCs w:val="24"/>
        </w:rPr>
        <w:t xml:space="preserve"> городского округа Власиха Московской области</w:t>
      </w:r>
    </w:p>
    <w:p w:rsidR="007148B6" w:rsidRPr="00F632AA" w:rsidRDefault="007148B6" w:rsidP="007148B6">
      <w:pPr>
        <w:pStyle w:val="ConsPlusNormal"/>
        <w:shd w:val="clear" w:color="auto" w:fill="FFFFFF" w:themeFill="background1"/>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1"/>
        <w:gridCol w:w="1804"/>
        <w:gridCol w:w="2007"/>
        <w:gridCol w:w="2185"/>
        <w:gridCol w:w="1453"/>
        <w:gridCol w:w="2843"/>
        <w:gridCol w:w="1059"/>
        <w:gridCol w:w="1013"/>
        <w:gridCol w:w="1013"/>
        <w:gridCol w:w="1059"/>
      </w:tblGrid>
      <w:tr w:rsidR="007148B6" w:rsidRPr="00F632AA" w:rsidTr="00A2121C">
        <w:tc>
          <w:tcPr>
            <w:tcW w:w="232" w:type="pct"/>
            <w:vMerge w:val="restar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N п/п</w:t>
            </w:r>
          </w:p>
        </w:tc>
        <w:tc>
          <w:tcPr>
            <w:tcW w:w="600" w:type="pct"/>
            <w:vMerge w:val="restar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Наименование объекта</w:t>
            </w:r>
          </w:p>
        </w:tc>
        <w:tc>
          <w:tcPr>
            <w:tcW w:w="667" w:type="pct"/>
            <w:vMerge w:val="restar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Адрес объекта</w:t>
            </w:r>
          </w:p>
        </w:tc>
        <w:tc>
          <w:tcPr>
            <w:tcW w:w="726" w:type="pct"/>
            <w:vMerge w:val="restar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Вид работ</w:t>
            </w:r>
          </w:p>
        </w:tc>
        <w:tc>
          <w:tcPr>
            <w:tcW w:w="484" w:type="pct"/>
            <w:vMerge w:val="restar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Сроки проведения работ</w:t>
            </w:r>
          </w:p>
        </w:tc>
        <w:tc>
          <w:tcPr>
            <w:tcW w:w="943" w:type="pct"/>
            <w:vMerge w:val="restar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Источники финансирования</w:t>
            </w:r>
          </w:p>
        </w:tc>
        <w:tc>
          <w:tcPr>
            <w:tcW w:w="1346" w:type="pct"/>
            <w:gridSpan w:val="4"/>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Финансирование, тыс. рублей</w:t>
            </w:r>
          </w:p>
        </w:tc>
      </w:tr>
      <w:tr w:rsidR="007148B6" w:rsidRPr="00F632AA" w:rsidTr="00A2121C">
        <w:tc>
          <w:tcPr>
            <w:tcW w:w="232"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943"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329"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Всего</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2023 год</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2024 год</w:t>
            </w:r>
          </w:p>
        </w:tc>
        <w:tc>
          <w:tcPr>
            <w:tcW w:w="341"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2025 год</w:t>
            </w:r>
          </w:p>
        </w:tc>
      </w:tr>
      <w:tr w:rsidR="007148B6" w:rsidRPr="00F632AA" w:rsidTr="00A2121C">
        <w:tc>
          <w:tcPr>
            <w:tcW w:w="232"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1</w:t>
            </w:r>
          </w:p>
        </w:tc>
        <w:tc>
          <w:tcPr>
            <w:tcW w:w="600"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2</w:t>
            </w:r>
          </w:p>
        </w:tc>
        <w:tc>
          <w:tcPr>
            <w:tcW w:w="667"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3</w:t>
            </w:r>
          </w:p>
        </w:tc>
        <w:tc>
          <w:tcPr>
            <w:tcW w:w="726"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4</w:t>
            </w:r>
          </w:p>
        </w:tc>
        <w:tc>
          <w:tcPr>
            <w:tcW w:w="484"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5</w:t>
            </w:r>
          </w:p>
        </w:tc>
        <w:tc>
          <w:tcPr>
            <w:tcW w:w="943"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6</w:t>
            </w:r>
          </w:p>
        </w:tc>
        <w:tc>
          <w:tcPr>
            <w:tcW w:w="329"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7</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8</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9</w:t>
            </w:r>
          </w:p>
        </w:tc>
        <w:tc>
          <w:tcPr>
            <w:tcW w:w="341"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10</w:t>
            </w:r>
          </w:p>
        </w:tc>
      </w:tr>
      <w:tr w:rsidR="007148B6" w:rsidRPr="00F632AA" w:rsidTr="00A2121C">
        <w:trPr>
          <w:trHeight w:val="99"/>
        </w:trPr>
        <w:tc>
          <w:tcPr>
            <w:tcW w:w="232" w:type="pct"/>
            <w:vMerge w:val="restart"/>
          </w:tcPr>
          <w:p w:rsidR="007148B6" w:rsidRPr="00F632AA" w:rsidRDefault="007148B6"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1.1</w:t>
            </w:r>
          </w:p>
        </w:tc>
        <w:tc>
          <w:tcPr>
            <w:tcW w:w="600" w:type="pct"/>
            <w:vMerge w:val="restart"/>
          </w:tcPr>
          <w:p w:rsidR="007148B6" w:rsidRPr="00F632AA" w:rsidRDefault="0020740E"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Выполнение работ по о</w:t>
            </w:r>
            <w:r w:rsidR="001E1A8F" w:rsidRPr="00F632AA">
              <w:rPr>
                <w:rFonts w:ascii="Arial" w:hAnsi="Arial" w:cs="Arial"/>
                <w:sz w:val="24"/>
                <w:szCs w:val="24"/>
              </w:rPr>
              <w:t>бустройству спортивной и детских игровых площадок</w:t>
            </w:r>
          </w:p>
        </w:tc>
        <w:tc>
          <w:tcPr>
            <w:tcW w:w="667" w:type="pct"/>
            <w:vMerge w:val="restart"/>
          </w:tcPr>
          <w:p w:rsidR="007148B6" w:rsidRPr="00F632AA" w:rsidRDefault="0020740E"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п. Власиха, ул. М. Жукова, д. 17</w:t>
            </w:r>
          </w:p>
        </w:tc>
        <w:tc>
          <w:tcPr>
            <w:tcW w:w="726" w:type="pct"/>
            <w:vMerge w:val="restart"/>
          </w:tcPr>
          <w:p w:rsidR="007148B6" w:rsidRPr="00F632AA" w:rsidRDefault="00AB2892"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 xml:space="preserve">Обустройство </w:t>
            </w:r>
          </w:p>
        </w:tc>
        <w:tc>
          <w:tcPr>
            <w:tcW w:w="484" w:type="pct"/>
            <w:vMerge w:val="restart"/>
          </w:tcPr>
          <w:p w:rsidR="007148B6" w:rsidRPr="00F632AA" w:rsidRDefault="004F0ECD"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07.2025 -12</w:t>
            </w:r>
            <w:r w:rsidR="007148B6" w:rsidRPr="00F632AA">
              <w:rPr>
                <w:rFonts w:ascii="Arial" w:hAnsi="Arial" w:cs="Arial"/>
                <w:sz w:val="24"/>
                <w:szCs w:val="24"/>
              </w:rPr>
              <w:t>.2025</w:t>
            </w:r>
          </w:p>
        </w:tc>
        <w:tc>
          <w:tcPr>
            <w:tcW w:w="943" w:type="pct"/>
          </w:tcPr>
          <w:p w:rsidR="007148B6" w:rsidRPr="00F632AA"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Средства бюджета Московской области</w:t>
            </w:r>
          </w:p>
        </w:tc>
        <w:tc>
          <w:tcPr>
            <w:tcW w:w="329" w:type="pct"/>
          </w:tcPr>
          <w:p w:rsidR="007148B6" w:rsidRPr="00F632AA" w:rsidRDefault="00FD2101"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1 831,64</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41" w:type="pct"/>
          </w:tcPr>
          <w:p w:rsidR="007148B6" w:rsidRPr="00F632AA" w:rsidRDefault="00FD2101"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1 831,64</w:t>
            </w:r>
          </w:p>
        </w:tc>
      </w:tr>
      <w:tr w:rsidR="007148B6" w:rsidRPr="00F632AA" w:rsidTr="00A2121C">
        <w:trPr>
          <w:trHeight w:val="267"/>
        </w:trPr>
        <w:tc>
          <w:tcPr>
            <w:tcW w:w="232"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943" w:type="pct"/>
          </w:tcPr>
          <w:p w:rsidR="007148B6" w:rsidRPr="00F632AA"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 xml:space="preserve">Средства федерального бюджета </w:t>
            </w:r>
          </w:p>
        </w:tc>
        <w:tc>
          <w:tcPr>
            <w:tcW w:w="329"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41"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r>
      <w:tr w:rsidR="007148B6" w:rsidRPr="00F632AA" w:rsidTr="00A2121C">
        <w:trPr>
          <w:trHeight w:val="777"/>
        </w:trPr>
        <w:tc>
          <w:tcPr>
            <w:tcW w:w="232"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943" w:type="pct"/>
          </w:tcPr>
          <w:p w:rsidR="007148B6" w:rsidRPr="00F632AA"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Средства бюджета городского округа Власиха Московской области</w:t>
            </w:r>
          </w:p>
        </w:tc>
        <w:tc>
          <w:tcPr>
            <w:tcW w:w="329" w:type="pct"/>
          </w:tcPr>
          <w:p w:rsidR="007148B6" w:rsidRPr="00F632AA" w:rsidRDefault="00AB2892"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354,36</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41" w:type="pct"/>
          </w:tcPr>
          <w:p w:rsidR="007148B6" w:rsidRPr="00F632AA" w:rsidRDefault="00AB2892"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354,36</w:t>
            </w:r>
          </w:p>
        </w:tc>
      </w:tr>
      <w:tr w:rsidR="007148B6" w:rsidRPr="00F632AA" w:rsidTr="00A2121C">
        <w:trPr>
          <w:trHeight w:val="267"/>
        </w:trPr>
        <w:tc>
          <w:tcPr>
            <w:tcW w:w="232"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943" w:type="pct"/>
          </w:tcPr>
          <w:p w:rsidR="007148B6" w:rsidRPr="00F632AA"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F632AA">
              <w:rPr>
                <w:rFonts w:ascii="Arial" w:eastAsiaTheme="minorEastAsia" w:hAnsi="Arial" w:cs="Arial"/>
                <w:sz w:val="24"/>
                <w:szCs w:val="24"/>
                <w:lang w:eastAsia="ru-RU"/>
              </w:rPr>
              <w:t>Внебюджетные источники</w:t>
            </w:r>
          </w:p>
        </w:tc>
        <w:tc>
          <w:tcPr>
            <w:tcW w:w="329"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41"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r>
      <w:tr w:rsidR="007148B6" w:rsidRPr="00F632AA" w:rsidTr="00A2121C">
        <w:tc>
          <w:tcPr>
            <w:tcW w:w="232"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F632AA" w:rsidRDefault="007148B6" w:rsidP="007148B6">
            <w:pPr>
              <w:pStyle w:val="ConsPlusNormal"/>
              <w:shd w:val="clear" w:color="auto" w:fill="FFFFFF" w:themeFill="background1"/>
              <w:rPr>
                <w:rFonts w:ascii="Arial" w:hAnsi="Arial" w:cs="Arial"/>
                <w:sz w:val="24"/>
                <w:szCs w:val="24"/>
              </w:rPr>
            </w:pPr>
          </w:p>
        </w:tc>
        <w:tc>
          <w:tcPr>
            <w:tcW w:w="726" w:type="pct"/>
          </w:tcPr>
          <w:p w:rsidR="007148B6" w:rsidRPr="00F632AA" w:rsidRDefault="007148B6"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Итого</w:t>
            </w:r>
          </w:p>
        </w:tc>
        <w:tc>
          <w:tcPr>
            <w:tcW w:w="484" w:type="pct"/>
          </w:tcPr>
          <w:p w:rsidR="007148B6" w:rsidRPr="00F632AA" w:rsidRDefault="007148B6"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X</w:t>
            </w:r>
          </w:p>
        </w:tc>
        <w:tc>
          <w:tcPr>
            <w:tcW w:w="943" w:type="pct"/>
          </w:tcPr>
          <w:p w:rsidR="007148B6" w:rsidRPr="00F632AA" w:rsidRDefault="007148B6" w:rsidP="007148B6">
            <w:pPr>
              <w:pStyle w:val="ConsPlusNormal"/>
              <w:shd w:val="clear" w:color="auto" w:fill="FFFFFF" w:themeFill="background1"/>
              <w:rPr>
                <w:rFonts w:ascii="Arial" w:hAnsi="Arial" w:cs="Arial"/>
                <w:sz w:val="24"/>
                <w:szCs w:val="24"/>
              </w:rPr>
            </w:pPr>
            <w:r w:rsidRPr="00F632AA">
              <w:rPr>
                <w:rFonts w:ascii="Arial" w:hAnsi="Arial" w:cs="Arial"/>
                <w:sz w:val="24"/>
                <w:szCs w:val="24"/>
              </w:rPr>
              <w:t>X</w:t>
            </w:r>
          </w:p>
        </w:tc>
        <w:tc>
          <w:tcPr>
            <w:tcW w:w="329" w:type="pct"/>
          </w:tcPr>
          <w:p w:rsidR="007148B6" w:rsidRPr="00F632AA" w:rsidRDefault="00FD2101"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2 186,00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38" w:type="pct"/>
          </w:tcPr>
          <w:p w:rsidR="007148B6" w:rsidRPr="00F632AA" w:rsidRDefault="007148B6"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0,00</w:t>
            </w:r>
          </w:p>
        </w:tc>
        <w:tc>
          <w:tcPr>
            <w:tcW w:w="341" w:type="pct"/>
          </w:tcPr>
          <w:p w:rsidR="007148B6" w:rsidRPr="00F632AA" w:rsidRDefault="00FD2101" w:rsidP="007148B6">
            <w:pPr>
              <w:pStyle w:val="ConsPlusNormal"/>
              <w:shd w:val="clear" w:color="auto" w:fill="FFFFFF" w:themeFill="background1"/>
              <w:jc w:val="center"/>
              <w:rPr>
                <w:rFonts w:ascii="Arial" w:hAnsi="Arial" w:cs="Arial"/>
                <w:sz w:val="24"/>
                <w:szCs w:val="24"/>
              </w:rPr>
            </w:pPr>
            <w:r w:rsidRPr="00F632AA">
              <w:rPr>
                <w:rFonts w:ascii="Arial" w:hAnsi="Arial" w:cs="Arial"/>
                <w:sz w:val="24"/>
                <w:szCs w:val="24"/>
              </w:rPr>
              <w:t>2 186,00</w:t>
            </w:r>
          </w:p>
        </w:tc>
      </w:tr>
    </w:tbl>
    <w:p w:rsidR="007148B6" w:rsidRPr="00F632AA" w:rsidRDefault="007148B6" w:rsidP="003B037E">
      <w:pPr>
        <w:ind w:firstLine="720"/>
        <w:jc w:val="center"/>
        <w:rPr>
          <w:rFonts w:ascii="Arial" w:eastAsia="Calibri" w:hAnsi="Arial" w:cs="Arial"/>
          <w:sz w:val="24"/>
          <w:szCs w:val="24"/>
        </w:rPr>
      </w:pPr>
    </w:p>
    <w:p w:rsidR="003B037E" w:rsidRPr="00F632AA" w:rsidRDefault="003B037E" w:rsidP="003B037E">
      <w:pPr>
        <w:pStyle w:val="ConsPlusNormal"/>
        <w:jc w:val="both"/>
        <w:rPr>
          <w:rFonts w:ascii="Arial" w:eastAsia="Calibri" w:hAnsi="Arial" w:cs="Arial"/>
          <w:sz w:val="24"/>
          <w:szCs w:val="24"/>
        </w:rPr>
      </w:pPr>
    </w:p>
    <w:p w:rsidR="005F1A09" w:rsidRPr="00F632AA" w:rsidRDefault="005F1A09" w:rsidP="00645A73">
      <w:pPr>
        <w:spacing w:after="0" w:line="276" w:lineRule="auto"/>
        <w:contextualSpacing/>
        <w:rPr>
          <w:rFonts w:ascii="Arial" w:eastAsiaTheme="minorEastAsia" w:hAnsi="Arial" w:cs="Arial"/>
          <w:sz w:val="24"/>
          <w:szCs w:val="24"/>
          <w:lang w:eastAsia="ru-RU"/>
        </w:rPr>
      </w:pPr>
    </w:p>
    <w:sectPr w:rsidR="005F1A09" w:rsidRPr="00F632AA" w:rsidSect="00F632AA">
      <w:pgSz w:w="16838" w:h="11906" w:orient="landscape"/>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3A3" w:rsidRDefault="00BB23A3" w:rsidP="003B037E">
      <w:pPr>
        <w:spacing w:after="0" w:line="240" w:lineRule="auto"/>
      </w:pPr>
      <w:r>
        <w:separator/>
      </w:r>
    </w:p>
  </w:endnote>
  <w:endnote w:type="continuationSeparator" w:id="0">
    <w:p w:rsidR="00BB23A3" w:rsidRDefault="00BB23A3" w:rsidP="003B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3A3" w:rsidRDefault="00BB23A3" w:rsidP="003B037E">
      <w:pPr>
        <w:spacing w:after="0" w:line="240" w:lineRule="auto"/>
      </w:pPr>
      <w:r>
        <w:separator/>
      </w:r>
    </w:p>
  </w:footnote>
  <w:footnote w:type="continuationSeparator" w:id="0">
    <w:p w:rsidR="00BB23A3" w:rsidRDefault="00BB23A3" w:rsidP="003B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2AA" w:rsidRDefault="00F632A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5315"/>
    <w:multiLevelType w:val="hybridMultilevel"/>
    <w:tmpl w:val="6BA6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E0542"/>
    <w:multiLevelType w:val="hybridMultilevel"/>
    <w:tmpl w:val="A94C7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13359"/>
    <w:multiLevelType w:val="hybridMultilevel"/>
    <w:tmpl w:val="A94C7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ED0BA3"/>
    <w:multiLevelType w:val="hybridMultilevel"/>
    <w:tmpl w:val="E7F06E7E"/>
    <w:lvl w:ilvl="0" w:tplc="8814E8E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9" w15:restartNumberingAfterBreak="0">
    <w:nsid w:val="2CB27445"/>
    <w:multiLevelType w:val="hybridMultilevel"/>
    <w:tmpl w:val="585ADA14"/>
    <w:lvl w:ilvl="0" w:tplc="42726DD0">
      <w:start w:val="1"/>
      <w:numFmt w:val="decimal"/>
      <w:lvlText w:val="%1."/>
      <w:lvlJc w:val="left"/>
      <w:pPr>
        <w:ind w:left="535" w:hanging="360"/>
      </w:p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10" w15:restartNumberingAfterBreak="0">
    <w:nsid w:val="2CBA25DA"/>
    <w:multiLevelType w:val="hybridMultilevel"/>
    <w:tmpl w:val="D324B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A5D490D"/>
    <w:multiLevelType w:val="hybridMultilevel"/>
    <w:tmpl w:val="7CD8F170"/>
    <w:lvl w:ilvl="0" w:tplc="594879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60F74AC"/>
    <w:multiLevelType w:val="hybridMultilevel"/>
    <w:tmpl w:val="533ED7D6"/>
    <w:lvl w:ilvl="0" w:tplc="D5E68D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42741C"/>
    <w:multiLevelType w:val="hybridMultilevel"/>
    <w:tmpl w:val="F7BECA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AC6352E"/>
    <w:multiLevelType w:val="hybridMultilevel"/>
    <w:tmpl w:val="109C6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0"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41B7095"/>
    <w:multiLevelType w:val="hybridMultilevel"/>
    <w:tmpl w:val="9E4C45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3A16F2"/>
    <w:multiLevelType w:val="hybridMultilevel"/>
    <w:tmpl w:val="0FA48816"/>
    <w:lvl w:ilvl="0" w:tplc="2A66E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6"/>
  </w:num>
  <w:num w:numId="3">
    <w:abstractNumId w:val="12"/>
  </w:num>
  <w:num w:numId="4">
    <w:abstractNumId w:val="5"/>
  </w:num>
  <w:num w:numId="5">
    <w:abstractNumId w:val="13"/>
  </w:num>
  <w:num w:numId="6">
    <w:abstractNumId w:val="0"/>
  </w:num>
  <w:num w:numId="7">
    <w:abstractNumId w:val="22"/>
  </w:num>
  <w:num w:numId="8">
    <w:abstractNumId w:val="10"/>
  </w:num>
  <w:num w:numId="9">
    <w:abstractNumId w:val="14"/>
  </w:num>
  <w:num w:numId="10">
    <w:abstractNumId w:val="8"/>
  </w:num>
  <w:num w:numId="11">
    <w:abstractNumId w:val="6"/>
  </w:num>
  <w:num w:numId="12">
    <w:abstractNumId w:val="1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7"/>
  </w:num>
  <w:num w:numId="18">
    <w:abstractNumId w:val="24"/>
  </w:num>
  <w:num w:numId="19">
    <w:abstractNumId w:val="15"/>
  </w:num>
  <w:num w:numId="20">
    <w:abstractNumId w:val="11"/>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EC"/>
    <w:rsid w:val="000018C4"/>
    <w:rsid w:val="00002CE3"/>
    <w:rsid w:val="000142DD"/>
    <w:rsid w:val="0001657E"/>
    <w:rsid w:val="0006244F"/>
    <w:rsid w:val="00071281"/>
    <w:rsid w:val="000726AA"/>
    <w:rsid w:val="00073BCA"/>
    <w:rsid w:val="00087E2F"/>
    <w:rsid w:val="00092E82"/>
    <w:rsid w:val="00094580"/>
    <w:rsid w:val="000A10BC"/>
    <w:rsid w:val="000A577C"/>
    <w:rsid w:val="000B4586"/>
    <w:rsid w:val="000B59D9"/>
    <w:rsid w:val="000B6274"/>
    <w:rsid w:val="000C25A1"/>
    <w:rsid w:val="000C46F2"/>
    <w:rsid w:val="000C4AA0"/>
    <w:rsid w:val="000D71EF"/>
    <w:rsid w:val="000E28C2"/>
    <w:rsid w:val="000E3FA5"/>
    <w:rsid w:val="000E4050"/>
    <w:rsid w:val="000E67DB"/>
    <w:rsid w:val="000F4BF1"/>
    <w:rsid w:val="001033F5"/>
    <w:rsid w:val="00103786"/>
    <w:rsid w:val="0010589D"/>
    <w:rsid w:val="001062D2"/>
    <w:rsid w:val="00107DE3"/>
    <w:rsid w:val="001175A9"/>
    <w:rsid w:val="00124A63"/>
    <w:rsid w:val="00124FAD"/>
    <w:rsid w:val="00125251"/>
    <w:rsid w:val="00135510"/>
    <w:rsid w:val="0013743F"/>
    <w:rsid w:val="00137BD6"/>
    <w:rsid w:val="00140890"/>
    <w:rsid w:val="00146805"/>
    <w:rsid w:val="00150F42"/>
    <w:rsid w:val="001511A7"/>
    <w:rsid w:val="00163FE6"/>
    <w:rsid w:val="00165FDC"/>
    <w:rsid w:val="001672B8"/>
    <w:rsid w:val="00167CDD"/>
    <w:rsid w:val="0017328E"/>
    <w:rsid w:val="001823A9"/>
    <w:rsid w:val="001854F6"/>
    <w:rsid w:val="00187B2E"/>
    <w:rsid w:val="001A6919"/>
    <w:rsid w:val="001D28F1"/>
    <w:rsid w:val="001E00A2"/>
    <w:rsid w:val="001E1A8F"/>
    <w:rsid w:val="0020740E"/>
    <w:rsid w:val="002124C6"/>
    <w:rsid w:val="00222731"/>
    <w:rsid w:val="00227AA5"/>
    <w:rsid w:val="002359EC"/>
    <w:rsid w:val="00241189"/>
    <w:rsid w:val="00241966"/>
    <w:rsid w:val="0025281F"/>
    <w:rsid w:val="00264259"/>
    <w:rsid w:val="00270B55"/>
    <w:rsid w:val="00287ED9"/>
    <w:rsid w:val="00292CA9"/>
    <w:rsid w:val="002A4701"/>
    <w:rsid w:val="002D632D"/>
    <w:rsid w:val="002D6969"/>
    <w:rsid w:val="002E0780"/>
    <w:rsid w:val="002E4543"/>
    <w:rsid w:val="002F3A78"/>
    <w:rsid w:val="002F5724"/>
    <w:rsid w:val="00301529"/>
    <w:rsid w:val="00302886"/>
    <w:rsid w:val="00303746"/>
    <w:rsid w:val="0030587F"/>
    <w:rsid w:val="003108F2"/>
    <w:rsid w:val="0032227D"/>
    <w:rsid w:val="003268E4"/>
    <w:rsid w:val="00330DD1"/>
    <w:rsid w:val="0033200E"/>
    <w:rsid w:val="00334034"/>
    <w:rsid w:val="003476A3"/>
    <w:rsid w:val="003630DF"/>
    <w:rsid w:val="003668FF"/>
    <w:rsid w:val="003700BD"/>
    <w:rsid w:val="00371F01"/>
    <w:rsid w:val="00372A9D"/>
    <w:rsid w:val="00373FB2"/>
    <w:rsid w:val="003757A5"/>
    <w:rsid w:val="00383047"/>
    <w:rsid w:val="00392809"/>
    <w:rsid w:val="00396837"/>
    <w:rsid w:val="003A1ED7"/>
    <w:rsid w:val="003B037E"/>
    <w:rsid w:val="003C012F"/>
    <w:rsid w:val="003C320C"/>
    <w:rsid w:val="003C59A8"/>
    <w:rsid w:val="003C6BA1"/>
    <w:rsid w:val="003F54DD"/>
    <w:rsid w:val="003F6241"/>
    <w:rsid w:val="004455D7"/>
    <w:rsid w:val="0044686C"/>
    <w:rsid w:val="00452855"/>
    <w:rsid w:val="00455839"/>
    <w:rsid w:val="00462D69"/>
    <w:rsid w:val="00471A13"/>
    <w:rsid w:val="00473DCC"/>
    <w:rsid w:val="00477EF8"/>
    <w:rsid w:val="00480393"/>
    <w:rsid w:val="00491BAB"/>
    <w:rsid w:val="004A7530"/>
    <w:rsid w:val="004A77B0"/>
    <w:rsid w:val="004C4821"/>
    <w:rsid w:val="004F0ECD"/>
    <w:rsid w:val="004F509F"/>
    <w:rsid w:val="004F51EA"/>
    <w:rsid w:val="004F57DD"/>
    <w:rsid w:val="00510246"/>
    <w:rsid w:val="005152B8"/>
    <w:rsid w:val="00515B92"/>
    <w:rsid w:val="00530B5A"/>
    <w:rsid w:val="005422B7"/>
    <w:rsid w:val="00564A0A"/>
    <w:rsid w:val="00564B77"/>
    <w:rsid w:val="00565E6D"/>
    <w:rsid w:val="005850EF"/>
    <w:rsid w:val="00592748"/>
    <w:rsid w:val="005959D9"/>
    <w:rsid w:val="005A10CD"/>
    <w:rsid w:val="005A2E8A"/>
    <w:rsid w:val="005B3CE0"/>
    <w:rsid w:val="005D3A28"/>
    <w:rsid w:val="005D3D46"/>
    <w:rsid w:val="005D4410"/>
    <w:rsid w:val="005E4BF1"/>
    <w:rsid w:val="005F10C1"/>
    <w:rsid w:val="005F1A09"/>
    <w:rsid w:val="005F258A"/>
    <w:rsid w:val="005F73AA"/>
    <w:rsid w:val="0060618F"/>
    <w:rsid w:val="006072EC"/>
    <w:rsid w:val="0060772D"/>
    <w:rsid w:val="0060793D"/>
    <w:rsid w:val="00614660"/>
    <w:rsid w:val="00614CE8"/>
    <w:rsid w:val="00627C5C"/>
    <w:rsid w:val="00627CB3"/>
    <w:rsid w:val="006307E4"/>
    <w:rsid w:val="00645A73"/>
    <w:rsid w:val="00645EF0"/>
    <w:rsid w:val="006530D6"/>
    <w:rsid w:val="00661BC5"/>
    <w:rsid w:val="00665AA5"/>
    <w:rsid w:val="00684A85"/>
    <w:rsid w:val="00693F1C"/>
    <w:rsid w:val="006A1577"/>
    <w:rsid w:val="006A2EB1"/>
    <w:rsid w:val="006B2C32"/>
    <w:rsid w:val="006E22FD"/>
    <w:rsid w:val="006E3314"/>
    <w:rsid w:val="006E3567"/>
    <w:rsid w:val="006E648C"/>
    <w:rsid w:val="006F18AA"/>
    <w:rsid w:val="006F6D09"/>
    <w:rsid w:val="00703BC0"/>
    <w:rsid w:val="00705353"/>
    <w:rsid w:val="0071029D"/>
    <w:rsid w:val="007148B6"/>
    <w:rsid w:val="00722CAF"/>
    <w:rsid w:val="00730E10"/>
    <w:rsid w:val="00740A38"/>
    <w:rsid w:val="0074535B"/>
    <w:rsid w:val="00746F43"/>
    <w:rsid w:val="00765037"/>
    <w:rsid w:val="00772999"/>
    <w:rsid w:val="00780830"/>
    <w:rsid w:val="00786C9F"/>
    <w:rsid w:val="007977DE"/>
    <w:rsid w:val="007A2CCF"/>
    <w:rsid w:val="007A60AA"/>
    <w:rsid w:val="007A65EF"/>
    <w:rsid w:val="007B0542"/>
    <w:rsid w:val="007D06E8"/>
    <w:rsid w:val="007D308B"/>
    <w:rsid w:val="007E1287"/>
    <w:rsid w:val="007E1A82"/>
    <w:rsid w:val="007E402C"/>
    <w:rsid w:val="007E545D"/>
    <w:rsid w:val="007E5683"/>
    <w:rsid w:val="00807BB2"/>
    <w:rsid w:val="008125D5"/>
    <w:rsid w:val="00820874"/>
    <w:rsid w:val="008330DB"/>
    <w:rsid w:val="0084083B"/>
    <w:rsid w:val="00850399"/>
    <w:rsid w:val="0086083B"/>
    <w:rsid w:val="00862071"/>
    <w:rsid w:val="00865A58"/>
    <w:rsid w:val="00870B5C"/>
    <w:rsid w:val="00875F7F"/>
    <w:rsid w:val="008859A6"/>
    <w:rsid w:val="00890E5E"/>
    <w:rsid w:val="00892BAA"/>
    <w:rsid w:val="008A7DA1"/>
    <w:rsid w:val="008B3F18"/>
    <w:rsid w:val="008C46B7"/>
    <w:rsid w:val="008D1A00"/>
    <w:rsid w:val="008E0B54"/>
    <w:rsid w:val="00902284"/>
    <w:rsid w:val="00904FCD"/>
    <w:rsid w:val="0090675F"/>
    <w:rsid w:val="00911191"/>
    <w:rsid w:val="00914D90"/>
    <w:rsid w:val="00915F44"/>
    <w:rsid w:val="0092198C"/>
    <w:rsid w:val="00923A3C"/>
    <w:rsid w:val="00924336"/>
    <w:rsid w:val="009304B0"/>
    <w:rsid w:val="00934F77"/>
    <w:rsid w:val="00966870"/>
    <w:rsid w:val="009837CE"/>
    <w:rsid w:val="009911D2"/>
    <w:rsid w:val="00991B42"/>
    <w:rsid w:val="009B11E4"/>
    <w:rsid w:val="009B1A4E"/>
    <w:rsid w:val="009B2538"/>
    <w:rsid w:val="009D4781"/>
    <w:rsid w:val="009E03D1"/>
    <w:rsid w:val="009F0EA7"/>
    <w:rsid w:val="009F517C"/>
    <w:rsid w:val="009F5A94"/>
    <w:rsid w:val="009F672E"/>
    <w:rsid w:val="00A045B6"/>
    <w:rsid w:val="00A138B4"/>
    <w:rsid w:val="00A14D55"/>
    <w:rsid w:val="00A2121C"/>
    <w:rsid w:val="00A27916"/>
    <w:rsid w:val="00A326EC"/>
    <w:rsid w:val="00A405EC"/>
    <w:rsid w:val="00A46E58"/>
    <w:rsid w:val="00A4785F"/>
    <w:rsid w:val="00A50DA4"/>
    <w:rsid w:val="00A525B0"/>
    <w:rsid w:val="00A526D3"/>
    <w:rsid w:val="00A55447"/>
    <w:rsid w:val="00A56C03"/>
    <w:rsid w:val="00A63678"/>
    <w:rsid w:val="00A63E3C"/>
    <w:rsid w:val="00A7631A"/>
    <w:rsid w:val="00A818D7"/>
    <w:rsid w:val="00AA04AD"/>
    <w:rsid w:val="00AA0906"/>
    <w:rsid w:val="00AA2FB9"/>
    <w:rsid w:val="00AA30CA"/>
    <w:rsid w:val="00AB00E8"/>
    <w:rsid w:val="00AB2892"/>
    <w:rsid w:val="00AC0715"/>
    <w:rsid w:val="00AD0076"/>
    <w:rsid w:val="00AD4B0F"/>
    <w:rsid w:val="00AD7DD0"/>
    <w:rsid w:val="00AF0024"/>
    <w:rsid w:val="00B0774E"/>
    <w:rsid w:val="00B07B7F"/>
    <w:rsid w:val="00B07DC7"/>
    <w:rsid w:val="00B14602"/>
    <w:rsid w:val="00B26B7D"/>
    <w:rsid w:val="00B27A4D"/>
    <w:rsid w:val="00B320D9"/>
    <w:rsid w:val="00B361FE"/>
    <w:rsid w:val="00B468F3"/>
    <w:rsid w:val="00B510A8"/>
    <w:rsid w:val="00B6130A"/>
    <w:rsid w:val="00B61CC8"/>
    <w:rsid w:val="00B6228D"/>
    <w:rsid w:val="00B731DA"/>
    <w:rsid w:val="00B85902"/>
    <w:rsid w:val="00B92681"/>
    <w:rsid w:val="00B93A2F"/>
    <w:rsid w:val="00BA2BA1"/>
    <w:rsid w:val="00BA76DC"/>
    <w:rsid w:val="00BB04A7"/>
    <w:rsid w:val="00BB23A3"/>
    <w:rsid w:val="00BB460A"/>
    <w:rsid w:val="00BB4727"/>
    <w:rsid w:val="00BB75EB"/>
    <w:rsid w:val="00BE0D09"/>
    <w:rsid w:val="00BE6197"/>
    <w:rsid w:val="00BF5B77"/>
    <w:rsid w:val="00C01F39"/>
    <w:rsid w:val="00C068C7"/>
    <w:rsid w:val="00C14C94"/>
    <w:rsid w:val="00C24727"/>
    <w:rsid w:val="00C25F94"/>
    <w:rsid w:val="00C430D2"/>
    <w:rsid w:val="00C4394E"/>
    <w:rsid w:val="00C47647"/>
    <w:rsid w:val="00C6249E"/>
    <w:rsid w:val="00C71B63"/>
    <w:rsid w:val="00C81077"/>
    <w:rsid w:val="00C85E81"/>
    <w:rsid w:val="00C9612D"/>
    <w:rsid w:val="00CB549C"/>
    <w:rsid w:val="00CB5E75"/>
    <w:rsid w:val="00CB736A"/>
    <w:rsid w:val="00CC00E6"/>
    <w:rsid w:val="00CC3923"/>
    <w:rsid w:val="00CF0C9E"/>
    <w:rsid w:val="00CF3CE0"/>
    <w:rsid w:val="00D0349F"/>
    <w:rsid w:val="00D038DA"/>
    <w:rsid w:val="00D13097"/>
    <w:rsid w:val="00D152E5"/>
    <w:rsid w:val="00D15EC9"/>
    <w:rsid w:val="00D2664C"/>
    <w:rsid w:val="00D31A05"/>
    <w:rsid w:val="00D40F70"/>
    <w:rsid w:val="00D50CC6"/>
    <w:rsid w:val="00D531E8"/>
    <w:rsid w:val="00D55865"/>
    <w:rsid w:val="00D5794F"/>
    <w:rsid w:val="00D62DF6"/>
    <w:rsid w:val="00D72350"/>
    <w:rsid w:val="00D7782D"/>
    <w:rsid w:val="00D818B0"/>
    <w:rsid w:val="00D83AB9"/>
    <w:rsid w:val="00D93C5F"/>
    <w:rsid w:val="00D95195"/>
    <w:rsid w:val="00D959D7"/>
    <w:rsid w:val="00DA55D6"/>
    <w:rsid w:val="00DA63B8"/>
    <w:rsid w:val="00DA645F"/>
    <w:rsid w:val="00DB0D9F"/>
    <w:rsid w:val="00DC38EC"/>
    <w:rsid w:val="00DC3D58"/>
    <w:rsid w:val="00DC5707"/>
    <w:rsid w:val="00DD6223"/>
    <w:rsid w:val="00DE4CA4"/>
    <w:rsid w:val="00DF446C"/>
    <w:rsid w:val="00DF6507"/>
    <w:rsid w:val="00DF7787"/>
    <w:rsid w:val="00E04203"/>
    <w:rsid w:val="00E042AB"/>
    <w:rsid w:val="00E16284"/>
    <w:rsid w:val="00E16FA3"/>
    <w:rsid w:val="00E24E35"/>
    <w:rsid w:val="00E34638"/>
    <w:rsid w:val="00E361DD"/>
    <w:rsid w:val="00E47F43"/>
    <w:rsid w:val="00E533D9"/>
    <w:rsid w:val="00E534C4"/>
    <w:rsid w:val="00E6647A"/>
    <w:rsid w:val="00E66FCC"/>
    <w:rsid w:val="00E707CB"/>
    <w:rsid w:val="00E81056"/>
    <w:rsid w:val="00E90B05"/>
    <w:rsid w:val="00E90DBD"/>
    <w:rsid w:val="00E919F5"/>
    <w:rsid w:val="00EA7A03"/>
    <w:rsid w:val="00EB7FD3"/>
    <w:rsid w:val="00EC451B"/>
    <w:rsid w:val="00EC6383"/>
    <w:rsid w:val="00EE33BF"/>
    <w:rsid w:val="00F06305"/>
    <w:rsid w:val="00F066A6"/>
    <w:rsid w:val="00F06E31"/>
    <w:rsid w:val="00F140DA"/>
    <w:rsid w:val="00F25903"/>
    <w:rsid w:val="00F277AE"/>
    <w:rsid w:val="00F472E7"/>
    <w:rsid w:val="00F632AA"/>
    <w:rsid w:val="00F75E16"/>
    <w:rsid w:val="00F823F5"/>
    <w:rsid w:val="00F9305E"/>
    <w:rsid w:val="00FB7DB0"/>
    <w:rsid w:val="00FC1C50"/>
    <w:rsid w:val="00FD00C7"/>
    <w:rsid w:val="00FD2101"/>
    <w:rsid w:val="00FD241E"/>
    <w:rsid w:val="00FD7451"/>
    <w:rsid w:val="00FE3BA3"/>
    <w:rsid w:val="00FE50B7"/>
    <w:rsid w:val="00FF1242"/>
    <w:rsid w:val="00FF45EB"/>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ECDC2-D992-4589-98EE-F0C6240D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E8"/>
  </w:style>
  <w:style w:type="paragraph" w:styleId="1">
    <w:name w:val="heading 1"/>
    <w:basedOn w:val="a"/>
    <w:next w:val="a"/>
    <w:link w:val="10"/>
    <w:uiPriority w:val="9"/>
    <w:qFormat/>
    <w:rsid w:val="005F1A0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A09"/>
    <w:rPr>
      <w:rFonts w:asciiTheme="majorHAnsi" w:eastAsiaTheme="majorEastAsia" w:hAnsiTheme="majorHAnsi" w:cstheme="majorBidi"/>
      <w:color w:val="2E74B5" w:themeColor="accent1" w:themeShade="BF"/>
      <w:sz w:val="32"/>
      <w:szCs w:val="32"/>
      <w:lang w:eastAsia="ru-RU"/>
    </w:rPr>
  </w:style>
  <w:style w:type="numbering" w:customStyle="1" w:styleId="11">
    <w:name w:val="Нет списка1"/>
    <w:next w:val="a2"/>
    <w:uiPriority w:val="99"/>
    <w:semiHidden/>
    <w:unhideWhenUsed/>
    <w:rsid w:val="005F1A09"/>
  </w:style>
  <w:style w:type="paragraph" w:styleId="a3">
    <w:name w:val="List Paragraph"/>
    <w:basedOn w:val="a"/>
    <w:uiPriority w:val="34"/>
    <w:qFormat/>
    <w:rsid w:val="005F1A09"/>
    <w:pPr>
      <w:spacing w:after="200" w:line="276" w:lineRule="auto"/>
      <w:ind w:left="720"/>
      <w:contextualSpacing/>
    </w:pPr>
    <w:rPr>
      <w:rFonts w:eastAsiaTheme="minorEastAsia"/>
      <w:lang w:eastAsia="ru-RU"/>
    </w:rPr>
  </w:style>
  <w:style w:type="paragraph" w:customStyle="1" w:styleId="ConsPlusNormal">
    <w:name w:val="ConsPlusNormal"/>
    <w:link w:val="ConsPlusNormal0"/>
    <w:qFormat/>
    <w:rsid w:val="005F1A09"/>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Balloon Text"/>
    <w:basedOn w:val="a"/>
    <w:link w:val="a5"/>
    <w:unhideWhenUsed/>
    <w:rsid w:val="005F1A09"/>
    <w:pPr>
      <w:spacing w:after="0" w:line="240" w:lineRule="auto"/>
    </w:pPr>
    <w:rPr>
      <w:rFonts w:ascii="Segoe UI" w:eastAsiaTheme="minorEastAsia" w:hAnsi="Segoe UI" w:cs="Segoe UI"/>
      <w:sz w:val="18"/>
      <w:szCs w:val="18"/>
      <w:lang w:eastAsia="ru-RU"/>
    </w:rPr>
  </w:style>
  <w:style w:type="character" w:customStyle="1" w:styleId="a5">
    <w:name w:val="Текст выноски Знак"/>
    <w:basedOn w:val="a0"/>
    <w:link w:val="a4"/>
    <w:rsid w:val="005F1A09"/>
    <w:rPr>
      <w:rFonts w:ascii="Segoe UI" w:eastAsiaTheme="minorEastAsia" w:hAnsi="Segoe UI" w:cs="Segoe UI"/>
      <w:sz w:val="18"/>
      <w:szCs w:val="18"/>
      <w:lang w:eastAsia="ru-RU"/>
    </w:rPr>
  </w:style>
  <w:style w:type="table" w:customStyle="1" w:styleId="TableGrid">
    <w:name w:val="TableGrid"/>
    <w:rsid w:val="005F1A0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nformat">
    <w:name w:val="ConsPlusNonformat"/>
    <w:uiPriority w:val="99"/>
    <w:rsid w:val="005F1A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F1A09"/>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styleId="2">
    <w:name w:val="Body Text Indent 2"/>
    <w:basedOn w:val="a"/>
    <w:link w:val="20"/>
    <w:rsid w:val="005F1A09"/>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5F1A09"/>
    <w:rPr>
      <w:rFonts w:ascii="Times New Roman" w:eastAsia="Times New Roman" w:hAnsi="Times New Roman" w:cs="Times New Roman"/>
      <w:sz w:val="24"/>
      <w:szCs w:val="20"/>
      <w:lang w:eastAsia="ru-RU"/>
    </w:rPr>
  </w:style>
  <w:style w:type="paragraph" w:styleId="a6">
    <w:name w:val="Body Text"/>
    <w:basedOn w:val="a"/>
    <w:link w:val="a7"/>
    <w:uiPriority w:val="99"/>
    <w:semiHidden/>
    <w:unhideWhenUsed/>
    <w:rsid w:val="005F1A09"/>
    <w:pPr>
      <w:spacing w:after="120" w:line="276" w:lineRule="auto"/>
    </w:pPr>
    <w:rPr>
      <w:rFonts w:eastAsiaTheme="minorEastAsia"/>
      <w:lang w:eastAsia="ru-RU"/>
    </w:rPr>
  </w:style>
  <w:style w:type="character" w:customStyle="1" w:styleId="a7">
    <w:name w:val="Основной текст Знак"/>
    <w:basedOn w:val="a0"/>
    <w:link w:val="a6"/>
    <w:uiPriority w:val="99"/>
    <w:semiHidden/>
    <w:rsid w:val="005F1A09"/>
    <w:rPr>
      <w:rFonts w:eastAsiaTheme="minorEastAsia"/>
      <w:lang w:eastAsia="ru-RU"/>
    </w:rPr>
  </w:style>
  <w:style w:type="table" w:styleId="a8">
    <w:name w:val="Table Grid"/>
    <w:basedOn w:val="a1"/>
    <w:uiPriority w:val="59"/>
    <w:rsid w:val="005F1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F1A09"/>
    <w:rPr>
      <w:color w:val="0563C1" w:themeColor="hyperlink"/>
      <w:u w:val="single"/>
    </w:rPr>
  </w:style>
  <w:style w:type="paragraph" w:styleId="aa">
    <w:name w:val="header"/>
    <w:basedOn w:val="a"/>
    <w:link w:val="ab"/>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F1A09"/>
    <w:rPr>
      <w:rFonts w:eastAsiaTheme="minorEastAsia"/>
      <w:lang w:eastAsia="ru-RU"/>
    </w:rPr>
  </w:style>
  <w:style w:type="paragraph" w:styleId="ac">
    <w:name w:val="footer"/>
    <w:basedOn w:val="a"/>
    <w:link w:val="ad"/>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F1A09"/>
    <w:rPr>
      <w:rFonts w:eastAsiaTheme="minorEastAsia"/>
      <w:lang w:eastAsia="ru-RU"/>
    </w:rPr>
  </w:style>
  <w:style w:type="paragraph" w:styleId="ae">
    <w:name w:val="Revision"/>
    <w:hidden/>
    <w:uiPriority w:val="99"/>
    <w:semiHidden/>
    <w:rsid w:val="005F1A09"/>
    <w:pPr>
      <w:spacing w:after="0" w:line="240" w:lineRule="auto"/>
    </w:pPr>
    <w:rPr>
      <w:rFonts w:eastAsiaTheme="minorEastAsia"/>
      <w:lang w:eastAsia="ru-RU"/>
    </w:rPr>
  </w:style>
  <w:style w:type="paragraph" w:styleId="af">
    <w:name w:val="Subtitle"/>
    <w:basedOn w:val="a"/>
    <w:next w:val="a"/>
    <w:link w:val="af0"/>
    <w:uiPriority w:val="11"/>
    <w:qFormat/>
    <w:rsid w:val="005F1A09"/>
    <w:pPr>
      <w:numPr>
        <w:ilvl w:val="1"/>
      </w:numPr>
      <w:spacing w:line="276" w:lineRule="auto"/>
    </w:pPr>
    <w:rPr>
      <w:rFonts w:eastAsiaTheme="minorEastAsia"/>
      <w:color w:val="5A5A5A" w:themeColor="text1" w:themeTint="A5"/>
      <w:spacing w:val="15"/>
      <w:lang w:eastAsia="ru-RU"/>
    </w:rPr>
  </w:style>
  <w:style w:type="character" w:customStyle="1" w:styleId="af0">
    <w:name w:val="Подзаголовок Знак"/>
    <w:basedOn w:val="a0"/>
    <w:link w:val="af"/>
    <w:uiPriority w:val="11"/>
    <w:rsid w:val="005F1A09"/>
    <w:rPr>
      <w:rFonts w:eastAsiaTheme="minorEastAsia"/>
      <w:color w:val="5A5A5A" w:themeColor="text1" w:themeTint="A5"/>
      <w:spacing w:val="15"/>
      <w:lang w:eastAsia="ru-RU"/>
    </w:rPr>
  </w:style>
  <w:style w:type="paragraph" w:styleId="af1">
    <w:name w:val="Normal (Web)"/>
    <w:basedOn w:val="a"/>
    <w:uiPriority w:val="99"/>
    <w:unhideWhenUsed/>
    <w:rsid w:val="005F1A09"/>
    <w:pPr>
      <w:spacing w:after="200" w:line="276" w:lineRule="auto"/>
    </w:pPr>
    <w:rPr>
      <w:rFonts w:ascii="Times New Roman" w:eastAsiaTheme="minorEastAsia" w:hAnsi="Times New Roman" w:cs="Times New Roman"/>
      <w:sz w:val="24"/>
      <w:szCs w:val="24"/>
      <w:lang w:eastAsia="ru-RU"/>
    </w:rPr>
  </w:style>
  <w:style w:type="character" w:styleId="af2">
    <w:name w:val="FollowedHyperlink"/>
    <w:basedOn w:val="a0"/>
    <w:uiPriority w:val="99"/>
    <w:semiHidden/>
    <w:unhideWhenUsed/>
    <w:rsid w:val="005F1A09"/>
    <w:rPr>
      <w:color w:val="954F72"/>
      <w:u w:val="single"/>
    </w:rPr>
  </w:style>
  <w:style w:type="paragraph" w:customStyle="1" w:styleId="msonormal0">
    <w:name w:val="msonormal"/>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6">
    <w:name w:val="xl10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7">
    <w:name w:val="xl107"/>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0">
    <w:name w:val="xl110"/>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5F1A0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3">
    <w:name w:val="xl113"/>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5">
    <w:name w:val="xl11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16">
    <w:name w:val="xl116"/>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9">
    <w:name w:val="xl11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0">
    <w:name w:val="xl120"/>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21">
    <w:name w:val="xl121"/>
    <w:basedOn w:val="a"/>
    <w:rsid w:val="005F1A09"/>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5F1A0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3">
    <w:name w:val="xl123"/>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4">
    <w:name w:val="xl124"/>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5">
    <w:name w:val="xl12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
    <w:rsid w:val="005F1A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rsid w:val="005F1A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rsid w:val="005F1A0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rsid w:val="005F1A0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5F1A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2">
    <w:name w:val="xl132"/>
    <w:basedOn w:val="a"/>
    <w:rsid w:val="005F1A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3">
    <w:name w:val="xl133"/>
    <w:basedOn w:val="a"/>
    <w:rsid w:val="005F1A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4">
    <w:name w:val="xl134"/>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37">
    <w:name w:val="xl137"/>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8">
    <w:name w:val="xl138"/>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styleId="af3">
    <w:name w:val="No Spacing"/>
    <w:uiPriority w:val="1"/>
    <w:qFormat/>
    <w:rsid w:val="005F1A09"/>
    <w:pPr>
      <w:spacing w:after="0" w:line="240" w:lineRule="auto"/>
    </w:pPr>
    <w:rPr>
      <w:rFonts w:ascii="Calibri" w:eastAsia="Calibri" w:hAnsi="Calibri" w:cs="Times New Roman"/>
    </w:rPr>
  </w:style>
  <w:style w:type="paragraph" w:customStyle="1" w:styleId="c0e08d780e522959bb858bdf4d5aafcemsolistparagraph">
    <w:name w:val="c0e08d780e522959bb858bdf4d5aafcemsolistparagraph"/>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F1A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
    <w:name w:val="Body Text Indent 3"/>
    <w:basedOn w:val="a"/>
    <w:link w:val="30"/>
    <w:uiPriority w:val="99"/>
    <w:unhideWhenUsed/>
    <w:rsid w:val="005F1A09"/>
    <w:pPr>
      <w:spacing w:after="120" w:line="276" w:lineRule="auto"/>
      <w:ind w:left="283"/>
    </w:pPr>
    <w:rPr>
      <w:rFonts w:ascii="Calibri" w:eastAsia="Times New Roman" w:hAnsi="Calibri" w:cs="Times New Roman"/>
      <w:sz w:val="16"/>
      <w:szCs w:val="16"/>
      <w:lang w:val="x-none" w:eastAsia="x-none"/>
    </w:rPr>
  </w:style>
  <w:style w:type="character" w:customStyle="1" w:styleId="30">
    <w:name w:val="Основной текст с отступом 3 Знак"/>
    <w:basedOn w:val="a0"/>
    <w:link w:val="3"/>
    <w:uiPriority w:val="99"/>
    <w:rsid w:val="005F1A09"/>
    <w:rPr>
      <w:rFonts w:ascii="Calibri" w:eastAsia="Times New Roman" w:hAnsi="Calibri" w:cs="Times New Roman"/>
      <w:sz w:val="16"/>
      <w:szCs w:val="16"/>
      <w:lang w:val="x-none" w:eastAsia="x-none"/>
    </w:rPr>
  </w:style>
  <w:style w:type="character" w:customStyle="1" w:styleId="grid-tr-td-position-right">
    <w:name w:val="grid-tr-td-position-right"/>
    <w:basedOn w:val="a0"/>
    <w:rsid w:val="00865A58"/>
  </w:style>
  <w:style w:type="table" w:customStyle="1" w:styleId="31">
    <w:name w:val="Сетка таблицы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B037E"/>
    <w:rPr>
      <w:rFonts w:ascii="Calibri" w:eastAsia="Times New Roman" w:hAnsi="Calibri" w:cs="Calibri"/>
      <w:lang w:eastAsia="ru-RU"/>
    </w:rPr>
  </w:style>
  <w:style w:type="table" w:customStyle="1" w:styleId="33">
    <w:name w:val="Сетка таблицы3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3B037E"/>
    <w:pPr>
      <w:spacing w:after="0" w:line="240" w:lineRule="auto"/>
      <w:ind w:right="-58" w:firstLine="720"/>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3B037E"/>
    <w:rPr>
      <w:rFonts w:ascii="Times New Roman" w:eastAsia="Times New Roman" w:hAnsi="Times New Roman" w:cs="Times New Roman"/>
      <w:sz w:val="24"/>
      <w:szCs w:val="24"/>
    </w:rPr>
  </w:style>
  <w:style w:type="character" w:customStyle="1" w:styleId="ListLabel3">
    <w:name w:val="ListLabel 3"/>
    <w:qFormat/>
    <w:rsid w:val="003B037E"/>
    <w:rPr>
      <w:rFonts w:ascii="Times New Roman" w:eastAsia="Calibri" w:hAnsi="Times New Roman" w:cs="Times New Roman"/>
      <w:sz w:val="24"/>
      <w:szCs w:val="24"/>
      <w:lang w:eastAsia="en-US"/>
    </w:rPr>
  </w:style>
  <w:style w:type="character" w:customStyle="1" w:styleId="ListLabel4">
    <w:name w:val="ListLabel 4"/>
    <w:qFormat/>
    <w:rsid w:val="003B037E"/>
    <w:rPr>
      <w:rFonts w:cs="Courier New"/>
    </w:rPr>
  </w:style>
  <w:style w:type="character" w:customStyle="1" w:styleId="ListLabel10">
    <w:name w:val="ListLabel 10"/>
    <w:qFormat/>
    <w:rsid w:val="003B037E"/>
    <w:rPr>
      <w:rFonts w:ascii="Times New Roman" w:eastAsia="Calibri" w:hAnsi="Times New Roman" w:cs="Times New Roman"/>
      <w:sz w:val="22"/>
      <w:szCs w:val="22"/>
    </w:rPr>
  </w:style>
  <w:style w:type="paragraph" w:customStyle="1" w:styleId="Standard">
    <w:name w:val="Standard"/>
    <w:rsid w:val="003B037E"/>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3B037E"/>
    <w:pPr>
      <w:spacing w:before="280" w:after="280"/>
    </w:pPr>
    <w:rPr>
      <w:rFonts w:ascii="Times New Roman" w:eastAsia="Times New Roman" w:hAnsi="Times New Roman"/>
      <w:lang w:eastAsia="ru-RU"/>
    </w:rPr>
  </w:style>
  <w:style w:type="character" w:styleId="af4">
    <w:name w:val="annotation reference"/>
    <w:basedOn w:val="a0"/>
    <w:semiHidden/>
    <w:unhideWhenUsed/>
    <w:rsid w:val="003B037E"/>
    <w:rPr>
      <w:sz w:val="16"/>
      <w:szCs w:val="16"/>
    </w:rPr>
  </w:style>
  <w:style w:type="paragraph" w:styleId="af5">
    <w:name w:val="annotation text"/>
    <w:basedOn w:val="a"/>
    <w:link w:val="af6"/>
    <w:semiHidden/>
    <w:unhideWhenUsed/>
    <w:rsid w:val="003B037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6">
    <w:name w:val="Текст примечания Знак"/>
    <w:basedOn w:val="a0"/>
    <w:link w:val="af5"/>
    <w:semiHidden/>
    <w:rsid w:val="003B037E"/>
    <w:rPr>
      <w:rFonts w:ascii="Arial" w:eastAsia="Times New Roman" w:hAnsi="Arial" w:cs="Arial"/>
      <w:sz w:val="20"/>
      <w:szCs w:val="20"/>
    </w:rPr>
  </w:style>
  <w:style w:type="paragraph" w:styleId="af7">
    <w:name w:val="annotation subject"/>
    <w:basedOn w:val="af5"/>
    <w:next w:val="af5"/>
    <w:link w:val="af8"/>
    <w:semiHidden/>
    <w:unhideWhenUsed/>
    <w:rsid w:val="003B037E"/>
    <w:rPr>
      <w:b/>
      <w:bCs/>
    </w:rPr>
  </w:style>
  <w:style w:type="character" w:customStyle="1" w:styleId="af8">
    <w:name w:val="Тема примечания Знак"/>
    <w:basedOn w:val="af6"/>
    <w:link w:val="af7"/>
    <w:semiHidden/>
    <w:rsid w:val="003B037E"/>
    <w:rPr>
      <w:rFonts w:ascii="Arial" w:eastAsia="Times New Roman" w:hAnsi="Arial" w:cs="Arial"/>
      <w:b/>
      <w:bCs/>
      <w:sz w:val="20"/>
      <w:szCs w:val="20"/>
    </w:rPr>
  </w:style>
  <w:style w:type="character" w:customStyle="1" w:styleId="af9">
    <w:name w:val="Основной текст_"/>
    <w:link w:val="40"/>
    <w:rsid w:val="003B037E"/>
    <w:rPr>
      <w:sz w:val="27"/>
      <w:szCs w:val="27"/>
      <w:shd w:val="clear" w:color="auto" w:fill="FFFFFF"/>
    </w:rPr>
  </w:style>
  <w:style w:type="paragraph" w:customStyle="1" w:styleId="40">
    <w:name w:val="Основной текст4"/>
    <w:basedOn w:val="a"/>
    <w:link w:val="af9"/>
    <w:rsid w:val="003B037E"/>
    <w:pPr>
      <w:widowControl w:val="0"/>
      <w:shd w:val="clear" w:color="auto" w:fill="FFFFFF"/>
      <w:spacing w:before="360" w:after="360" w:line="0" w:lineRule="atLeast"/>
      <w:ind w:hanging="1060"/>
      <w:jc w:val="center"/>
    </w:pPr>
    <w:rPr>
      <w:sz w:val="27"/>
      <w:szCs w:val="27"/>
    </w:rPr>
  </w:style>
  <w:style w:type="table" w:customStyle="1" w:styleId="110">
    <w:name w:val="Сетка таблицы1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B0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3B03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Book Title"/>
    <w:uiPriority w:val="33"/>
    <w:qFormat/>
    <w:rsid w:val="003B037E"/>
    <w:rPr>
      <w:rFonts w:ascii="Times New Roman" w:hAnsi="Times New Roman"/>
      <w:bCs/>
      <w:iCs/>
      <w:spacing w:val="5"/>
      <w:sz w:val="28"/>
      <w:szCs w:val="28"/>
    </w:rPr>
  </w:style>
  <w:style w:type="paragraph" w:customStyle="1" w:styleId="afb">
    <w:name w:val="Заголовок Документа"/>
    <w:basedOn w:val="a"/>
    <w:link w:val="afc"/>
    <w:autoRedefine/>
    <w:qFormat/>
    <w:rsid w:val="003B037E"/>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afc">
    <w:name w:val="Заголовок Документа Знак"/>
    <w:link w:val="afb"/>
    <w:rsid w:val="003B037E"/>
    <w:rPr>
      <w:rFonts w:ascii="Times New Roman" w:eastAsia="Times New Roman" w:hAnsi="Times New Roman" w:cs="Times New Roman"/>
      <w:lang w:eastAsia="ru-RU"/>
    </w:rPr>
  </w:style>
  <w:style w:type="character" w:customStyle="1" w:styleId="13">
    <w:name w:val="Основной текст1"/>
    <w:basedOn w:val="af9"/>
    <w:rsid w:val="003B037E"/>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3B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B037E"/>
    <w:rPr>
      <w:rFonts w:ascii="Courier New" w:eastAsia="Times New Roman" w:hAnsi="Courier New" w:cs="Courier New"/>
      <w:sz w:val="20"/>
      <w:szCs w:val="20"/>
      <w:lang w:eastAsia="ru-RU"/>
    </w:rPr>
  </w:style>
  <w:style w:type="paragraph" w:customStyle="1" w:styleId="xl63">
    <w:name w:val="xl6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3">
    <w:name w:val="xl7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
    <w:rsid w:val="003B037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d">
    <w:name w:val="line number"/>
    <w:basedOn w:val="a0"/>
    <w:semiHidden/>
    <w:unhideWhenUsed/>
    <w:rsid w:val="003B037E"/>
  </w:style>
  <w:style w:type="table" w:customStyle="1" w:styleId="5">
    <w:name w:val="Сетка таблицы5"/>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next w:val="af3"/>
    <w:link w:val="afe"/>
    <w:uiPriority w:val="1"/>
    <w:qFormat/>
    <w:rsid w:val="003B037E"/>
    <w:pPr>
      <w:spacing w:after="0" w:line="240" w:lineRule="auto"/>
    </w:pPr>
    <w:rPr>
      <w:rFonts w:eastAsia="Times New Roman"/>
      <w:lang w:eastAsia="ru-RU"/>
    </w:rPr>
  </w:style>
  <w:style w:type="character" w:customStyle="1" w:styleId="afe">
    <w:name w:val="Без интервала Знак"/>
    <w:basedOn w:val="a0"/>
    <w:link w:val="14"/>
    <w:uiPriority w:val="1"/>
    <w:rsid w:val="003B037E"/>
    <w:rPr>
      <w:rFonts w:eastAsia="Times New Roman"/>
      <w:lang w:eastAsia="ru-RU"/>
    </w:rPr>
  </w:style>
  <w:style w:type="table" w:customStyle="1" w:styleId="81">
    <w:name w:val="Сетка таблицы8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3B037E"/>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uiPriority w:val="99"/>
    <w:semiHidden/>
    <w:unhideWhenUsed/>
    <w:rsid w:val="003B037E"/>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ff0">
    <w:name w:val="Основной текст с отступом Знак"/>
    <w:basedOn w:val="a0"/>
    <w:link w:val="aff"/>
    <w:uiPriority w:val="99"/>
    <w:semiHidden/>
    <w:rsid w:val="003B037E"/>
    <w:rPr>
      <w:rFonts w:ascii="Arial" w:eastAsia="Times New Roman" w:hAnsi="Arial" w:cs="Arial"/>
      <w:sz w:val="20"/>
      <w:szCs w:val="20"/>
    </w:rPr>
  </w:style>
  <w:style w:type="character" w:styleId="aff1">
    <w:name w:val="Placeholder Text"/>
    <w:basedOn w:val="a0"/>
    <w:uiPriority w:val="99"/>
    <w:semiHidden/>
    <w:rsid w:val="003B037E"/>
    <w:rPr>
      <w:color w:val="808080"/>
    </w:rPr>
  </w:style>
  <w:style w:type="numbering" w:customStyle="1" w:styleId="24">
    <w:name w:val="Нет списка2"/>
    <w:next w:val="a2"/>
    <w:uiPriority w:val="99"/>
    <w:semiHidden/>
    <w:unhideWhenUsed/>
    <w:rsid w:val="003B037E"/>
  </w:style>
  <w:style w:type="paragraph" w:customStyle="1" w:styleId="15">
    <w:name w:val="Верхний колонтитул1"/>
    <w:basedOn w:val="a"/>
    <w:next w:val="aa"/>
    <w:uiPriority w:val="99"/>
    <w:unhideWhenUsed/>
    <w:rsid w:val="003B037E"/>
    <w:pPr>
      <w:tabs>
        <w:tab w:val="center" w:pos="4677"/>
        <w:tab w:val="right" w:pos="9355"/>
      </w:tabs>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13" Type="http://schemas.openxmlformats.org/officeDocument/2006/relationships/hyperlink" Target="http://www.moscow_reg.izbirkom.ru/chislennost-izbiratel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romanova\Desktop\2022\208\&#1055;&#1088;&#1080;&#1083;&#1086;&#1078;&#1077;&#1085;&#1080;&#1077;%202.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4661&amp;date=08.06.2020&amp;dst=100013&amp;fld=134"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http://vlasiha-zato.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ote.dobrodel.mosreg.ru/narodniy_budj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01E94-ADD5-4352-9B06-44259D495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8615</Words>
  <Characters>49110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Пулкстенис Алесксандровна</dc:creator>
  <cp:keywords/>
  <dc:description/>
  <cp:lastModifiedBy>Кирилл Томашевский</cp:lastModifiedBy>
  <cp:revision>2</cp:revision>
  <cp:lastPrinted>2025-01-16T13:02:00Z</cp:lastPrinted>
  <dcterms:created xsi:type="dcterms:W3CDTF">2025-07-08T13:18:00Z</dcterms:created>
  <dcterms:modified xsi:type="dcterms:W3CDTF">2025-07-08T13:18:00Z</dcterms:modified>
</cp:coreProperties>
</file>