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51F" w:rsidRPr="00856C35" w:rsidRDefault="003B251F" w:rsidP="003B251F">
      <w:pPr>
        <w:pStyle w:val="ConsPlusTitle"/>
        <w:widowControl/>
        <w:jc w:val="center"/>
        <w:outlineLvl w:val="0"/>
        <w:rPr>
          <w:rFonts w:ascii="Arial" w:hAnsi="Arial" w:cs="Arial"/>
          <w:b w:val="0"/>
          <w:sz w:val="24"/>
          <w:szCs w:val="24"/>
        </w:rPr>
      </w:pPr>
      <w:r w:rsidRPr="00856C35">
        <w:rPr>
          <w:rFonts w:ascii="Arial" w:hAnsi="Arial" w:cs="Arial"/>
          <w:b w:val="0"/>
          <w:sz w:val="24"/>
          <w:szCs w:val="24"/>
        </w:rPr>
        <w:t>АДМИНИСТРАЦИЯ</w:t>
      </w:r>
    </w:p>
    <w:p w:rsidR="003B251F" w:rsidRPr="00856C35" w:rsidRDefault="003B251F" w:rsidP="003B251F">
      <w:pPr>
        <w:pStyle w:val="ConsPlusTitle"/>
        <w:widowControl/>
        <w:jc w:val="center"/>
        <w:outlineLvl w:val="0"/>
        <w:rPr>
          <w:rFonts w:ascii="Arial" w:hAnsi="Arial" w:cs="Arial"/>
          <w:b w:val="0"/>
          <w:sz w:val="24"/>
          <w:szCs w:val="24"/>
        </w:rPr>
      </w:pPr>
      <w:r w:rsidRPr="00856C35">
        <w:rPr>
          <w:rFonts w:ascii="Arial" w:hAnsi="Arial" w:cs="Arial"/>
          <w:b w:val="0"/>
          <w:sz w:val="24"/>
          <w:szCs w:val="24"/>
        </w:rPr>
        <w:t>ГОРОДСКОГО ОКРУГА ВЛАСИХА МОСКОВСКОЙ ОБЛАСТИ</w:t>
      </w:r>
    </w:p>
    <w:p w:rsidR="003B251F" w:rsidRPr="00856C35" w:rsidRDefault="003B251F" w:rsidP="003B251F">
      <w:pPr>
        <w:pStyle w:val="ConsPlusTitle"/>
        <w:widowControl/>
        <w:rPr>
          <w:rFonts w:ascii="Arial" w:hAnsi="Arial" w:cs="Arial"/>
          <w:b w:val="0"/>
          <w:sz w:val="24"/>
          <w:szCs w:val="24"/>
        </w:rPr>
      </w:pPr>
    </w:p>
    <w:p w:rsidR="003B251F" w:rsidRPr="00856C35" w:rsidRDefault="003B251F" w:rsidP="003B251F">
      <w:pPr>
        <w:pStyle w:val="ConsPlusTitle"/>
        <w:widowControl/>
        <w:jc w:val="center"/>
        <w:rPr>
          <w:rFonts w:ascii="Arial" w:hAnsi="Arial" w:cs="Arial"/>
          <w:b w:val="0"/>
          <w:sz w:val="24"/>
          <w:szCs w:val="24"/>
        </w:rPr>
      </w:pPr>
      <w:r w:rsidRPr="00856C35">
        <w:rPr>
          <w:rFonts w:ascii="Arial" w:hAnsi="Arial" w:cs="Arial"/>
          <w:b w:val="0"/>
          <w:sz w:val="24"/>
          <w:szCs w:val="24"/>
        </w:rPr>
        <w:t>ПОСТАНОВЛЕНИЕ</w:t>
      </w:r>
    </w:p>
    <w:p w:rsidR="003B251F" w:rsidRPr="00856C35" w:rsidRDefault="003B251F" w:rsidP="003B251F">
      <w:pPr>
        <w:pStyle w:val="ConsPlusTitle"/>
        <w:widowControl/>
        <w:rPr>
          <w:rFonts w:ascii="Arial" w:hAnsi="Arial" w:cs="Arial"/>
          <w:b w:val="0"/>
          <w:sz w:val="24"/>
          <w:szCs w:val="24"/>
        </w:rPr>
      </w:pPr>
    </w:p>
    <w:p w:rsidR="003B251F" w:rsidRPr="00856C35" w:rsidRDefault="00D5244A" w:rsidP="003B251F">
      <w:pPr>
        <w:pStyle w:val="ConsPlusTitle"/>
        <w:widowControl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от «30» сентября</w:t>
      </w:r>
      <w:r w:rsidR="003B251F" w:rsidRPr="00856C35">
        <w:rPr>
          <w:rFonts w:ascii="Arial" w:hAnsi="Arial" w:cs="Arial"/>
          <w:b w:val="0"/>
          <w:sz w:val="24"/>
          <w:szCs w:val="24"/>
        </w:rPr>
        <w:t xml:space="preserve"> 202</w:t>
      </w:r>
      <w:r w:rsidR="002D6821" w:rsidRPr="00856C35">
        <w:rPr>
          <w:rFonts w:ascii="Arial" w:hAnsi="Arial" w:cs="Arial"/>
          <w:b w:val="0"/>
          <w:sz w:val="24"/>
          <w:szCs w:val="24"/>
        </w:rPr>
        <w:t>5</w:t>
      </w:r>
      <w:r>
        <w:rPr>
          <w:rFonts w:ascii="Arial" w:hAnsi="Arial" w:cs="Arial"/>
          <w:b w:val="0"/>
          <w:sz w:val="24"/>
          <w:szCs w:val="24"/>
        </w:rPr>
        <w:t xml:space="preserve"> г. № 585</w:t>
      </w:r>
      <w:r w:rsidR="003B251F" w:rsidRPr="00856C35">
        <w:rPr>
          <w:rFonts w:ascii="Arial" w:hAnsi="Arial" w:cs="Arial"/>
          <w:b w:val="0"/>
          <w:sz w:val="24"/>
          <w:szCs w:val="24"/>
        </w:rPr>
        <w:t xml:space="preserve"> -адм</w:t>
      </w:r>
    </w:p>
    <w:p w:rsidR="003B251F" w:rsidRPr="00856C35" w:rsidRDefault="003B251F" w:rsidP="003B251F">
      <w:pPr>
        <w:pStyle w:val="ConsPlusTitle"/>
        <w:widowControl/>
        <w:jc w:val="center"/>
        <w:rPr>
          <w:rFonts w:ascii="Arial" w:hAnsi="Arial" w:cs="Arial"/>
          <w:b w:val="0"/>
          <w:sz w:val="24"/>
          <w:szCs w:val="24"/>
        </w:rPr>
      </w:pPr>
      <w:r w:rsidRPr="00856C35">
        <w:rPr>
          <w:rFonts w:ascii="Arial" w:hAnsi="Arial" w:cs="Arial"/>
          <w:b w:val="0"/>
          <w:sz w:val="24"/>
          <w:szCs w:val="24"/>
        </w:rPr>
        <w:t>п. Власиха</w:t>
      </w:r>
    </w:p>
    <w:p w:rsidR="003B251F" w:rsidRPr="00856C35" w:rsidRDefault="003B251F" w:rsidP="003B251F">
      <w:pPr>
        <w:pStyle w:val="ConsPlusTitle"/>
        <w:widowControl/>
        <w:rPr>
          <w:rFonts w:ascii="Arial" w:hAnsi="Arial" w:cs="Arial"/>
          <w:b w:val="0"/>
          <w:sz w:val="24"/>
          <w:szCs w:val="24"/>
        </w:rPr>
      </w:pPr>
    </w:p>
    <w:p w:rsidR="003B251F" w:rsidRPr="00856C35" w:rsidRDefault="003B251F" w:rsidP="003B251F">
      <w:pPr>
        <w:pStyle w:val="ConsPlusTitle"/>
        <w:widowControl/>
        <w:rPr>
          <w:rFonts w:ascii="Arial" w:hAnsi="Arial" w:cs="Arial"/>
          <w:b w:val="0"/>
          <w:sz w:val="24"/>
          <w:szCs w:val="24"/>
        </w:rPr>
      </w:pPr>
    </w:p>
    <w:p w:rsidR="003B251F" w:rsidRPr="00856C35" w:rsidRDefault="003B251F" w:rsidP="00044454">
      <w:pPr>
        <w:pStyle w:val="ConsPlusNormal"/>
        <w:ind w:right="5669"/>
        <w:contextualSpacing/>
        <w:jc w:val="both"/>
        <w:rPr>
          <w:rFonts w:ascii="Arial" w:hAnsi="Arial" w:cs="Arial"/>
          <w:sz w:val="24"/>
          <w:szCs w:val="24"/>
        </w:rPr>
      </w:pPr>
      <w:r w:rsidRPr="00856C35">
        <w:rPr>
          <w:rFonts w:ascii="Arial" w:hAnsi="Arial" w:cs="Arial"/>
          <w:sz w:val="24"/>
          <w:szCs w:val="24"/>
        </w:rPr>
        <w:t xml:space="preserve">О внесении изменений в муниципальную программу </w:t>
      </w:r>
      <w:r w:rsidRPr="00856C35">
        <w:rPr>
          <w:rStyle w:val="afd"/>
          <w:rFonts w:ascii="Arial" w:eastAsiaTheme="minorEastAsia" w:hAnsi="Arial" w:cs="Arial"/>
          <w:szCs w:val="24"/>
        </w:rPr>
        <w:t>городского округа Власиха Московской области</w:t>
      </w:r>
      <w:r w:rsidRPr="00856C35">
        <w:rPr>
          <w:rFonts w:ascii="Arial" w:hAnsi="Arial" w:cs="Arial"/>
          <w:sz w:val="24"/>
          <w:szCs w:val="24"/>
        </w:rPr>
        <w:t xml:space="preserve"> «Предпринимательство» </w:t>
      </w:r>
    </w:p>
    <w:p w:rsidR="003B251F" w:rsidRPr="00856C35" w:rsidRDefault="003B251F" w:rsidP="003B251F">
      <w:pPr>
        <w:pStyle w:val="ConsPlusNormal"/>
        <w:ind w:right="6236"/>
        <w:contextualSpacing/>
        <w:jc w:val="both"/>
        <w:rPr>
          <w:rFonts w:ascii="Arial" w:hAnsi="Arial" w:cs="Arial"/>
          <w:sz w:val="24"/>
          <w:szCs w:val="24"/>
        </w:rPr>
      </w:pPr>
    </w:p>
    <w:p w:rsidR="003B251F" w:rsidRPr="00856C35" w:rsidRDefault="003B251F" w:rsidP="003B251F">
      <w:pPr>
        <w:pStyle w:val="ConsPlusNormal"/>
        <w:ind w:right="6236"/>
        <w:contextualSpacing/>
        <w:jc w:val="both"/>
        <w:rPr>
          <w:rFonts w:ascii="Arial" w:hAnsi="Arial" w:cs="Arial"/>
          <w:sz w:val="24"/>
          <w:szCs w:val="24"/>
        </w:rPr>
      </w:pPr>
    </w:p>
    <w:p w:rsidR="003B251F" w:rsidRPr="00856C35" w:rsidRDefault="00182540" w:rsidP="00182540">
      <w:pPr>
        <w:ind w:firstLine="567"/>
        <w:jc w:val="both"/>
        <w:rPr>
          <w:rStyle w:val="afd"/>
          <w:rFonts w:ascii="Arial" w:eastAsia="SimSun" w:hAnsi="Arial" w:cs="Arial"/>
          <w:color w:val="auto"/>
          <w:szCs w:val="24"/>
        </w:rPr>
      </w:pPr>
      <w:r w:rsidRPr="00856C35">
        <w:rPr>
          <w:rFonts w:ascii="Arial" w:hAnsi="Arial" w:cs="Arial"/>
          <w:sz w:val="24"/>
          <w:szCs w:val="24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 в целях эффективного использования бюджетных средств,</w:t>
      </w:r>
    </w:p>
    <w:p w:rsidR="003B251F" w:rsidRPr="00856C35" w:rsidRDefault="003B251F" w:rsidP="00182540">
      <w:pPr>
        <w:autoSpaceDE w:val="0"/>
        <w:autoSpaceDN w:val="0"/>
        <w:adjustRightInd w:val="0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3B251F" w:rsidRPr="00856C35" w:rsidRDefault="003B251F" w:rsidP="00182540">
      <w:pPr>
        <w:autoSpaceDE w:val="0"/>
        <w:autoSpaceDN w:val="0"/>
        <w:adjustRightInd w:val="0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  <w:r w:rsidRPr="00856C35">
        <w:rPr>
          <w:rFonts w:ascii="Arial" w:hAnsi="Arial" w:cs="Arial"/>
          <w:sz w:val="24"/>
          <w:szCs w:val="24"/>
        </w:rPr>
        <w:t>ПОСТАНОВЛЯЮ:</w:t>
      </w:r>
    </w:p>
    <w:p w:rsidR="003B251F" w:rsidRPr="00856C35" w:rsidRDefault="003B251F" w:rsidP="00182540">
      <w:pPr>
        <w:autoSpaceDE w:val="0"/>
        <w:autoSpaceDN w:val="0"/>
        <w:adjustRightInd w:val="0"/>
        <w:ind w:firstLine="567"/>
        <w:contextualSpacing/>
        <w:jc w:val="center"/>
        <w:rPr>
          <w:rFonts w:ascii="Arial" w:hAnsi="Arial" w:cs="Arial"/>
          <w:sz w:val="24"/>
          <w:szCs w:val="24"/>
        </w:rPr>
      </w:pPr>
    </w:p>
    <w:p w:rsidR="003B251F" w:rsidRPr="00856C35" w:rsidRDefault="003B251F" w:rsidP="0018254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856C35">
        <w:rPr>
          <w:rFonts w:ascii="Arial" w:hAnsi="Arial" w:cs="Arial"/>
          <w:sz w:val="24"/>
          <w:szCs w:val="24"/>
        </w:rPr>
        <w:t xml:space="preserve">1. Внести изменения в «Муниципальную программу городского округа Власиха Московской области «Предпринимательство», утвержденную постановлением администрации городского округа Власиха от 26.12.2022 № 636-адм, изложить в новой редакции согласно </w:t>
      </w:r>
      <w:r w:rsidR="00D32E3E" w:rsidRPr="00856C35">
        <w:rPr>
          <w:rFonts w:ascii="Arial" w:hAnsi="Arial" w:cs="Arial"/>
          <w:sz w:val="24"/>
          <w:szCs w:val="24"/>
        </w:rPr>
        <w:t>приложению,</w:t>
      </w:r>
      <w:r w:rsidRPr="00856C35">
        <w:rPr>
          <w:rFonts w:ascii="Arial" w:hAnsi="Arial" w:cs="Arial"/>
          <w:sz w:val="24"/>
          <w:szCs w:val="24"/>
        </w:rPr>
        <w:t xml:space="preserve"> к настоящему постановлению.</w:t>
      </w:r>
    </w:p>
    <w:p w:rsidR="0030717C" w:rsidRPr="00856C35" w:rsidRDefault="00D17A85" w:rsidP="0030717C">
      <w:pPr>
        <w:tabs>
          <w:tab w:val="left" w:pos="851"/>
        </w:tabs>
        <w:autoSpaceDE w:val="0"/>
        <w:autoSpaceDN w:val="0"/>
        <w:adjustRightInd w:val="0"/>
        <w:ind w:right="-31" w:firstLine="567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56C35">
        <w:rPr>
          <w:rFonts w:ascii="Arial" w:hAnsi="Arial" w:cs="Arial"/>
          <w:sz w:val="24"/>
          <w:szCs w:val="24"/>
        </w:rPr>
        <w:t xml:space="preserve">2. </w:t>
      </w:r>
      <w:r w:rsidR="0030717C" w:rsidRPr="00856C35">
        <w:rPr>
          <w:rFonts w:ascii="Arial" w:hAnsi="Arial" w:cs="Arial"/>
          <w:sz w:val="24"/>
          <w:szCs w:val="24"/>
        </w:rPr>
        <w:t xml:space="preserve">Опубликовать настоящее постановление в сетевом издании «Вести Власихи» - </w:t>
      </w:r>
      <w:r w:rsidR="0030717C" w:rsidRPr="00856C35">
        <w:rPr>
          <w:rFonts w:ascii="Arial" w:hAnsi="Arial" w:cs="Arial"/>
          <w:sz w:val="24"/>
          <w:szCs w:val="24"/>
          <w:lang w:val="en-US"/>
        </w:rPr>
        <w:t>vestnik</w:t>
      </w:r>
      <w:r w:rsidR="0030717C" w:rsidRPr="00856C35">
        <w:rPr>
          <w:rFonts w:ascii="Arial" w:hAnsi="Arial" w:cs="Arial"/>
          <w:sz w:val="24"/>
          <w:szCs w:val="24"/>
        </w:rPr>
        <w:t>-</w:t>
      </w:r>
      <w:r w:rsidR="0030717C" w:rsidRPr="00856C35">
        <w:rPr>
          <w:rFonts w:ascii="Arial" w:hAnsi="Arial" w:cs="Arial"/>
          <w:sz w:val="24"/>
          <w:szCs w:val="24"/>
          <w:lang w:val="en-US"/>
        </w:rPr>
        <w:t>vlasiha</w:t>
      </w:r>
      <w:r w:rsidR="0030717C" w:rsidRPr="00856C35">
        <w:rPr>
          <w:rFonts w:ascii="Arial" w:hAnsi="Arial" w:cs="Arial"/>
          <w:sz w:val="24"/>
          <w:szCs w:val="24"/>
        </w:rPr>
        <w:t>.</w:t>
      </w:r>
      <w:r w:rsidR="0030717C" w:rsidRPr="00856C35">
        <w:rPr>
          <w:rFonts w:ascii="Arial" w:hAnsi="Arial" w:cs="Arial"/>
          <w:sz w:val="24"/>
          <w:szCs w:val="24"/>
          <w:lang w:val="en-US"/>
        </w:rPr>
        <w:t>ru</w:t>
      </w:r>
      <w:r w:rsidR="0030717C" w:rsidRPr="00856C35">
        <w:rPr>
          <w:rFonts w:ascii="Arial" w:hAnsi="Arial" w:cs="Arial"/>
          <w:sz w:val="24"/>
          <w:szCs w:val="24"/>
        </w:rPr>
        <w:t xml:space="preserve"> и разместить на официальном сайте городского округа Власиха Московской области в информационно-телекоммуникационной сети интернет (</w:t>
      </w:r>
      <w:hyperlink r:id="rId9" w:history="1">
        <w:r w:rsidR="0030717C" w:rsidRPr="00856C35">
          <w:rPr>
            <w:rFonts w:ascii="Arial" w:hAnsi="Arial" w:cs="Arial"/>
            <w:sz w:val="24"/>
            <w:szCs w:val="24"/>
            <w:u w:val="single"/>
            <w:lang w:val="en-US"/>
          </w:rPr>
          <w:t>www</w:t>
        </w:r>
        <w:r w:rsidR="0030717C" w:rsidRPr="00856C35">
          <w:rPr>
            <w:rFonts w:ascii="Arial" w:hAnsi="Arial" w:cs="Arial"/>
            <w:sz w:val="24"/>
            <w:szCs w:val="24"/>
            <w:u w:val="single"/>
          </w:rPr>
          <w:t>.</w:t>
        </w:r>
        <w:r w:rsidR="0030717C" w:rsidRPr="00856C35">
          <w:rPr>
            <w:rFonts w:ascii="Arial" w:hAnsi="Arial" w:cs="Arial"/>
            <w:sz w:val="24"/>
            <w:szCs w:val="24"/>
            <w:u w:val="single"/>
            <w:lang w:val="en-US"/>
          </w:rPr>
          <w:t>vlasiha</w:t>
        </w:r>
        <w:r w:rsidR="0030717C" w:rsidRPr="00856C35">
          <w:rPr>
            <w:rFonts w:ascii="Arial" w:hAnsi="Arial" w:cs="Arial"/>
            <w:sz w:val="24"/>
            <w:szCs w:val="24"/>
            <w:u w:val="single"/>
          </w:rPr>
          <w:t>-</w:t>
        </w:r>
        <w:proofErr w:type="spellStart"/>
        <w:r w:rsidR="0030717C" w:rsidRPr="00856C35">
          <w:rPr>
            <w:rFonts w:ascii="Arial" w:hAnsi="Arial" w:cs="Arial"/>
            <w:sz w:val="24"/>
            <w:szCs w:val="24"/>
            <w:u w:val="single"/>
            <w:lang w:val="en-US"/>
          </w:rPr>
          <w:t>zato</w:t>
        </w:r>
        <w:proofErr w:type="spellEnd"/>
        <w:r w:rsidR="0030717C" w:rsidRPr="00856C35">
          <w:rPr>
            <w:rFonts w:ascii="Arial" w:hAnsi="Arial" w:cs="Arial"/>
            <w:sz w:val="24"/>
            <w:szCs w:val="24"/>
            <w:u w:val="single"/>
          </w:rPr>
          <w:t>.</w:t>
        </w:r>
        <w:r w:rsidR="0030717C" w:rsidRPr="00856C35">
          <w:rPr>
            <w:rFonts w:ascii="Arial" w:hAnsi="Arial" w:cs="Arial"/>
            <w:sz w:val="24"/>
            <w:szCs w:val="24"/>
            <w:u w:val="single"/>
            <w:lang w:val="en-US"/>
          </w:rPr>
          <w:t>ru</w:t>
        </w:r>
      </w:hyperlink>
      <w:r w:rsidR="0030717C" w:rsidRPr="00856C35">
        <w:rPr>
          <w:rFonts w:ascii="Arial" w:hAnsi="Arial" w:cs="Arial"/>
          <w:sz w:val="24"/>
          <w:szCs w:val="24"/>
        </w:rPr>
        <w:t>).</w:t>
      </w:r>
    </w:p>
    <w:p w:rsidR="003B251F" w:rsidRPr="00856C35" w:rsidRDefault="003B251F" w:rsidP="00182540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856C35">
        <w:rPr>
          <w:rFonts w:ascii="Arial" w:hAnsi="Arial" w:cs="Arial"/>
          <w:sz w:val="24"/>
          <w:szCs w:val="24"/>
        </w:rPr>
        <w:t>3.    Настоящее постановление вступает в силу со дня его подписания.</w:t>
      </w:r>
    </w:p>
    <w:p w:rsidR="003B251F" w:rsidRPr="00856C35" w:rsidRDefault="009D5E20" w:rsidP="00182540">
      <w:pPr>
        <w:pStyle w:val="afe"/>
        <w:numPr>
          <w:ilvl w:val="0"/>
          <w:numId w:val="11"/>
        </w:numPr>
        <w:tabs>
          <w:tab w:val="left" w:pos="851"/>
        </w:tabs>
        <w:ind w:left="0" w:firstLine="567"/>
        <w:jc w:val="both"/>
        <w:rPr>
          <w:rFonts w:ascii="Arial" w:hAnsi="Arial" w:cs="Arial"/>
          <w:color w:val="auto"/>
        </w:rPr>
      </w:pPr>
      <w:r w:rsidRPr="00856C35">
        <w:rPr>
          <w:rFonts w:ascii="Arial" w:hAnsi="Arial" w:cs="Arial"/>
          <w:color w:val="auto"/>
        </w:rPr>
        <w:t xml:space="preserve">   </w:t>
      </w:r>
      <w:r w:rsidR="003B251F" w:rsidRPr="00856C35">
        <w:rPr>
          <w:rFonts w:ascii="Arial" w:hAnsi="Arial" w:cs="Arial"/>
          <w:color w:val="auto"/>
        </w:rPr>
        <w:t xml:space="preserve">Контроль за исполнением настоящего </w:t>
      </w:r>
      <w:r w:rsidR="00D17A85" w:rsidRPr="00856C35">
        <w:rPr>
          <w:rFonts w:ascii="Arial" w:hAnsi="Arial" w:cs="Arial"/>
          <w:color w:val="auto"/>
        </w:rPr>
        <w:t>постановления</w:t>
      </w:r>
      <w:r w:rsidR="003B251F" w:rsidRPr="00856C35">
        <w:rPr>
          <w:rFonts w:ascii="Arial" w:hAnsi="Arial" w:cs="Arial"/>
          <w:color w:val="auto"/>
        </w:rPr>
        <w:t xml:space="preserve"> возложить на первого заместителя главы городского ок</w:t>
      </w:r>
      <w:r w:rsidR="00E37D1B" w:rsidRPr="00856C35">
        <w:rPr>
          <w:rFonts w:ascii="Arial" w:hAnsi="Arial" w:cs="Arial"/>
          <w:color w:val="auto"/>
        </w:rPr>
        <w:t>руга Власиха Московской области.</w:t>
      </w:r>
    </w:p>
    <w:p w:rsidR="003B251F" w:rsidRPr="00856C35" w:rsidRDefault="003B251F" w:rsidP="003B251F">
      <w:pPr>
        <w:tabs>
          <w:tab w:val="left" w:pos="0"/>
          <w:tab w:val="left" w:pos="284"/>
          <w:tab w:val="left" w:pos="426"/>
          <w:tab w:val="left" w:pos="709"/>
        </w:tabs>
        <w:spacing w:line="317" w:lineRule="exact"/>
        <w:ind w:right="40"/>
        <w:jc w:val="both"/>
        <w:rPr>
          <w:rFonts w:ascii="Arial" w:hAnsi="Arial" w:cs="Arial"/>
          <w:sz w:val="24"/>
          <w:szCs w:val="24"/>
          <w:highlight w:val="yellow"/>
        </w:rPr>
      </w:pPr>
    </w:p>
    <w:p w:rsidR="003B251F" w:rsidRPr="00856C35" w:rsidRDefault="003B251F" w:rsidP="003B251F">
      <w:pPr>
        <w:tabs>
          <w:tab w:val="left" w:pos="0"/>
          <w:tab w:val="left" w:pos="284"/>
          <w:tab w:val="left" w:pos="426"/>
          <w:tab w:val="left" w:pos="709"/>
        </w:tabs>
        <w:spacing w:line="317" w:lineRule="exact"/>
        <w:ind w:right="40"/>
        <w:jc w:val="both"/>
        <w:rPr>
          <w:rFonts w:ascii="Arial" w:hAnsi="Arial" w:cs="Arial"/>
          <w:sz w:val="24"/>
          <w:szCs w:val="24"/>
          <w:highlight w:val="yellow"/>
        </w:rPr>
      </w:pPr>
    </w:p>
    <w:p w:rsidR="003B251F" w:rsidRPr="00856C35" w:rsidRDefault="00BD3F45" w:rsidP="003B251F">
      <w:pPr>
        <w:pStyle w:val="afe"/>
        <w:rPr>
          <w:rFonts w:ascii="Arial" w:hAnsi="Arial" w:cs="Arial"/>
          <w:color w:val="auto"/>
        </w:rPr>
      </w:pPr>
      <w:r w:rsidRPr="00856C35">
        <w:rPr>
          <w:rFonts w:ascii="Arial" w:hAnsi="Arial" w:cs="Arial"/>
          <w:color w:val="auto"/>
        </w:rPr>
        <w:t>Г</w:t>
      </w:r>
      <w:r w:rsidR="001D322A" w:rsidRPr="00856C35">
        <w:rPr>
          <w:rFonts w:ascii="Arial" w:hAnsi="Arial" w:cs="Arial"/>
          <w:color w:val="auto"/>
        </w:rPr>
        <w:t>лав</w:t>
      </w:r>
      <w:r w:rsidRPr="00856C35">
        <w:rPr>
          <w:rFonts w:ascii="Arial" w:hAnsi="Arial" w:cs="Arial"/>
          <w:color w:val="auto"/>
        </w:rPr>
        <w:t>а</w:t>
      </w:r>
      <w:r w:rsidR="003B251F" w:rsidRPr="00856C35">
        <w:rPr>
          <w:rFonts w:ascii="Arial" w:hAnsi="Arial" w:cs="Arial"/>
          <w:color w:val="auto"/>
        </w:rPr>
        <w:t xml:space="preserve"> городского округа Власиха </w:t>
      </w:r>
      <w:r w:rsidR="003B251F" w:rsidRPr="00856C35">
        <w:rPr>
          <w:rFonts w:ascii="Arial" w:hAnsi="Arial" w:cs="Arial"/>
          <w:color w:val="auto"/>
        </w:rPr>
        <w:br/>
        <w:t xml:space="preserve">Московской области </w:t>
      </w:r>
      <w:r w:rsidR="003B251F" w:rsidRPr="00856C35">
        <w:rPr>
          <w:rFonts w:ascii="Arial" w:hAnsi="Arial" w:cs="Arial"/>
          <w:color w:val="auto"/>
        </w:rPr>
        <w:tab/>
      </w:r>
      <w:r w:rsidR="003B251F" w:rsidRPr="00856C35">
        <w:rPr>
          <w:rFonts w:ascii="Arial" w:hAnsi="Arial" w:cs="Arial"/>
          <w:color w:val="auto"/>
        </w:rPr>
        <w:tab/>
      </w:r>
      <w:r w:rsidR="003B251F" w:rsidRPr="00856C35">
        <w:rPr>
          <w:rFonts w:ascii="Arial" w:hAnsi="Arial" w:cs="Arial"/>
          <w:color w:val="auto"/>
        </w:rPr>
        <w:tab/>
      </w:r>
      <w:r w:rsidR="003B251F" w:rsidRPr="00856C35">
        <w:rPr>
          <w:rFonts w:ascii="Arial" w:hAnsi="Arial" w:cs="Arial"/>
          <w:color w:val="auto"/>
        </w:rPr>
        <w:tab/>
      </w:r>
      <w:r w:rsidR="003B251F" w:rsidRPr="00856C35">
        <w:rPr>
          <w:rFonts w:ascii="Arial" w:hAnsi="Arial" w:cs="Arial"/>
          <w:color w:val="auto"/>
        </w:rPr>
        <w:tab/>
      </w:r>
      <w:r w:rsidR="00F5664D" w:rsidRPr="00856C35">
        <w:rPr>
          <w:rFonts w:ascii="Arial" w:hAnsi="Arial" w:cs="Arial"/>
          <w:color w:val="auto"/>
        </w:rPr>
        <w:t xml:space="preserve">                              </w:t>
      </w:r>
      <w:r w:rsidR="00856C35" w:rsidRPr="00856C35">
        <w:rPr>
          <w:rFonts w:ascii="Arial" w:hAnsi="Arial" w:cs="Arial"/>
          <w:color w:val="auto"/>
        </w:rPr>
        <w:t xml:space="preserve">           </w:t>
      </w:r>
      <w:r w:rsidR="00F5664D" w:rsidRPr="00856C35">
        <w:rPr>
          <w:rFonts w:ascii="Arial" w:hAnsi="Arial" w:cs="Arial"/>
          <w:color w:val="auto"/>
        </w:rPr>
        <w:t xml:space="preserve">  </w:t>
      </w:r>
      <w:r w:rsidRPr="00856C35">
        <w:rPr>
          <w:rFonts w:ascii="Arial" w:hAnsi="Arial" w:cs="Arial"/>
          <w:color w:val="auto"/>
        </w:rPr>
        <w:t>Г.В</w:t>
      </w:r>
      <w:r w:rsidR="001D322A" w:rsidRPr="00856C35">
        <w:rPr>
          <w:rFonts w:ascii="Arial" w:hAnsi="Arial" w:cs="Arial"/>
          <w:color w:val="auto"/>
        </w:rPr>
        <w:t xml:space="preserve">. </w:t>
      </w:r>
      <w:r w:rsidRPr="00856C35">
        <w:rPr>
          <w:rFonts w:ascii="Arial" w:hAnsi="Arial" w:cs="Arial"/>
          <w:color w:val="auto"/>
        </w:rPr>
        <w:t>Потапчук</w:t>
      </w:r>
      <w:r w:rsidR="003B251F" w:rsidRPr="00856C35">
        <w:rPr>
          <w:rFonts w:ascii="Arial" w:hAnsi="Arial" w:cs="Arial"/>
          <w:color w:val="auto"/>
        </w:rPr>
        <w:t xml:space="preserve"> </w:t>
      </w:r>
    </w:p>
    <w:p w:rsidR="0013092F" w:rsidRPr="00856C35" w:rsidRDefault="0013092F" w:rsidP="00D000C2">
      <w:pPr>
        <w:spacing w:after="200"/>
        <w:ind w:left="9912" w:firstLine="708"/>
        <w:contextualSpacing/>
        <w:rPr>
          <w:rFonts w:ascii="Arial" w:eastAsia="Calibri" w:hAnsi="Arial" w:cs="Arial"/>
          <w:sz w:val="24"/>
          <w:szCs w:val="24"/>
        </w:rPr>
        <w:sectPr w:rsidR="0013092F" w:rsidRPr="00856C35" w:rsidSect="00856C35">
          <w:headerReference w:type="default" r:id="rId10"/>
          <w:pgSz w:w="11906" w:h="16838"/>
          <w:pgMar w:top="1134" w:right="567" w:bottom="1134" w:left="1134" w:header="709" w:footer="709" w:gutter="0"/>
          <w:cols w:space="720"/>
          <w:formProt w:val="0"/>
          <w:titlePg/>
          <w:docGrid w:linePitch="381"/>
        </w:sectPr>
      </w:pPr>
    </w:p>
    <w:p w:rsidR="00D000C2" w:rsidRPr="00856C35" w:rsidRDefault="00D000C2" w:rsidP="00856C35">
      <w:pPr>
        <w:spacing w:after="200"/>
        <w:ind w:left="9912" w:firstLine="708"/>
        <w:contextualSpacing/>
        <w:jc w:val="right"/>
        <w:rPr>
          <w:rFonts w:ascii="Arial" w:eastAsia="Calibri" w:hAnsi="Arial" w:cs="Arial"/>
          <w:sz w:val="24"/>
          <w:szCs w:val="24"/>
        </w:rPr>
      </w:pPr>
      <w:r w:rsidRPr="00856C35">
        <w:rPr>
          <w:rFonts w:ascii="Arial" w:eastAsia="Calibri" w:hAnsi="Arial" w:cs="Arial"/>
          <w:sz w:val="24"/>
          <w:szCs w:val="24"/>
        </w:rPr>
        <w:lastRenderedPageBreak/>
        <w:t xml:space="preserve">Приложение к постановлению </w:t>
      </w:r>
    </w:p>
    <w:p w:rsidR="00D000C2" w:rsidRPr="00856C35" w:rsidRDefault="00D000C2" w:rsidP="00856C35">
      <w:pPr>
        <w:spacing w:after="200"/>
        <w:ind w:left="9912" w:firstLine="708"/>
        <w:contextualSpacing/>
        <w:jc w:val="right"/>
        <w:rPr>
          <w:rFonts w:ascii="Arial" w:eastAsia="Calibri" w:hAnsi="Arial" w:cs="Arial"/>
          <w:sz w:val="24"/>
          <w:szCs w:val="24"/>
        </w:rPr>
      </w:pPr>
      <w:r w:rsidRPr="00856C35">
        <w:rPr>
          <w:rFonts w:ascii="Arial" w:eastAsia="Calibri" w:hAnsi="Arial" w:cs="Arial"/>
          <w:sz w:val="24"/>
          <w:szCs w:val="24"/>
        </w:rPr>
        <w:t xml:space="preserve">администрации городского округа </w:t>
      </w:r>
    </w:p>
    <w:p w:rsidR="00D000C2" w:rsidRPr="00856C35" w:rsidRDefault="00D000C2" w:rsidP="00856C35">
      <w:pPr>
        <w:spacing w:after="200"/>
        <w:ind w:left="9912" w:firstLine="708"/>
        <w:contextualSpacing/>
        <w:jc w:val="right"/>
        <w:rPr>
          <w:rFonts w:ascii="Arial" w:eastAsia="Calibri" w:hAnsi="Arial" w:cs="Arial"/>
          <w:sz w:val="24"/>
          <w:szCs w:val="24"/>
        </w:rPr>
      </w:pPr>
      <w:r w:rsidRPr="00856C35">
        <w:rPr>
          <w:rFonts w:ascii="Arial" w:eastAsia="Calibri" w:hAnsi="Arial" w:cs="Arial"/>
          <w:sz w:val="24"/>
          <w:szCs w:val="24"/>
        </w:rPr>
        <w:t>Власиха Московской области</w:t>
      </w:r>
    </w:p>
    <w:p w:rsidR="00D000C2" w:rsidRPr="00856C35" w:rsidRDefault="00D000C2" w:rsidP="00856C35">
      <w:pPr>
        <w:spacing w:after="200"/>
        <w:ind w:left="9912" w:firstLine="708"/>
        <w:contextualSpacing/>
        <w:jc w:val="right"/>
        <w:rPr>
          <w:rFonts w:ascii="Arial" w:eastAsia="Calibri" w:hAnsi="Arial" w:cs="Arial"/>
          <w:sz w:val="24"/>
          <w:szCs w:val="24"/>
        </w:rPr>
      </w:pPr>
      <w:r w:rsidRPr="00856C35">
        <w:rPr>
          <w:rFonts w:ascii="Arial" w:eastAsia="Calibri" w:hAnsi="Arial" w:cs="Arial"/>
          <w:sz w:val="24"/>
          <w:szCs w:val="24"/>
        </w:rPr>
        <w:t xml:space="preserve">от </w:t>
      </w:r>
      <w:r w:rsidR="00D5244A">
        <w:rPr>
          <w:rFonts w:ascii="Arial" w:eastAsia="Calibri" w:hAnsi="Arial" w:cs="Arial"/>
          <w:sz w:val="24"/>
          <w:szCs w:val="24"/>
        </w:rPr>
        <w:t xml:space="preserve">«30» сентября </w:t>
      </w:r>
      <w:r w:rsidRPr="00856C35">
        <w:rPr>
          <w:rFonts w:ascii="Arial" w:eastAsia="Calibri" w:hAnsi="Arial" w:cs="Arial"/>
          <w:sz w:val="24"/>
          <w:szCs w:val="24"/>
        </w:rPr>
        <w:t>202</w:t>
      </w:r>
      <w:r w:rsidR="002D6821" w:rsidRPr="00856C35">
        <w:rPr>
          <w:rFonts w:ascii="Arial" w:eastAsia="Calibri" w:hAnsi="Arial" w:cs="Arial"/>
          <w:sz w:val="24"/>
          <w:szCs w:val="24"/>
        </w:rPr>
        <w:t>5</w:t>
      </w:r>
      <w:r w:rsidR="00D5244A">
        <w:rPr>
          <w:rFonts w:ascii="Arial" w:eastAsia="Calibri" w:hAnsi="Arial" w:cs="Arial"/>
          <w:sz w:val="24"/>
          <w:szCs w:val="24"/>
        </w:rPr>
        <w:t xml:space="preserve"> №585-адм</w:t>
      </w:r>
    </w:p>
    <w:p w:rsidR="00D000C2" w:rsidRPr="00856C35" w:rsidRDefault="00D000C2" w:rsidP="00856C35">
      <w:pPr>
        <w:pStyle w:val="ConsPlusNormal"/>
        <w:jc w:val="right"/>
        <w:rPr>
          <w:rFonts w:ascii="Arial" w:hAnsi="Arial" w:cs="Arial"/>
          <w:sz w:val="24"/>
          <w:szCs w:val="24"/>
        </w:rPr>
      </w:pPr>
    </w:p>
    <w:p w:rsidR="00D6021A" w:rsidRPr="00856C35" w:rsidRDefault="00D6021A" w:rsidP="00856C35">
      <w:pPr>
        <w:pStyle w:val="ConsPlusNormal"/>
        <w:ind w:left="9912" w:firstLine="708"/>
        <w:jc w:val="right"/>
        <w:rPr>
          <w:rFonts w:ascii="Arial" w:hAnsi="Arial" w:cs="Arial"/>
          <w:sz w:val="24"/>
          <w:szCs w:val="24"/>
        </w:rPr>
      </w:pPr>
      <w:r w:rsidRPr="00856C35">
        <w:rPr>
          <w:rFonts w:ascii="Arial" w:hAnsi="Arial" w:cs="Arial"/>
          <w:sz w:val="24"/>
          <w:szCs w:val="24"/>
        </w:rPr>
        <w:t>УТВЕРЖДЕН</w:t>
      </w:r>
      <w:r w:rsidR="00DC0160" w:rsidRPr="00856C35">
        <w:rPr>
          <w:rFonts w:ascii="Arial" w:hAnsi="Arial" w:cs="Arial"/>
          <w:sz w:val="24"/>
          <w:szCs w:val="24"/>
        </w:rPr>
        <w:t>А</w:t>
      </w:r>
    </w:p>
    <w:p w:rsidR="00D6021A" w:rsidRPr="00856C35" w:rsidRDefault="00D6021A" w:rsidP="00856C35">
      <w:pPr>
        <w:pStyle w:val="ConsPlusNormal"/>
        <w:jc w:val="right"/>
        <w:outlineLvl w:val="0"/>
        <w:rPr>
          <w:rFonts w:ascii="Arial" w:hAnsi="Arial" w:cs="Arial"/>
          <w:sz w:val="24"/>
          <w:szCs w:val="24"/>
        </w:rPr>
      </w:pPr>
    </w:p>
    <w:p w:rsidR="00D6021A" w:rsidRPr="00856C35" w:rsidRDefault="00E972E3" w:rsidP="00856C35">
      <w:pPr>
        <w:pStyle w:val="ConsPlusNormal"/>
        <w:ind w:left="10620"/>
        <w:jc w:val="right"/>
        <w:rPr>
          <w:rFonts w:ascii="Arial" w:hAnsi="Arial" w:cs="Arial"/>
          <w:sz w:val="24"/>
          <w:szCs w:val="24"/>
        </w:rPr>
      </w:pPr>
      <w:r w:rsidRPr="00856C35">
        <w:rPr>
          <w:rFonts w:ascii="Arial" w:hAnsi="Arial" w:cs="Arial"/>
          <w:sz w:val="24"/>
          <w:szCs w:val="24"/>
        </w:rPr>
        <w:t>постановлением</w:t>
      </w:r>
      <w:r w:rsidR="00D6021A" w:rsidRPr="00856C35">
        <w:rPr>
          <w:rFonts w:ascii="Arial" w:hAnsi="Arial" w:cs="Arial"/>
          <w:sz w:val="24"/>
          <w:szCs w:val="24"/>
        </w:rPr>
        <w:t xml:space="preserve"> администрации</w:t>
      </w:r>
    </w:p>
    <w:p w:rsidR="00D6021A" w:rsidRPr="00856C35" w:rsidRDefault="00D6021A" w:rsidP="00856C35">
      <w:pPr>
        <w:pStyle w:val="ConsPlusNormal"/>
        <w:ind w:left="10620"/>
        <w:jc w:val="right"/>
        <w:rPr>
          <w:rFonts w:ascii="Arial" w:hAnsi="Arial" w:cs="Arial"/>
          <w:sz w:val="24"/>
          <w:szCs w:val="24"/>
        </w:rPr>
      </w:pPr>
      <w:r w:rsidRPr="00856C35">
        <w:rPr>
          <w:rFonts w:ascii="Arial" w:hAnsi="Arial" w:cs="Arial"/>
          <w:sz w:val="24"/>
          <w:szCs w:val="24"/>
        </w:rPr>
        <w:t>городского округа Власиха</w:t>
      </w:r>
    </w:p>
    <w:p w:rsidR="00D6021A" w:rsidRPr="00856C35" w:rsidRDefault="00D6021A" w:rsidP="00856C35">
      <w:pPr>
        <w:pStyle w:val="ConsPlusNormal"/>
        <w:ind w:left="10620"/>
        <w:jc w:val="right"/>
        <w:rPr>
          <w:rFonts w:ascii="Arial" w:hAnsi="Arial" w:cs="Arial"/>
          <w:sz w:val="24"/>
          <w:szCs w:val="24"/>
        </w:rPr>
      </w:pPr>
      <w:r w:rsidRPr="00856C35">
        <w:rPr>
          <w:rFonts w:ascii="Arial" w:hAnsi="Arial" w:cs="Arial"/>
          <w:sz w:val="24"/>
          <w:szCs w:val="24"/>
        </w:rPr>
        <w:t>Московской области</w:t>
      </w:r>
    </w:p>
    <w:p w:rsidR="00F31AF5" w:rsidRPr="00856C35" w:rsidRDefault="00D000C2" w:rsidP="00856C35">
      <w:pPr>
        <w:pStyle w:val="ConsPlusNormal"/>
        <w:shd w:val="clear" w:color="auto" w:fill="FFFFFF" w:themeFill="background1"/>
        <w:ind w:left="9912" w:firstLine="708"/>
        <w:jc w:val="right"/>
        <w:rPr>
          <w:rFonts w:ascii="Arial" w:hAnsi="Arial" w:cs="Arial"/>
          <w:sz w:val="24"/>
          <w:szCs w:val="24"/>
        </w:rPr>
      </w:pPr>
      <w:r w:rsidRPr="00856C35">
        <w:rPr>
          <w:rFonts w:ascii="Arial" w:hAnsi="Arial" w:cs="Arial"/>
          <w:sz w:val="24"/>
          <w:szCs w:val="24"/>
        </w:rPr>
        <w:t>от «26</w:t>
      </w:r>
      <w:r w:rsidR="00D6021A" w:rsidRPr="00856C35">
        <w:rPr>
          <w:rFonts w:ascii="Arial" w:hAnsi="Arial" w:cs="Arial"/>
          <w:sz w:val="24"/>
          <w:szCs w:val="24"/>
        </w:rPr>
        <w:t>»</w:t>
      </w:r>
      <w:r w:rsidRPr="00856C35">
        <w:rPr>
          <w:rFonts w:ascii="Arial" w:hAnsi="Arial" w:cs="Arial"/>
          <w:sz w:val="24"/>
          <w:szCs w:val="24"/>
        </w:rPr>
        <w:t xml:space="preserve"> декабря </w:t>
      </w:r>
      <w:r w:rsidR="00D6021A" w:rsidRPr="00856C35">
        <w:rPr>
          <w:rFonts w:ascii="Arial" w:hAnsi="Arial" w:cs="Arial"/>
          <w:sz w:val="24"/>
          <w:szCs w:val="24"/>
        </w:rPr>
        <w:t xml:space="preserve">2022 г. № </w:t>
      </w:r>
      <w:r w:rsidRPr="00856C35">
        <w:rPr>
          <w:rFonts w:ascii="Arial" w:hAnsi="Arial" w:cs="Arial"/>
          <w:sz w:val="24"/>
          <w:szCs w:val="24"/>
        </w:rPr>
        <w:t>636-адм</w:t>
      </w:r>
    </w:p>
    <w:p w:rsidR="00D6021A" w:rsidRPr="00856C35" w:rsidRDefault="00D6021A" w:rsidP="00D000C2">
      <w:pPr>
        <w:pStyle w:val="ConsPlusNormal"/>
        <w:shd w:val="clear" w:color="auto" w:fill="FFFFFF" w:themeFill="background1"/>
        <w:rPr>
          <w:rFonts w:ascii="Arial" w:hAnsi="Arial" w:cs="Arial"/>
          <w:sz w:val="24"/>
          <w:szCs w:val="24"/>
        </w:rPr>
      </w:pPr>
    </w:p>
    <w:p w:rsidR="00F31AF5" w:rsidRPr="00856C35" w:rsidRDefault="00041245" w:rsidP="00041245">
      <w:pPr>
        <w:pStyle w:val="ConsPlusNormal"/>
        <w:shd w:val="clear" w:color="auto" w:fill="FFFFFF" w:themeFill="background1"/>
        <w:ind w:firstLine="539"/>
        <w:jc w:val="center"/>
        <w:rPr>
          <w:rFonts w:ascii="Arial" w:hAnsi="Arial" w:cs="Arial"/>
          <w:sz w:val="24"/>
          <w:szCs w:val="24"/>
        </w:rPr>
      </w:pPr>
      <w:r w:rsidRPr="00856C35">
        <w:rPr>
          <w:rFonts w:ascii="Arial" w:hAnsi="Arial" w:cs="Arial"/>
          <w:sz w:val="24"/>
          <w:szCs w:val="24"/>
        </w:rPr>
        <w:t>Паспорт муниципальной программы «Предпринимательство»</w:t>
      </w:r>
    </w:p>
    <w:p w:rsidR="00041245" w:rsidRPr="00856C35" w:rsidRDefault="00041245" w:rsidP="00041245">
      <w:pPr>
        <w:pStyle w:val="ConsPlusNormal"/>
        <w:shd w:val="clear" w:color="auto" w:fill="FFFFFF" w:themeFill="background1"/>
        <w:ind w:firstLine="539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2246"/>
        <w:gridCol w:w="1749"/>
        <w:gridCol w:w="1779"/>
        <w:gridCol w:w="1894"/>
        <w:gridCol w:w="1755"/>
        <w:gridCol w:w="2448"/>
      </w:tblGrid>
      <w:tr w:rsidR="00EA4CCA" w:rsidRPr="00856C35" w:rsidTr="00E24701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D75" w:rsidRPr="00856C35" w:rsidRDefault="00426D75" w:rsidP="00C03748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11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D75" w:rsidRPr="00856C35" w:rsidRDefault="00691A43" w:rsidP="002935F4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Первый з</w:t>
            </w:r>
            <w:r w:rsidR="00426D75" w:rsidRPr="00856C35">
              <w:rPr>
                <w:rFonts w:ascii="Arial" w:hAnsi="Arial" w:cs="Arial"/>
                <w:sz w:val="24"/>
                <w:szCs w:val="24"/>
              </w:rPr>
              <w:t>аместитель главы городского округа Власиха Московской области – К.И. Савченко</w:t>
            </w:r>
          </w:p>
        </w:tc>
      </w:tr>
      <w:tr w:rsidR="00EA4CCA" w:rsidRPr="00856C35" w:rsidTr="00E24701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D75" w:rsidRPr="00856C35" w:rsidRDefault="00426D75" w:rsidP="00C03748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Муниципальный заказчик муниципальной программы</w:t>
            </w:r>
          </w:p>
        </w:tc>
        <w:tc>
          <w:tcPr>
            <w:tcW w:w="11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D75" w:rsidRPr="00856C35" w:rsidRDefault="00426D75" w:rsidP="00C03748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F94B82" w:rsidRPr="00856C35" w:rsidTr="00E24701"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94B82" w:rsidRPr="00856C35" w:rsidRDefault="00F94B82" w:rsidP="00C03748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11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4B82" w:rsidRPr="00856C35" w:rsidRDefault="00F94B82" w:rsidP="00F94B82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1. Создание благоприятных условий для развития предпринимательства, для инвестиционной деятельности, совершенствование механизмов его поддержки. </w:t>
            </w:r>
          </w:p>
        </w:tc>
      </w:tr>
      <w:tr w:rsidR="00F94B82" w:rsidRPr="00856C35" w:rsidTr="00E24701">
        <w:tc>
          <w:tcPr>
            <w:tcW w:w="325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94B82" w:rsidRPr="00856C35" w:rsidRDefault="00F94B82" w:rsidP="00C03748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4B82" w:rsidRPr="00856C35" w:rsidRDefault="00F94B82" w:rsidP="00F94B82">
            <w:pPr>
              <w:widowControl w:val="0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2. Достижение устойчиво высоких темпов экономического роста, обеспечивающих повышение уровня жизни жителей Подмосковья</w:t>
            </w:r>
            <w:r w:rsidRPr="00856C35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F94B82" w:rsidRPr="00856C35" w:rsidTr="00E24701">
        <w:tc>
          <w:tcPr>
            <w:tcW w:w="32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4B82" w:rsidRPr="00856C35" w:rsidRDefault="00F94B82" w:rsidP="00C03748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8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4B82" w:rsidRPr="00856C35" w:rsidRDefault="00F94B82" w:rsidP="00F94B82">
            <w:pPr>
              <w:widowControl w:val="0"/>
              <w:shd w:val="clear" w:color="auto" w:fill="FFFFFF" w:themeFill="background1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3. Повышение социально-экономической эффективности потребительского рынка и услуг на территории городского округа Власиха Московской области</w:t>
            </w:r>
          </w:p>
        </w:tc>
      </w:tr>
      <w:tr w:rsidR="00EA4CCA" w:rsidRPr="00856C35" w:rsidTr="00E24701">
        <w:trPr>
          <w:trHeight w:val="201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D75" w:rsidRPr="00856C35" w:rsidRDefault="00426D75" w:rsidP="00C03748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Перечень подпрограмм</w:t>
            </w:r>
          </w:p>
        </w:tc>
        <w:tc>
          <w:tcPr>
            <w:tcW w:w="1187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935F4" w:rsidRPr="00856C35" w:rsidRDefault="005F4E2C" w:rsidP="00167B60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5F4E2C" w:rsidRPr="00856C35" w:rsidTr="00E24701">
        <w:trPr>
          <w:trHeight w:val="533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E2C" w:rsidRPr="00856C35" w:rsidRDefault="005F4E2C" w:rsidP="00C03748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Подпрограмма 1 «Инвестиции»</w:t>
            </w:r>
          </w:p>
        </w:tc>
        <w:tc>
          <w:tcPr>
            <w:tcW w:w="1187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4E2C" w:rsidRPr="00856C35" w:rsidRDefault="005F4E2C" w:rsidP="00C03748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F4E2C" w:rsidRPr="00856C35" w:rsidTr="00E24701">
        <w:trPr>
          <w:trHeight w:val="201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E2C" w:rsidRPr="00856C35" w:rsidRDefault="005F4E2C" w:rsidP="00C03748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Подпрограмма 2 «Развитие конкуренции»</w:t>
            </w:r>
          </w:p>
        </w:tc>
        <w:tc>
          <w:tcPr>
            <w:tcW w:w="1187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4E2C" w:rsidRPr="00856C35" w:rsidRDefault="005F4E2C" w:rsidP="00C03748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5F4E2C" w:rsidRPr="00856C35" w:rsidTr="00E24701">
        <w:trPr>
          <w:trHeight w:val="747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E2C" w:rsidRPr="00856C35" w:rsidRDefault="005F4E2C" w:rsidP="00C03748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 xml:space="preserve">Подпрограмма 3 «Развитие малого и </w:t>
            </w: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среднего предпринимательства»</w:t>
            </w:r>
          </w:p>
        </w:tc>
        <w:tc>
          <w:tcPr>
            <w:tcW w:w="1187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4E2C" w:rsidRPr="00856C35" w:rsidRDefault="005F4E2C" w:rsidP="00C03748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Администрация городского округа Власиха Московской области</w:t>
            </w:r>
          </w:p>
        </w:tc>
      </w:tr>
      <w:tr w:rsidR="005F4E2C" w:rsidRPr="00856C35" w:rsidTr="00E24701">
        <w:trPr>
          <w:trHeight w:val="201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4E2C" w:rsidRPr="00856C35" w:rsidRDefault="005F4E2C" w:rsidP="005F4E2C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Подпрограмма 4 «Развитие потребительского рынка и услуг на территории муниципального образования Московской области»</w:t>
            </w:r>
          </w:p>
        </w:tc>
        <w:tc>
          <w:tcPr>
            <w:tcW w:w="1187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4E2C" w:rsidRPr="00856C35" w:rsidRDefault="005F4E2C" w:rsidP="00C03748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EA4CCA" w:rsidRPr="00856C35" w:rsidTr="00E24701"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26D75" w:rsidRPr="00856C35" w:rsidRDefault="00426D75" w:rsidP="00C03748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1187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26D75" w:rsidRPr="00856C35" w:rsidRDefault="005F4E2C" w:rsidP="00C03748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Подпрограмма 1 направлена с</w:t>
            </w:r>
            <w:r w:rsidR="00700CB6" w:rsidRPr="00856C35">
              <w:rPr>
                <w:rFonts w:ascii="Arial" w:eastAsiaTheme="minorEastAsia" w:hAnsi="Arial" w:cs="Arial"/>
                <w:sz w:val="24"/>
                <w:szCs w:val="24"/>
              </w:rPr>
              <w:t>оздание благоприятного инвестиционного климата, продвижение инвестиционного потенциала городского округа Власиха Московской области</w:t>
            </w: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</w:p>
        </w:tc>
      </w:tr>
      <w:tr w:rsidR="00EA4CCA" w:rsidRPr="00856C35" w:rsidTr="00E24701">
        <w:tc>
          <w:tcPr>
            <w:tcW w:w="325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26D75" w:rsidRPr="00856C35" w:rsidRDefault="00426D75" w:rsidP="00C03748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87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17B9D" w:rsidRPr="00856C35" w:rsidRDefault="005F4E2C" w:rsidP="00E4082A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Подпрограмма 2 направлена на</w:t>
            </w:r>
            <w:r w:rsidR="00700CB6"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856C35">
              <w:rPr>
                <w:rFonts w:ascii="Arial" w:hAnsi="Arial" w:cs="Arial"/>
                <w:sz w:val="24"/>
                <w:szCs w:val="24"/>
              </w:rPr>
              <w:t>р</w:t>
            </w:r>
            <w:r w:rsidR="00700CB6" w:rsidRPr="00856C35">
              <w:rPr>
                <w:rFonts w:ascii="Arial" w:hAnsi="Arial" w:cs="Arial"/>
                <w:sz w:val="24"/>
                <w:szCs w:val="24"/>
              </w:rPr>
              <w:t>азвитие конкуренции, повышение эффективности, результативности контрактной системы в сфере закупок и закупок</w:t>
            </w:r>
            <w:r w:rsidRPr="00856C35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EA4CCA" w:rsidRPr="00856C35" w:rsidTr="00E24701">
        <w:tc>
          <w:tcPr>
            <w:tcW w:w="325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26D75" w:rsidRPr="00856C35" w:rsidRDefault="00426D75" w:rsidP="00C03748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87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26D75" w:rsidRPr="00856C35" w:rsidRDefault="005F4E2C" w:rsidP="00C03748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Подпрограмма 3 направлена на реализацию</w:t>
            </w:r>
            <w:r w:rsidR="00700CB6" w:rsidRPr="00856C35">
              <w:rPr>
                <w:rFonts w:ascii="Arial" w:eastAsiaTheme="minorEastAsia" w:hAnsi="Arial" w:cs="Arial"/>
                <w:sz w:val="24"/>
                <w:szCs w:val="24"/>
              </w:rPr>
              <w:t xml:space="preserve"> механизмов муниципальной поддержки субъектов малого и среднего предпринимательства городского округа Власиха Московской области</w:t>
            </w: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</w:p>
        </w:tc>
      </w:tr>
      <w:tr w:rsidR="00EA4CCA" w:rsidRPr="00856C35" w:rsidTr="00E24701">
        <w:tc>
          <w:tcPr>
            <w:tcW w:w="325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26D75" w:rsidRPr="00856C35" w:rsidRDefault="00426D75" w:rsidP="00C03748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1187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26D75" w:rsidRPr="00856C35" w:rsidRDefault="005F4E2C" w:rsidP="00D971BC">
            <w:pPr>
              <w:widowControl w:val="0"/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Подпрограмма 4 направлена на реализацию </w:t>
            </w:r>
            <w:r w:rsidR="00E1081F" w:rsidRPr="00856C35">
              <w:rPr>
                <w:rFonts w:ascii="Arial" w:hAnsi="Arial" w:cs="Arial"/>
                <w:sz w:val="24"/>
                <w:szCs w:val="24"/>
              </w:rPr>
              <w:t>мероприятий по созданию благоприятных условий для развития оптовой и розничной торговли</w:t>
            </w:r>
            <w:r w:rsidR="00E4082A" w:rsidRPr="00856C35">
              <w:rPr>
                <w:rFonts w:ascii="Arial" w:hAnsi="Arial" w:cs="Arial"/>
                <w:sz w:val="24"/>
                <w:szCs w:val="24"/>
              </w:rPr>
              <w:t xml:space="preserve">, сферы общественного питания, сферы бытовых услуг и прав потребителей </w:t>
            </w:r>
            <w:r w:rsidR="00CF36C2" w:rsidRPr="00856C35">
              <w:rPr>
                <w:rFonts w:ascii="Arial" w:hAnsi="Arial" w:cs="Arial"/>
                <w:sz w:val="24"/>
                <w:szCs w:val="24"/>
              </w:rPr>
              <w:t xml:space="preserve">на территории </w:t>
            </w:r>
            <w:r w:rsidR="00700CB6" w:rsidRPr="00856C35">
              <w:rPr>
                <w:rFonts w:ascii="Arial" w:hAnsi="Arial" w:cs="Arial"/>
                <w:sz w:val="24"/>
                <w:szCs w:val="24"/>
              </w:rPr>
              <w:t xml:space="preserve">городского округа Власиха Московской области </w:t>
            </w:r>
          </w:p>
        </w:tc>
      </w:tr>
      <w:tr w:rsidR="00EA4CCA" w:rsidRPr="00856C35" w:rsidTr="00E24701">
        <w:trPr>
          <w:trHeight w:val="389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26D75" w:rsidRPr="00856C35" w:rsidRDefault="00426D75" w:rsidP="00C03748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 xml:space="preserve">Источники финансирования муниципальной программы, </w:t>
            </w:r>
          </w:p>
          <w:p w:rsidR="00426D75" w:rsidRPr="00856C35" w:rsidRDefault="00426D75" w:rsidP="00C03748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</w:rPr>
            </w:pPr>
            <w:bookmarkStart w:id="0" w:name="sub_101"/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в том числе по годам:</w:t>
            </w:r>
            <w:bookmarkEnd w:id="0"/>
          </w:p>
        </w:tc>
        <w:tc>
          <w:tcPr>
            <w:tcW w:w="11871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26D75" w:rsidRPr="00856C35" w:rsidRDefault="00426D75" w:rsidP="00C03748">
            <w:pPr>
              <w:widowControl w:val="0"/>
              <w:shd w:val="clear" w:color="auto" w:fill="FFFFFF" w:themeFill="background1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Расходы (тыс. рублей)</w:t>
            </w:r>
          </w:p>
        </w:tc>
      </w:tr>
      <w:tr w:rsidR="00EA4CCA" w:rsidRPr="00856C35" w:rsidTr="00E24701">
        <w:tc>
          <w:tcPr>
            <w:tcW w:w="325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26D75" w:rsidRPr="00856C35" w:rsidRDefault="00426D75" w:rsidP="00C03748">
            <w:pPr>
              <w:widowControl w:val="0"/>
              <w:shd w:val="clear" w:color="auto" w:fill="FFFFFF" w:themeFill="background1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26D75" w:rsidRPr="00856C35" w:rsidRDefault="00426D75" w:rsidP="00C03748">
            <w:pPr>
              <w:widowControl w:val="0"/>
              <w:shd w:val="clear" w:color="auto" w:fill="FFFFFF" w:themeFill="background1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Всего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26D75" w:rsidRPr="00856C35" w:rsidRDefault="00426D75" w:rsidP="00C03748">
            <w:pPr>
              <w:widowControl w:val="0"/>
              <w:shd w:val="clear" w:color="auto" w:fill="FFFFFF" w:themeFill="background1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2023 год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26D75" w:rsidRPr="00856C35" w:rsidRDefault="00426D75" w:rsidP="00C03748">
            <w:pPr>
              <w:widowControl w:val="0"/>
              <w:shd w:val="clear" w:color="auto" w:fill="FFFFFF" w:themeFill="background1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2024 год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26D75" w:rsidRPr="00856C35" w:rsidRDefault="00426D75" w:rsidP="00C03748">
            <w:pPr>
              <w:widowControl w:val="0"/>
              <w:shd w:val="clear" w:color="auto" w:fill="FFFFFF" w:themeFill="background1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2025 год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426D75" w:rsidRPr="00856C35" w:rsidRDefault="00426D75" w:rsidP="00C03748">
            <w:pPr>
              <w:widowControl w:val="0"/>
              <w:shd w:val="clear" w:color="auto" w:fill="FFFFFF" w:themeFill="background1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426D75" w:rsidRPr="00856C35" w:rsidRDefault="00426D75" w:rsidP="004C037D">
            <w:pPr>
              <w:widowControl w:val="0"/>
              <w:shd w:val="clear" w:color="auto" w:fill="FFFFFF" w:themeFill="background1"/>
              <w:jc w:val="center"/>
              <w:rPr>
                <w:rFonts w:ascii="Arial" w:eastAsiaTheme="minorEastAsia" w:hAnsi="Arial" w:cs="Arial"/>
                <w:sz w:val="24"/>
                <w:szCs w:val="24"/>
                <w:vertAlign w:val="superscript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2027 год</w:t>
            </w:r>
          </w:p>
        </w:tc>
      </w:tr>
      <w:tr w:rsidR="00EA4CCA" w:rsidRPr="00856C35" w:rsidTr="00E24701">
        <w:trPr>
          <w:trHeight w:val="470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26D75" w:rsidRPr="00856C35" w:rsidRDefault="00426D75" w:rsidP="00C03748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D75" w:rsidRPr="00856C35" w:rsidRDefault="00426D75" w:rsidP="00C0374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D75" w:rsidRPr="00856C35" w:rsidRDefault="00426D75" w:rsidP="00C0374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D75" w:rsidRPr="00856C35" w:rsidRDefault="00426D75" w:rsidP="00C0374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D75" w:rsidRPr="00856C35" w:rsidRDefault="00426D75" w:rsidP="00C0374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55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6D75" w:rsidRPr="00856C35" w:rsidRDefault="00426D75" w:rsidP="00C0374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D75" w:rsidRPr="00856C35" w:rsidRDefault="00426D75" w:rsidP="00C0374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EA4CCA" w:rsidRPr="00856C35" w:rsidTr="00E24701">
        <w:trPr>
          <w:trHeight w:val="445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26D75" w:rsidRPr="00856C35" w:rsidRDefault="00426D75" w:rsidP="00C03748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D75" w:rsidRPr="00856C35" w:rsidRDefault="00426D75" w:rsidP="00C0374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D75" w:rsidRPr="00856C35" w:rsidRDefault="00426D75" w:rsidP="00C0374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D75" w:rsidRPr="00856C35" w:rsidRDefault="00426D75" w:rsidP="00C0374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D75" w:rsidRPr="00856C35" w:rsidRDefault="00426D75" w:rsidP="00C0374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6D75" w:rsidRPr="00856C35" w:rsidRDefault="00426D75" w:rsidP="00C0374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D75" w:rsidRPr="00856C35" w:rsidRDefault="00426D75" w:rsidP="00E75453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EA4CCA" w:rsidRPr="00856C35" w:rsidTr="00E24701">
        <w:tc>
          <w:tcPr>
            <w:tcW w:w="32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26D75" w:rsidRPr="00856C35" w:rsidRDefault="00426D75" w:rsidP="00C03748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 xml:space="preserve">Средства бюджета городского округа Власиха </w:t>
            </w:r>
            <w:r w:rsidR="00F40698" w:rsidRPr="00856C35">
              <w:rPr>
                <w:rFonts w:ascii="Arial" w:eastAsiaTheme="minorEastAsia" w:hAnsi="Arial" w:cs="Arial"/>
                <w:sz w:val="24"/>
                <w:szCs w:val="24"/>
              </w:rPr>
              <w:t>Московской области</w:t>
            </w:r>
          </w:p>
        </w:tc>
        <w:tc>
          <w:tcPr>
            <w:tcW w:w="2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D75" w:rsidRPr="00856C35" w:rsidRDefault="0057580B" w:rsidP="00C0374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700</w:t>
            </w:r>
            <w:r w:rsidR="00426D75" w:rsidRPr="00856C35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17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D75" w:rsidRPr="00856C35" w:rsidRDefault="00D96CF1" w:rsidP="00C0374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</w:t>
            </w:r>
            <w:r w:rsidR="00426D75" w:rsidRPr="00856C35">
              <w:rPr>
                <w:rFonts w:ascii="Arial" w:hAnsi="Arial" w:cs="Arial"/>
                <w:sz w:val="24"/>
                <w:szCs w:val="24"/>
              </w:rPr>
              <w:t>00,00</w:t>
            </w:r>
          </w:p>
        </w:tc>
        <w:tc>
          <w:tcPr>
            <w:tcW w:w="17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D75" w:rsidRPr="00856C35" w:rsidRDefault="0057580B" w:rsidP="00C037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D75" w:rsidRPr="00856C35" w:rsidRDefault="00426D75" w:rsidP="00C037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6D75" w:rsidRPr="00856C35" w:rsidRDefault="00426D75" w:rsidP="00C037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  <w:tc>
          <w:tcPr>
            <w:tcW w:w="24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D75" w:rsidRPr="00856C35" w:rsidRDefault="00426D75" w:rsidP="00C037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  <w:tr w:rsidR="00EA4CCA" w:rsidRPr="00856C35" w:rsidTr="00E24701">
        <w:tc>
          <w:tcPr>
            <w:tcW w:w="325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26D75" w:rsidRPr="00856C35" w:rsidRDefault="00426D75" w:rsidP="00C03748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2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D75" w:rsidRPr="00856C35" w:rsidRDefault="00426D75" w:rsidP="00C0374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D75" w:rsidRPr="00856C35" w:rsidRDefault="00426D75" w:rsidP="00C0374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D75" w:rsidRPr="00856C35" w:rsidRDefault="00426D75" w:rsidP="00C0374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D75" w:rsidRPr="00856C35" w:rsidRDefault="00426D75" w:rsidP="00C0374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6D75" w:rsidRPr="00856C35" w:rsidRDefault="00426D75" w:rsidP="00C0374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D75" w:rsidRPr="00856C35" w:rsidRDefault="00426D75" w:rsidP="00C0374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26D75" w:rsidRPr="00856C35" w:rsidTr="00E24701">
        <w:trPr>
          <w:trHeight w:val="283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6D75" w:rsidRPr="00856C35" w:rsidRDefault="00426D75" w:rsidP="00C03748">
            <w:pPr>
              <w:widowControl w:val="0"/>
              <w:shd w:val="clear" w:color="auto" w:fill="FFFFFF" w:themeFill="background1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2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D75" w:rsidRPr="00856C35" w:rsidRDefault="0057580B" w:rsidP="00C0374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70</w:t>
            </w:r>
            <w:r w:rsidR="00A21513" w:rsidRPr="00856C35">
              <w:rPr>
                <w:rFonts w:ascii="Arial" w:hAnsi="Arial" w:cs="Arial"/>
                <w:sz w:val="24"/>
                <w:szCs w:val="24"/>
              </w:rPr>
              <w:t>0</w:t>
            </w:r>
            <w:r w:rsidR="00426D75" w:rsidRPr="00856C35">
              <w:rPr>
                <w:rFonts w:ascii="Arial" w:hAnsi="Arial" w:cs="Arial"/>
                <w:sz w:val="24"/>
                <w:szCs w:val="24"/>
              </w:rPr>
              <w:t>,00</w:t>
            </w:r>
          </w:p>
        </w:tc>
        <w:tc>
          <w:tcPr>
            <w:tcW w:w="174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D75" w:rsidRPr="00856C35" w:rsidRDefault="00D96CF1" w:rsidP="00C03748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</w:t>
            </w:r>
            <w:r w:rsidR="00426D75" w:rsidRPr="00856C35">
              <w:rPr>
                <w:rFonts w:ascii="Arial" w:hAnsi="Arial" w:cs="Arial"/>
                <w:sz w:val="24"/>
                <w:szCs w:val="24"/>
              </w:rPr>
              <w:t>00,00</w:t>
            </w:r>
          </w:p>
        </w:tc>
        <w:tc>
          <w:tcPr>
            <w:tcW w:w="177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D75" w:rsidRPr="00856C35" w:rsidRDefault="0057580B" w:rsidP="00C037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D75" w:rsidRPr="00856C35" w:rsidRDefault="00426D75" w:rsidP="00C037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  <w:tc>
          <w:tcPr>
            <w:tcW w:w="1755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26D75" w:rsidRPr="00856C35" w:rsidRDefault="00426D75" w:rsidP="00C037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  <w:tc>
          <w:tcPr>
            <w:tcW w:w="2448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D75" w:rsidRPr="00856C35" w:rsidRDefault="00426D75" w:rsidP="00C037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200,00</w:t>
            </w:r>
          </w:p>
        </w:tc>
      </w:tr>
    </w:tbl>
    <w:p w:rsidR="0048345B" w:rsidRPr="00856C35" w:rsidRDefault="0048345B" w:rsidP="0048345B">
      <w:pPr>
        <w:pStyle w:val="ConsPlusNormal"/>
        <w:shd w:val="clear" w:color="auto" w:fill="FFFFFF" w:themeFill="background1"/>
        <w:ind w:left="2832" w:hanging="1981"/>
        <w:jc w:val="center"/>
        <w:rPr>
          <w:rFonts w:ascii="Arial" w:hAnsi="Arial" w:cs="Arial"/>
          <w:sz w:val="24"/>
          <w:szCs w:val="24"/>
        </w:rPr>
      </w:pPr>
      <w:r w:rsidRPr="00856C35">
        <w:rPr>
          <w:rFonts w:ascii="Arial" w:hAnsi="Arial" w:cs="Arial"/>
          <w:sz w:val="24"/>
          <w:szCs w:val="24"/>
        </w:rPr>
        <w:lastRenderedPageBreak/>
        <w:t>Краткая характеристика сферы реализации муниципальной программы,</w:t>
      </w:r>
    </w:p>
    <w:p w:rsidR="00741E35" w:rsidRPr="00856C35" w:rsidRDefault="0048345B" w:rsidP="0048345B">
      <w:pPr>
        <w:pStyle w:val="ConsPlusNormal"/>
        <w:shd w:val="clear" w:color="auto" w:fill="FFFFFF" w:themeFill="background1"/>
        <w:ind w:left="2832" w:hanging="1981"/>
        <w:jc w:val="center"/>
        <w:rPr>
          <w:rFonts w:ascii="Arial" w:hAnsi="Arial" w:cs="Arial"/>
          <w:sz w:val="24"/>
          <w:szCs w:val="24"/>
        </w:rPr>
      </w:pPr>
      <w:r w:rsidRPr="00856C35">
        <w:rPr>
          <w:rFonts w:ascii="Arial" w:hAnsi="Arial" w:cs="Arial"/>
          <w:sz w:val="24"/>
          <w:szCs w:val="24"/>
        </w:rPr>
        <w:t xml:space="preserve"> в том числе формулировка основных проблем в указанной сфере, описание целей</w:t>
      </w:r>
    </w:p>
    <w:p w:rsidR="0048345B" w:rsidRPr="00856C35" w:rsidRDefault="0048345B" w:rsidP="001F5F5C">
      <w:pPr>
        <w:pStyle w:val="ConsPlusNormal"/>
        <w:shd w:val="clear" w:color="auto" w:fill="FFFFFF" w:themeFill="background1"/>
        <w:rPr>
          <w:rFonts w:ascii="Arial" w:hAnsi="Arial" w:cs="Arial"/>
          <w:sz w:val="24"/>
          <w:szCs w:val="24"/>
        </w:rPr>
      </w:pPr>
    </w:p>
    <w:p w:rsidR="007C104E" w:rsidRPr="00856C35" w:rsidRDefault="007C104E" w:rsidP="007C104E">
      <w:pPr>
        <w:pStyle w:val="afe"/>
        <w:ind w:firstLine="567"/>
        <w:jc w:val="both"/>
        <w:rPr>
          <w:rFonts w:ascii="Arial" w:hAnsi="Arial" w:cs="Arial"/>
        </w:rPr>
      </w:pPr>
      <w:r w:rsidRPr="00856C35">
        <w:rPr>
          <w:rFonts w:ascii="Arial" w:hAnsi="Arial" w:cs="Arial"/>
          <w:iCs/>
        </w:rPr>
        <w:t>На сегодняшний день большая часть объектов потребительского рынка на территории городского округа Власиха</w:t>
      </w:r>
      <w:r w:rsidR="00E47988" w:rsidRPr="00856C35">
        <w:rPr>
          <w:rFonts w:ascii="Arial" w:hAnsi="Arial" w:cs="Arial"/>
          <w:iCs/>
        </w:rPr>
        <w:t xml:space="preserve"> Московской области</w:t>
      </w:r>
      <w:r w:rsidRPr="00856C35">
        <w:rPr>
          <w:rFonts w:ascii="Arial" w:hAnsi="Arial" w:cs="Arial"/>
          <w:iCs/>
        </w:rPr>
        <w:t xml:space="preserve">, в которых ведется торговля продовольственными и промышленными товарами первой необходимости, а также оказывается ряд услуг – нестационарные павильоны и киоски. </w:t>
      </w:r>
    </w:p>
    <w:p w:rsidR="007C104E" w:rsidRPr="00856C35" w:rsidRDefault="007C104E" w:rsidP="007C104E">
      <w:pPr>
        <w:pStyle w:val="af9"/>
        <w:tabs>
          <w:tab w:val="left" w:pos="709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856C35">
        <w:rPr>
          <w:rFonts w:ascii="Arial" w:hAnsi="Arial" w:cs="Arial"/>
          <w:sz w:val="24"/>
          <w:szCs w:val="24"/>
        </w:rPr>
        <w:t>Структура субъектов МСП по видам экономической деятельности в течение ряда лет остается практически неизменной. Сфера мелкорозничной торговли и общественного питания является наиболее востребованной в малом бизнесе городского округа Власиха</w:t>
      </w:r>
      <w:r w:rsidR="00E47988" w:rsidRPr="00856C35">
        <w:rPr>
          <w:rFonts w:ascii="Arial" w:hAnsi="Arial" w:cs="Arial"/>
          <w:sz w:val="24"/>
          <w:szCs w:val="24"/>
        </w:rPr>
        <w:t xml:space="preserve"> Московской области</w:t>
      </w:r>
      <w:r w:rsidRPr="00856C35">
        <w:rPr>
          <w:rFonts w:ascii="Arial" w:hAnsi="Arial" w:cs="Arial"/>
          <w:sz w:val="24"/>
          <w:szCs w:val="24"/>
        </w:rPr>
        <w:t>. В торговле и общественном питании работают 69 % зарегистрированных субъектов, бытовые услуги (ремонт обуви, одежды, парикмахерские услуги) оказывают населению 36 % субъектов предпринимательской деятельности.</w:t>
      </w:r>
    </w:p>
    <w:p w:rsidR="00D74CED" w:rsidRPr="00856C35" w:rsidRDefault="00D74CED" w:rsidP="00D74CED">
      <w:pPr>
        <w:pStyle w:val="af9"/>
        <w:tabs>
          <w:tab w:val="left" w:pos="709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856C35">
        <w:rPr>
          <w:rFonts w:ascii="Arial" w:hAnsi="Arial" w:cs="Arial"/>
          <w:sz w:val="24"/>
          <w:szCs w:val="24"/>
        </w:rPr>
        <w:t>В перечне отраслей экономики, представленных в городском округе Власиха</w:t>
      </w:r>
      <w:r w:rsidR="00E47988" w:rsidRPr="00856C35">
        <w:rPr>
          <w:rFonts w:ascii="Arial" w:hAnsi="Arial" w:cs="Arial"/>
          <w:sz w:val="24"/>
          <w:szCs w:val="24"/>
        </w:rPr>
        <w:t xml:space="preserve"> Московской области</w:t>
      </w:r>
      <w:r w:rsidRPr="00856C35">
        <w:rPr>
          <w:rFonts w:ascii="Arial" w:hAnsi="Arial" w:cs="Arial"/>
          <w:sz w:val="24"/>
          <w:szCs w:val="24"/>
        </w:rPr>
        <w:t>, отсутствует крупное промышленное производство, основу экономики составляют микропредприятия.</w:t>
      </w:r>
    </w:p>
    <w:p w:rsidR="00C033B8" w:rsidRPr="00856C35" w:rsidRDefault="00C11039" w:rsidP="008A625C">
      <w:pPr>
        <w:pStyle w:val="Default"/>
        <w:ind w:firstLine="567"/>
        <w:jc w:val="both"/>
        <w:rPr>
          <w:color w:val="auto"/>
        </w:rPr>
      </w:pPr>
      <w:r w:rsidRPr="00856C35">
        <w:rPr>
          <w:color w:val="auto"/>
        </w:rPr>
        <w:t>Промышленное производство на территории городского округа Власиха</w:t>
      </w:r>
      <w:r w:rsidR="00E47988" w:rsidRPr="00856C35">
        <w:rPr>
          <w:color w:val="auto"/>
        </w:rPr>
        <w:t xml:space="preserve"> Московской области представляет муниципальное унитарное предприятие</w:t>
      </w:r>
      <w:r w:rsidRPr="00856C35">
        <w:rPr>
          <w:color w:val="auto"/>
        </w:rPr>
        <w:t xml:space="preserve"> коммунального комплекса</w:t>
      </w:r>
      <w:r w:rsidR="00D74CED" w:rsidRPr="00856C35">
        <w:t xml:space="preserve"> и одно малое предприятие по производству мебели для офисов и предприятий торговли</w:t>
      </w:r>
      <w:r w:rsidRPr="00856C35">
        <w:rPr>
          <w:color w:val="auto"/>
        </w:rPr>
        <w:t xml:space="preserve">. Основным сдерживающим фактором в развитии малого предпринимательства является отсутствие недвижимого имущества, земельных участков, предназначенных для сдачи в аренду и открытия новых торговых мест. </w:t>
      </w:r>
    </w:p>
    <w:p w:rsidR="00C11039" w:rsidRPr="00856C35" w:rsidRDefault="00C11039" w:rsidP="00D74CE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856C35">
        <w:rPr>
          <w:rFonts w:ascii="Arial" w:hAnsi="Arial" w:cs="Arial"/>
          <w:sz w:val="24"/>
          <w:szCs w:val="24"/>
        </w:rPr>
        <w:t>Играют роль и ограничения, связанные со статусом городского округа как закрытое административно – территориальное образование (далее – ЗАТО). В связи с этим возможно только незначительное увеличение количества предприятий в сфере предпринимательства с учетом перераспределения имеющихся площадей объектов недвижимого имущества муниципальной собственности.</w:t>
      </w:r>
    </w:p>
    <w:p w:rsidR="00C11039" w:rsidRPr="00856C35" w:rsidRDefault="00C11039" w:rsidP="00C11039">
      <w:pPr>
        <w:pStyle w:val="Default"/>
        <w:ind w:firstLine="567"/>
        <w:jc w:val="both"/>
        <w:rPr>
          <w:color w:val="auto"/>
        </w:rPr>
      </w:pPr>
      <w:r w:rsidRPr="00856C35">
        <w:rPr>
          <w:color w:val="auto"/>
        </w:rPr>
        <w:t>В рамках реализации муниципальной программы, направленной на достижение устойчиво - высоких темпов экономического роста, обеспечивающих повышения уровня жизни жителей городского округа Власиха</w:t>
      </w:r>
      <w:r w:rsidR="00E47988" w:rsidRPr="00856C35">
        <w:rPr>
          <w:color w:val="auto"/>
        </w:rPr>
        <w:t xml:space="preserve"> Московской области</w:t>
      </w:r>
      <w:r w:rsidRPr="00856C35">
        <w:rPr>
          <w:color w:val="auto"/>
        </w:rPr>
        <w:t xml:space="preserve">, улучшение условий ведения предпринимательской деятельности, создание рабочих мест, поддержка малого и среднего предпринимательства </w:t>
      </w:r>
      <w:r w:rsidR="00E47988" w:rsidRPr="00856C35">
        <w:rPr>
          <w:color w:val="auto"/>
        </w:rPr>
        <w:t>(</w:t>
      </w:r>
      <w:r w:rsidRPr="00856C35">
        <w:rPr>
          <w:color w:val="auto"/>
        </w:rPr>
        <w:t>далее – МСП), повышение социально – экономической эффективности потребительского рынка городского округа Власиха</w:t>
      </w:r>
      <w:r w:rsidR="00D74CED" w:rsidRPr="00856C35">
        <w:rPr>
          <w:color w:val="auto"/>
        </w:rPr>
        <w:t xml:space="preserve"> Московской области</w:t>
      </w:r>
      <w:r w:rsidRPr="00856C35">
        <w:rPr>
          <w:color w:val="auto"/>
        </w:rPr>
        <w:t xml:space="preserve"> посредством создания условий для наиболее полного удовлетворения потребности населения в качественных товаров и услугах, обеспечения устойчивого функционирования и сбалансированного развития различных видов, типов и способов торговли, общественного питания и бытового обслуживания.</w:t>
      </w:r>
    </w:p>
    <w:p w:rsidR="002D1B30" w:rsidRPr="00856C35" w:rsidRDefault="002D1B30" w:rsidP="007A3616">
      <w:pPr>
        <w:suppressAutoHyphens/>
        <w:ind w:firstLine="567"/>
        <w:jc w:val="both"/>
        <w:rPr>
          <w:rFonts w:ascii="Arial" w:hAnsi="Arial" w:cs="Arial"/>
          <w:sz w:val="24"/>
          <w:szCs w:val="24"/>
        </w:rPr>
      </w:pPr>
      <w:r w:rsidRPr="00856C35">
        <w:rPr>
          <w:rFonts w:ascii="Arial" w:hAnsi="Arial" w:cs="Arial"/>
          <w:sz w:val="24"/>
          <w:szCs w:val="24"/>
        </w:rPr>
        <w:t xml:space="preserve">Приоритетным </w:t>
      </w:r>
      <w:r w:rsidR="00BD1962" w:rsidRPr="00856C35">
        <w:rPr>
          <w:rFonts w:ascii="Arial" w:hAnsi="Arial" w:cs="Arial"/>
          <w:sz w:val="24"/>
          <w:szCs w:val="24"/>
        </w:rPr>
        <w:t xml:space="preserve">направлением развития экономики городского округа Власиха </w:t>
      </w:r>
      <w:r w:rsidRPr="00856C35">
        <w:rPr>
          <w:rFonts w:ascii="Arial" w:hAnsi="Arial" w:cs="Arial"/>
          <w:sz w:val="24"/>
          <w:szCs w:val="24"/>
        </w:rPr>
        <w:t xml:space="preserve">Московской области является развитие конкуренции. Осуществление закупок для обеспечения муниципальных нужд составляет значительный сегмент муниципальной экономики, воздействие на который позволяет способствовать развитию конкуренции во всех отраслях. Закупочная деятельность в рамках контрактной системы обеспечивает не только удовлетворение потребностей муниципальных органов в товарах, работах, услугах, необходимых для осуществления их функций. Одновременно, посредством контрактной системы реализуются механизмы поддержки отечественных производителей и субъектов малого предпринимательства, антимонопольного регулирования и оптимизации процессов формирования и исполнения бюджета. Основная проблема заключается в принятии управленческих решений, </w:t>
      </w:r>
      <w:r w:rsidRPr="00856C35">
        <w:rPr>
          <w:rFonts w:ascii="Arial" w:hAnsi="Arial" w:cs="Arial"/>
          <w:sz w:val="24"/>
          <w:szCs w:val="24"/>
        </w:rPr>
        <w:lastRenderedPageBreak/>
        <w:t>направленных на развитие конкуренции с учетом оценки ее уровня со стороны хозяйствующих субъектов (предпринимателей) в рамках концепции «чуткой власти». Отдельно следует отметить риски, связанные с изменениями законодательства Российской Федерации.</w:t>
      </w:r>
    </w:p>
    <w:p w:rsidR="002D1B30" w:rsidRPr="00856C35" w:rsidRDefault="002D1B30" w:rsidP="00C11039">
      <w:pPr>
        <w:pStyle w:val="Default"/>
        <w:ind w:firstLine="567"/>
        <w:jc w:val="both"/>
        <w:rPr>
          <w:color w:val="auto"/>
        </w:rPr>
      </w:pPr>
    </w:p>
    <w:p w:rsidR="00667E44" w:rsidRPr="00856C35" w:rsidRDefault="002A07AF" w:rsidP="00816404">
      <w:pPr>
        <w:pStyle w:val="Default"/>
        <w:ind w:firstLine="567"/>
        <w:jc w:val="center"/>
        <w:rPr>
          <w:color w:val="auto"/>
        </w:rPr>
      </w:pPr>
      <w:r w:rsidRPr="00856C35">
        <w:rPr>
          <w:color w:val="auto"/>
        </w:rPr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:rsidR="00667E44" w:rsidRPr="00856C35" w:rsidRDefault="00667E44" w:rsidP="00C11039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C11039" w:rsidRPr="00856C35" w:rsidRDefault="00C11039" w:rsidP="00C11039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856C35">
        <w:rPr>
          <w:rFonts w:ascii="Arial" w:hAnsi="Arial" w:cs="Arial"/>
          <w:sz w:val="24"/>
          <w:szCs w:val="24"/>
        </w:rPr>
        <w:t>Решение указанных проблем будет способствовать интенсификации процессов создания новых товаров и услуг в потребительском секторе экономики, что в свою очередь, станет ключевым фактором развития малого предпринимательства, а также будет способствовать усилению социальной и инвестиционной привлекательности городского округа Власиха</w:t>
      </w:r>
      <w:r w:rsidR="00B31BA5" w:rsidRPr="00856C35">
        <w:rPr>
          <w:rFonts w:ascii="Arial" w:hAnsi="Arial" w:cs="Arial"/>
          <w:sz w:val="24"/>
          <w:szCs w:val="24"/>
        </w:rPr>
        <w:t xml:space="preserve"> Московской области</w:t>
      </w:r>
      <w:r w:rsidRPr="00856C35">
        <w:rPr>
          <w:rFonts w:ascii="Arial" w:hAnsi="Arial" w:cs="Arial"/>
          <w:sz w:val="24"/>
          <w:szCs w:val="24"/>
        </w:rPr>
        <w:t xml:space="preserve">. </w:t>
      </w:r>
    </w:p>
    <w:p w:rsidR="00C11039" w:rsidRPr="00856C35" w:rsidRDefault="00C11039" w:rsidP="00C11039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856C35">
        <w:rPr>
          <w:rFonts w:ascii="Arial" w:hAnsi="Arial" w:cs="Arial"/>
          <w:sz w:val="24"/>
          <w:szCs w:val="24"/>
        </w:rPr>
        <w:t>Стимулирование инвестиционной и предпринимательской деятельности в городском округе Власиха</w:t>
      </w:r>
      <w:r w:rsidR="00B31BA5" w:rsidRPr="00856C35">
        <w:rPr>
          <w:rFonts w:ascii="Arial" w:hAnsi="Arial" w:cs="Arial"/>
          <w:sz w:val="24"/>
          <w:szCs w:val="24"/>
        </w:rPr>
        <w:t xml:space="preserve"> Московской области </w:t>
      </w:r>
      <w:r w:rsidRPr="00856C35">
        <w:rPr>
          <w:rFonts w:ascii="Arial" w:hAnsi="Arial" w:cs="Arial"/>
          <w:sz w:val="24"/>
          <w:szCs w:val="24"/>
        </w:rPr>
        <w:t>может быть реализовано в финансовых и нефинансовых формах, в том числе путем оказания информационной и консультационной помощи, участия в разработке, продвижении и реализации инвестиционных проектов, организации семинаров, конференций по проблемам осуществления инвестиционной деятельности, инвестиционных меморандумов и др.</w:t>
      </w:r>
    </w:p>
    <w:p w:rsidR="00C11039" w:rsidRPr="00856C35" w:rsidRDefault="00C11039" w:rsidP="00C11039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856C35">
        <w:rPr>
          <w:rFonts w:ascii="Arial" w:hAnsi="Arial" w:cs="Arial"/>
          <w:sz w:val="24"/>
          <w:szCs w:val="24"/>
        </w:rPr>
        <w:t>В число основных инструментов и механизмов стимулирования инвестиционной и предпринимательской деятельности на территории городского округа Власиха</w:t>
      </w:r>
      <w:r w:rsidR="00B31BA5" w:rsidRPr="00856C35">
        <w:rPr>
          <w:rFonts w:ascii="Arial" w:hAnsi="Arial" w:cs="Arial"/>
          <w:sz w:val="24"/>
          <w:szCs w:val="24"/>
        </w:rPr>
        <w:t xml:space="preserve"> Московской области</w:t>
      </w:r>
      <w:r w:rsidRPr="00856C35">
        <w:rPr>
          <w:rFonts w:ascii="Arial" w:hAnsi="Arial" w:cs="Arial"/>
          <w:sz w:val="24"/>
          <w:szCs w:val="24"/>
        </w:rPr>
        <w:t xml:space="preserve"> входят:</w:t>
      </w:r>
    </w:p>
    <w:p w:rsidR="00C11039" w:rsidRPr="00856C35" w:rsidRDefault="00B31BA5" w:rsidP="00C11039">
      <w:pPr>
        <w:pStyle w:val="af9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856C35">
        <w:rPr>
          <w:rFonts w:ascii="Arial" w:hAnsi="Arial" w:cs="Arial"/>
          <w:sz w:val="24"/>
          <w:szCs w:val="24"/>
        </w:rPr>
        <w:t xml:space="preserve">создание </w:t>
      </w:r>
      <w:r w:rsidR="00C11039" w:rsidRPr="00856C35">
        <w:rPr>
          <w:rFonts w:ascii="Arial" w:hAnsi="Arial" w:cs="Arial"/>
          <w:sz w:val="24"/>
          <w:szCs w:val="24"/>
        </w:rPr>
        <w:t>информационной системы и информационно-телекоммуникационных сетей в целях поддержки субъектов малого и среднего предпринимательства;</w:t>
      </w:r>
    </w:p>
    <w:p w:rsidR="00C11039" w:rsidRPr="00856C35" w:rsidRDefault="00C11039" w:rsidP="00C11039">
      <w:pPr>
        <w:pStyle w:val="af9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856C35">
        <w:rPr>
          <w:rFonts w:ascii="Arial" w:hAnsi="Arial" w:cs="Arial"/>
          <w:sz w:val="24"/>
          <w:szCs w:val="24"/>
        </w:rPr>
        <w:t>предоставление финансовой и имущественной поддержки;</w:t>
      </w:r>
    </w:p>
    <w:p w:rsidR="00322317" w:rsidRPr="00856C35" w:rsidRDefault="00C11039" w:rsidP="00914785">
      <w:pPr>
        <w:pStyle w:val="af9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856C35">
        <w:rPr>
          <w:rFonts w:ascii="Arial" w:hAnsi="Arial" w:cs="Arial"/>
          <w:sz w:val="24"/>
          <w:szCs w:val="24"/>
        </w:rPr>
        <w:t>организация и проведение ярмарок, форумов, се</w:t>
      </w:r>
      <w:r w:rsidR="00B31BA5" w:rsidRPr="00856C35">
        <w:rPr>
          <w:rFonts w:ascii="Arial" w:hAnsi="Arial" w:cs="Arial"/>
          <w:sz w:val="24"/>
          <w:szCs w:val="24"/>
        </w:rPr>
        <w:t>минаров, конференций, выставок</w:t>
      </w:r>
      <w:r w:rsidRPr="00856C35">
        <w:rPr>
          <w:rFonts w:ascii="Arial" w:hAnsi="Arial" w:cs="Arial"/>
          <w:sz w:val="24"/>
          <w:szCs w:val="24"/>
        </w:rPr>
        <w:t>, рек</w:t>
      </w:r>
      <w:r w:rsidR="001F5F5C" w:rsidRPr="00856C35">
        <w:rPr>
          <w:rFonts w:ascii="Arial" w:hAnsi="Arial" w:cs="Arial"/>
          <w:sz w:val="24"/>
          <w:szCs w:val="24"/>
        </w:rPr>
        <w:t>ламных акций и др.</w:t>
      </w:r>
    </w:p>
    <w:p w:rsidR="00CD37EE" w:rsidRPr="00856C35" w:rsidRDefault="002D1B30" w:rsidP="00B31BA5">
      <w:pPr>
        <w:pStyle w:val="af9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  <w:r w:rsidRPr="00856C35">
        <w:rPr>
          <w:rFonts w:ascii="Arial" w:hAnsi="Arial" w:cs="Arial"/>
          <w:sz w:val="24"/>
          <w:szCs w:val="24"/>
        </w:rPr>
        <w:t xml:space="preserve">Одной из устойчивых тенденций экономического развития </w:t>
      </w:r>
      <w:r w:rsidR="00BD1962" w:rsidRPr="00856C35">
        <w:rPr>
          <w:rFonts w:ascii="Arial" w:hAnsi="Arial" w:cs="Arial"/>
          <w:sz w:val="24"/>
          <w:szCs w:val="24"/>
        </w:rPr>
        <w:t>городского округа Власиха</w:t>
      </w:r>
      <w:r w:rsidRPr="00856C35">
        <w:rPr>
          <w:rFonts w:ascii="Arial" w:hAnsi="Arial" w:cs="Arial"/>
          <w:sz w:val="24"/>
          <w:szCs w:val="24"/>
        </w:rPr>
        <w:t xml:space="preserve"> Московской области является рост расходов местного бюджета на осуществление закупок для обеспечения муниципальных нужд в рамках контрактной системы в сфере закупок, функционирующей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Таким образом, развитие конкуренции является базовым условием для экономического, технологического развития и обеспечения конкурентных подходов в муниципальном управлении. Мероприятия Подпрограммы 2 включают в себя оценку уровня эффективности, результативности и обеспечения гласности и прозрачности сферы закупок.</w:t>
      </w:r>
    </w:p>
    <w:p w:rsidR="00246971" w:rsidRPr="00856C35" w:rsidRDefault="00246971" w:rsidP="00B31BA5">
      <w:pPr>
        <w:pStyle w:val="af9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246971" w:rsidRPr="00856C35" w:rsidRDefault="00246971" w:rsidP="00B31BA5">
      <w:pPr>
        <w:pStyle w:val="af9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246971" w:rsidRPr="00856C35" w:rsidRDefault="00246971" w:rsidP="00B31BA5">
      <w:pPr>
        <w:pStyle w:val="af9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</w:pPr>
    </w:p>
    <w:p w:rsidR="000D49C8" w:rsidRDefault="000D49C8" w:rsidP="00B31BA5">
      <w:pPr>
        <w:pStyle w:val="af9"/>
        <w:tabs>
          <w:tab w:val="left" w:pos="993"/>
        </w:tabs>
        <w:ind w:left="0" w:firstLine="709"/>
        <w:jc w:val="both"/>
        <w:rPr>
          <w:rFonts w:ascii="Arial" w:hAnsi="Arial" w:cs="Arial"/>
          <w:sz w:val="24"/>
          <w:szCs w:val="24"/>
        </w:rPr>
        <w:sectPr w:rsidR="000D49C8" w:rsidSect="00856C35">
          <w:type w:val="continuous"/>
          <w:pgSz w:w="16838" w:h="11906" w:orient="landscape"/>
          <w:pgMar w:top="1134" w:right="567" w:bottom="1134" w:left="1134" w:header="709" w:footer="709" w:gutter="0"/>
          <w:cols w:space="720"/>
          <w:formProt w:val="0"/>
          <w:titlePg/>
          <w:docGrid w:linePitch="381"/>
        </w:sectPr>
      </w:pPr>
    </w:p>
    <w:p w:rsidR="00F31AF5" w:rsidRPr="00856C35" w:rsidRDefault="00131770" w:rsidP="000219D4">
      <w:pPr>
        <w:pStyle w:val="ConsPlusNormal"/>
        <w:shd w:val="clear" w:color="auto" w:fill="FFFFFF" w:themeFill="background1"/>
        <w:ind w:firstLine="539"/>
        <w:jc w:val="center"/>
        <w:rPr>
          <w:rFonts w:ascii="Arial" w:hAnsi="Arial" w:cs="Arial"/>
          <w:sz w:val="24"/>
          <w:szCs w:val="24"/>
        </w:rPr>
      </w:pPr>
      <w:r w:rsidRPr="00856C35">
        <w:rPr>
          <w:rFonts w:ascii="Arial" w:hAnsi="Arial" w:cs="Arial"/>
          <w:sz w:val="24"/>
          <w:szCs w:val="24"/>
        </w:rPr>
        <w:lastRenderedPageBreak/>
        <w:t>Целевые показатели мун</w:t>
      </w:r>
      <w:r w:rsidR="003852FF" w:rsidRPr="00856C35">
        <w:rPr>
          <w:rFonts w:ascii="Arial" w:hAnsi="Arial" w:cs="Arial"/>
          <w:sz w:val="24"/>
          <w:szCs w:val="24"/>
        </w:rPr>
        <w:t xml:space="preserve">иципальной программы </w:t>
      </w:r>
      <w:r w:rsidR="00F12D9E" w:rsidRPr="00856C35">
        <w:rPr>
          <w:rFonts w:ascii="Arial" w:hAnsi="Arial" w:cs="Arial"/>
          <w:sz w:val="24"/>
          <w:szCs w:val="24"/>
        </w:rPr>
        <w:t xml:space="preserve">«Предпринимательство» городского округа Власиха </w:t>
      </w:r>
      <w:r w:rsidR="003852FF" w:rsidRPr="00856C35">
        <w:rPr>
          <w:rFonts w:ascii="Arial" w:hAnsi="Arial" w:cs="Arial"/>
          <w:sz w:val="24"/>
          <w:szCs w:val="24"/>
        </w:rPr>
        <w:t>Московской области</w:t>
      </w:r>
      <w:r w:rsidR="00F621DB" w:rsidRPr="00856C35">
        <w:rPr>
          <w:rFonts w:ascii="Arial" w:hAnsi="Arial" w:cs="Arial"/>
          <w:sz w:val="24"/>
          <w:szCs w:val="24"/>
        </w:rPr>
        <w:t>:</w:t>
      </w:r>
    </w:p>
    <w:p w:rsidR="00D015AF" w:rsidRPr="00856C35" w:rsidRDefault="00D015AF" w:rsidP="000219D4">
      <w:pPr>
        <w:pStyle w:val="ConsPlusNormal"/>
        <w:shd w:val="clear" w:color="auto" w:fill="FFFFFF" w:themeFill="background1"/>
        <w:ind w:firstLine="539"/>
        <w:jc w:val="center"/>
        <w:rPr>
          <w:rFonts w:ascii="Arial" w:hAnsi="Arial" w:cs="Arial"/>
          <w:sz w:val="24"/>
          <w:szCs w:val="24"/>
        </w:rPr>
      </w:pPr>
    </w:p>
    <w:tbl>
      <w:tblPr>
        <w:tblW w:w="501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572"/>
        <w:gridCol w:w="1565"/>
        <w:gridCol w:w="995"/>
        <w:gridCol w:w="1286"/>
        <w:gridCol w:w="855"/>
        <w:gridCol w:w="864"/>
        <w:gridCol w:w="858"/>
        <w:gridCol w:w="858"/>
        <w:gridCol w:w="870"/>
        <w:gridCol w:w="1989"/>
        <w:gridCol w:w="1883"/>
      </w:tblGrid>
      <w:tr w:rsidR="004B2D07" w:rsidRPr="00856C35" w:rsidTr="00856C35">
        <w:trPr>
          <w:trHeight w:val="88"/>
        </w:trPr>
        <w:tc>
          <w:tcPr>
            <w:tcW w:w="1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1659DC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</w:p>
          <w:p w:rsidR="001659DC" w:rsidRPr="00856C35" w:rsidRDefault="001659DC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п/п</w:t>
            </w:r>
          </w:p>
        </w:tc>
        <w:tc>
          <w:tcPr>
            <w:tcW w:w="8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246971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  <w:highlight w:val="green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5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1659DC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Тип показателя</w:t>
            </w:r>
          </w:p>
        </w:tc>
        <w:tc>
          <w:tcPr>
            <w:tcW w:w="32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1659DC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4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6971" w:rsidRPr="00856C35" w:rsidRDefault="001659DC" w:rsidP="00246971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Базовое значение </w:t>
            </w:r>
          </w:p>
          <w:p w:rsidR="001659DC" w:rsidRPr="00856C35" w:rsidRDefault="001659DC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2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1659DC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Планируемое значение по годам реализации</w:t>
            </w:r>
            <w:r w:rsidR="00246971"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программы</w:t>
            </w:r>
          </w:p>
        </w:tc>
        <w:tc>
          <w:tcPr>
            <w:tcW w:w="65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59DC" w:rsidRPr="00856C35" w:rsidRDefault="001659DC" w:rsidP="00E84B3E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62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1659DC" w:rsidP="00246971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Номер </w:t>
            </w:r>
            <w:r w:rsidR="002A3555" w:rsidRPr="00856C35">
              <w:rPr>
                <w:rFonts w:ascii="Arial" w:eastAsia="Times New Roman" w:hAnsi="Arial" w:cs="Arial"/>
                <w:sz w:val="24"/>
                <w:szCs w:val="24"/>
              </w:rPr>
              <w:t>подпрограммы</w:t>
            </w:r>
            <w:r w:rsidR="00246971" w:rsidRPr="00856C35">
              <w:rPr>
                <w:rFonts w:ascii="Arial" w:eastAsia="Times New Roman" w:hAnsi="Arial" w:cs="Arial"/>
                <w:sz w:val="24"/>
                <w:szCs w:val="24"/>
              </w:rPr>
              <w:t>, мероприятий, оказывающих влияние на достижение показателя (</w:t>
            </w:r>
            <w:r w:rsidR="00246971" w:rsidRPr="00856C3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Y</w:t>
            </w:r>
            <w:r w:rsidR="00246971" w:rsidRPr="00856C35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="00246971" w:rsidRPr="00856C3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XX</w:t>
            </w:r>
            <w:r w:rsidR="00246971" w:rsidRPr="00856C35">
              <w:rPr>
                <w:rFonts w:ascii="Arial" w:eastAsia="Times New Roman" w:hAnsi="Arial" w:cs="Arial"/>
                <w:sz w:val="24"/>
                <w:szCs w:val="24"/>
              </w:rPr>
              <w:t>.</w:t>
            </w:r>
            <w:r w:rsidR="00246971" w:rsidRPr="00856C3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ZZ</w:t>
            </w:r>
            <w:r w:rsidR="00246971" w:rsidRPr="00856C35">
              <w:rPr>
                <w:rFonts w:ascii="Arial" w:eastAsia="Times New Roman" w:hAnsi="Arial" w:cs="Arial"/>
                <w:sz w:val="24"/>
                <w:szCs w:val="24"/>
              </w:rPr>
              <w:t>)</w:t>
            </w:r>
          </w:p>
        </w:tc>
      </w:tr>
      <w:tr w:rsidR="00F859B6" w:rsidRPr="00856C35" w:rsidTr="00856C35">
        <w:trPr>
          <w:trHeight w:val="1233"/>
        </w:trPr>
        <w:tc>
          <w:tcPr>
            <w:tcW w:w="1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1659DC">
            <w:pPr>
              <w:widowControl w:val="0"/>
              <w:shd w:val="clear" w:color="auto" w:fill="FFFFFF" w:themeFill="background1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1659DC">
            <w:pPr>
              <w:widowControl w:val="0"/>
              <w:shd w:val="clear" w:color="auto" w:fill="FFFFFF" w:themeFill="background1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1659DC">
            <w:pPr>
              <w:widowControl w:val="0"/>
              <w:shd w:val="clear" w:color="auto" w:fill="FFFFFF" w:themeFill="background1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1659DC">
            <w:pPr>
              <w:widowControl w:val="0"/>
              <w:shd w:val="clear" w:color="auto" w:fill="FFFFFF" w:themeFill="background1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1659DC">
            <w:pPr>
              <w:widowControl w:val="0"/>
              <w:shd w:val="clear" w:color="auto" w:fill="FFFFFF" w:themeFill="background1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1659DC" w:rsidP="001659DC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2023 год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1659DC" w:rsidP="001659DC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1659DC" w:rsidP="001659DC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1659DC" w:rsidP="001659DC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DC" w:rsidRPr="00856C35" w:rsidRDefault="001659DC" w:rsidP="001659DC">
            <w:pPr>
              <w:widowControl w:val="0"/>
              <w:shd w:val="clear" w:color="auto" w:fill="FFFFFF" w:themeFill="background1"/>
              <w:spacing w:line="276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  <w:r w:rsidR="000D740A"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65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DC" w:rsidRPr="00856C35" w:rsidRDefault="001659DC">
            <w:pPr>
              <w:widowControl w:val="0"/>
              <w:shd w:val="clear" w:color="auto" w:fill="FFFFFF" w:themeFill="background1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2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1659DC">
            <w:pPr>
              <w:widowControl w:val="0"/>
              <w:shd w:val="clear" w:color="auto" w:fill="FFFFFF" w:themeFill="background1"/>
              <w:spacing w:line="276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859B6" w:rsidRPr="00856C35" w:rsidTr="00856C35">
        <w:trPr>
          <w:trHeight w:val="88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1659DC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1659DC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1659DC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1659DC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1659DC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1659DC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1659DC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1659DC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1659DC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DC" w:rsidRPr="00856C35" w:rsidRDefault="001659DC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DC" w:rsidRPr="00856C35" w:rsidRDefault="001F5FFF" w:rsidP="0026052D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1659DC" w:rsidP="0026052D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</w:tr>
      <w:tr w:rsidR="001F5FFF" w:rsidRPr="00856C35" w:rsidTr="00856C35">
        <w:trPr>
          <w:trHeight w:val="388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5FFF" w:rsidRPr="00856C35" w:rsidRDefault="001F5FFF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4813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5FFF" w:rsidRPr="00856C35" w:rsidRDefault="001F5FFF" w:rsidP="009A0966">
            <w:pPr>
              <w:widowControl w:val="0"/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i/>
                <w:sz w:val="24"/>
                <w:szCs w:val="24"/>
              </w:rPr>
              <w:t>Подпрограмма 1 «Инвестиции»</w:t>
            </w:r>
          </w:p>
        </w:tc>
      </w:tr>
      <w:tr w:rsidR="00F859B6" w:rsidRPr="00856C35" w:rsidTr="00856C35">
        <w:trPr>
          <w:trHeight w:val="1612"/>
        </w:trPr>
        <w:tc>
          <w:tcPr>
            <w:tcW w:w="187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1659DC" w:rsidP="00246971">
            <w:pPr>
              <w:widowControl w:val="0"/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1.1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59DC" w:rsidRPr="00856C35" w:rsidRDefault="001659DC" w:rsidP="00005A2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Увеличение среднемесячной заработной платы работников организаций, не относящихся к субъектам малого предпринимательства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59DC" w:rsidRPr="00856C35" w:rsidRDefault="001659DC" w:rsidP="00005A2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приоритетный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59DC" w:rsidRPr="00856C35" w:rsidRDefault="001659DC" w:rsidP="00005A2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59DC" w:rsidRPr="00856C35" w:rsidRDefault="001659DC" w:rsidP="00005A2D">
            <w:pPr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856C35">
              <w:rPr>
                <w:rFonts w:ascii="Arial" w:hAnsi="Arial" w:cs="Arial"/>
                <w:iCs/>
                <w:sz w:val="24"/>
                <w:szCs w:val="24"/>
              </w:rPr>
              <w:t>104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59DC" w:rsidRPr="00856C35" w:rsidRDefault="001659DC" w:rsidP="00005A2D">
            <w:pPr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104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59DC" w:rsidRPr="00856C35" w:rsidRDefault="001659DC" w:rsidP="00005A2D">
            <w:pPr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104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59DC" w:rsidRPr="00856C35" w:rsidRDefault="001659DC" w:rsidP="00005A2D">
            <w:pPr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104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59DC" w:rsidRPr="00856C35" w:rsidRDefault="001659DC" w:rsidP="00005A2D">
            <w:pPr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104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9DC" w:rsidRPr="00856C35" w:rsidRDefault="001659DC" w:rsidP="00005A2D">
            <w:pPr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104</w:t>
            </w:r>
          </w:p>
        </w:tc>
        <w:tc>
          <w:tcPr>
            <w:tcW w:w="656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206F57" w:rsidP="00005A2D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Отдел по управлению муниц</w:t>
            </w:r>
            <w:r w:rsidR="00005A2D"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ипальным имуществом, торговле, </w:t>
            </w: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предпринимательству</w:t>
            </w:r>
            <w:r w:rsidR="00005A2D"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и жилищным вопросам</w:t>
            </w:r>
          </w:p>
        </w:tc>
        <w:tc>
          <w:tcPr>
            <w:tcW w:w="621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005A2D" w:rsidP="00005A2D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01.02.01</w:t>
            </w:r>
          </w:p>
          <w:p w:rsidR="001659DC" w:rsidRPr="00856C35" w:rsidRDefault="001659DC" w:rsidP="00005A2D">
            <w:pPr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</w:tr>
      <w:tr w:rsidR="00F859B6" w:rsidRPr="00856C35" w:rsidTr="00856C35">
        <w:trPr>
          <w:trHeight w:val="824"/>
        </w:trPr>
        <w:tc>
          <w:tcPr>
            <w:tcW w:w="18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1659DC" w:rsidP="00246971">
            <w:pPr>
              <w:widowControl w:val="0"/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1.2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1659DC" w:rsidP="00700031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Количество созданных рабочих мест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1659DC" w:rsidP="00AD52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приоритетный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1659DC" w:rsidP="00AD52B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единиц</w:t>
            </w:r>
            <w:r w:rsidR="00AD52BD" w:rsidRPr="00856C35">
              <w:rPr>
                <w:rFonts w:ascii="Arial" w:eastAsia="Times New Roman" w:hAnsi="Arial" w:cs="Arial"/>
                <w:sz w:val="24"/>
                <w:szCs w:val="24"/>
              </w:rPr>
              <w:t>а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1659DC" w:rsidP="00AD52BD">
            <w:pPr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1659DC" w:rsidP="00AD52BD">
            <w:pPr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D971BC" w:rsidP="00AD52BD">
            <w:pPr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56C35">
              <w:rPr>
                <w:rFonts w:ascii="Arial" w:hAnsi="Arial" w:cs="Arial"/>
                <w:sz w:val="24"/>
                <w:szCs w:val="24"/>
                <w:lang w:val="en-US"/>
              </w:rPr>
              <w:t>22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1659DC" w:rsidP="00AD52BD">
            <w:pPr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28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1659DC" w:rsidP="00AD52BD">
            <w:pPr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59DC" w:rsidRPr="00856C35" w:rsidRDefault="001659DC" w:rsidP="00AD52BD">
            <w:pPr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656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005A2D" w:rsidP="00005A2D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62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1517" w:rsidRPr="00856C35" w:rsidRDefault="003B1517" w:rsidP="003B1517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01.</w:t>
            </w:r>
            <w:r w:rsidR="001659DC"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03.01 </w:t>
            </w:r>
          </w:p>
          <w:p w:rsidR="001659DC" w:rsidRPr="00856C35" w:rsidRDefault="003B1517" w:rsidP="003B1517">
            <w:pPr>
              <w:contextualSpacing/>
              <w:rPr>
                <w:rFonts w:ascii="Arial" w:eastAsia="Times New Roman" w:hAnsi="Arial" w:cs="Arial"/>
                <w:sz w:val="24"/>
                <w:szCs w:val="24"/>
                <w:highlight w:val="green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01.</w:t>
            </w:r>
            <w:r w:rsidR="001659DC"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05.01</w:t>
            </w:r>
            <w:r w:rsidR="001659DC"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F859B6" w:rsidRPr="00856C35" w:rsidTr="00856C35">
        <w:trPr>
          <w:trHeight w:val="1351"/>
        </w:trPr>
        <w:tc>
          <w:tcPr>
            <w:tcW w:w="18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5040A3" w:rsidP="00246971">
            <w:pPr>
              <w:widowControl w:val="0"/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</w:t>
            </w:r>
            <w:r w:rsidR="001659DC" w:rsidRPr="00856C35">
              <w:rPr>
                <w:rFonts w:ascii="Arial" w:eastAsia="Times New Roman" w:hAnsi="Arial" w:cs="Arial"/>
                <w:sz w:val="24"/>
                <w:szCs w:val="24"/>
              </w:rPr>
              <w:t>.3</w:t>
            </w:r>
          </w:p>
        </w:tc>
        <w:tc>
          <w:tcPr>
            <w:tcW w:w="8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59DC" w:rsidRPr="00856C35" w:rsidRDefault="001659DC" w:rsidP="00AD52BD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Объем инвестиций, привлеченных в основной капитал (без учета бюджетных инвестиций), на душу населения</w:t>
            </w:r>
          </w:p>
        </w:tc>
        <w:tc>
          <w:tcPr>
            <w:tcW w:w="51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59DC" w:rsidRPr="00856C35" w:rsidRDefault="001659DC" w:rsidP="00AD52B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приоритетный</w:t>
            </w:r>
          </w:p>
        </w:tc>
        <w:tc>
          <w:tcPr>
            <w:tcW w:w="32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59DC" w:rsidRPr="00856C35" w:rsidRDefault="001659DC" w:rsidP="00AD52B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59DC" w:rsidRPr="00856C35" w:rsidRDefault="001659DC" w:rsidP="00AD52BD">
            <w:pPr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59DC" w:rsidRPr="00856C35" w:rsidRDefault="001659DC" w:rsidP="00AD52BD">
            <w:pPr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8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59DC" w:rsidRPr="00856C35" w:rsidRDefault="001659DC" w:rsidP="00AD52BD">
            <w:pPr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59DC" w:rsidRPr="00856C35" w:rsidRDefault="001659DC" w:rsidP="00AD52BD">
            <w:pPr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59DC" w:rsidRPr="00856C35" w:rsidRDefault="001659DC" w:rsidP="00AD52BD">
            <w:pPr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9DC" w:rsidRPr="00856C35" w:rsidRDefault="001659DC" w:rsidP="00AD52BD">
            <w:pPr>
              <w:widowControl w:val="0"/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5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005A2D" w:rsidP="00005A2D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3B1517" w:rsidP="003B1517">
            <w:pPr>
              <w:rPr>
                <w:rFonts w:ascii="Arial" w:hAnsi="Arial" w:cs="Arial"/>
                <w:sz w:val="24"/>
                <w:szCs w:val="24"/>
                <w:highlight w:val="green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01.</w:t>
            </w:r>
            <w:r w:rsidR="001659DC"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08.01</w:t>
            </w:r>
          </w:p>
        </w:tc>
      </w:tr>
    </w:tbl>
    <w:p w:rsidR="005F245D" w:rsidRPr="00856C35" w:rsidRDefault="005F245D">
      <w:pPr>
        <w:rPr>
          <w:rFonts w:ascii="Arial" w:hAnsi="Arial" w:cs="Arial"/>
          <w:sz w:val="24"/>
          <w:szCs w:val="24"/>
        </w:rPr>
      </w:pPr>
      <w:r w:rsidRPr="00856C35">
        <w:rPr>
          <w:rFonts w:ascii="Arial" w:hAnsi="Arial" w:cs="Arial"/>
          <w:sz w:val="24"/>
          <w:szCs w:val="24"/>
        </w:rPr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"/>
        <w:gridCol w:w="2519"/>
        <w:gridCol w:w="1777"/>
        <w:gridCol w:w="24"/>
        <w:gridCol w:w="1245"/>
        <w:gridCol w:w="29"/>
        <w:gridCol w:w="878"/>
        <w:gridCol w:w="25"/>
        <w:gridCol w:w="884"/>
        <w:gridCol w:w="26"/>
        <w:gridCol w:w="893"/>
        <w:gridCol w:w="46"/>
        <w:gridCol w:w="865"/>
        <w:gridCol w:w="893"/>
        <w:gridCol w:w="893"/>
        <w:gridCol w:w="22"/>
        <w:gridCol w:w="2507"/>
        <w:gridCol w:w="1077"/>
      </w:tblGrid>
      <w:tr w:rsidR="006226AF" w:rsidRPr="00856C35" w:rsidTr="00856C35">
        <w:trPr>
          <w:trHeight w:val="380"/>
        </w:trPr>
        <w:tc>
          <w:tcPr>
            <w:tcW w:w="1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226AF" w:rsidRPr="00856C35" w:rsidRDefault="00D015AF" w:rsidP="00816404">
            <w:pPr>
              <w:widowControl w:val="0"/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="006226AF" w:rsidRPr="00856C35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4816" w:type="pct"/>
            <w:gridSpan w:val="1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226AF" w:rsidRPr="00856C35" w:rsidRDefault="006226AF" w:rsidP="00510ECC">
            <w:pPr>
              <w:widowControl w:val="0"/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i/>
                <w:sz w:val="24"/>
                <w:szCs w:val="24"/>
              </w:rPr>
              <w:t xml:space="preserve">Подпрограмма </w:t>
            </w:r>
            <w:r w:rsidR="00213D09" w:rsidRPr="00856C35">
              <w:rPr>
                <w:rFonts w:ascii="Arial" w:eastAsiaTheme="minorEastAsia" w:hAnsi="Arial" w:cs="Arial"/>
                <w:i/>
                <w:sz w:val="24"/>
                <w:szCs w:val="24"/>
              </w:rPr>
              <w:t>2</w:t>
            </w:r>
            <w:r w:rsidRPr="00856C35">
              <w:rPr>
                <w:rFonts w:ascii="Arial" w:eastAsiaTheme="minorEastAsia" w:hAnsi="Arial" w:cs="Arial"/>
                <w:i/>
                <w:sz w:val="24"/>
                <w:szCs w:val="24"/>
              </w:rPr>
              <w:t xml:space="preserve"> «Развитие конкуренции»</w:t>
            </w:r>
          </w:p>
        </w:tc>
      </w:tr>
      <w:tr w:rsidR="00F859B6" w:rsidRPr="00856C35" w:rsidTr="00856C35">
        <w:trPr>
          <w:trHeight w:val="1225"/>
        </w:trPr>
        <w:tc>
          <w:tcPr>
            <w:tcW w:w="18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659DC" w:rsidRPr="00856C35" w:rsidRDefault="001659DC" w:rsidP="00197B38">
            <w:pPr>
              <w:widowControl w:val="0"/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2.1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59DC" w:rsidRPr="00856C35" w:rsidRDefault="001659DC" w:rsidP="0081640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Индекс совокупной результативности реализации мероприятий, направленных на развитие конкуренции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59DC" w:rsidRPr="00856C35" w:rsidRDefault="001659DC" w:rsidP="00197B38">
            <w:pPr>
              <w:pStyle w:val="ConsPlusNormal"/>
              <w:contextualSpacing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856C35">
              <w:rPr>
                <w:rFonts w:ascii="Arial" w:eastAsiaTheme="minorHAnsi" w:hAnsi="Arial" w:cs="Arial"/>
                <w:sz w:val="24"/>
                <w:szCs w:val="24"/>
              </w:rPr>
              <w:t>отраслевой показатель</w:t>
            </w:r>
          </w:p>
          <w:p w:rsidR="001659DC" w:rsidRPr="00856C35" w:rsidRDefault="001659DC" w:rsidP="00197B38">
            <w:pPr>
              <w:pStyle w:val="ConsPlusNormal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Theme="minorHAnsi" w:hAnsi="Arial" w:cs="Arial"/>
                <w:sz w:val="24"/>
                <w:szCs w:val="24"/>
              </w:rPr>
              <w:t>приоритетный</w:t>
            </w:r>
          </w:p>
        </w:tc>
        <w:tc>
          <w:tcPr>
            <w:tcW w:w="3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59DC" w:rsidRPr="00856C35" w:rsidRDefault="001659DC" w:rsidP="00197B38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41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59DC" w:rsidRPr="00856C35" w:rsidRDefault="001659DC" w:rsidP="00197B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59DC" w:rsidRPr="00856C35" w:rsidRDefault="001659DC" w:rsidP="00197B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59DC" w:rsidRPr="00856C35" w:rsidRDefault="001659DC" w:rsidP="00197B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59DC" w:rsidRPr="00856C35" w:rsidRDefault="001659DC" w:rsidP="00197B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659DC" w:rsidRPr="00856C35" w:rsidRDefault="001659DC" w:rsidP="00197B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659DC" w:rsidRPr="00856C35" w:rsidRDefault="001659DC" w:rsidP="00197B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59DC" w:rsidRPr="00856C35" w:rsidRDefault="00005A2D" w:rsidP="00005A2D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02189" w:rsidRPr="00856C35" w:rsidRDefault="00D02189" w:rsidP="00D02189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2.50.01</w:t>
            </w:r>
          </w:p>
          <w:p w:rsidR="00D02189" w:rsidRPr="00856C35" w:rsidRDefault="00D02189" w:rsidP="00D02189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2.50.02</w:t>
            </w:r>
          </w:p>
          <w:p w:rsidR="00D02189" w:rsidRPr="00856C35" w:rsidRDefault="00D02189" w:rsidP="00D02189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2.50.03 </w:t>
            </w:r>
          </w:p>
          <w:p w:rsidR="00D02189" w:rsidRPr="00856C35" w:rsidRDefault="00D02189" w:rsidP="00D02189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2.50.04</w:t>
            </w:r>
          </w:p>
          <w:p w:rsidR="00D02189" w:rsidRPr="00856C35" w:rsidRDefault="00D02189" w:rsidP="00D02189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2.50.05</w:t>
            </w:r>
          </w:p>
          <w:p w:rsidR="00D02189" w:rsidRPr="00856C35" w:rsidRDefault="00D02189" w:rsidP="00D02189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2.50.06</w:t>
            </w:r>
          </w:p>
          <w:p w:rsidR="00D02189" w:rsidRPr="00856C35" w:rsidRDefault="00D02189" w:rsidP="00D02189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2.</w:t>
            </w:r>
            <w:r w:rsidR="001659DC"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5</w:t>
            </w:r>
            <w:r w:rsidR="001C22EE"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.01</w:t>
            </w:r>
          </w:p>
          <w:p w:rsidR="001659DC" w:rsidRPr="00856C35" w:rsidRDefault="00D02189" w:rsidP="00D02189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2.</w:t>
            </w:r>
            <w:r w:rsidR="001659DC"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5</w:t>
            </w:r>
            <w:r w:rsidR="001C22EE"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  <w:r w:rsidR="00213D09"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.02</w:t>
            </w:r>
          </w:p>
        </w:tc>
      </w:tr>
      <w:tr w:rsidR="006226AF" w:rsidRPr="00856C35" w:rsidTr="00856C35">
        <w:trPr>
          <w:trHeight w:val="395"/>
        </w:trPr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26AF" w:rsidRPr="00856C35" w:rsidRDefault="006226AF" w:rsidP="00816404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4816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6AF" w:rsidRPr="00856C35" w:rsidRDefault="006226AF" w:rsidP="00D971BC">
            <w:pPr>
              <w:widowControl w:val="0"/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i/>
                <w:sz w:val="24"/>
                <w:szCs w:val="24"/>
              </w:rPr>
              <w:t xml:space="preserve">Подпрограмма </w:t>
            </w:r>
            <w:r w:rsidR="00213D09" w:rsidRPr="00856C35">
              <w:rPr>
                <w:rFonts w:ascii="Arial" w:eastAsiaTheme="minorEastAsia" w:hAnsi="Arial" w:cs="Arial"/>
                <w:i/>
                <w:sz w:val="24"/>
                <w:szCs w:val="24"/>
              </w:rPr>
              <w:t>3</w:t>
            </w:r>
            <w:r w:rsidRPr="00856C35">
              <w:rPr>
                <w:rFonts w:ascii="Arial" w:eastAsiaTheme="minorEastAsia" w:hAnsi="Arial" w:cs="Arial"/>
                <w:i/>
                <w:sz w:val="24"/>
                <w:szCs w:val="24"/>
              </w:rPr>
              <w:t xml:space="preserve"> 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«</w:t>
            </w:r>
            <w:r w:rsidRPr="00856C35">
              <w:rPr>
                <w:rFonts w:ascii="Arial" w:eastAsiaTheme="minorEastAsia" w:hAnsi="Arial" w:cs="Arial"/>
                <w:i/>
                <w:sz w:val="24"/>
                <w:szCs w:val="24"/>
              </w:rPr>
              <w:t>Развитие малого и среднего предпринимательства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»</w:t>
            </w:r>
          </w:p>
        </w:tc>
      </w:tr>
      <w:tr w:rsidR="00FD2D51" w:rsidRPr="00856C35" w:rsidTr="00856C35">
        <w:trPr>
          <w:trHeight w:val="530"/>
        </w:trPr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2D51" w:rsidRPr="00856C35" w:rsidRDefault="00FD2D51" w:rsidP="00C81340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3.1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2D51" w:rsidRPr="00856C35" w:rsidRDefault="00FD2D51" w:rsidP="00C81340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2D51" w:rsidRPr="00856C35" w:rsidRDefault="00FD2D51" w:rsidP="00213D09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приоритетный</w:t>
            </w:r>
          </w:p>
        </w:tc>
        <w:tc>
          <w:tcPr>
            <w:tcW w:w="3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2D51" w:rsidRPr="00856C35" w:rsidRDefault="00FD2D51" w:rsidP="00213D09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42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2D51" w:rsidRPr="00856C35" w:rsidRDefault="00FD2D51" w:rsidP="00213D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29,33</w:t>
            </w:r>
          </w:p>
        </w:tc>
        <w:tc>
          <w:tcPr>
            <w:tcW w:w="2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2D51" w:rsidRPr="00856C35" w:rsidRDefault="00FD2D51" w:rsidP="00213D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31,95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2D51" w:rsidRPr="00856C35" w:rsidRDefault="00213D09" w:rsidP="00213D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3</w:t>
            </w:r>
            <w:r w:rsidR="0086366A" w:rsidRPr="00856C35">
              <w:rPr>
                <w:rFonts w:ascii="Arial" w:hAnsi="Arial" w:cs="Arial"/>
                <w:sz w:val="24"/>
                <w:szCs w:val="24"/>
              </w:rPr>
              <w:t>2,41</w:t>
            </w:r>
          </w:p>
          <w:p w:rsidR="00FD2D51" w:rsidRPr="00856C35" w:rsidRDefault="00FD2D51" w:rsidP="00213D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2D51" w:rsidRPr="00856C35" w:rsidRDefault="00C20A07" w:rsidP="00213D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31,95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D2D51" w:rsidRPr="00856C35" w:rsidRDefault="00FD2D51" w:rsidP="00213D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31,95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2D51" w:rsidRPr="00856C35" w:rsidRDefault="00FD2D51" w:rsidP="00213D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31,95</w:t>
            </w:r>
          </w:p>
        </w:tc>
        <w:tc>
          <w:tcPr>
            <w:tcW w:w="6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D2D51" w:rsidRPr="00856C35" w:rsidRDefault="00005A2D" w:rsidP="00213D09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64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2D51" w:rsidRPr="00856C35" w:rsidRDefault="00E140E8" w:rsidP="00E140E8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3.02.01</w:t>
            </w:r>
          </w:p>
          <w:p w:rsidR="00E140E8" w:rsidRPr="00856C35" w:rsidRDefault="00E140E8" w:rsidP="00E140E8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3.02.03</w:t>
            </w:r>
          </w:p>
          <w:p w:rsidR="00E140E8" w:rsidRPr="00856C35" w:rsidRDefault="00E140E8" w:rsidP="00E140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2D51" w:rsidRPr="00856C35" w:rsidTr="00856C35">
        <w:trPr>
          <w:trHeight w:val="687"/>
        </w:trPr>
        <w:tc>
          <w:tcPr>
            <w:tcW w:w="18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D51" w:rsidRPr="00856C35" w:rsidRDefault="00FD2D51" w:rsidP="00816404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3.2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D51" w:rsidRPr="00856C35" w:rsidRDefault="00FD2D51" w:rsidP="00073D7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Число субъектов МСП в расчете на 10 тыс. человек населения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D51" w:rsidRPr="00856C35" w:rsidRDefault="00FD2D51" w:rsidP="00213D09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приоритетный</w:t>
            </w:r>
          </w:p>
        </w:tc>
        <w:tc>
          <w:tcPr>
            <w:tcW w:w="323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D51" w:rsidRPr="00856C35" w:rsidRDefault="00FD2D51" w:rsidP="00213D09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единиц</w:t>
            </w:r>
            <w:r w:rsidR="00213D09" w:rsidRPr="00856C35">
              <w:rPr>
                <w:rFonts w:ascii="Arial" w:eastAsia="Times New Roman" w:hAnsi="Arial" w:cs="Arial"/>
                <w:sz w:val="24"/>
                <w:szCs w:val="24"/>
              </w:rPr>
              <w:t>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D51" w:rsidRPr="00856C35" w:rsidRDefault="00FD2D51" w:rsidP="00213D0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223,75</w:t>
            </w: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D51" w:rsidRPr="00856C35" w:rsidRDefault="00FD2D51" w:rsidP="00213D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239,60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D51" w:rsidRPr="00856C35" w:rsidRDefault="00FD2D51" w:rsidP="00213D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239,</w:t>
            </w:r>
            <w:r w:rsidR="0086366A" w:rsidRPr="00856C35">
              <w:rPr>
                <w:rFonts w:ascii="Arial" w:hAnsi="Arial" w:cs="Arial"/>
                <w:sz w:val="24"/>
                <w:szCs w:val="24"/>
              </w:rPr>
              <w:t>89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D51" w:rsidRPr="00856C35" w:rsidRDefault="00C20A07" w:rsidP="00213D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239,60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D51" w:rsidRPr="00856C35" w:rsidRDefault="00FD2D51" w:rsidP="00213D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239,60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D51" w:rsidRPr="00856C35" w:rsidRDefault="00FD2D51" w:rsidP="00213D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239,60</w:t>
            </w:r>
          </w:p>
          <w:p w:rsidR="00FD2D51" w:rsidRPr="00856C35" w:rsidRDefault="00FD2D51" w:rsidP="00213D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D2D51" w:rsidRPr="00856C35" w:rsidRDefault="00FD2D51" w:rsidP="00213D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D51" w:rsidRPr="00856C35" w:rsidRDefault="00213D09" w:rsidP="00213D09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64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2D51" w:rsidRPr="00856C35" w:rsidRDefault="00FD2D51" w:rsidP="0081640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D2D51" w:rsidRPr="00856C35" w:rsidTr="00856C35">
        <w:trPr>
          <w:trHeight w:val="964"/>
        </w:trPr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D51" w:rsidRPr="00856C35" w:rsidRDefault="00FD2D51" w:rsidP="00816404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3.3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D51" w:rsidRPr="00856C35" w:rsidRDefault="00FD2D51" w:rsidP="00DB244A">
            <w:pPr>
              <w:shd w:val="clear" w:color="auto" w:fill="FFFFFF" w:themeFill="background1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Количество вновь созданных субъектов малого и среднего бизнеса</w:t>
            </w:r>
            <w:r w:rsidRPr="00856C35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D51" w:rsidRPr="00856C35" w:rsidRDefault="00FD2D51" w:rsidP="00213D09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приоритетный</w:t>
            </w:r>
          </w:p>
        </w:tc>
        <w:tc>
          <w:tcPr>
            <w:tcW w:w="3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D51" w:rsidRPr="00856C35" w:rsidRDefault="00FD2D51" w:rsidP="00213D09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единиц</w:t>
            </w:r>
            <w:r w:rsidR="00213D09" w:rsidRPr="00856C35">
              <w:rPr>
                <w:rFonts w:ascii="Arial" w:eastAsia="Times New Roman" w:hAnsi="Arial" w:cs="Arial"/>
                <w:sz w:val="24"/>
                <w:szCs w:val="24"/>
              </w:rPr>
              <w:t>а</w:t>
            </w:r>
          </w:p>
        </w:tc>
        <w:tc>
          <w:tcPr>
            <w:tcW w:w="42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D51" w:rsidRPr="00856C35" w:rsidRDefault="00FD2D51" w:rsidP="00213D09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D51" w:rsidRPr="00856C35" w:rsidRDefault="00FD2D51" w:rsidP="00213D09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D51" w:rsidRPr="00856C35" w:rsidRDefault="00FD2D51" w:rsidP="00213D09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D51" w:rsidRPr="00856C35" w:rsidRDefault="00213D09" w:rsidP="00213D09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2D51" w:rsidRPr="00856C35" w:rsidRDefault="00213D09" w:rsidP="00213D09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D51" w:rsidRPr="00856C35" w:rsidRDefault="00213D09" w:rsidP="00213D09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6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2D51" w:rsidRPr="00856C35" w:rsidRDefault="00213D09" w:rsidP="00213D09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649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D2D51" w:rsidRPr="00856C35" w:rsidRDefault="00FD2D51" w:rsidP="00816404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C19F6" w:rsidRPr="00856C35" w:rsidTr="00856C35">
        <w:trPr>
          <w:trHeight w:val="4314"/>
        </w:trPr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9F6" w:rsidRPr="00856C35" w:rsidRDefault="005F245D" w:rsidP="004B006C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</w:t>
            </w:r>
            <w:r w:rsidR="007C19F6" w:rsidRPr="00856C35">
              <w:rPr>
                <w:rFonts w:ascii="Arial" w:eastAsia="Times New Roman" w:hAnsi="Arial" w:cs="Arial"/>
                <w:sz w:val="24"/>
                <w:szCs w:val="24"/>
              </w:rPr>
              <w:t>.4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006C" w:rsidRPr="00856C35" w:rsidRDefault="004B006C" w:rsidP="004B006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Количество объектов недвижимого имущества, предоставленных субъектам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 в рамках оказания имущественной поддержи и (или) предоставления муниципальной преференции для поддержки </w:t>
            </w: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субъектов малого и среднего предпринимательства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9F6" w:rsidRPr="00856C35" w:rsidRDefault="007C19F6" w:rsidP="004B006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отраслевой</w:t>
            </w:r>
          </w:p>
        </w:tc>
        <w:tc>
          <w:tcPr>
            <w:tcW w:w="3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9F6" w:rsidRPr="00856C35" w:rsidRDefault="007C19F6" w:rsidP="004B006C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единиц</w:t>
            </w:r>
            <w:r w:rsidR="004B006C" w:rsidRPr="00856C35">
              <w:rPr>
                <w:rFonts w:ascii="Arial" w:eastAsia="Times New Roman" w:hAnsi="Arial" w:cs="Arial"/>
                <w:sz w:val="24"/>
                <w:szCs w:val="24"/>
              </w:rPr>
              <w:t>а</w:t>
            </w:r>
          </w:p>
        </w:tc>
        <w:tc>
          <w:tcPr>
            <w:tcW w:w="42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9F6" w:rsidRPr="00856C35" w:rsidRDefault="007C19F6" w:rsidP="004B006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9F6" w:rsidRPr="00856C35" w:rsidRDefault="007C19F6" w:rsidP="004B006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9F6" w:rsidRPr="00856C35" w:rsidRDefault="007C19F6" w:rsidP="004B006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9F6" w:rsidRPr="00856C35" w:rsidRDefault="007C19F6" w:rsidP="004B006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19F6" w:rsidRPr="00856C35" w:rsidRDefault="007C19F6" w:rsidP="004B006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F6" w:rsidRPr="00856C35" w:rsidRDefault="007C19F6" w:rsidP="004B006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7C19F6" w:rsidRPr="00856C35" w:rsidRDefault="007C19F6" w:rsidP="004B006C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9F6" w:rsidRPr="00856C35" w:rsidRDefault="00005A2D" w:rsidP="004B006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64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C19F6" w:rsidRPr="00856C35" w:rsidRDefault="004B006C" w:rsidP="004B006C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03.</w:t>
            </w:r>
            <w:r w:rsidR="007C19F6" w:rsidRPr="00856C35">
              <w:rPr>
                <w:rFonts w:ascii="Arial" w:hAnsi="Arial" w:cs="Arial"/>
                <w:sz w:val="24"/>
                <w:szCs w:val="24"/>
              </w:rPr>
              <w:t>02.04</w:t>
            </w:r>
          </w:p>
        </w:tc>
      </w:tr>
      <w:tr w:rsidR="000736C0" w:rsidRPr="00856C35" w:rsidTr="00856C35">
        <w:trPr>
          <w:trHeight w:val="345"/>
        </w:trPr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3.5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pStyle w:val="afe"/>
              <w:rPr>
                <w:rFonts w:ascii="Arial" w:hAnsi="Arial" w:cs="Arial"/>
                <w:lang w:eastAsia="en-US"/>
              </w:rPr>
            </w:pPr>
            <w:r w:rsidRPr="00856C35">
              <w:rPr>
                <w:rFonts w:ascii="Arial" w:hAnsi="Arial" w:cs="Arial"/>
                <w:lang w:eastAsia="en-US"/>
              </w:rPr>
              <w:t xml:space="preserve">Количество заключенных договоров с субъектами малого и среднего предпринимательства для размещения нестационарных торговых объектов на территории парков культуры и отдыха муниципальных образований Московской области без проведения торгов на льготных условиях при </w:t>
            </w:r>
            <w:r w:rsidRPr="00856C35">
              <w:rPr>
                <w:rFonts w:ascii="Arial" w:hAnsi="Arial" w:cs="Arial"/>
                <w:lang w:eastAsia="en-US"/>
              </w:rPr>
              <w:lastRenderedPageBreak/>
              <w:t>организации: мобильной торговли (в мобильных пунктах быстрого питания (</w:t>
            </w:r>
            <w:proofErr w:type="spellStart"/>
            <w:r w:rsidRPr="00856C35">
              <w:rPr>
                <w:rFonts w:ascii="Arial" w:hAnsi="Arial" w:cs="Arial"/>
                <w:lang w:eastAsia="en-US"/>
              </w:rPr>
              <w:t>фудтрках</w:t>
            </w:r>
            <w:proofErr w:type="spellEnd"/>
            <w:r w:rsidRPr="00856C35">
              <w:rPr>
                <w:rFonts w:ascii="Arial" w:hAnsi="Arial" w:cs="Arial"/>
                <w:lang w:eastAsia="en-US"/>
              </w:rPr>
              <w:t>) и передвижных сооружения (тележках), торговли в киосках малых площадью до 9 кв. м включительно и торговых автоматах (</w:t>
            </w:r>
            <w:proofErr w:type="spellStart"/>
            <w:r w:rsidRPr="00856C35">
              <w:rPr>
                <w:rFonts w:ascii="Arial" w:hAnsi="Arial" w:cs="Arial"/>
                <w:lang w:eastAsia="en-US"/>
              </w:rPr>
              <w:t>вендинговых</w:t>
            </w:r>
            <w:proofErr w:type="spellEnd"/>
            <w:r w:rsidRPr="00856C35">
              <w:rPr>
                <w:rFonts w:ascii="Arial" w:hAnsi="Arial" w:cs="Arial"/>
                <w:lang w:eastAsia="en-US"/>
              </w:rPr>
              <w:t xml:space="preserve"> автоматах)</w:t>
            </w:r>
          </w:p>
        </w:tc>
        <w:tc>
          <w:tcPr>
            <w:tcW w:w="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отраслевой</w:t>
            </w:r>
          </w:p>
        </w:tc>
        <w:tc>
          <w:tcPr>
            <w:tcW w:w="32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единица</w:t>
            </w:r>
          </w:p>
        </w:tc>
        <w:tc>
          <w:tcPr>
            <w:tcW w:w="42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6C0" w:rsidRPr="00856C35" w:rsidRDefault="000736C0" w:rsidP="000736C0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  <w:p w:rsidR="000736C0" w:rsidRPr="00856C35" w:rsidRDefault="000736C0" w:rsidP="000736C0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6C0" w:rsidRPr="00856C35" w:rsidRDefault="000736C0" w:rsidP="000736C0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64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shd w:val="clear" w:color="auto" w:fill="FFFFFF" w:themeFill="background1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03.02.05</w:t>
            </w:r>
          </w:p>
        </w:tc>
      </w:tr>
      <w:tr w:rsidR="000736C0" w:rsidRPr="00856C35" w:rsidTr="00856C35">
        <w:trPr>
          <w:trHeight w:val="359"/>
        </w:trPr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shd w:val="clear" w:color="auto" w:fill="FFFFFF" w:themeFill="background1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Pr="00856C3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4816" w:type="pct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shd w:val="clear" w:color="auto" w:fill="FFFFFF" w:themeFill="background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i/>
                <w:sz w:val="24"/>
                <w:szCs w:val="24"/>
              </w:rPr>
              <w:t xml:space="preserve">Подпрограмма 4 </w:t>
            </w:r>
            <w:r w:rsidRPr="00856C35">
              <w:rPr>
                <w:rFonts w:ascii="Arial" w:eastAsia="Times New Roman" w:hAnsi="Arial" w:cs="Arial"/>
                <w:i/>
                <w:sz w:val="24"/>
                <w:szCs w:val="24"/>
              </w:rPr>
              <w:t>«Развитие потребительского рынка и услуг на территории муниципального образования Московской области»</w:t>
            </w:r>
          </w:p>
        </w:tc>
      </w:tr>
      <w:tr w:rsidR="000736C0" w:rsidRPr="00856C35" w:rsidTr="00856C35">
        <w:trPr>
          <w:trHeight w:val="1151"/>
        </w:trPr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4.1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Обеспеченность населения площадью торговых объектов </w:t>
            </w:r>
          </w:p>
        </w:tc>
        <w:tc>
          <w:tcPr>
            <w:tcW w:w="5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Приоритетный, СЭР, показатель госпрограммы</w:t>
            </w:r>
          </w:p>
        </w:tc>
        <w:tc>
          <w:tcPr>
            <w:tcW w:w="3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кв. м/1000 человек</w:t>
            </w:r>
          </w:p>
        </w:tc>
        <w:tc>
          <w:tcPr>
            <w:tcW w:w="4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122,4</w:t>
            </w:r>
          </w:p>
        </w:tc>
        <w:tc>
          <w:tcPr>
            <w:tcW w:w="2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122,4</w:t>
            </w:r>
          </w:p>
        </w:tc>
        <w:tc>
          <w:tcPr>
            <w:tcW w:w="2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121,9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36C0" w:rsidRPr="00856C35" w:rsidRDefault="00D42182" w:rsidP="00073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150,1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736C0" w:rsidRPr="00856C35" w:rsidRDefault="00D42182" w:rsidP="00073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156,1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36C0" w:rsidRPr="00856C35" w:rsidRDefault="00D42182" w:rsidP="00073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162,2</w:t>
            </w:r>
          </w:p>
        </w:tc>
        <w:tc>
          <w:tcPr>
            <w:tcW w:w="6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36C0" w:rsidRPr="00856C35" w:rsidRDefault="000736C0" w:rsidP="000736C0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64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4.</w:t>
            </w:r>
            <w:r w:rsidRPr="00856C35">
              <w:rPr>
                <w:rFonts w:ascii="Arial" w:hAnsi="Arial" w:cs="Arial"/>
                <w:sz w:val="24"/>
                <w:szCs w:val="24"/>
                <w:lang w:val="en-US"/>
              </w:rPr>
              <w:t>01</w:t>
            </w:r>
            <w:r w:rsidRPr="00856C35">
              <w:rPr>
                <w:rFonts w:ascii="Arial" w:hAnsi="Arial" w:cs="Arial"/>
                <w:sz w:val="24"/>
                <w:szCs w:val="24"/>
              </w:rPr>
              <w:t>.01</w:t>
            </w:r>
          </w:p>
          <w:p w:rsidR="000736C0" w:rsidRPr="00856C35" w:rsidRDefault="000736C0" w:rsidP="000736C0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4.01.02</w:t>
            </w:r>
          </w:p>
          <w:p w:rsidR="000736C0" w:rsidRPr="00856C35" w:rsidRDefault="000736C0" w:rsidP="000736C0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4.01.04</w:t>
            </w:r>
          </w:p>
          <w:p w:rsidR="000736C0" w:rsidRPr="00856C35" w:rsidRDefault="000736C0" w:rsidP="000736C0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4.01.05</w:t>
            </w:r>
          </w:p>
          <w:p w:rsidR="000736C0" w:rsidRPr="00856C35" w:rsidRDefault="000736C0" w:rsidP="000736C0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4.01.06</w:t>
            </w:r>
          </w:p>
          <w:p w:rsidR="000736C0" w:rsidRPr="00856C35" w:rsidRDefault="000736C0" w:rsidP="000736C0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4.01.07</w:t>
            </w:r>
          </w:p>
          <w:p w:rsidR="000736C0" w:rsidRPr="00856C35" w:rsidRDefault="000736C0" w:rsidP="000736C0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4.01.08</w:t>
            </w:r>
          </w:p>
          <w:p w:rsidR="000736C0" w:rsidRPr="00856C35" w:rsidRDefault="000736C0" w:rsidP="000736C0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4.01.09</w:t>
            </w:r>
          </w:p>
        </w:tc>
      </w:tr>
      <w:tr w:rsidR="000736C0" w:rsidRPr="00856C35" w:rsidTr="00856C35">
        <w:trPr>
          <w:trHeight w:val="1114"/>
        </w:trPr>
        <w:tc>
          <w:tcPr>
            <w:tcW w:w="18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4.2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Обеспеченность населения предприятиями общественного питания</w:t>
            </w:r>
          </w:p>
        </w:tc>
        <w:tc>
          <w:tcPr>
            <w:tcW w:w="50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Приоритетный,  показатель госпрограммы</w:t>
            </w:r>
          </w:p>
        </w:tc>
        <w:tc>
          <w:tcPr>
            <w:tcW w:w="324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пос. мест/1000 человек</w:t>
            </w:r>
          </w:p>
        </w:tc>
        <w:tc>
          <w:tcPr>
            <w:tcW w:w="418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9,2</w:t>
            </w:r>
          </w:p>
        </w:tc>
        <w:tc>
          <w:tcPr>
            <w:tcW w:w="27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9,2</w:t>
            </w:r>
          </w:p>
        </w:tc>
        <w:tc>
          <w:tcPr>
            <w:tcW w:w="286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9,16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9,6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9,6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6C0" w:rsidRPr="00856C35" w:rsidRDefault="000736C0" w:rsidP="00073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9,6</w:t>
            </w:r>
          </w:p>
        </w:tc>
        <w:tc>
          <w:tcPr>
            <w:tcW w:w="65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6C0" w:rsidRPr="00856C35" w:rsidRDefault="000736C0" w:rsidP="000736C0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64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4.51.01</w:t>
            </w:r>
          </w:p>
          <w:p w:rsidR="000736C0" w:rsidRPr="00856C35" w:rsidRDefault="000736C0" w:rsidP="000736C0">
            <w:pPr>
              <w:spacing w:after="200" w:line="276" w:lineRule="auto"/>
              <w:rPr>
                <w:rFonts w:ascii="Arial" w:hAnsi="Arial" w:cs="Arial"/>
                <w:strike/>
                <w:sz w:val="24"/>
                <w:szCs w:val="24"/>
              </w:rPr>
            </w:pPr>
          </w:p>
          <w:p w:rsidR="000736C0" w:rsidRPr="00856C35" w:rsidRDefault="000736C0" w:rsidP="000736C0">
            <w:pPr>
              <w:rPr>
                <w:rFonts w:ascii="Arial" w:hAnsi="Arial" w:cs="Arial"/>
                <w:strike/>
                <w:sz w:val="24"/>
                <w:szCs w:val="24"/>
              </w:rPr>
            </w:pPr>
          </w:p>
        </w:tc>
      </w:tr>
      <w:tr w:rsidR="000736C0" w:rsidRPr="00856C35" w:rsidTr="00856C35">
        <w:trPr>
          <w:trHeight w:val="651"/>
        </w:trPr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4.</w:t>
            </w:r>
            <w:r w:rsidRPr="00856C3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Обеспеченность населения предприятиями бытового обслуживания</w:t>
            </w:r>
          </w:p>
          <w:p w:rsidR="000736C0" w:rsidRPr="00856C35" w:rsidRDefault="000736C0" w:rsidP="000736C0">
            <w:pPr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5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Приоритетный, показатель госпрограммы</w:t>
            </w:r>
          </w:p>
        </w:tc>
        <w:tc>
          <w:tcPr>
            <w:tcW w:w="3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раб. мест/1000 человек</w:t>
            </w:r>
          </w:p>
        </w:tc>
        <w:tc>
          <w:tcPr>
            <w:tcW w:w="4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1,54</w:t>
            </w:r>
          </w:p>
        </w:tc>
        <w:tc>
          <w:tcPr>
            <w:tcW w:w="2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1,54</w:t>
            </w:r>
          </w:p>
        </w:tc>
        <w:tc>
          <w:tcPr>
            <w:tcW w:w="2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1,57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2,6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2,6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6C0" w:rsidRPr="00856C35" w:rsidRDefault="000736C0" w:rsidP="00073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2,6</w:t>
            </w:r>
          </w:p>
        </w:tc>
        <w:tc>
          <w:tcPr>
            <w:tcW w:w="6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6C0" w:rsidRPr="00856C35" w:rsidRDefault="000736C0" w:rsidP="000736C0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64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4.52.01</w:t>
            </w:r>
          </w:p>
          <w:p w:rsidR="000736C0" w:rsidRPr="00856C35" w:rsidRDefault="000736C0" w:rsidP="000736C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36C0" w:rsidRPr="00856C35" w:rsidTr="00856C35">
        <w:trPr>
          <w:trHeight w:val="1216"/>
        </w:trPr>
        <w:tc>
          <w:tcPr>
            <w:tcW w:w="1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4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.4</w:t>
            </w:r>
          </w:p>
        </w:tc>
        <w:tc>
          <w:tcPr>
            <w:tcW w:w="8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Доля обращений по вопросу защиты прав потребителей от общего количества поступивших обращений</w:t>
            </w:r>
          </w:p>
        </w:tc>
        <w:tc>
          <w:tcPr>
            <w:tcW w:w="5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Приоритетный, показатель региональной программы</w:t>
            </w:r>
          </w:p>
        </w:tc>
        <w:tc>
          <w:tcPr>
            <w:tcW w:w="3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процент</w:t>
            </w:r>
          </w:p>
        </w:tc>
        <w:tc>
          <w:tcPr>
            <w:tcW w:w="41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0,1</w:t>
            </w:r>
          </w:p>
        </w:tc>
        <w:tc>
          <w:tcPr>
            <w:tcW w:w="27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0,1</w:t>
            </w:r>
          </w:p>
        </w:tc>
        <w:tc>
          <w:tcPr>
            <w:tcW w:w="28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0,1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0,1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0,1</w:t>
            </w:r>
          </w:p>
        </w:tc>
        <w:tc>
          <w:tcPr>
            <w:tcW w:w="2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6C0" w:rsidRPr="00856C35" w:rsidRDefault="000736C0" w:rsidP="000736C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0,1</w:t>
            </w:r>
          </w:p>
        </w:tc>
        <w:tc>
          <w:tcPr>
            <w:tcW w:w="6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6C0" w:rsidRPr="00856C35" w:rsidRDefault="000736C0" w:rsidP="000736C0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  <w:tc>
          <w:tcPr>
            <w:tcW w:w="64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736C0" w:rsidRPr="00856C35" w:rsidRDefault="000736C0" w:rsidP="000736C0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4.53.01</w:t>
            </w:r>
          </w:p>
          <w:p w:rsidR="000736C0" w:rsidRPr="00856C35" w:rsidRDefault="000736C0" w:rsidP="000736C0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4.53.02</w:t>
            </w:r>
          </w:p>
        </w:tc>
      </w:tr>
    </w:tbl>
    <w:p w:rsidR="00C86C7D" w:rsidRPr="00856C35" w:rsidRDefault="00C86C7D" w:rsidP="00E36ECC">
      <w:pPr>
        <w:pStyle w:val="ConsPlusNormal"/>
        <w:shd w:val="clear" w:color="auto" w:fill="FFFFFF" w:themeFill="background1"/>
        <w:ind w:firstLine="539"/>
        <w:jc w:val="center"/>
        <w:rPr>
          <w:rFonts w:ascii="Arial" w:eastAsiaTheme="minorEastAsia" w:hAnsi="Arial" w:cs="Arial"/>
          <w:sz w:val="24"/>
          <w:szCs w:val="24"/>
        </w:rPr>
      </w:pPr>
    </w:p>
    <w:p w:rsidR="00B97B39" w:rsidRPr="00856C35" w:rsidRDefault="00923E03" w:rsidP="00E36ECC">
      <w:pPr>
        <w:pStyle w:val="ConsPlusNormal"/>
        <w:shd w:val="clear" w:color="auto" w:fill="FFFFFF" w:themeFill="background1"/>
        <w:ind w:firstLine="539"/>
        <w:jc w:val="center"/>
        <w:rPr>
          <w:rFonts w:ascii="Arial" w:hAnsi="Arial" w:cs="Arial"/>
          <w:sz w:val="24"/>
          <w:szCs w:val="24"/>
        </w:rPr>
      </w:pPr>
      <w:r w:rsidRPr="00856C35">
        <w:rPr>
          <w:rFonts w:ascii="Arial" w:eastAsiaTheme="minorEastAsia" w:hAnsi="Arial" w:cs="Arial"/>
          <w:sz w:val="24"/>
          <w:szCs w:val="24"/>
        </w:rPr>
        <w:t>Перечень мероприятий подпрограммы 1</w:t>
      </w:r>
      <w:r w:rsidR="00E36ECC" w:rsidRPr="00856C35">
        <w:rPr>
          <w:rFonts w:ascii="Arial" w:eastAsiaTheme="minorEastAsia" w:hAnsi="Arial" w:cs="Arial"/>
          <w:sz w:val="24"/>
          <w:szCs w:val="24"/>
        </w:rPr>
        <w:t xml:space="preserve"> «Инвестиции»</w:t>
      </w:r>
    </w:p>
    <w:p w:rsidR="00410096" w:rsidRPr="00856C35" w:rsidRDefault="00410096" w:rsidP="008A625C">
      <w:pPr>
        <w:pStyle w:val="ConsPlusNormal"/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tbl>
      <w:tblPr>
        <w:tblW w:w="50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"/>
        <w:gridCol w:w="2240"/>
        <w:gridCol w:w="1398"/>
        <w:gridCol w:w="1640"/>
        <w:gridCol w:w="1145"/>
        <w:gridCol w:w="715"/>
        <w:gridCol w:w="715"/>
        <w:gridCol w:w="600"/>
        <w:gridCol w:w="712"/>
        <w:gridCol w:w="866"/>
        <w:gridCol w:w="715"/>
        <w:gridCol w:w="721"/>
        <w:gridCol w:w="712"/>
        <w:gridCol w:w="763"/>
        <w:gridCol w:w="1771"/>
      </w:tblGrid>
      <w:tr w:rsidR="00923E03" w:rsidRPr="00856C35" w:rsidTr="00856C35">
        <w:trPr>
          <w:trHeight w:val="315"/>
          <w:jc w:val="center"/>
        </w:trPr>
        <w:tc>
          <w:tcPr>
            <w:tcW w:w="141" w:type="pct"/>
            <w:vMerge w:val="restart"/>
            <w:shd w:val="clear" w:color="auto" w:fill="auto"/>
          </w:tcPr>
          <w:p w:rsidR="00923E03" w:rsidRPr="00856C35" w:rsidRDefault="00923E03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№ п/п</w:t>
            </w:r>
          </w:p>
        </w:tc>
        <w:tc>
          <w:tcPr>
            <w:tcW w:w="740" w:type="pct"/>
            <w:vMerge w:val="restart"/>
            <w:shd w:val="clear" w:color="auto" w:fill="auto"/>
          </w:tcPr>
          <w:p w:rsidR="00923E03" w:rsidRPr="00856C35" w:rsidRDefault="00923E03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462" w:type="pct"/>
            <w:vMerge w:val="restart"/>
            <w:shd w:val="clear" w:color="auto" w:fill="auto"/>
          </w:tcPr>
          <w:p w:rsidR="00923E03" w:rsidRPr="00856C35" w:rsidRDefault="00923E03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42" w:type="pct"/>
            <w:vMerge w:val="restart"/>
            <w:shd w:val="clear" w:color="auto" w:fill="auto"/>
          </w:tcPr>
          <w:p w:rsidR="00923E03" w:rsidRPr="00856C35" w:rsidRDefault="00923E03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78" w:type="pct"/>
            <w:vMerge w:val="restart"/>
            <w:shd w:val="clear" w:color="auto" w:fill="auto"/>
          </w:tcPr>
          <w:p w:rsidR="00923E03" w:rsidRPr="00856C35" w:rsidRDefault="00923E03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br/>
              <w:t>(тыс. руб.)</w:t>
            </w:r>
          </w:p>
        </w:tc>
        <w:tc>
          <w:tcPr>
            <w:tcW w:w="2152" w:type="pct"/>
            <w:gridSpan w:val="9"/>
          </w:tcPr>
          <w:p w:rsidR="00923E03" w:rsidRPr="00856C35" w:rsidRDefault="00923E03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Объемы финансирования по годам (тыс. руб.)</w:t>
            </w:r>
          </w:p>
        </w:tc>
        <w:tc>
          <w:tcPr>
            <w:tcW w:w="585" w:type="pct"/>
            <w:vMerge w:val="restart"/>
            <w:shd w:val="clear" w:color="auto" w:fill="auto"/>
          </w:tcPr>
          <w:p w:rsidR="00923E03" w:rsidRPr="00856C35" w:rsidRDefault="00923E03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Ответственный за выполнение мероприятия</w:t>
            </w:r>
          </w:p>
        </w:tc>
      </w:tr>
      <w:tr w:rsidR="00923E03" w:rsidRPr="00856C35" w:rsidTr="00856C35">
        <w:trPr>
          <w:trHeight w:val="315"/>
          <w:jc w:val="center"/>
        </w:trPr>
        <w:tc>
          <w:tcPr>
            <w:tcW w:w="141" w:type="pct"/>
            <w:vMerge/>
            <w:shd w:val="clear" w:color="auto" w:fill="auto"/>
            <w:hideMark/>
          </w:tcPr>
          <w:p w:rsidR="00923E03" w:rsidRPr="00856C35" w:rsidRDefault="00923E03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/>
            <w:shd w:val="clear" w:color="auto" w:fill="auto"/>
            <w:hideMark/>
          </w:tcPr>
          <w:p w:rsidR="00923E03" w:rsidRPr="00856C35" w:rsidRDefault="00923E03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923E03" w:rsidRPr="00856C35" w:rsidRDefault="00923E03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shd w:val="clear" w:color="auto" w:fill="auto"/>
            <w:hideMark/>
          </w:tcPr>
          <w:p w:rsidR="00923E03" w:rsidRPr="00856C35" w:rsidRDefault="00923E03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8" w:type="pct"/>
            <w:vMerge/>
            <w:shd w:val="clear" w:color="auto" w:fill="auto"/>
            <w:hideMark/>
          </w:tcPr>
          <w:p w:rsidR="00923E03" w:rsidRPr="00856C35" w:rsidRDefault="00923E03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6" w:type="pct"/>
          </w:tcPr>
          <w:p w:rsidR="00923E03" w:rsidRPr="00856C35" w:rsidRDefault="00923E03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2023   год</w:t>
            </w:r>
          </w:p>
        </w:tc>
        <w:tc>
          <w:tcPr>
            <w:tcW w:w="236" w:type="pct"/>
          </w:tcPr>
          <w:p w:rsidR="00923E03" w:rsidRPr="00856C35" w:rsidRDefault="00923E03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1193" w:type="pct"/>
            <w:gridSpan w:val="5"/>
            <w:shd w:val="clear" w:color="auto" w:fill="auto"/>
          </w:tcPr>
          <w:p w:rsidR="00923E03" w:rsidRPr="00856C35" w:rsidRDefault="00923E03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235" w:type="pct"/>
            <w:shd w:val="clear" w:color="auto" w:fill="auto"/>
          </w:tcPr>
          <w:p w:rsidR="00923E03" w:rsidRPr="00856C35" w:rsidRDefault="00923E03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251" w:type="pct"/>
            <w:shd w:val="clear" w:color="auto" w:fill="auto"/>
            <w:noWrap/>
          </w:tcPr>
          <w:p w:rsidR="00923E03" w:rsidRPr="00856C35" w:rsidRDefault="00923E03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585" w:type="pct"/>
            <w:vMerge/>
            <w:shd w:val="clear" w:color="auto" w:fill="auto"/>
            <w:hideMark/>
          </w:tcPr>
          <w:p w:rsidR="00923E03" w:rsidRPr="00856C35" w:rsidRDefault="00923E03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85F5A" w:rsidRPr="00856C35" w:rsidTr="00856C35">
        <w:trPr>
          <w:trHeight w:val="198"/>
          <w:jc w:val="center"/>
        </w:trPr>
        <w:tc>
          <w:tcPr>
            <w:tcW w:w="141" w:type="pct"/>
            <w:shd w:val="clear" w:color="auto" w:fill="auto"/>
          </w:tcPr>
          <w:p w:rsidR="00585F5A" w:rsidRPr="00856C35" w:rsidRDefault="00585F5A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740" w:type="pct"/>
            <w:shd w:val="clear" w:color="auto" w:fill="auto"/>
          </w:tcPr>
          <w:p w:rsidR="00585F5A" w:rsidRPr="00856C35" w:rsidRDefault="00585F5A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462" w:type="pct"/>
            <w:shd w:val="clear" w:color="auto" w:fill="auto"/>
          </w:tcPr>
          <w:p w:rsidR="00585F5A" w:rsidRPr="00856C35" w:rsidRDefault="00585F5A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542" w:type="pct"/>
            <w:shd w:val="clear" w:color="auto" w:fill="auto"/>
          </w:tcPr>
          <w:p w:rsidR="00585F5A" w:rsidRPr="00856C35" w:rsidRDefault="00585F5A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378" w:type="pct"/>
            <w:shd w:val="clear" w:color="auto" w:fill="auto"/>
          </w:tcPr>
          <w:p w:rsidR="00585F5A" w:rsidRPr="00856C35" w:rsidRDefault="00585F5A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236" w:type="pct"/>
          </w:tcPr>
          <w:p w:rsidR="00585F5A" w:rsidRPr="00856C35" w:rsidRDefault="00585F5A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236" w:type="pct"/>
          </w:tcPr>
          <w:p w:rsidR="00585F5A" w:rsidRPr="00856C35" w:rsidRDefault="00585F5A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1193" w:type="pct"/>
            <w:gridSpan w:val="5"/>
            <w:shd w:val="clear" w:color="auto" w:fill="auto"/>
          </w:tcPr>
          <w:p w:rsidR="00585F5A" w:rsidRPr="00856C35" w:rsidRDefault="00585F5A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235" w:type="pct"/>
            <w:shd w:val="clear" w:color="auto" w:fill="auto"/>
          </w:tcPr>
          <w:p w:rsidR="00585F5A" w:rsidRPr="00856C35" w:rsidRDefault="00585F5A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251" w:type="pct"/>
            <w:shd w:val="clear" w:color="auto" w:fill="auto"/>
          </w:tcPr>
          <w:p w:rsidR="00585F5A" w:rsidRPr="00856C35" w:rsidRDefault="00585F5A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585" w:type="pct"/>
            <w:shd w:val="clear" w:color="auto" w:fill="auto"/>
          </w:tcPr>
          <w:p w:rsidR="00585F5A" w:rsidRPr="00856C35" w:rsidRDefault="00585F5A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</w:tr>
      <w:tr w:rsidR="00BD4E6D" w:rsidRPr="00856C35" w:rsidTr="00856C35">
        <w:trPr>
          <w:trHeight w:val="243"/>
          <w:jc w:val="center"/>
        </w:trPr>
        <w:tc>
          <w:tcPr>
            <w:tcW w:w="141" w:type="pct"/>
            <w:vMerge w:val="restart"/>
            <w:shd w:val="clear" w:color="auto" w:fill="auto"/>
            <w:hideMark/>
          </w:tcPr>
          <w:p w:rsidR="00BD4E6D" w:rsidRPr="00856C35" w:rsidRDefault="00BD4E6D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740" w:type="pct"/>
            <w:vMerge w:val="restart"/>
            <w:shd w:val="clear" w:color="auto" w:fill="auto"/>
            <w:hideMark/>
          </w:tcPr>
          <w:p w:rsidR="00BD4E6D" w:rsidRPr="00856C35" w:rsidRDefault="00BD4E6D" w:rsidP="00266FB0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Основное мероприятие 02. </w:t>
            </w:r>
          </w:p>
          <w:p w:rsidR="00BD4E6D" w:rsidRPr="00856C35" w:rsidRDefault="00BD4E6D" w:rsidP="00266FB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Создание и (или) развитие индустриальных (промышленных) парков, промышленных 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технопарков, </w:t>
            </w:r>
            <w:proofErr w:type="spellStart"/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инновационно</w:t>
            </w:r>
            <w:proofErr w:type="spellEnd"/>
            <w:r w:rsidRPr="00856C35">
              <w:rPr>
                <w:rFonts w:ascii="Arial" w:eastAsia="Times New Roman" w:hAnsi="Arial" w:cs="Arial"/>
                <w:sz w:val="24"/>
                <w:szCs w:val="24"/>
              </w:rPr>
              <w:t>-технологических центров, промышленных площадок, особых экономических зон</w:t>
            </w:r>
          </w:p>
        </w:tc>
        <w:tc>
          <w:tcPr>
            <w:tcW w:w="462" w:type="pct"/>
            <w:vMerge w:val="restart"/>
            <w:shd w:val="clear" w:color="auto" w:fill="auto"/>
          </w:tcPr>
          <w:p w:rsidR="00BD4E6D" w:rsidRPr="00856C35" w:rsidRDefault="00BD4E6D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  <w:hideMark/>
          </w:tcPr>
          <w:p w:rsidR="00BD4E6D" w:rsidRPr="00856C35" w:rsidRDefault="00BD4E6D" w:rsidP="00266FB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Итого:</w:t>
            </w:r>
          </w:p>
        </w:tc>
        <w:tc>
          <w:tcPr>
            <w:tcW w:w="2529" w:type="pct"/>
            <w:gridSpan w:val="10"/>
            <w:vMerge w:val="restart"/>
            <w:shd w:val="clear" w:color="auto" w:fill="auto"/>
          </w:tcPr>
          <w:p w:rsidR="00BD4E6D" w:rsidRPr="00856C35" w:rsidRDefault="00BD4E6D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В пределах средств на обеспечение деятельности </w:t>
            </w:r>
          </w:p>
        </w:tc>
        <w:tc>
          <w:tcPr>
            <w:tcW w:w="585" w:type="pct"/>
            <w:vMerge w:val="restart"/>
            <w:shd w:val="clear" w:color="auto" w:fill="auto"/>
            <w:noWrap/>
            <w:hideMark/>
          </w:tcPr>
          <w:p w:rsidR="00BD4E6D" w:rsidRPr="00856C35" w:rsidRDefault="00BD4E6D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D4E6D" w:rsidRPr="00856C35" w:rsidTr="00856C35">
        <w:trPr>
          <w:trHeight w:val="357"/>
          <w:jc w:val="center"/>
        </w:trPr>
        <w:tc>
          <w:tcPr>
            <w:tcW w:w="141" w:type="pct"/>
            <w:vMerge/>
            <w:shd w:val="clear" w:color="auto" w:fill="auto"/>
            <w:vAlign w:val="center"/>
            <w:hideMark/>
          </w:tcPr>
          <w:p w:rsidR="00BD4E6D" w:rsidRPr="00856C35" w:rsidRDefault="00BD4E6D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/>
            <w:shd w:val="clear" w:color="auto" w:fill="auto"/>
            <w:vAlign w:val="center"/>
            <w:hideMark/>
          </w:tcPr>
          <w:p w:rsidR="00BD4E6D" w:rsidRPr="00856C35" w:rsidRDefault="00BD4E6D" w:rsidP="00266FB0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BD4E6D" w:rsidRPr="00856C35" w:rsidRDefault="00BD4E6D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  <w:hideMark/>
          </w:tcPr>
          <w:p w:rsidR="00BD4E6D" w:rsidRPr="00856C35" w:rsidRDefault="00BD4E6D" w:rsidP="00266FB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529" w:type="pct"/>
            <w:gridSpan w:val="10"/>
            <w:vMerge/>
            <w:shd w:val="clear" w:color="auto" w:fill="auto"/>
          </w:tcPr>
          <w:p w:rsidR="00BD4E6D" w:rsidRPr="00856C35" w:rsidRDefault="00BD4E6D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85" w:type="pct"/>
            <w:vMerge/>
            <w:shd w:val="clear" w:color="auto" w:fill="auto"/>
            <w:noWrap/>
            <w:vAlign w:val="center"/>
            <w:hideMark/>
          </w:tcPr>
          <w:p w:rsidR="00BD4E6D" w:rsidRPr="00856C35" w:rsidRDefault="00BD4E6D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D4E6D" w:rsidRPr="00856C35" w:rsidTr="00856C35">
        <w:trPr>
          <w:trHeight w:val="421"/>
          <w:jc w:val="center"/>
        </w:trPr>
        <w:tc>
          <w:tcPr>
            <w:tcW w:w="141" w:type="pct"/>
            <w:vMerge/>
            <w:shd w:val="clear" w:color="auto" w:fill="auto"/>
            <w:vAlign w:val="center"/>
          </w:tcPr>
          <w:p w:rsidR="00BD4E6D" w:rsidRPr="00856C35" w:rsidRDefault="00BD4E6D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/>
            <w:shd w:val="clear" w:color="auto" w:fill="auto"/>
            <w:vAlign w:val="center"/>
          </w:tcPr>
          <w:p w:rsidR="00BD4E6D" w:rsidRPr="00856C35" w:rsidRDefault="00BD4E6D" w:rsidP="00266FB0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BD4E6D" w:rsidRPr="00856C35" w:rsidRDefault="00BD4E6D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BD4E6D" w:rsidRPr="00856C35" w:rsidRDefault="00BD4E6D" w:rsidP="00266FB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529" w:type="pct"/>
            <w:gridSpan w:val="10"/>
            <w:vMerge/>
            <w:shd w:val="clear" w:color="auto" w:fill="auto"/>
          </w:tcPr>
          <w:p w:rsidR="00BD4E6D" w:rsidRPr="00856C35" w:rsidRDefault="00BD4E6D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85" w:type="pct"/>
            <w:vMerge/>
            <w:shd w:val="clear" w:color="auto" w:fill="auto"/>
            <w:noWrap/>
            <w:vAlign w:val="center"/>
          </w:tcPr>
          <w:p w:rsidR="00BD4E6D" w:rsidRPr="00856C35" w:rsidRDefault="00BD4E6D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D4E6D" w:rsidRPr="00856C35" w:rsidTr="00856C35">
        <w:trPr>
          <w:trHeight w:val="630"/>
          <w:jc w:val="center"/>
        </w:trPr>
        <w:tc>
          <w:tcPr>
            <w:tcW w:w="141" w:type="pct"/>
            <w:vMerge/>
            <w:shd w:val="clear" w:color="auto" w:fill="auto"/>
            <w:vAlign w:val="center"/>
          </w:tcPr>
          <w:p w:rsidR="00BD4E6D" w:rsidRPr="00856C35" w:rsidRDefault="00BD4E6D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/>
            <w:shd w:val="clear" w:color="auto" w:fill="auto"/>
            <w:vAlign w:val="center"/>
          </w:tcPr>
          <w:p w:rsidR="00BD4E6D" w:rsidRPr="00856C35" w:rsidRDefault="00BD4E6D" w:rsidP="00266FB0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BD4E6D" w:rsidRPr="00856C35" w:rsidRDefault="00BD4E6D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BD4E6D" w:rsidRPr="00856C35" w:rsidRDefault="00BD4E6D" w:rsidP="00266FB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бюджета городского округа Власиха МО</w:t>
            </w:r>
          </w:p>
        </w:tc>
        <w:tc>
          <w:tcPr>
            <w:tcW w:w="2529" w:type="pct"/>
            <w:gridSpan w:val="10"/>
            <w:vMerge/>
            <w:shd w:val="clear" w:color="auto" w:fill="auto"/>
          </w:tcPr>
          <w:p w:rsidR="00BD4E6D" w:rsidRPr="00856C35" w:rsidRDefault="00BD4E6D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85" w:type="pct"/>
            <w:vMerge/>
            <w:shd w:val="clear" w:color="auto" w:fill="auto"/>
            <w:noWrap/>
            <w:vAlign w:val="center"/>
          </w:tcPr>
          <w:p w:rsidR="00BD4E6D" w:rsidRPr="00856C35" w:rsidRDefault="00BD4E6D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D4E6D" w:rsidRPr="00856C35" w:rsidTr="00856C35">
        <w:trPr>
          <w:trHeight w:val="447"/>
          <w:jc w:val="center"/>
        </w:trPr>
        <w:tc>
          <w:tcPr>
            <w:tcW w:w="141" w:type="pct"/>
            <w:vMerge/>
            <w:shd w:val="clear" w:color="auto" w:fill="auto"/>
            <w:vAlign w:val="center"/>
          </w:tcPr>
          <w:p w:rsidR="00BD4E6D" w:rsidRPr="00856C35" w:rsidRDefault="00BD4E6D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/>
            <w:shd w:val="clear" w:color="auto" w:fill="auto"/>
            <w:vAlign w:val="center"/>
          </w:tcPr>
          <w:p w:rsidR="00BD4E6D" w:rsidRPr="00856C35" w:rsidRDefault="00BD4E6D" w:rsidP="00266FB0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BD4E6D" w:rsidRPr="00856C35" w:rsidRDefault="00BD4E6D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BD4E6D" w:rsidRPr="00856C35" w:rsidRDefault="00BD4E6D" w:rsidP="00266FB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529" w:type="pct"/>
            <w:gridSpan w:val="10"/>
            <w:vMerge/>
            <w:shd w:val="clear" w:color="auto" w:fill="auto"/>
          </w:tcPr>
          <w:p w:rsidR="00BD4E6D" w:rsidRPr="00856C35" w:rsidRDefault="00BD4E6D" w:rsidP="00266F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pct"/>
            <w:vMerge/>
            <w:shd w:val="clear" w:color="auto" w:fill="auto"/>
            <w:noWrap/>
            <w:vAlign w:val="center"/>
          </w:tcPr>
          <w:p w:rsidR="00BD4E6D" w:rsidRPr="00856C35" w:rsidRDefault="00BD4E6D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D4E6D" w:rsidRPr="00856C35" w:rsidTr="00856C35">
        <w:trPr>
          <w:trHeight w:val="277"/>
          <w:jc w:val="center"/>
        </w:trPr>
        <w:tc>
          <w:tcPr>
            <w:tcW w:w="141" w:type="pct"/>
            <w:vMerge w:val="restart"/>
            <w:shd w:val="clear" w:color="auto" w:fill="auto"/>
            <w:hideMark/>
          </w:tcPr>
          <w:p w:rsidR="00BD4E6D" w:rsidRPr="00856C35" w:rsidRDefault="00BD4E6D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1.1</w:t>
            </w:r>
          </w:p>
        </w:tc>
        <w:tc>
          <w:tcPr>
            <w:tcW w:w="740" w:type="pct"/>
            <w:vMerge w:val="restart"/>
            <w:shd w:val="clear" w:color="auto" w:fill="auto"/>
            <w:hideMark/>
          </w:tcPr>
          <w:p w:rsidR="00BD4E6D" w:rsidRPr="00856C35" w:rsidRDefault="00BD4E6D" w:rsidP="00266FB0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Мероприятие 02.01. </w:t>
            </w:r>
          </w:p>
          <w:p w:rsidR="00BD4E6D" w:rsidRPr="00856C35" w:rsidRDefault="00BD4E6D" w:rsidP="00266FB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Создание и развитие индустриальных (промышленных) парков, промышленных площадок на территориях муниципальных образований Московской области</w:t>
            </w:r>
          </w:p>
        </w:tc>
        <w:tc>
          <w:tcPr>
            <w:tcW w:w="462" w:type="pct"/>
            <w:vMerge w:val="restart"/>
            <w:shd w:val="clear" w:color="auto" w:fill="auto"/>
          </w:tcPr>
          <w:p w:rsidR="00BD4E6D" w:rsidRPr="00856C35" w:rsidRDefault="00BD4E6D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2023-2027</w:t>
            </w:r>
          </w:p>
        </w:tc>
        <w:tc>
          <w:tcPr>
            <w:tcW w:w="542" w:type="pct"/>
            <w:shd w:val="clear" w:color="auto" w:fill="auto"/>
            <w:hideMark/>
          </w:tcPr>
          <w:p w:rsidR="00BD4E6D" w:rsidRPr="00856C35" w:rsidRDefault="00BD4E6D" w:rsidP="00266FB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Итого:</w:t>
            </w:r>
          </w:p>
        </w:tc>
        <w:tc>
          <w:tcPr>
            <w:tcW w:w="2529" w:type="pct"/>
            <w:gridSpan w:val="10"/>
            <w:vMerge w:val="restart"/>
            <w:shd w:val="clear" w:color="auto" w:fill="auto"/>
          </w:tcPr>
          <w:p w:rsidR="00BD4E6D" w:rsidRPr="00856C35" w:rsidRDefault="00BD4E6D" w:rsidP="00266F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В пределах средств на обеспечение деятельности</w:t>
            </w:r>
          </w:p>
        </w:tc>
        <w:tc>
          <w:tcPr>
            <w:tcW w:w="585" w:type="pct"/>
            <w:vMerge w:val="restart"/>
            <w:shd w:val="clear" w:color="auto" w:fill="auto"/>
            <w:noWrap/>
            <w:hideMark/>
          </w:tcPr>
          <w:p w:rsidR="00BD4E6D" w:rsidRPr="00856C35" w:rsidRDefault="00BD4E6D" w:rsidP="00BD4E6D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  <w:r w:rsidRPr="00856C3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BD4E6D" w:rsidRPr="00856C35" w:rsidTr="00856C35">
        <w:trPr>
          <w:trHeight w:val="405"/>
          <w:jc w:val="center"/>
        </w:trPr>
        <w:tc>
          <w:tcPr>
            <w:tcW w:w="141" w:type="pct"/>
            <w:vMerge/>
            <w:shd w:val="clear" w:color="auto" w:fill="auto"/>
            <w:vAlign w:val="center"/>
            <w:hideMark/>
          </w:tcPr>
          <w:p w:rsidR="00BD4E6D" w:rsidRPr="00856C35" w:rsidRDefault="00BD4E6D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/>
            <w:shd w:val="clear" w:color="auto" w:fill="auto"/>
            <w:vAlign w:val="center"/>
            <w:hideMark/>
          </w:tcPr>
          <w:p w:rsidR="00BD4E6D" w:rsidRPr="00856C35" w:rsidRDefault="00BD4E6D" w:rsidP="00266FB0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BD4E6D" w:rsidRPr="00856C35" w:rsidRDefault="00BD4E6D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  <w:hideMark/>
          </w:tcPr>
          <w:p w:rsidR="00BD4E6D" w:rsidRPr="00856C35" w:rsidRDefault="00BD4E6D" w:rsidP="00266FB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529" w:type="pct"/>
            <w:gridSpan w:val="10"/>
            <w:vMerge/>
            <w:shd w:val="clear" w:color="auto" w:fill="auto"/>
          </w:tcPr>
          <w:p w:rsidR="00BD4E6D" w:rsidRPr="00856C35" w:rsidRDefault="00BD4E6D" w:rsidP="00266F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pct"/>
            <w:vMerge/>
            <w:shd w:val="clear" w:color="auto" w:fill="auto"/>
            <w:noWrap/>
            <w:hideMark/>
          </w:tcPr>
          <w:p w:rsidR="00BD4E6D" w:rsidRPr="00856C35" w:rsidRDefault="00BD4E6D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D4E6D" w:rsidRPr="00856C35" w:rsidTr="00856C35">
        <w:trPr>
          <w:trHeight w:val="405"/>
          <w:jc w:val="center"/>
        </w:trPr>
        <w:tc>
          <w:tcPr>
            <w:tcW w:w="141" w:type="pct"/>
            <w:vMerge/>
            <w:shd w:val="clear" w:color="auto" w:fill="auto"/>
            <w:vAlign w:val="center"/>
          </w:tcPr>
          <w:p w:rsidR="00BD4E6D" w:rsidRPr="00856C35" w:rsidRDefault="00BD4E6D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/>
            <w:shd w:val="clear" w:color="auto" w:fill="auto"/>
            <w:vAlign w:val="center"/>
          </w:tcPr>
          <w:p w:rsidR="00BD4E6D" w:rsidRPr="00856C35" w:rsidRDefault="00BD4E6D" w:rsidP="00266FB0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BD4E6D" w:rsidRPr="00856C35" w:rsidRDefault="00BD4E6D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BD4E6D" w:rsidRPr="00856C35" w:rsidRDefault="00BD4E6D" w:rsidP="00266FB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529" w:type="pct"/>
            <w:gridSpan w:val="10"/>
            <w:vMerge/>
            <w:shd w:val="clear" w:color="auto" w:fill="auto"/>
          </w:tcPr>
          <w:p w:rsidR="00BD4E6D" w:rsidRPr="00856C35" w:rsidRDefault="00BD4E6D" w:rsidP="00266F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pct"/>
            <w:vMerge/>
            <w:shd w:val="clear" w:color="auto" w:fill="auto"/>
            <w:noWrap/>
          </w:tcPr>
          <w:p w:rsidR="00BD4E6D" w:rsidRPr="00856C35" w:rsidRDefault="00BD4E6D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D4E6D" w:rsidRPr="00856C35" w:rsidTr="00856C35">
        <w:trPr>
          <w:trHeight w:val="405"/>
          <w:jc w:val="center"/>
        </w:trPr>
        <w:tc>
          <w:tcPr>
            <w:tcW w:w="141" w:type="pct"/>
            <w:vMerge/>
            <w:shd w:val="clear" w:color="auto" w:fill="auto"/>
            <w:vAlign w:val="center"/>
          </w:tcPr>
          <w:p w:rsidR="00BD4E6D" w:rsidRPr="00856C35" w:rsidRDefault="00BD4E6D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/>
            <w:shd w:val="clear" w:color="auto" w:fill="auto"/>
            <w:vAlign w:val="center"/>
          </w:tcPr>
          <w:p w:rsidR="00BD4E6D" w:rsidRPr="00856C35" w:rsidRDefault="00BD4E6D" w:rsidP="00266FB0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BD4E6D" w:rsidRPr="00856C35" w:rsidRDefault="00BD4E6D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BD4E6D" w:rsidRPr="00856C35" w:rsidRDefault="00BD4E6D" w:rsidP="00266FB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бюджета городского округа Власиха МО</w:t>
            </w:r>
          </w:p>
        </w:tc>
        <w:tc>
          <w:tcPr>
            <w:tcW w:w="2529" w:type="pct"/>
            <w:gridSpan w:val="10"/>
            <w:vMerge/>
            <w:shd w:val="clear" w:color="auto" w:fill="auto"/>
          </w:tcPr>
          <w:p w:rsidR="00BD4E6D" w:rsidRPr="00856C35" w:rsidRDefault="00BD4E6D" w:rsidP="00266F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pct"/>
            <w:vMerge/>
            <w:shd w:val="clear" w:color="auto" w:fill="auto"/>
            <w:noWrap/>
          </w:tcPr>
          <w:p w:rsidR="00BD4E6D" w:rsidRPr="00856C35" w:rsidRDefault="00BD4E6D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D4E6D" w:rsidRPr="00856C35" w:rsidTr="00856C35">
        <w:trPr>
          <w:trHeight w:val="405"/>
          <w:jc w:val="center"/>
        </w:trPr>
        <w:tc>
          <w:tcPr>
            <w:tcW w:w="141" w:type="pct"/>
            <w:vMerge/>
            <w:shd w:val="clear" w:color="auto" w:fill="auto"/>
            <w:vAlign w:val="center"/>
          </w:tcPr>
          <w:p w:rsidR="00BD4E6D" w:rsidRPr="00856C35" w:rsidRDefault="00BD4E6D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/>
            <w:shd w:val="clear" w:color="auto" w:fill="auto"/>
            <w:vAlign w:val="center"/>
          </w:tcPr>
          <w:p w:rsidR="00BD4E6D" w:rsidRPr="00856C35" w:rsidRDefault="00BD4E6D" w:rsidP="00266FB0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BD4E6D" w:rsidRPr="00856C35" w:rsidRDefault="00BD4E6D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BD4E6D" w:rsidRPr="00856C35" w:rsidRDefault="00BD4E6D" w:rsidP="00266FB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529" w:type="pct"/>
            <w:gridSpan w:val="10"/>
            <w:vMerge/>
            <w:shd w:val="clear" w:color="auto" w:fill="auto"/>
          </w:tcPr>
          <w:p w:rsidR="00BD4E6D" w:rsidRPr="00856C35" w:rsidRDefault="00BD4E6D" w:rsidP="00266FB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pct"/>
            <w:vMerge/>
            <w:shd w:val="clear" w:color="auto" w:fill="auto"/>
            <w:noWrap/>
          </w:tcPr>
          <w:p w:rsidR="00BD4E6D" w:rsidRPr="00856C35" w:rsidRDefault="00BD4E6D" w:rsidP="00266FB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85F5A" w:rsidRPr="00856C35" w:rsidTr="00856C35">
        <w:trPr>
          <w:trHeight w:val="315"/>
          <w:jc w:val="center"/>
        </w:trPr>
        <w:tc>
          <w:tcPr>
            <w:tcW w:w="141" w:type="pct"/>
            <w:vMerge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 w:val="restart"/>
            <w:shd w:val="clear" w:color="auto" w:fill="auto"/>
          </w:tcPr>
          <w:p w:rsidR="00585F5A" w:rsidRPr="00856C35" w:rsidRDefault="00585F5A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Количество резидентов, привлечённых на территорию индустриальных (промышленных) парков (за отчетный год), единиц</w:t>
            </w:r>
            <w:r w:rsidR="00001050" w:rsidRPr="00856C35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462" w:type="pct"/>
            <w:vMerge w:val="restart"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542" w:type="pct"/>
            <w:vMerge w:val="restart"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378" w:type="pct"/>
            <w:vMerge w:val="restart"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236" w:type="pct"/>
            <w:vMerge w:val="restart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2023   год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2024 </w:t>
            </w:r>
          </w:p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</w:tc>
        <w:tc>
          <w:tcPr>
            <w:tcW w:w="198" w:type="pct"/>
            <w:vMerge w:val="restart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Итого </w:t>
            </w:r>
          </w:p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2025</w:t>
            </w:r>
          </w:p>
          <w:p w:rsidR="00BF3278" w:rsidRPr="00856C35" w:rsidRDefault="00BF3278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</w:tc>
        <w:tc>
          <w:tcPr>
            <w:tcW w:w="995" w:type="pct"/>
            <w:gridSpan w:val="4"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251" w:type="pct"/>
            <w:vMerge w:val="restart"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2027  год</w:t>
            </w:r>
          </w:p>
        </w:tc>
        <w:tc>
          <w:tcPr>
            <w:tcW w:w="585" w:type="pct"/>
            <w:vMerge w:val="restart"/>
            <w:shd w:val="clear" w:color="auto" w:fill="auto"/>
            <w:noWrap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</w:tr>
      <w:tr w:rsidR="00585F5A" w:rsidRPr="00856C35" w:rsidTr="00856C35">
        <w:trPr>
          <w:trHeight w:val="95"/>
          <w:jc w:val="center"/>
        </w:trPr>
        <w:tc>
          <w:tcPr>
            <w:tcW w:w="141" w:type="pct"/>
            <w:vMerge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/>
            <w:shd w:val="clear" w:color="auto" w:fill="auto"/>
          </w:tcPr>
          <w:p w:rsidR="00585F5A" w:rsidRPr="00856C35" w:rsidRDefault="00585F5A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shd w:val="clear" w:color="auto" w:fill="auto"/>
          </w:tcPr>
          <w:p w:rsidR="00585F5A" w:rsidRPr="00856C35" w:rsidRDefault="00585F5A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8" w:type="pct"/>
            <w:vMerge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" w:type="pct"/>
            <w:vMerge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5" w:type="pct"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квартал</w:t>
            </w:r>
          </w:p>
        </w:tc>
        <w:tc>
          <w:tcPr>
            <w:tcW w:w="286" w:type="pct"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I полугодие</w:t>
            </w:r>
          </w:p>
        </w:tc>
        <w:tc>
          <w:tcPr>
            <w:tcW w:w="236" w:type="pct"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8" w:type="pct"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месяцев</w:t>
            </w:r>
          </w:p>
        </w:tc>
        <w:tc>
          <w:tcPr>
            <w:tcW w:w="235" w:type="pct"/>
            <w:vMerge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1" w:type="pct"/>
            <w:vMerge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85" w:type="pct"/>
            <w:vMerge/>
            <w:shd w:val="clear" w:color="auto" w:fill="auto"/>
            <w:noWrap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85F5A" w:rsidRPr="00856C35" w:rsidTr="00856C35">
        <w:trPr>
          <w:trHeight w:val="497"/>
          <w:jc w:val="center"/>
        </w:trPr>
        <w:tc>
          <w:tcPr>
            <w:tcW w:w="141" w:type="pct"/>
            <w:vMerge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/>
            <w:shd w:val="clear" w:color="auto" w:fill="auto"/>
          </w:tcPr>
          <w:p w:rsidR="00585F5A" w:rsidRPr="00856C35" w:rsidRDefault="00585F5A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shd w:val="clear" w:color="auto" w:fill="auto"/>
          </w:tcPr>
          <w:p w:rsidR="00585F5A" w:rsidRPr="00856C35" w:rsidRDefault="00585F5A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8" w:type="pct"/>
            <w:shd w:val="clear" w:color="auto" w:fill="auto"/>
          </w:tcPr>
          <w:p w:rsidR="00585F5A" w:rsidRPr="00856C35" w:rsidRDefault="00BD4E6D" w:rsidP="00BD4E6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36" w:type="pct"/>
          </w:tcPr>
          <w:p w:rsidR="00585F5A" w:rsidRPr="00856C35" w:rsidRDefault="00585F5A" w:rsidP="00BD4E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6" w:type="pct"/>
            <w:shd w:val="clear" w:color="auto" w:fill="auto"/>
          </w:tcPr>
          <w:p w:rsidR="00585F5A" w:rsidRPr="00856C35" w:rsidRDefault="00585F5A" w:rsidP="00BD4E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8" w:type="pct"/>
          </w:tcPr>
          <w:p w:rsidR="00585F5A" w:rsidRPr="00856C35" w:rsidRDefault="00585F5A" w:rsidP="00BD4E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585F5A" w:rsidRPr="00856C35" w:rsidRDefault="00585F5A" w:rsidP="00BD4E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</w:tcPr>
          <w:p w:rsidR="00585F5A" w:rsidRPr="00856C35" w:rsidRDefault="00585F5A" w:rsidP="00BD4E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6" w:type="pct"/>
            <w:shd w:val="clear" w:color="auto" w:fill="auto"/>
          </w:tcPr>
          <w:p w:rsidR="00585F5A" w:rsidRPr="00856C35" w:rsidRDefault="00585F5A" w:rsidP="00BD4E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585F5A" w:rsidRPr="00856C35" w:rsidRDefault="00585F5A" w:rsidP="00BD4E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585F5A" w:rsidRPr="00856C35" w:rsidRDefault="00585F5A" w:rsidP="00BD4E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1" w:type="pct"/>
            <w:shd w:val="clear" w:color="auto" w:fill="auto"/>
          </w:tcPr>
          <w:p w:rsidR="00585F5A" w:rsidRPr="00856C35" w:rsidRDefault="00BD4E6D" w:rsidP="00BD4E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85" w:type="pct"/>
            <w:vMerge/>
            <w:shd w:val="clear" w:color="auto" w:fill="auto"/>
            <w:noWrap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D4E6D" w:rsidRPr="00856C35" w:rsidTr="00856C35">
        <w:trPr>
          <w:trHeight w:val="241"/>
          <w:jc w:val="center"/>
        </w:trPr>
        <w:tc>
          <w:tcPr>
            <w:tcW w:w="141" w:type="pct"/>
            <w:vMerge w:val="restart"/>
            <w:shd w:val="clear" w:color="auto" w:fill="auto"/>
            <w:hideMark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740" w:type="pct"/>
            <w:vMerge w:val="restart"/>
            <w:shd w:val="clear" w:color="auto" w:fill="auto"/>
            <w:hideMark/>
          </w:tcPr>
          <w:p w:rsidR="00BD4E6D" w:rsidRPr="00856C35" w:rsidRDefault="00BD4E6D" w:rsidP="00292F95">
            <w:pPr>
              <w:contextualSpacing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Основное мероприятие 03.</w:t>
            </w:r>
          </w:p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Осуществление мероприятий по реализации стратегий социально-экономического развития </w:t>
            </w:r>
            <w:proofErr w:type="spellStart"/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наукоградов</w:t>
            </w:r>
            <w:proofErr w:type="spellEnd"/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462" w:type="pct"/>
            <w:vMerge w:val="restart"/>
            <w:shd w:val="clear" w:color="auto" w:fill="auto"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  <w:hideMark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Итого:</w:t>
            </w:r>
          </w:p>
        </w:tc>
        <w:tc>
          <w:tcPr>
            <w:tcW w:w="2529" w:type="pct"/>
            <w:gridSpan w:val="10"/>
            <w:vMerge w:val="restart"/>
            <w:shd w:val="clear" w:color="auto" w:fill="auto"/>
          </w:tcPr>
          <w:p w:rsidR="00BD4E6D" w:rsidRPr="00856C35" w:rsidRDefault="00BD4E6D" w:rsidP="00292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В пределах средств на обеспечение деятельности</w:t>
            </w:r>
          </w:p>
        </w:tc>
        <w:tc>
          <w:tcPr>
            <w:tcW w:w="585" w:type="pct"/>
            <w:vMerge w:val="restart"/>
            <w:shd w:val="clear" w:color="auto" w:fill="auto"/>
            <w:noWrap/>
            <w:hideMark/>
          </w:tcPr>
          <w:p w:rsidR="00BD4E6D" w:rsidRPr="00856C35" w:rsidRDefault="00BD4E6D" w:rsidP="00BD4E6D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D4E6D" w:rsidRPr="00856C35" w:rsidTr="00856C35">
        <w:trPr>
          <w:trHeight w:val="249"/>
          <w:jc w:val="center"/>
        </w:trPr>
        <w:tc>
          <w:tcPr>
            <w:tcW w:w="141" w:type="pct"/>
            <w:vMerge/>
            <w:shd w:val="clear" w:color="auto" w:fill="auto"/>
            <w:vAlign w:val="center"/>
            <w:hideMark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/>
            <w:shd w:val="clear" w:color="auto" w:fill="auto"/>
            <w:vAlign w:val="center"/>
            <w:hideMark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  <w:hideMark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Средства бюджета 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2529" w:type="pct"/>
            <w:gridSpan w:val="10"/>
            <w:vMerge/>
            <w:shd w:val="clear" w:color="auto" w:fill="auto"/>
          </w:tcPr>
          <w:p w:rsidR="00BD4E6D" w:rsidRPr="00856C35" w:rsidRDefault="00BD4E6D" w:rsidP="00292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pct"/>
            <w:vMerge/>
            <w:shd w:val="clear" w:color="auto" w:fill="auto"/>
            <w:noWrap/>
            <w:hideMark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D4E6D" w:rsidRPr="00856C35" w:rsidTr="00856C35">
        <w:trPr>
          <w:trHeight w:val="249"/>
          <w:jc w:val="center"/>
        </w:trPr>
        <w:tc>
          <w:tcPr>
            <w:tcW w:w="141" w:type="pct"/>
            <w:vMerge/>
            <w:shd w:val="clear" w:color="auto" w:fill="auto"/>
            <w:vAlign w:val="center"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/>
            <w:shd w:val="clear" w:color="auto" w:fill="auto"/>
            <w:vAlign w:val="center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529" w:type="pct"/>
            <w:gridSpan w:val="10"/>
            <w:vMerge/>
            <w:shd w:val="clear" w:color="auto" w:fill="auto"/>
          </w:tcPr>
          <w:p w:rsidR="00BD4E6D" w:rsidRPr="00856C35" w:rsidRDefault="00BD4E6D" w:rsidP="00292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pct"/>
            <w:vMerge/>
            <w:shd w:val="clear" w:color="auto" w:fill="auto"/>
            <w:noWrap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D4E6D" w:rsidRPr="00856C35" w:rsidTr="00856C35">
        <w:trPr>
          <w:trHeight w:val="249"/>
          <w:jc w:val="center"/>
        </w:trPr>
        <w:tc>
          <w:tcPr>
            <w:tcW w:w="141" w:type="pct"/>
            <w:vMerge/>
            <w:shd w:val="clear" w:color="auto" w:fill="auto"/>
            <w:vAlign w:val="center"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/>
            <w:shd w:val="clear" w:color="auto" w:fill="auto"/>
            <w:vAlign w:val="center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бюджета городского округа Власиха МО</w:t>
            </w:r>
          </w:p>
        </w:tc>
        <w:tc>
          <w:tcPr>
            <w:tcW w:w="2529" w:type="pct"/>
            <w:gridSpan w:val="10"/>
            <w:vMerge/>
            <w:shd w:val="clear" w:color="auto" w:fill="auto"/>
          </w:tcPr>
          <w:p w:rsidR="00BD4E6D" w:rsidRPr="00856C35" w:rsidRDefault="00BD4E6D" w:rsidP="00292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pct"/>
            <w:vMerge/>
            <w:shd w:val="clear" w:color="auto" w:fill="auto"/>
            <w:noWrap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D4E6D" w:rsidRPr="00856C35" w:rsidTr="00856C35">
        <w:trPr>
          <w:trHeight w:val="405"/>
          <w:jc w:val="center"/>
        </w:trPr>
        <w:tc>
          <w:tcPr>
            <w:tcW w:w="141" w:type="pct"/>
            <w:vMerge/>
            <w:shd w:val="clear" w:color="auto" w:fill="auto"/>
            <w:vAlign w:val="center"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/>
            <w:shd w:val="clear" w:color="auto" w:fill="auto"/>
            <w:vAlign w:val="center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529" w:type="pct"/>
            <w:gridSpan w:val="10"/>
            <w:vMerge/>
            <w:shd w:val="clear" w:color="auto" w:fill="auto"/>
          </w:tcPr>
          <w:p w:rsidR="00BD4E6D" w:rsidRPr="00856C35" w:rsidRDefault="00BD4E6D" w:rsidP="00292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pct"/>
            <w:vMerge/>
            <w:shd w:val="clear" w:color="auto" w:fill="auto"/>
            <w:noWrap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D4E6D" w:rsidRPr="00856C35" w:rsidTr="00856C35">
        <w:trPr>
          <w:trHeight w:val="270"/>
          <w:jc w:val="center"/>
        </w:trPr>
        <w:tc>
          <w:tcPr>
            <w:tcW w:w="141" w:type="pct"/>
            <w:vMerge w:val="restart"/>
            <w:shd w:val="clear" w:color="auto" w:fill="auto"/>
            <w:hideMark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br w:type="page"/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2.1</w:t>
            </w:r>
          </w:p>
        </w:tc>
        <w:tc>
          <w:tcPr>
            <w:tcW w:w="740" w:type="pct"/>
            <w:vMerge w:val="restart"/>
            <w:shd w:val="clear" w:color="auto" w:fill="auto"/>
            <w:hideMark/>
          </w:tcPr>
          <w:p w:rsidR="00BD4E6D" w:rsidRPr="00856C35" w:rsidRDefault="00BD4E6D" w:rsidP="00292F9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Мероприятие 03.01.</w:t>
            </w:r>
          </w:p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Осуществление мероприятий по реализации стратегий социально-экономического развития </w:t>
            </w:r>
            <w:proofErr w:type="spellStart"/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наукоградов</w:t>
            </w:r>
            <w:proofErr w:type="spellEnd"/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Российской Федерации, способствующих развитию научно-производственного комплекса </w:t>
            </w:r>
            <w:proofErr w:type="spellStart"/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наукоградов</w:t>
            </w:r>
            <w:proofErr w:type="spellEnd"/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Российской Федерации, а также сохранению и развитию инфраструктуры </w:t>
            </w:r>
            <w:proofErr w:type="spellStart"/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наукоградов</w:t>
            </w:r>
            <w:proofErr w:type="spellEnd"/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Российской Федерации</w:t>
            </w:r>
          </w:p>
        </w:tc>
        <w:tc>
          <w:tcPr>
            <w:tcW w:w="462" w:type="pct"/>
            <w:vMerge w:val="restart"/>
            <w:shd w:val="clear" w:color="auto" w:fill="auto"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42" w:type="pct"/>
            <w:shd w:val="clear" w:color="auto" w:fill="auto"/>
            <w:hideMark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Итого:</w:t>
            </w:r>
          </w:p>
        </w:tc>
        <w:tc>
          <w:tcPr>
            <w:tcW w:w="2529" w:type="pct"/>
            <w:gridSpan w:val="10"/>
            <w:vMerge w:val="restart"/>
            <w:shd w:val="clear" w:color="auto" w:fill="auto"/>
          </w:tcPr>
          <w:p w:rsidR="00BD4E6D" w:rsidRPr="00856C35" w:rsidRDefault="00BD4E6D" w:rsidP="00292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В пределах средств на обеспечение деятельности</w:t>
            </w:r>
          </w:p>
        </w:tc>
        <w:tc>
          <w:tcPr>
            <w:tcW w:w="585" w:type="pct"/>
            <w:vMerge w:val="restart"/>
            <w:shd w:val="clear" w:color="auto" w:fill="auto"/>
            <w:noWrap/>
            <w:hideMark/>
          </w:tcPr>
          <w:p w:rsidR="00BD4E6D" w:rsidRPr="00856C35" w:rsidRDefault="00BD4E6D" w:rsidP="00BD4E6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BD4E6D" w:rsidRPr="00856C35" w:rsidTr="00856C35">
        <w:trPr>
          <w:trHeight w:val="377"/>
          <w:jc w:val="center"/>
        </w:trPr>
        <w:tc>
          <w:tcPr>
            <w:tcW w:w="141" w:type="pct"/>
            <w:vMerge/>
            <w:shd w:val="clear" w:color="auto" w:fill="auto"/>
            <w:vAlign w:val="center"/>
            <w:hideMark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/>
            <w:shd w:val="clear" w:color="auto" w:fill="auto"/>
            <w:vAlign w:val="center"/>
            <w:hideMark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  <w:hideMark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529" w:type="pct"/>
            <w:gridSpan w:val="10"/>
            <w:vMerge/>
            <w:shd w:val="clear" w:color="auto" w:fill="auto"/>
          </w:tcPr>
          <w:p w:rsidR="00BD4E6D" w:rsidRPr="00856C35" w:rsidRDefault="00BD4E6D" w:rsidP="00292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pct"/>
            <w:vMerge/>
            <w:shd w:val="clear" w:color="auto" w:fill="auto"/>
            <w:noWrap/>
            <w:hideMark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D4E6D" w:rsidRPr="00856C35" w:rsidTr="00856C35">
        <w:trPr>
          <w:trHeight w:val="377"/>
          <w:jc w:val="center"/>
        </w:trPr>
        <w:tc>
          <w:tcPr>
            <w:tcW w:w="141" w:type="pct"/>
            <w:vMerge/>
            <w:shd w:val="clear" w:color="auto" w:fill="auto"/>
            <w:vAlign w:val="center"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/>
            <w:shd w:val="clear" w:color="auto" w:fill="auto"/>
            <w:vAlign w:val="center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529" w:type="pct"/>
            <w:gridSpan w:val="10"/>
            <w:vMerge/>
            <w:shd w:val="clear" w:color="auto" w:fill="auto"/>
          </w:tcPr>
          <w:p w:rsidR="00BD4E6D" w:rsidRPr="00856C35" w:rsidRDefault="00BD4E6D" w:rsidP="00292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pct"/>
            <w:vMerge/>
            <w:shd w:val="clear" w:color="auto" w:fill="auto"/>
            <w:noWrap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D4E6D" w:rsidRPr="00856C35" w:rsidTr="00856C35">
        <w:trPr>
          <w:trHeight w:val="377"/>
          <w:jc w:val="center"/>
        </w:trPr>
        <w:tc>
          <w:tcPr>
            <w:tcW w:w="141" w:type="pct"/>
            <w:vMerge/>
            <w:shd w:val="clear" w:color="auto" w:fill="auto"/>
            <w:vAlign w:val="center"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/>
            <w:shd w:val="clear" w:color="auto" w:fill="auto"/>
            <w:vAlign w:val="center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бюджета городского округа Власиха МО</w:t>
            </w:r>
          </w:p>
        </w:tc>
        <w:tc>
          <w:tcPr>
            <w:tcW w:w="2529" w:type="pct"/>
            <w:gridSpan w:val="10"/>
            <w:vMerge/>
            <w:shd w:val="clear" w:color="auto" w:fill="auto"/>
          </w:tcPr>
          <w:p w:rsidR="00BD4E6D" w:rsidRPr="00856C35" w:rsidRDefault="00BD4E6D" w:rsidP="00292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pct"/>
            <w:vMerge/>
            <w:shd w:val="clear" w:color="auto" w:fill="auto"/>
            <w:noWrap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D4E6D" w:rsidRPr="00856C35" w:rsidTr="00856C35">
        <w:trPr>
          <w:trHeight w:val="377"/>
          <w:jc w:val="center"/>
        </w:trPr>
        <w:tc>
          <w:tcPr>
            <w:tcW w:w="141" w:type="pct"/>
            <w:vMerge/>
            <w:shd w:val="clear" w:color="auto" w:fill="auto"/>
            <w:vAlign w:val="center"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/>
            <w:shd w:val="clear" w:color="auto" w:fill="auto"/>
            <w:vAlign w:val="center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529" w:type="pct"/>
            <w:gridSpan w:val="10"/>
            <w:vMerge/>
            <w:shd w:val="clear" w:color="auto" w:fill="auto"/>
          </w:tcPr>
          <w:p w:rsidR="00BD4E6D" w:rsidRPr="00856C35" w:rsidRDefault="00BD4E6D" w:rsidP="00292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pct"/>
            <w:vMerge/>
            <w:shd w:val="clear" w:color="auto" w:fill="auto"/>
            <w:noWrap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85F5A" w:rsidRPr="00856C35" w:rsidTr="00856C35">
        <w:trPr>
          <w:trHeight w:val="315"/>
          <w:jc w:val="center"/>
        </w:trPr>
        <w:tc>
          <w:tcPr>
            <w:tcW w:w="141" w:type="pct"/>
            <w:vMerge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 w:val="restart"/>
            <w:shd w:val="clear" w:color="auto" w:fill="auto"/>
          </w:tcPr>
          <w:p w:rsidR="00585F5A" w:rsidRPr="00856C35" w:rsidRDefault="00585F5A" w:rsidP="00292F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Количество организаций, осуществляющих деятельность в сфере науки, технологии, техники и инноваций в целях реализации научных, научно-технических и инновационных проектов, единиц</w:t>
            </w:r>
            <w:r w:rsidR="00BD4E6D" w:rsidRPr="00856C35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462" w:type="pct"/>
            <w:vMerge w:val="restart"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542" w:type="pct"/>
            <w:vMerge w:val="restart"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378" w:type="pct"/>
            <w:vMerge w:val="restart"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236" w:type="pct"/>
            <w:vMerge w:val="restart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2023 год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198" w:type="pct"/>
            <w:vMerge w:val="restart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Итого 2025 </w:t>
            </w:r>
          </w:p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</w:tc>
        <w:tc>
          <w:tcPr>
            <w:tcW w:w="995" w:type="pct"/>
            <w:gridSpan w:val="4"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235" w:type="pct"/>
            <w:vMerge w:val="restart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251" w:type="pct"/>
            <w:vMerge w:val="restart"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2027 </w:t>
            </w:r>
          </w:p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</w:tc>
        <w:tc>
          <w:tcPr>
            <w:tcW w:w="585" w:type="pct"/>
            <w:vMerge w:val="restart"/>
            <w:shd w:val="clear" w:color="auto" w:fill="auto"/>
            <w:noWrap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</w:tr>
      <w:tr w:rsidR="00585F5A" w:rsidRPr="00856C35" w:rsidTr="00856C35">
        <w:trPr>
          <w:trHeight w:val="95"/>
          <w:jc w:val="center"/>
        </w:trPr>
        <w:tc>
          <w:tcPr>
            <w:tcW w:w="141" w:type="pct"/>
            <w:vMerge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/>
            <w:shd w:val="clear" w:color="auto" w:fill="auto"/>
          </w:tcPr>
          <w:p w:rsidR="00585F5A" w:rsidRPr="00856C35" w:rsidRDefault="00585F5A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585F5A" w:rsidRPr="00856C35" w:rsidRDefault="00585F5A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shd w:val="clear" w:color="auto" w:fill="auto"/>
          </w:tcPr>
          <w:p w:rsidR="00585F5A" w:rsidRPr="00856C35" w:rsidRDefault="00585F5A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8" w:type="pct"/>
            <w:vMerge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" w:type="pct"/>
            <w:vMerge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5" w:type="pct"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квартал</w:t>
            </w:r>
          </w:p>
        </w:tc>
        <w:tc>
          <w:tcPr>
            <w:tcW w:w="286" w:type="pct"/>
          </w:tcPr>
          <w:p w:rsidR="00585F5A" w:rsidRPr="00856C35" w:rsidRDefault="00585F5A" w:rsidP="00292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I полугодие</w:t>
            </w:r>
          </w:p>
        </w:tc>
        <w:tc>
          <w:tcPr>
            <w:tcW w:w="236" w:type="pct"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8" w:type="pct"/>
          </w:tcPr>
          <w:p w:rsidR="00585F5A" w:rsidRPr="00856C35" w:rsidRDefault="00585F5A" w:rsidP="00292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12</w:t>
            </w:r>
          </w:p>
          <w:p w:rsidR="00585F5A" w:rsidRPr="00856C35" w:rsidRDefault="00585F5A" w:rsidP="00292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235" w:type="pct"/>
            <w:vMerge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1" w:type="pct"/>
            <w:vMerge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85" w:type="pct"/>
            <w:vMerge/>
            <w:shd w:val="clear" w:color="auto" w:fill="auto"/>
            <w:noWrap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85F5A" w:rsidRPr="00856C35" w:rsidTr="00856C35">
        <w:trPr>
          <w:trHeight w:val="315"/>
          <w:jc w:val="center"/>
        </w:trPr>
        <w:tc>
          <w:tcPr>
            <w:tcW w:w="141" w:type="pct"/>
            <w:vMerge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/>
            <w:shd w:val="clear" w:color="auto" w:fill="auto"/>
          </w:tcPr>
          <w:p w:rsidR="00585F5A" w:rsidRPr="00856C35" w:rsidRDefault="00585F5A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585F5A" w:rsidRPr="00856C35" w:rsidRDefault="00585F5A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shd w:val="clear" w:color="auto" w:fill="auto"/>
          </w:tcPr>
          <w:p w:rsidR="00585F5A" w:rsidRPr="00856C35" w:rsidRDefault="00585F5A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8" w:type="pct"/>
            <w:shd w:val="clear" w:color="auto" w:fill="auto"/>
          </w:tcPr>
          <w:p w:rsidR="00585F5A" w:rsidRPr="00856C35" w:rsidRDefault="0049398E" w:rsidP="004939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6" w:type="pct"/>
          </w:tcPr>
          <w:p w:rsidR="00585F5A" w:rsidRPr="00856C35" w:rsidRDefault="00585F5A" w:rsidP="004939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6" w:type="pct"/>
            <w:shd w:val="clear" w:color="auto" w:fill="auto"/>
          </w:tcPr>
          <w:p w:rsidR="00585F5A" w:rsidRPr="00856C35" w:rsidRDefault="00585F5A" w:rsidP="004939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8" w:type="pct"/>
          </w:tcPr>
          <w:p w:rsidR="00585F5A" w:rsidRPr="00856C35" w:rsidRDefault="00585F5A" w:rsidP="004939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585F5A" w:rsidRPr="00856C35" w:rsidRDefault="00585F5A" w:rsidP="004939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</w:tcPr>
          <w:p w:rsidR="00585F5A" w:rsidRPr="00856C35" w:rsidRDefault="00585F5A" w:rsidP="004939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6" w:type="pct"/>
            <w:shd w:val="clear" w:color="auto" w:fill="auto"/>
          </w:tcPr>
          <w:p w:rsidR="00585F5A" w:rsidRPr="00856C35" w:rsidRDefault="00585F5A" w:rsidP="004939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585F5A" w:rsidRPr="00856C35" w:rsidRDefault="00585F5A" w:rsidP="004939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585F5A" w:rsidRPr="00856C35" w:rsidRDefault="00585F5A" w:rsidP="004939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1" w:type="pct"/>
            <w:shd w:val="clear" w:color="auto" w:fill="auto"/>
          </w:tcPr>
          <w:p w:rsidR="00585F5A" w:rsidRPr="00856C35" w:rsidRDefault="00585F5A" w:rsidP="004939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85" w:type="pct"/>
            <w:vMerge/>
            <w:shd w:val="clear" w:color="auto" w:fill="auto"/>
            <w:noWrap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D4E6D" w:rsidRPr="00856C35" w:rsidTr="00856C35">
        <w:trPr>
          <w:trHeight w:val="259"/>
          <w:jc w:val="center"/>
        </w:trPr>
        <w:tc>
          <w:tcPr>
            <w:tcW w:w="141" w:type="pct"/>
            <w:vMerge w:val="restart"/>
            <w:shd w:val="clear" w:color="auto" w:fill="auto"/>
            <w:hideMark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740" w:type="pct"/>
            <w:vMerge w:val="restart"/>
            <w:shd w:val="clear" w:color="auto" w:fill="auto"/>
            <w:hideMark/>
          </w:tcPr>
          <w:p w:rsidR="00BD4E6D" w:rsidRPr="00856C35" w:rsidRDefault="00BD4E6D" w:rsidP="00292F9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Основное мероприятие 05.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Организация работ по поддержке и развитию промышленного потенциала на территории муниципальных образований Московской области</w:t>
            </w:r>
          </w:p>
        </w:tc>
        <w:tc>
          <w:tcPr>
            <w:tcW w:w="462" w:type="pct"/>
            <w:vMerge w:val="restart"/>
            <w:shd w:val="clear" w:color="auto" w:fill="auto"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  <w:hideMark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Итого:</w:t>
            </w:r>
          </w:p>
        </w:tc>
        <w:tc>
          <w:tcPr>
            <w:tcW w:w="2529" w:type="pct"/>
            <w:gridSpan w:val="10"/>
            <w:vMerge w:val="restart"/>
            <w:shd w:val="clear" w:color="auto" w:fill="auto"/>
          </w:tcPr>
          <w:p w:rsidR="00BD4E6D" w:rsidRPr="00856C35" w:rsidRDefault="00BD4E6D" w:rsidP="00292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В пределах средств на обеспечение деятельности</w:t>
            </w:r>
          </w:p>
        </w:tc>
        <w:tc>
          <w:tcPr>
            <w:tcW w:w="585" w:type="pct"/>
            <w:vMerge w:val="restart"/>
            <w:shd w:val="clear" w:color="auto" w:fill="auto"/>
            <w:noWrap/>
          </w:tcPr>
          <w:p w:rsidR="00BD4E6D" w:rsidRPr="00856C35" w:rsidRDefault="00BD4E6D" w:rsidP="00BD4E6D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D4E6D" w:rsidRPr="00856C35" w:rsidTr="00856C35">
        <w:trPr>
          <w:trHeight w:val="113"/>
          <w:jc w:val="center"/>
        </w:trPr>
        <w:tc>
          <w:tcPr>
            <w:tcW w:w="141" w:type="pct"/>
            <w:vMerge/>
            <w:shd w:val="clear" w:color="auto" w:fill="auto"/>
            <w:vAlign w:val="center"/>
            <w:hideMark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/>
            <w:shd w:val="clear" w:color="auto" w:fill="auto"/>
            <w:vAlign w:val="center"/>
            <w:hideMark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  <w:hideMark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529" w:type="pct"/>
            <w:gridSpan w:val="10"/>
            <w:vMerge/>
            <w:shd w:val="clear" w:color="auto" w:fill="auto"/>
          </w:tcPr>
          <w:p w:rsidR="00BD4E6D" w:rsidRPr="00856C35" w:rsidRDefault="00BD4E6D" w:rsidP="00292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pct"/>
            <w:vMerge/>
            <w:shd w:val="clear" w:color="auto" w:fill="auto"/>
            <w:noWrap/>
            <w:hideMark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D4E6D" w:rsidRPr="00856C35" w:rsidTr="00856C35">
        <w:trPr>
          <w:trHeight w:val="113"/>
          <w:jc w:val="center"/>
        </w:trPr>
        <w:tc>
          <w:tcPr>
            <w:tcW w:w="141" w:type="pct"/>
            <w:vMerge/>
            <w:shd w:val="clear" w:color="auto" w:fill="auto"/>
            <w:vAlign w:val="center"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/>
            <w:shd w:val="clear" w:color="auto" w:fill="auto"/>
            <w:vAlign w:val="center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529" w:type="pct"/>
            <w:gridSpan w:val="10"/>
            <w:vMerge/>
            <w:shd w:val="clear" w:color="auto" w:fill="auto"/>
          </w:tcPr>
          <w:p w:rsidR="00BD4E6D" w:rsidRPr="00856C35" w:rsidRDefault="00BD4E6D" w:rsidP="00292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pct"/>
            <w:vMerge/>
            <w:shd w:val="clear" w:color="auto" w:fill="auto"/>
            <w:noWrap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D4E6D" w:rsidRPr="00856C35" w:rsidTr="00856C35">
        <w:trPr>
          <w:trHeight w:val="113"/>
          <w:jc w:val="center"/>
        </w:trPr>
        <w:tc>
          <w:tcPr>
            <w:tcW w:w="141" w:type="pct"/>
            <w:vMerge/>
            <w:shd w:val="clear" w:color="auto" w:fill="auto"/>
            <w:vAlign w:val="center"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/>
            <w:shd w:val="clear" w:color="auto" w:fill="auto"/>
            <w:vAlign w:val="center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бюджета городского округа Власиха МО</w:t>
            </w:r>
          </w:p>
        </w:tc>
        <w:tc>
          <w:tcPr>
            <w:tcW w:w="2529" w:type="pct"/>
            <w:gridSpan w:val="10"/>
            <w:vMerge/>
            <w:shd w:val="clear" w:color="auto" w:fill="auto"/>
          </w:tcPr>
          <w:p w:rsidR="00BD4E6D" w:rsidRPr="00856C35" w:rsidRDefault="00BD4E6D" w:rsidP="00292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pct"/>
            <w:vMerge/>
            <w:shd w:val="clear" w:color="auto" w:fill="auto"/>
            <w:noWrap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D4E6D" w:rsidRPr="00856C35" w:rsidTr="00856C35">
        <w:trPr>
          <w:trHeight w:val="113"/>
          <w:jc w:val="center"/>
        </w:trPr>
        <w:tc>
          <w:tcPr>
            <w:tcW w:w="141" w:type="pct"/>
            <w:vMerge/>
            <w:shd w:val="clear" w:color="auto" w:fill="auto"/>
            <w:vAlign w:val="center"/>
          </w:tcPr>
          <w:p w:rsidR="00BD4E6D" w:rsidRPr="00856C35" w:rsidRDefault="00BD4E6D" w:rsidP="00990EA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/>
            <w:shd w:val="clear" w:color="auto" w:fill="auto"/>
            <w:vAlign w:val="center"/>
          </w:tcPr>
          <w:p w:rsidR="00BD4E6D" w:rsidRPr="00856C35" w:rsidRDefault="00BD4E6D" w:rsidP="00990EA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BD4E6D" w:rsidRPr="00856C35" w:rsidRDefault="00BD4E6D" w:rsidP="00990EA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BD4E6D" w:rsidRPr="00856C35" w:rsidRDefault="00BD4E6D" w:rsidP="00990EA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529" w:type="pct"/>
            <w:gridSpan w:val="10"/>
            <w:vMerge/>
            <w:shd w:val="clear" w:color="auto" w:fill="auto"/>
          </w:tcPr>
          <w:p w:rsidR="00BD4E6D" w:rsidRPr="00856C35" w:rsidRDefault="00BD4E6D" w:rsidP="00990E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pct"/>
            <w:vMerge/>
            <w:shd w:val="clear" w:color="auto" w:fill="auto"/>
            <w:noWrap/>
          </w:tcPr>
          <w:p w:rsidR="00BD4E6D" w:rsidRPr="00856C35" w:rsidRDefault="00BD4E6D" w:rsidP="00990EA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D4E6D" w:rsidRPr="00856C35" w:rsidTr="00856C35">
        <w:trPr>
          <w:trHeight w:val="268"/>
          <w:jc w:val="center"/>
        </w:trPr>
        <w:tc>
          <w:tcPr>
            <w:tcW w:w="141" w:type="pct"/>
            <w:vMerge w:val="restart"/>
            <w:shd w:val="clear" w:color="auto" w:fill="auto"/>
            <w:hideMark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3.1</w:t>
            </w:r>
          </w:p>
        </w:tc>
        <w:tc>
          <w:tcPr>
            <w:tcW w:w="740" w:type="pct"/>
            <w:vMerge w:val="restart"/>
            <w:shd w:val="clear" w:color="auto" w:fill="auto"/>
            <w:hideMark/>
          </w:tcPr>
          <w:p w:rsidR="00BD4E6D" w:rsidRPr="00856C35" w:rsidRDefault="00BD4E6D" w:rsidP="00292F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Мероприятие 05.01.</w:t>
            </w:r>
          </w:p>
          <w:p w:rsidR="00BD4E6D" w:rsidRPr="00856C35" w:rsidRDefault="00BD4E6D" w:rsidP="00292F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Создание новых </w:t>
            </w: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рабочих мест за счет проводимых мероприятий, направленных на расширение имеющихся производств</w:t>
            </w:r>
          </w:p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" w:type="pct"/>
            <w:vMerge w:val="restart"/>
            <w:shd w:val="clear" w:color="auto" w:fill="auto"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42" w:type="pct"/>
            <w:shd w:val="clear" w:color="auto" w:fill="auto"/>
            <w:hideMark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Итого:</w:t>
            </w:r>
          </w:p>
        </w:tc>
        <w:tc>
          <w:tcPr>
            <w:tcW w:w="2529" w:type="pct"/>
            <w:gridSpan w:val="10"/>
            <w:vMerge w:val="restart"/>
            <w:shd w:val="clear" w:color="auto" w:fill="auto"/>
          </w:tcPr>
          <w:p w:rsidR="00BD4E6D" w:rsidRPr="00856C35" w:rsidRDefault="00BD4E6D" w:rsidP="00292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В пределах средств на обеспечение деятельности</w:t>
            </w:r>
          </w:p>
        </w:tc>
        <w:tc>
          <w:tcPr>
            <w:tcW w:w="585" w:type="pct"/>
            <w:vMerge w:val="restart"/>
            <w:shd w:val="clear" w:color="auto" w:fill="auto"/>
            <w:noWrap/>
            <w:hideMark/>
          </w:tcPr>
          <w:p w:rsidR="00BD4E6D" w:rsidRPr="00856C35" w:rsidRDefault="00BD4E6D" w:rsidP="00BD4E6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Отдел по управлению муниципальны</w:t>
            </w: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м имуществом, торговле, предпринимательству и жилищным вопросам</w:t>
            </w:r>
          </w:p>
        </w:tc>
      </w:tr>
      <w:tr w:rsidR="00BD4E6D" w:rsidRPr="00856C35" w:rsidTr="00856C35">
        <w:trPr>
          <w:trHeight w:val="416"/>
          <w:jc w:val="center"/>
        </w:trPr>
        <w:tc>
          <w:tcPr>
            <w:tcW w:w="141" w:type="pct"/>
            <w:vMerge/>
            <w:shd w:val="clear" w:color="auto" w:fill="auto"/>
            <w:vAlign w:val="center"/>
            <w:hideMark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/>
            <w:shd w:val="clear" w:color="auto" w:fill="auto"/>
            <w:vAlign w:val="center"/>
            <w:hideMark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  <w:hideMark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Средства бюджета 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2529" w:type="pct"/>
            <w:gridSpan w:val="10"/>
            <w:vMerge/>
            <w:shd w:val="clear" w:color="auto" w:fill="auto"/>
          </w:tcPr>
          <w:p w:rsidR="00BD4E6D" w:rsidRPr="00856C35" w:rsidRDefault="00BD4E6D" w:rsidP="00292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pct"/>
            <w:vMerge/>
            <w:shd w:val="clear" w:color="auto" w:fill="auto"/>
            <w:noWrap/>
            <w:hideMark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D4E6D" w:rsidRPr="00856C35" w:rsidTr="00856C35">
        <w:trPr>
          <w:trHeight w:val="562"/>
          <w:jc w:val="center"/>
        </w:trPr>
        <w:tc>
          <w:tcPr>
            <w:tcW w:w="141" w:type="pct"/>
            <w:vMerge/>
            <w:shd w:val="clear" w:color="auto" w:fill="auto"/>
            <w:vAlign w:val="center"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/>
            <w:shd w:val="clear" w:color="auto" w:fill="auto"/>
            <w:vAlign w:val="center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529" w:type="pct"/>
            <w:gridSpan w:val="10"/>
            <w:vMerge/>
            <w:shd w:val="clear" w:color="auto" w:fill="auto"/>
          </w:tcPr>
          <w:p w:rsidR="00BD4E6D" w:rsidRPr="00856C35" w:rsidRDefault="00BD4E6D" w:rsidP="00292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pct"/>
            <w:vMerge/>
            <w:shd w:val="clear" w:color="auto" w:fill="auto"/>
            <w:noWrap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D4E6D" w:rsidRPr="00856C35" w:rsidTr="00856C35">
        <w:trPr>
          <w:trHeight w:val="556"/>
          <w:jc w:val="center"/>
        </w:trPr>
        <w:tc>
          <w:tcPr>
            <w:tcW w:w="141" w:type="pct"/>
            <w:vMerge/>
            <w:shd w:val="clear" w:color="auto" w:fill="auto"/>
            <w:vAlign w:val="center"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/>
            <w:shd w:val="clear" w:color="auto" w:fill="auto"/>
            <w:vAlign w:val="center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бюджета городского округа Власиха МО</w:t>
            </w:r>
          </w:p>
        </w:tc>
        <w:tc>
          <w:tcPr>
            <w:tcW w:w="2529" w:type="pct"/>
            <w:gridSpan w:val="10"/>
            <w:vMerge/>
            <w:shd w:val="clear" w:color="auto" w:fill="auto"/>
          </w:tcPr>
          <w:p w:rsidR="00BD4E6D" w:rsidRPr="00856C35" w:rsidRDefault="00BD4E6D" w:rsidP="00292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pct"/>
            <w:vMerge/>
            <w:shd w:val="clear" w:color="auto" w:fill="auto"/>
            <w:noWrap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D4E6D" w:rsidRPr="00856C35" w:rsidTr="00856C35">
        <w:trPr>
          <w:trHeight w:val="409"/>
          <w:jc w:val="center"/>
        </w:trPr>
        <w:tc>
          <w:tcPr>
            <w:tcW w:w="141" w:type="pct"/>
            <w:vMerge/>
            <w:shd w:val="clear" w:color="auto" w:fill="auto"/>
            <w:vAlign w:val="center"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/>
            <w:shd w:val="clear" w:color="auto" w:fill="auto"/>
            <w:vAlign w:val="center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529" w:type="pct"/>
            <w:gridSpan w:val="10"/>
            <w:vMerge/>
            <w:shd w:val="clear" w:color="auto" w:fill="auto"/>
          </w:tcPr>
          <w:p w:rsidR="00BD4E6D" w:rsidRPr="00856C35" w:rsidRDefault="00BD4E6D" w:rsidP="00292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pct"/>
            <w:vMerge/>
            <w:shd w:val="clear" w:color="auto" w:fill="auto"/>
            <w:noWrap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85F5A" w:rsidRPr="00856C35" w:rsidTr="00856C35">
        <w:trPr>
          <w:trHeight w:val="315"/>
          <w:jc w:val="center"/>
        </w:trPr>
        <w:tc>
          <w:tcPr>
            <w:tcW w:w="141" w:type="pct"/>
            <w:vMerge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 w:val="restart"/>
            <w:shd w:val="clear" w:color="auto" w:fill="auto"/>
          </w:tcPr>
          <w:p w:rsidR="00585F5A" w:rsidRPr="00856C35" w:rsidRDefault="00585F5A" w:rsidP="00292F95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Предприятия </w:t>
            </w: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муниципальных образований</w:t>
            </w:r>
            <w:r w:rsidRPr="00856C35">
              <w:rPr>
                <w:rFonts w:ascii="Arial" w:hAnsi="Arial" w:cs="Arial"/>
                <w:sz w:val="24"/>
                <w:szCs w:val="24"/>
              </w:rPr>
              <w:t>, осуществившие промышленные экскурсии (за отчетный год), единиц</w:t>
            </w:r>
            <w:r w:rsidR="00BD4E6D" w:rsidRPr="00856C35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462" w:type="pct"/>
            <w:vMerge w:val="restart"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542" w:type="pct"/>
            <w:vMerge w:val="restart"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378" w:type="pct"/>
            <w:vMerge w:val="restart"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236" w:type="pct"/>
            <w:vMerge w:val="restart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2023 год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198" w:type="pct"/>
            <w:vMerge w:val="restart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995" w:type="pct"/>
            <w:gridSpan w:val="4"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251" w:type="pct"/>
            <w:vMerge w:val="restart"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585" w:type="pct"/>
            <w:vMerge w:val="restart"/>
            <w:shd w:val="clear" w:color="auto" w:fill="auto"/>
            <w:noWrap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</w:tr>
      <w:tr w:rsidR="00585F5A" w:rsidRPr="00856C35" w:rsidTr="00856C35">
        <w:trPr>
          <w:trHeight w:val="95"/>
          <w:jc w:val="center"/>
        </w:trPr>
        <w:tc>
          <w:tcPr>
            <w:tcW w:w="141" w:type="pct"/>
            <w:vMerge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/>
            <w:shd w:val="clear" w:color="auto" w:fill="auto"/>
          </w:tcPr>
          <w:p w:rsidR="00585F5A" w:rsidRPr="00856C35" w:rsidRDefault="00585F5A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shd w:val="clear" w:color="auto" w:fill="auto"/>
          </w:tcPr>
          <w:p w:rsidR="00585F5A" w:rsidRPr="00856C35" w:rsidRDefault="00585F5A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8" w:type="pct"/>
            <w:vMerge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" w:type="pct"/>
            <w:vMerge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5" w:type="pct"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квартал</w:t>
            </w:r>
          </w:p>
        </w:tc>
        <w:tc>
          <w:tcPr>
            <w:tcW w:w="286" w:type="pct"/>
          </w:tcPr>
          <w:p w:rsidR="00585F5A" w:rsidRPr="00856C35" w:rsidRDefault="00585F5A" w:rsidP="00292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I полугодие</w:t>
            </w:r>
          </w:p>
        </w:tc>
        <w:tc>
          <w:tcPr>
            <w:tcW w:w="236" w:type="pct"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8" w:type="pct"/>
          </w:tcPr>
          <w:p w:rsidR="00585F5A" w:rsidRPr="00856C35" w:rsidRDefault="00585F5A" w:rsidP="00292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12</w:t>
            </w:r>
          </w:p>
          <w:p w:rsidR="00585F5A" w:rsidRPr="00856C35" w:rsidRDefault="00585F5A" w:rsidP="00292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235" w:type="pct"/>
            <w:vMerge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1" w:type="pct"/>
            <w:vMerge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85" w:type="pct"/>
            <w:vMerge/>
            <w:shd w:val="clear" w:color="auto" w:fill="auto"/>
            <w:noWrap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85F5A" w:rsidRPr="00856C35" w:rsidTr="00856C35">
        <w:trPr>
          <w:trHeight w:val="447"/>
          <w:jc w:val="center"/>
        </w:trPr>
        <w:tc>
          <w:tcPr>
            <w:tcW w:w="141" w:type="pct"/>
            <w:vMerge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/>
            <w:shd w:val="clear" w:color="auto" w:fill="auto"/>
          </w:tcPr>
          <w:p w:rsidR="00585F5A" w:rsidRPr="00856C35" w:rsidRDefault="00585F5A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shd w:val="clear" w:color="auto" w:fill="auto"/>
          </w:tcPr>
          <w:p w:rsidR="00585F5A" w:rsidRPr="00856C35" w:rsidRDefault="00585F5A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8" w:type="pct"/>
            <w:shd w:val="clear" w:color="auto" w:fill="auto"/>
          </w:tcPr>
          <w:p w:rsidR="00585F5A" w:rsidRPr="00856C35" w:rsidRDefault="0049398E" w:rsidP="004939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6" w:type="pct"/>
          </w:tcPr>
          <w:p w:rsidR="00585F5A" w:rsidRPr="00856C35" w:rsidRDefault="00585F5A" w:rsidP="004939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36" w:type="pct"/>
            <w:shd w:val="clear" w:color="auto" w:fill="auto"/>
          </w:tcPr>
          <w:p w:rsidR="00585F5A" w:rsidRPr="00856C35" w:rsidRDefault="00585F5A" w:rsidP="004939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8" w:type="pct"/>
          </w:tcPr>
          <w:p w:rsidR="00585F5A" w:rsidRPr="00856C35" w:rsidRDefault="00585F5A" w:rsidP="0049398E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585F5A" w:rsidRPr="00856C35" w:rsidRDefault="00585F5A" w:rsidP="004939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</w:tcPr>
          <w:p w:rsidR="00585F5A" w:rsidRPr="00856C35" w:rsidRDefault="00585F5A" w:rsidP="004939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6" w:type="pct"/>
            <w:shd w:val="clear" w:color="auto" w:fill="auto"/>
          </w:tcPr>
          <w:p w:rsidR="00585F5A" w:rsidRPr="00856C35" w:rsidRDefault="00585F5A" w:rsidP="004939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585F5A" w:rsidRPr="00856C35" w:rsidRDefault="00585F5A" w:rsidP="004939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585F5A" w:rsidRPr="00856C35" w:rsidRDefault="00585F5A" w:rsidP="004939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1" w:type="pct"/>
            <w:shd w:val="clear" w:color="auto" w:fill="auto"/>
          </w:tcPr>
          <w:p w:rsidR="00585F5A" w:rsidRPr="00856C35" w:rsidRDefault="00585F5A" w:rsidP="004939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85" w:type="pct"/>
            <w:vMerge/>
            <w:shd w:val="clear" w:color="auto" w:fill="auto"/>
            <w:noWrap/>
          </w:tcPr>
          <w:p w:rsidR="00585F5A" w:rsidRPr="00856C35" w:rsidRDefault="00585F5A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D4E6D" w:rsidRPr="00856C35" w:rsidTr="00856C35">
        <w:trPr>
          <w:trHeight w:val="300"/>
          <w:jc w:val="center"/>
        </w:trPr>
        <w:tc>
          <w:tcPr>
            <w:tcW w:w="141" w:type="pct"/>
            <w:vMerge w:val="restart"/>
            <w:shd w:val="clear" w:color="auto" w:fill="auto"/>
            <w:hideMark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740" w:type="pct"/>
            <w:vMerge w:val="restart"/>
            <w:shd w:val="clear" w:color="auto" w:fill="auto"/>
            <w:hideMark/>
          </w:tcPr>
          <w:p w:rsidR="00BD4E6D" w:rsidRPr="00856C35" w:rsidRDefault="00BD4E6D" w:rsidP="00292F95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Основное мероприятие 08.</w:t>
            </w:r>
          </w:p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Стимулирование инвестиционной деятельности</w:t>
            </w:r>
          </w:p>
        </w:tc>
        <w:tc>
          <w:tcPr>
            <w:tcW w:w="462" w:type="pct"/>
            <w:vMerge w:val="restart"/>
            <w:shd w:val="clear" w:color="auto" w:fill="auto"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2023-2027</w:t>
            </w:r>
          </w:p>
        </w:tc>
        <w:tc>
          <w:tcPr>
            <w:tcW w:w="542" w:type="pct"/>
            <w:shd w:val="clear" w:color="auto" w:fill="auto"/>
            <w:hideMark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Итого:</w:t>
            </w:r>
          </w:p>
        </w:tc>
        <w:tc>
          <w:tcPr>
            <w:tcW w:w="2529" w:type="pct"/>
            <w:gridSpan w:val="10"/>
            <w:vMerge w:val="restart"/>
            <w:shd w:val="clear" w:color="auto" w:fill="auto"/>
          </w:tcPr>
          <w:p w:rsidR="00BD4E6D" w:rsidRPr="00856C35" w:rsidRDefault="00BD4E6D" w:rsidP="00292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В пределах средств на обеспечение деятельности</w:t>
            </w:r>
          </w:p>
        </w:tc>
        <w:tc>
          <w:tcPr>
            <w:tcW w:w="585" w:type="pct"/>
            <w:vMerge w:val="restart"/>
            <w:shd w:val="clear" w:color="auto" w:fill="auto"/>
            <w:noWrap/>
            <w:hideMark/>
          </w:tcPr>
          <w:p w:rsidR="00BD4E6D" w:rsidRPr="00856C35" w:rsidRDefault="00BD4E6D" w:rsidP="00BD4E6D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D4E6D" w:rsidRPr="00856C35" w:rsidTr="00856C35">
        <w:trPr>
          <w:trHeight w:val="113"/>
          <w:jc w:val="center"/>
        </w:trPr>
        <w:tc>
          <w:tcPr>
            <w:tcW w:w="141" w:type="pct"/>
            <w:vMerge/>
            <w:shd w:val="clear" w:color="auto" w:fill="auto"/>
            <w:vAlign w:val="center"/>
            <w:hideMark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/>
            <w:shd w:val="clear" w:color="auto" w:fill="auto"/>
            <w:vAlign w:val="center"/>
            <w:hideMark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  <w:hideMark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529" w:type="pct"/>
            <w:gridSpan w:val="10"/>
            <w:vMerge/>
            <w:shd w:val="clear" w:color="auto" w:fill="auto"/>
          </w:tcPr>
          <w:p w:rsidR="00BD4E6D" w:rsidRPr="00856C35" w:rsidRDefault="00BD4E6D" w:rsidP="00292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pct"/>
            <w:vMerge/>
            <w:shd w:val="clear" w:color="auto" w:fill="auto"/>
            <w:noWrap/>
            <w:hideMark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D4E6D" w:rsidRPr="00856C35" w:rsidTr="00856C35">
        <w:trPr>
          <w:trHeight w:val="113"/>
          <w:jc w:val="center"/>
        </w:trPr>
        <w:tc>
          <w:tcPr>
            <w:tcW w:w="141" w:type="pct"/>
            <w:vMerge/>
            <w:shd w:val="clear" w:color="auto" w:fill="auto"/>
            <w:vAlign w:val="center"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/>
            <w:shd w:val="clear" w:color="auto" w:fill="auto"/>
            <w:vAlign w:val="center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529" w:type="pct"/>
            <w:gridSpan w:val="10"/>
            <w:vMerge/>
            <w:shd w:val="clear" w:color="auto" w:fill="auto"/>
          </w:tcPr>
          <w:p w:rsidR="00BD4E6D" w:rsidRPr="00856C35" w:rsidRDefault="00BD4E6D" w:rsidP="00292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pct"/>
            <w:vMerge/>
            <w:shd w:val="clear" w:color="auto" w:fill="auto"/>
            <w:noWrap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D4E6D" w:rsidRPr="00856C35" w:rsidTr="00856C35">
        <w:trPr>
          <w:trHeight w:val="113"/>
          <w:jc w:val="center"/>
        </w:trPr>
        <w:tc>
          <w:tcPr>
            <w:tcW w:w="141" w:type="pct"/>
            <w:vMerge/>
            <w:shd w:val="clear" w:color="auto" w:fill="auto"/>
            <w:vAlign w:val="center"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/>
            <w:shd w:val="clear" w:color="auto" w:fill="auto"/>
            <w:vAlign w:val="center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бюджета городского округа Власиха МО</w:t>
            </w:r>
          </w:p>
        </w:tc>
        <w:tc>
          <w:tcPr>
            <w:tcW w:w="2529" w:type="pct"/>
            <w:gridSpan w:val="10"/>
            <w:vMerge/>
            <w:shd w:val="clear" w:color="auto" w:fill="auto"/>
          </w:tcPr>
          <w:p w:rsidR="00BD4E6D" w:rsidRPr="00856C35" w:rsidRDefault="00BD4E6D" w:rsidP="00292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pct"/>
            <w:vMerge/>
            <w:shd w:val="clear" w:color="auto" w:fill="auto"/>
            <w:noWrap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D4E6D" w:rsidRPr="00856C35" w:rsidTr="00856C35">
        <w:trPr>
          <w:trHeight w:val="374"/>
          <w:jc w:val="center"/>
        </w:trPr>
        <w:tc>
          <w:tcPr>
            <w:tcW w:w="141" w:type="pct"/>
            <w:vMerge/>
            <w:shd w:val="clear" w:color="auto" w:fill="auto"/>
            <w:vAlign w:val="center"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/>
            <w:shd w:val="clear" w:color="auto" w:fill="auto"/>
            <w:vAlign w:val="center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529" w:type="pct"/>
            <w:gridSpan w:val="10"/>
            <w:vMerge/>
            <w:shd w:val="clear" w:color="auto" w:fill="auto"/>
          </w:tcPr>
          <w:p w:rsidR="00BD4E6D" w:rsidRPr="00856C35" w:rsidRDefault="00BD4E6D" w:rsidP="00292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pct"/>
            <w:vMerge/>
            <w:shd w:val="clear" w:color="auto" w:fill="auto"/>
            <w:noWrap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D4E6D" w:rsidRPr="00856C35" w:rsidTr="00856C35">
        <w:trPr>
          <w:trHeight w:val="303"/>
          <w:jc w:val="center"/>
        </w:trPr>
        <w:tc>
          <w:tcPr>
            <w:tcW w:w="141" w:type="pct"/>
            <w:vMerge w:val="restart"/>
            <w:shd w:val="clear" w:color="auto" w:fill="auto"/>
            <w:hideMark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4.1</w:t>
            </w:r>
          </w:p>
        </w:tc>
        <w:tc>
          <w:tcPr>
            <w:tcW w:w="740" w:type="pct"/>
            <w:vMerge w:val="restart"/>
            <w:shd w:val="clear" w:color="auto" w:fill="auto"/>
            <w:hideMark/>
          </w:tcPr>
          <w:p w:rsidR="00BD4E6D" w:rsidRPr="00856C35" w:rsidRDefault="00BD4E6D" w:rsidP="000508B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Мероприятие 08.01. Поддержка и стимулирование  инвестиционной деятельности на территории </w:t>
            </w: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муниципальных образований</w:t>
            </w:r>
            <w:r w:rsidRPr="00856C35">
              <w:rPr>
                <w:rFonts w:ascii="Arial" w:hAnsi="Arial" w:cs="Arial"/>
                <w:sz w:val="24"/>
                <w:szCs w:val="24"/>
              </w:rPr>
              <w:t xml:space="preserve"> Московской области</w:t>
            </w:r>
          </w:p>
        </w:tc>
        <w:tc>
          <w:tcPr>
            <w:tcW w:w="462" w:type="pct"/>
            <w:vMerge w:val="restart"/>
            <w:shd w:val="clear" w:color="auto" w:fill="auto"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2023-2027</w:t>
            </w:r>
          </w:p>
        </w:tc>
        <w:tc>
          <w:tcPr>
            <w:tcW w:w="542" w:type="pct"/>
            <w:shd w:val="clear" w:color="auto" w:fill="auto"/>
            <w:hideMark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Итого:</w:t>
            </w:r>
          </w:p>
        </w:tc>
        <w:tc>
          <w:tcPr>
            <w:tcW w:w="2529" w:type="pct"/>
            <w:gridSpan w:val="10"/>
            <w:vMerge w:val="restart"/>
            <w:shd w:val="clear" w:color="auto" w:fill="auto"/>
          </w:tcPr>
          <w:p w:rsidR="00BD4E6D" w:rsidRPr="00856C35" w:rsidRDefault="00BD4E6D" w:rsidP="00292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В пределах средств на обеспечение деятельности</w:t>
            </w:r>
          </w:p>
        </w:tc>
        <w:tc>
          <w:tcPr>
            <w:tcW w:w="585" w:type="pct"/>
            <w:vMerge w:val="restart"/>
            <w:shd w:val="clear" w:color="auto" w:fill="auto"/>
            <w:noWrap/>
            <w:hideMark/>
          </w:tcPr>
          <w:p w:rsidR="00BD4E6D" w:rsidRPr="00856C35" w:rsidRDefault="00BD4E6D" w:rsidP="00BD4E6D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BD4E6D" w:rsidRPr="00856C35" w:rsidTr="00856C35">
        <w:trPr>
          <w:trHeight w:val="386"/>
          <w:jc w:val="center"/>
        </w:trPr>
        <w:tc>
          <w:tcPr>
            <w:tcW w:w="141" w:type="pct"/>
            <w:vMerge/>
            <w:shd w:val="clear" w:color="auto" w:fill="auto"/>
            <w:vAlign w:val="center"/>
            <w:hideMark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/>
            <w:shd w:val="clear" w:color="auto" w:fill="auto"/>
            <w:vAlign w:val="center"/>
            <w:hideMark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  <w:hideMark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529" w:type="pct"/>
            <w:gridSpan w:val="10"/>
            <w:vMerge/>
            <w:shd w:val="clear" w:color="auto" w:fill="auto"/>
          </w:tcPr>
          <w:p w:rsidR="00BD4E6D" w:rsidRPr="00856C35" w:rsidRDefault="00BD4E6D" w:rsidP="00292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pct"/>
            <w:vMerge/>
            <w:shd w:val="clear" w:color="auto" w:fill="auto"/>
            <w:noWrap/>
            <w:hideMark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D4E6D" w:rsidRPr="00856C35" w:rsidTr="00856C35">
        <w:trPr>
          <w:trHeight w:val="561"/>
          <w:jc w:val="center"/>
        </w:trPr>
        <w:tc>
          <w:tcPr>
            <w:tcW w:w="141" w:type="pct"/>
            <w:vMerge/>
            <w:shd w:val="clear" w:color="auto" w:fill="auto"/>
            <w:vAlign w:val="center"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/>
            <w:shd w:val="clear" w:color="auto" w:fill="auto"/>
            <w:vAlign w:val="center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529" w:type="pct"/>
            <w:gridSpan w:val="10"/>
            <w:vMerge/>
            <w:shd w:val="clear" w:color="auto" w:fill="auto"/>
          </w:tcPr>
          <w:p w:rsidR="00BD4E6D" w:rsidRPr="00856C35" w:rsidRDefault="00BD4E6D" w:rsidP="00292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pct"/>
            <w:vMerge/>
            <w:shd w:val="clear" w:color="auto" w:fill="auto"/>
            <w:noWrap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D4E6D" w:rsidRPr="00856C35" w:rsidTr="00856C35">
        <w:trPr>
          <w:trHeight w:val="555"/>
          <w:jc w:val="center"/>
        </w:trPr>
        <w:tc>
          <w:tcPr>
            <w:tcW w:w="141" w:type="pct"/>
            <w:vMerge/>
            <w:shd w:val="clear" w:color="auto" w:fill="auto"/>
            <w:vAlign w:val="center"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/>
            <w:shd w:val="clear" w:color="auto" w:fill="auto"/>
            <w:vAlign w:val="center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BD4E6D" w:rsidRPr="00856C35" w:rsidRDefault="00BD4E6D" w:rsidP="00292F9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бюджета городского округа Власиха МО</w:t>
            </w:r>
          </w:p>
        </w:tc>
        <w:tc>
          <w:tcPr>
            <w:tcW w:w="2529" w:type="pct"/>
            <w:gridSpan w:val="10"/>
            <w:vMerge/>
            <w:shd w:val="clear" w:color="auto" w:fill="auto"/>
          </w:tcPr>
          <w:p w:rsidR="00BD4E6D" w:rsidRPr="00856C35" w:rsidRDefault="00BD4E6D" w:rsidP="00292F9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pct"/>
            <w:vMerge/>
            <w:shd w:val="clear" w:color="auto" w:fill="auto"/>
            <w:noWrap/>
          </w:tcPr>
          <w:p w:rsidR="00BD4E6D" w:rsidRPr="00856C35" w:rsidRDefault="00BD4E6D" w:rsidP="00292F9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D4E6D" w:rsidRPr="00856C35" w:rsidTr="00856C35">
        <w:trPr>
          <w:trHeight w:val="349"/>
          <w:jc w:val="center"/>
        </w:trPr>
        <w:tc>
          <w:tcPr>
            <w:tcW w:w="141" w:type="pct"/>
            <w:vMerge/>
            <w:shd w:val="clear" w:color="auto" w:fill="auto"/>
            <w:vAlign w:val="center"/>
          </w:tcPr>
          <w:p w:rsidR="00BD4E6D" w:rsidRPr="00856C35" w:rsidRDefault="00BD4E6D" w:rsidP="00990EA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/>
            <w:shd w:val="clear" w:color="auto" w:fill="auto"/>
            <w:vAlign w:val="center"/>
          </w:tcPr>
          <w:p w:rsidR="00BD4E6D" w:rsidRPr="00856C35" w:rsidRDefault="00BD4E6D" w:rsidP="00990EA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BD4E6D" w:rsidRPr="00856C35" w:rsidRDefault="00BD4E6D" w:rsidP="00990EA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shd w:val="clear" w:color="auto" w:fill="auto"/>
          </w:tcPr>
          <w:p w:rsidR="00BD4E6D" w:rsidRPr="00856C35" w:rsidRDefault="00BD4E6D" w:rsidP="00990EA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529" w:type="pct"/>
            <w:gridSpan w:val="10"/>
            <w:vMerge/>
            <w:shd w:val="clear" w:color="auto" w:fill="auto"/>
          </w:tcPr>
          <w:p w:rsidR="00BD4E6D" w:rsidRPr="00856C35" w:rsidRDefault="00BD4E6D" w:rsidP="00990EA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5" w:type="pct"/>
            <w:vMerge/>
            <w:shd w:val="clear" w:color="auto" w:fill="auto"/>
            <w:noWrap/>
          </w:tcPr>
          <w:p w:rsidR="00BD4E6D" w:rsidRPr="00856C35" w:rsidRDefault="00BD4E6D" w:rsidP="00990EA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C19A9" w:rsidRPr="00856C35" w:rsidTr="00856C35">
        <w:trPr>
          <w:trHeight w:val="315"/>
          <w:jc w:val="center"/>
        </w:trPr>
        <w:tc>
          <w:tcPr>
            <w:tcW w:w="141" w:type="pct"/>
            <w:vMerge/>
            <w:shd w:val="clear" w:color="auto" w:fill="auto"/>
          </w:tcPr>
          <w:p w:rsidR="003C19A9" w:rsidRPr="00856C35" w:rsidRDefault="003C19A9" w:rsidP="00D2567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 w:val="restart"/>
            <w:shd w:val="clear" w:color="auto" w:fill="auto"/>
          </w:tcPr>
          <w:p w:rsidR="003C19A9" w:rsidRPr="00856C35" w:rsidRDefault="003C19A9" w:rsidP="0092252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Привлечены инвесторы на территорию </w:t>
            </w: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муниципальных образований</w:t>
            </w:r>
            <w:r w:rsidRPr="00856C35">
              <w:rPr>
                <w:rFonts w:ascii="Arial" w:hAnsi="Arial" w:cs="Arial"/>
                <w:sz w:val="24"/>
                <w:szCs w:val="24"/>
              </w:rPr>
              <w:t xml:space="preserve"> Московской области (за отчетный год), единица</w:t>
            </w:r>
          </w:p>
        </w:tc>
        <w:tc>
          <w:tcPr>
            <w:tcW w:w="462" w:type="pct"/>
            <w:vMerge w:val="restart"/>
            <w:shd w:val="clear" w:color="auto" w:fill="auto"/>
          </w:tcPr>
          <w:p w:rsidR="003C19A9" w:rsidRPr="00856C35" w:rsidRDefault="003C19A9" w:rsidP="00D2567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542" w:type="pct"/>
            <w:vMerge w:val="restart"/>
            <w:shd w:val="clear" w:color="auto" w:fill="auto"/>
          </w:tcPr>
          <w:p w:rsidR="003C19A9" w:rsidRPr="00856C35" w:rsidRDefault="003C19A9" w:rsidP="00D2567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378" w:type="pct"/>
            <w:vMerge w:val="restart"/>
            <w:shd w:val="clear" w:color="auto" w:fill="auto"/>
          </w:tcPr>
          <w:p w:rsidR="003C19A9" w:rsidRPr="00856C35" w:rsidRDefault="003C19A9" w:rsidP="00D2567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236" w:type="pct"/>
            <w:vMerge w:val="restart"/>
          </w:tcPr>
          <w:p w:rsidR="003C19A9" w:rsidRPr="00856C35" w:rsidRDefault="003C19A9" w:rsidP="00D2567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2023 год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3C19A9" w:rsidRPr="00856C35" w:rsidRDefault="003C19A9" w:rsidP="00D2567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198" w:type="pct"/>
            <w:vMerge w:val="restart"/>
          </w:tcPr>
          <w:p w:rsidR="003C19A9" w:rsidRPr="00856C35" w:rsidRDefault="003C19A9" w:rsidP="00D2567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  <w:p w:rsidR="003C19A9" w:rsidRPr="00856C35" w:rsidRDefault="003C19A9" w:rsidP="00D2567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995" w:type="pct"/>
            <w:gridSpan w:val="4"/>
            <w:shd w:val="clear" w:color="auto" w:fill="auto"/>
          </w:tcPr>
          <w:p w:rsidR="003C19A9" w:rsidRPr="00856C35" w:rsidRDefault="003C19A9" w:rsidP="00D2567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235" w:type="pct"/>
            <w:vMerge w:val="restart"/>
          </w:tcPr>
          <w:p w:rsidR="003C19A9" w:rsidRPr="00856C35" w:rsidRDefault="003C19A9" w:rsidP="00D2567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251" w:type="pct"/>
            <w:vMerge w:val="restart"/>
            <w:shd w:val="clear" w:color="auto" w:fill="auto"/>
          </w:tcPr>
          <w:p w:rsidR="003C19A9" w:rsidRPr="00856C35" w:rsidRDefault="003C19A9" w:rsidP="00D2567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585" w:type="pct"/>
            <w:vMerge w:val="restart"/>
            <w:shd w:val="clear" w:color="auto" w:fill="auto"/>
            <w:noWrap/>
          </w:tcPr>
          <w:p w:rsidR="003C19A9" w:rsidRPr="00856C35" w:rsidRDefault="003C19A9" w:rsidP="00D2567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</w:tr>
      <w:tr w:rsidR="003C19A9" w:rsidRPr="00856C35" w:rsidTr="00856C35">
        <w:trPr>
          <w:trHeight w:val="95"/>
          <w:jc w:val="center"/>
        </w:trPr>
        <w:tc>
          <w:tcPr>
            <w:tcW w:w="141" w:type="pct"/>
            <w:vMerge/>
            <w:shd w:val="clear" w:color="auto" w:fill="auto"/>
          </w:tcPr>
          <w:p w:rsidR="003C19A9" w:rsidRPr="00856C35" w:rsidRDefault="003C19A9" w:rsidP="00D2567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/>
            <w:shd w:val="clear" w:color="auto" w:fill="auto"/>
          </w:tcPr>
          <w:p w:rsidR="003C19A9" w:rsidRPr="00856C35" w:rsidRDefault="003C19A9" w:rsidP="00D2567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3C19A9" w:rsidRPr="00856C35" w:rsidRDefault="003C19A9" w:rsidP="00D2567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shd w:val="clear" w:color="auto" w:fill="auto"/>
          </w:tcPr>
          <w:p w:rsidR="003C19A9" w:rsidRPr="00856C35" w:rsidRDefault="003C19A9" w:rsidP="00D2567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8" w:type="pct"/>
            <w:vMerge/>
            <w:shd w:val="clear" w:color="auto" w:fill="auto"/>
          </w:tcPr>
          <w:p w:rsidR="003C19A9" w:rsidRPr="00856C35" w:rsidRDefault="003C19A9" w:rsidP="00D2567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</w:tcPr>
          <w:p w:rsidR="003C19A9" w:rsidRPr="00856C35" w:rsidRDefault="003C19A9" w:rsidP="00D2567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3C19A9" w:rsidRPr="00856C35" w:rsidRDefault="003C19A9" w:rsidP="00D2567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" w:type="pct"/>
            <w:vMerge/>
          </w:tcPr>
          <w:p w:rsidR="003C19A9" w:rsidRPr="00856C35" w:rsidRDefault="003C19A9" w:rsidP="00D2567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5" w:type="pct"/>
            <w:shd w:val="clear" w:color="auto" w:fill="auto"/>
          </w:tcPr>
          <w:p w:rsidR="003C19A9" w:rsidRPr="00856C35" w:rsidRDefault="003C19A9" w:rsidP="00D2567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  <w:p w:rsidR="003C19A9" w:rsidRPr="00856C35" w:rsidRDefault="003C19A9" w:rsidP="00D2567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квартал</w:t>
            </w:r>
          </w:p>
        </w:tc>
        <w:tc>
          <w:tcPr>
            <w:tcW w:w="286" w:type="pct"/>
          </w:tcPr>
          <w:p w:rsidR="003C19A9" w:rsidRPr="00856C35" w:rsidRDefault="003C19A9" w:rsidP="00D256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I полугодие</w:t>
            </w:r>
          </w:p>
        </w:tc>
        <w:tc>
          <w:tcPr>
            <w:tcW w:w="236" w:type="pct"/>
            <w:shd w:val="clear" w:color="auto" w:fill="auto"/>
          </w:tcPr>
          <w:p w:rsidR="003C19A9" w:rsidRPr="00856C35" w:rsidRDefault="003C19A9" w:rsidP="00D256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8" w:type="pct"/>
          </w:tcPr>
          <w:p w:rsidR="003C19A9" w:rsidRPr="00856C35" w:rsidRDefault="003C19A9" w:rsidP="00D256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12</w:t>
            </w:r>
          </w:p>
          <w:p w:rsidR="003C19A9" w:rsidRPr="00856C35" w:rsidRDefault="003C19A9" w:rsidP="00D256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месяцев</w:t>
            </w:r>
          </w:p>
        </w:tc>
        <w:tc>
          <w:tcPr>
            <w:tcW w:w="235" w:type="pct"/>
            <w:vMerge/>
            <w:shd w:val="clear" w:color="auto" w:fill="auto"/>
          </w:tcPr>
          <w:p w:rsidR="003C19A9" w:rsidRPr="00856C35" w:rsidRDefault="003C19A9" w:rsidP="00D2567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51" w:type="pct"/>
            <w:vMerge/>
            <w:shd w:val="clear" w:color="auto" w:fill="auto"/>
          </w:tcPr>
          <w:p w:rsidR="003C19A9" w:rsidRPr="00856C35" w:rsidRDefault="003C19A9" w:rsidP="00D2567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85" w:type="pct"/>
            <w:vMerge/>
            <w:shd w:val="clear" w:color="auto" w:fill="auto"/>
            <w:noWrap/>
          </w:tcPr>
          <w:p w:rsidR="003C19A9" w:rsidRPr="00856C35" w:rsidRDefault="003C19A9" w:rsidP="00D2567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C19A9" w:rsidRPr="00856C35" w:rsidTr="00856C35">
        <w:trPr>
          <w:trHeight w:val="315"/>
          <w:jc w:val="center"/>
        </w:trPr>
        <w:tc>
          <w:tcPr>
            <w:tcW w:w="141" w:type="pct"/>
            <w:vMerge/>
            <w:shd w:val="clear" w:color="auto" w:fill="auto"/>
          </w:tcPr>
          <w:p w:rsidR="003C19A9" w:rsidRPr="00856C35" w:rsidRDefault="003C19A9" w:rsidP="00D2567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0" w:type="pct"/>
            <w:vMerge/>
            <w:shd w:val="clear" w:color="auto" w:fill="auto"/>
          </w:tcPr>
          <w:p w:rsidR="003C19A9" w:rsidRPr="00856C35" w:rsidRDefault="003C19A9" w:rsidP="00D2567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2" w:type="pct"/>
            <w:vMerge/>
            <w:shd w:val="clear" w:color="auto" w:fill="auto"/>
          </w:tcPr>
          <w:p w:rsidR="003C19A9" w:rsidRPr="00856C35" w:rsidRDefault="003C19A9" w:rsidP="00D2567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2" w:type="pct"/>
            <w:vMerge/>
            <w:shd w:val="clear" w:color="auto" w:fill="auto"/>
          </w:tcPr>
          <w:p w:rsidR="003C19A9" w:rsidRPr="00856C35" w:rsidRDefault="003C19A9" w:rsidP="00D25675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8" w:type="pct"/>
            <w:shd w:val="clear" w:color="auto" w:fill="auto"/>
          </w:tcPr>
          <w:p w:rsidR="003C19A9" w:rsidRPr="00856C35" w:rsidRDefault="003C19A9" w:rsidP="004939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6" w:type="pct"/>
          </w:tcPr>
          <w:p w:rsidR="003C19A9" w:rsidRPr="00856C35" w:rsidRDefault="003C19A9" w:rsidP="0049398E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36" w:type="pct"/>
            <w:shd w:val="clear" w:color="auto" w:fill="auto"/>
          </w:tcPr>
          <w:p w:rsidR="003C19A9" w:rsidRPr="00856C35" w:rsidRDefault="003C19A9" w:rsidP="004939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98" w:type="pct"/>
          </w:tcPr>
          <w:p w:rsidR="003C19A9" w:rsidRPr="00856C35" w:rsidRDefault="003C19A9" w:rsidP="0049398E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3C19A9" w:rsidRPr="00856C35" w:rsidRDefault="003C19A9" w:rsidP="004939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86" w:type="pct"/>
            <w:shd w:val="clear" w:color="auto" w:fill="auto"/>
          </w:tcPr>
          <w:p w:rsidR="003C19A9" w:rsidRPr="00856C35" w:rsidRDefault="003C19A9" w:rsidP="004939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36" w:type="pct"/>
            <w:shd w:val="clear" w:color="auto" w:fill="auto"/>
          </w:tcPr>
          <w:p w:rsidR="003C19A9" w:rsidRPr="00856C35" w:rsidRDefault="003C19A9" w:rsidP="004939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3C19A9" w:rsidRPr="00856C35" w:rsidRDefault="003C19A9" w:rsidP="004939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35" w:type="pct"/>
            <w:shd w:val="clear" w:color="auto" w:fill="auto"/>
          </w:tcPr>
          <w:p w:rsidR="003C19A9" w:rsidRPr="00856C35" w:rsidRDefault="003C19A9" w:rsidP="004939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51" w:type="pct"/>
            <w:shd w:val="clear" w:color="auto" w:fill="auto"/>
          </w:tcPr>
          <w:p w:rsidR="003C19A9" w:rsidRPr="00856C35" w:rsidRDefault="003C19A9" w:rsidP="004939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585" w:type="pct"/>
            <w:vMerge/>
            <w:shd w:val="clear" w:color="auto" w:fill="auto"/>
            <w:noWrap/>
          </w:tcPr>
          <w:p w:rsidR="003C19A9" w:rsidRPr="00856C35" w:rsidRDefault="003C19A9" w:rsidP="00D2567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5221A5" w:rsidRPr="00856C35" w:rsidRDefault="003C19A9" w:rsidP="005221A5">
      <w:pPr>
        <w:pStyle w:val="ConsPlusNormal"/>
        <w:shd w:val="clear" w:color="auto" w:fill="FFFFFF" w:themeFill="background1"/>
        <w:ind w:firstLine="539"/>
        <w:jc w:val="center"/>
        <w:rPr>
          <w:rFonts w:ascii="Arial" w:eastAsiaTheme="minorEastAsia" w:hAnsi="Arial" w:cs="Arial"/>
          <w:sz w:val="24"/>
          <w:szCs w:val="24"/>
        </w:rPr>
      </w:pPr>
      <w:r w:rsidRPr="00856C35">
        <w:rPr>
          <w:rFonts w:ascii="Arial" w:eastAsiaTheme="minorEastAsia" w:hAnsi="Arial" w:cs="Arial"/>
          <w:sz w:val="24"/>
          <w:szCs w:val="24"/>
        </w:rPr>
        <w:t>Перечень мероприятий подпрограммы 2</w:t>
      </w:r>
      <w:r w:rsidR="005221A5" w:rsidRPr="00856C35">
        <w:rPr>
          <w:rFonts w:ascii="Arial" w:eastAsiaTheme="minorEastAsia" w:hAnsi="Arial" w:cs="Arial"/>
          <w:sz w:val="24"/>
          <w:szCs w:val="24"/>
        </w:rPr>
        <w:t xml:space="preserve"> «Развитие конкуренции»</w:t>
      </w:r>
    </w:p>
    <w:p w:rsidR="0035343C" w:rsidRPr="00856C35" w:rsidRDefault="0035343C" w:rsidP="005221A5">
      <w:pPr>
        <w:pStyle w:val="ConsPlusNormal"/>
        <w:shd w:val="clear" w:color="auto" w:fill="FFFFFF" w:themeFill="background1"/>
        <w:ind w:firstLine="539"/>
        <w:jc w:val="center"/>
        <w:rPr>
          <w:rFonts w:ascii="Arial" w:eastAsiaTheme="minorEastAsia" w:hAnsi="Arial" w:cs="Arial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6"/>
        <w:gridCol w:w="2268"/>
        <w:gridCol w:w="1419"/>
        <w:gridCol w:w="1701"/>
        <w:gridCol w:w="986"/>
        <w:gridCol w:w="707"/>
        <w:gridCol w:w="713"/>
        <w:gridCol w:w="704"/>
        <w:gridCol w:w="710"/>
        <w:gridCol w:w="861"/>
        <w:gridCol w:w="758"/>
        <w:gridCol w:w="691"/>
        <w:gridCol w:w="710"/>
        <w:gridCol w:w="713"/>
        <w:gridCol w:w="1656"/>
      </w:tblGrid>
      <w:tr w:rsidR="0035343C" w:rsidRPr="00856C35" w:rsidTr="00856C35">
        <w:trPr>
          <w:trHeight w:val="70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43C" w:rsidRPr="00856C35" w:rsidRDefault="0035343C" w:rsidP="0086366A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</w:p>
          <w:p w:rsidR="0035343C" w:rsidRPr="00856C35" w:rsidRDefault="0035343C" w:rsidP="0086366A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п/п</w:t>
            </w:r>
          </w:p>
        </w:tc>
        <w:tc>
          <w:tcPr>
            <w:tcW w:w="7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43C" w:rsidRPr="00856C35" w:rsidRDefault="0035343C" w:rsidP="0086366A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43C" w:rsidRPr="00856C35" w:rsidRDefault="0035343C" w:rsidP="0086366A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43C" w:rsidRPr="00856C35" w:rsidRDefault="0035343C" w:rsidP="0086366A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43C" w:rsidRPr="00856C35" w:rsidRDefault="0035343C" w:rsidP="0086366A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br/>
              <w:t>(тыс. руб.)</w:t>
            </w:r>
          </w:p>
        </w:tc>
        <w:tc>
          <w:tcPr>
            <w:tcW w:w="216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43C" w:rsidRPr="00856C35" w:rsidRDefault="0035343C" w:rsidP="0086366A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Объем финансирования по годам (тыс. руб.)</w:t>
            </w:r>
          </w:p>
        </w:tc>
        <w:tc>
          <w:tcPr>
            <w:tcW w:w="5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343C" w:rsidRPr="00856C35" w:rsidRDefault="0035343C" w:rsidP="0086366A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Ответственный за выполнение мероприятия</w:t>
            </w:r>
          </w:p>
        </w:tc>
      </w:tr>
      <w:tr w:rsidR="0035343C" w:rsidRPr="00856C35" w:rsidTr="00856C35">
        <w:trPr>
          <w:trHeight w:val="535"/>
        </w:trPr>
        <w:tc>
          <w:tcPr>
            <w:tcW w:w="1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3C" w:rsidRPr="00856C35" w:rsidRDefault="0035343C" w:rsidP="0086366A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3C" w:rsidRPr="00856C35" w:rsidRDefault="0035343C" w:rsidP="0086366A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3C" w:rsidRPr="00856C35" w:rsidRDefault="0035343C" w:rsidP="0086366A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3C" w:rsidRPr="00856C35" w:rsidRDefault="0035343C" w:rsidP="0086366A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3C" w:rsidRPr="00856C35" w:rsidRDefault="0035343C" w:rsidP="0086366A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3C" w:rsidRPr="00856C35" w:rsidRDefault="0035343C" w:rsidP="0086366A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2023</w:t>
            </w:r>
          </w:p>
          <w:p w:rsidR="0035343C" w:rsidRPr="00856C35" w:rsidRDefault="0035343C" w:rsidP="0086366A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3C" w:rsidRPr="00856C35" w:rsidRDefault="0035343C" w:rsidP="0086366A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12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43C" w:rsidRPr="00856C35" w:rsidRDefault="0035343C" w:rsidP="0086366A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3C" w:rsidRPr="00856C35" w:rsidRDefault="0035343C" w:rsidP="0086366A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2026 </w:t>
            </w:r>
          </w:p>
          <w:p w:rsidR="0035343C" w:rsidRPr="00856C35" w:rsidRDefault="0035343C" w:rsidP="0086366A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5343C" w:rsidRPr="00856C35" w:rsidRDefault="0035343C" w:rsidP="0086366A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2027  год</w:t>
            </w:r>
          </w:p>
        </w:tc>
        <w:tc>
          <w:tcPr>
            <w:tcW w:w="5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3C" w:rsidRPr="00856C35" w:rsidRDefault="0035343C" w:rsidP="0086366A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5343C" w:rsidRPr="00856C35" w:rsidTr="00856C35">
        <w:trPr>
          <w:trHeight w:val="6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3C" w:rsidRPr="00856C35" w:rsidRDefault="0035343C" w:rsidP="0086366A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3C" w:rsidRPr="00856C35" w:rsidRDefault="0035343C" w:rsidP="0086366A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3C" w:rsidRPr="00856C35" w:rsidRDefault="0035343C" w:rsidP="0086366A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3C" w:rsidRPr="00856C35" w:rsidRDefault="0035343C" w:rsidP="0086366A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3C" w:rsidRPr="00856C35" w:rsidRDefault="0035343C" w:rsidP="0086366A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3C" w:rsidRPr="00856C35" w:rsidRDefault="0035343C" w:rsidP="0086366A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3C" w:rsidRPr="00856C35" w:rsidRDefault="0035343C" w:rsidP="0086366A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122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3C" w:rsidRPr="00856C35" w:rsidRDefault="0035343C" w:rsidP="0086366A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3C" w:rsidRPr="00856C35" w:rsidRDefault="0035343C" w:rsidP="0086366A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3C" w:rsidRPr="00856C35" w:rsidRDefault="0035343C" w:rsidP="0086366A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43C" w:rsidRPr="00856C35" w:rsidRDefault="0035343C" w:rsidP="0086366A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</w:tr>
      <w:tr w:rsidR="004409DF" w:rsidRPr="00856C35" w:rsidTr="00856C35">
        <w:trPr>
          <w:trHeight w:val="60"/>
        </w:trPr>
        <w:tc>
          <w:tcPr>
            <w:tcW w:w="187" w:type="pct"/>
            <w:vMerge w:val="restart"/>
            <w:shd w:val="clear" w:color="auto" w:fill="auto"/>
            <w:hideMark/>
          </w:tcPr>
          <w:p w:rsidR="004409DF" w:rsidRPr="00856C35" w:rsidRDefault="004409DF" w:rsidP="0086366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748" w:type="pct"/>
            <w:vMerge w:val="restart"/>
            <w:shd w:val="clear" w:color="auto" w:fill="auto"/>
            <w:hideMark/>
          </w:tcPr>
          <w:p w:rsidR="004409DF" w:rsidRPr="00856C35" w:rsidRDefault="004409DF" w:rsidP="0035343C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Основное мероприятие 50.</w:t>
            </w:r>
          </w:p>
          <w:p w:rsidR="004409DF" w:rsidRPr="00856C35" w:rsidRDefault="004409DF" w:rsidP="0035343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Оценка уровня эффективности, результативности, обеспечение гласности и прозрачности контрактной системы в сфере закупок</w:t>
            </w:r>
          </w:p>
        </w:tc>
        <w:tc>
          <w:tcPr>
            <w:tcW w:w="468" w:type="pct"/>
            <w:vMerge w:val="restart"/>
            <w:shd w:val="clear" w:color="auto" w:fill="auto"/>
          </w:tcPr>
          <w:p w:rsidR="004409DF" w:rsidRPr="00856C35" w:rsidRDefault="004409DF" w:rsidP="0086366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auto"/>
            <w:hideMark/>
          </w:tcPr>
          <w:p w:rsidR="004409DF" w:rsidRPr="00856C35" w:rsidRDefault="004409DF" w:rsidP="0086366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Итого:</w:t>
            </w:r>
          </w:p>
        </w:tc>
        <w:tc>
          <w:tcPr>
            <w:tcW w:w="2490" w:type="pct"/>
            <w:gridSpan w:val="10"/>
            <w:vMerge w:val="restart"/>
            <w:shd w:val="clear" w:color="auto" w:fill="auto"/>
          </w:tcPr>
          <w:p w:rsidR="004409DF" w:rsidRPr="00856C35" w:rsidRDefault="004409DF" w:rsidP="0035343C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В пределах средств на обеспечение деятельности городского округа Власиха Московской области</w:t>
            </w:r>
          </w:p>
        </w:tc>
        <w:tc>
          <w:tcPr>
            <w:tcW w:w="546" w:type="pct"/>
            <w:vMerge w:val="restart"/>
            <w:shd w:val="clear" w:color="auto" w:fill="auto"/>
            <w:noWrap/>
            <w:hideMark/>
          </w:tcPr>
          <w:p w:rsidR="004409DF" w:rsidRPr="00856C35" w:rsidRDefault="004409DF" w:rsidP="0086366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13D96" w:rsidRPr="00856C35" w:rsidTr="00856C35">
        <w:trPr>
          <w:trHeight w:val="60"/>
        </w:trPr>
        <w:tc>
          <w:tcPr>
            <w:tcW w:w="187" w:type="pct"/>
            <w:vMerge/>
            <w:shd w:val="clear" w:color="auto" w:fill="auto"/>
          </w:tcPr>
          <w:p w:rsidR="00713D96" w:rsidRPr="00856C35" w:rsidRDefault="00713D96" w:rsidP="00713D9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713D96" w:rsidRPr="00856C35" w:rsidRDefault="00713D96" w:rsidP="00713D96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shd w:val="clear" w:color="auto" w:fill="auto"/>
          </w:tcPr>
          <w:p w:rsidR="00713D96" w:rsidRPr="00856C35" w:rsidRDefault="00713D96" w:rsidP="00713D9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713D96" w:rsidRPr="00856C35" w:rsidRDefault="00713D96" w:rsidP="00713D9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бюджета городского округа Власиха МО</w:t>
            </w:r>
          </w:p>
        </w:tc>
        <w:tc>
          <w:tcPr>
            <w:tcW w:w="2490" w:type="pct"/>
            <w:gridSpan w:val="10"/>
            <w:vMerge/>
            <w:shd w:val="clear" w:color="auto" w:fill="auto"/>
          </w:tcPr>
          <w:p w:rsidR="00713D96" w:rsidRPr="00856C35" w:rsidRDefault="00713D96" w:rsidP="00713D96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" w:type="pct"/>
            <w:vMerge/>
            <w:shd w:val="clear" w:color="auto" w:fill="auto"/>
            <w:noWrap/>
          </w:tcPr>
          <w:p w:rsidR="00713D96" w:rsidRPr="00856C35" w:rsidRDefault="00713D96" w:rsidP="00713D9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13D96" w:rsidRPr="00856C35" w:rsidTr="00856C35">
        <w:trPr>
          <w:trHeight w:val="563"/>
        </w:trPr>
        <w:tc>
          <w:tcPr>
            <w:tcW w:w="18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13D96" w:rsidRPr="00856C35" w:rsidRDefault="00713D96" w:rsidP="00713D96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13D96" w:rsidRPr="00856C35" w:rsidRDefault="00713D96" w:rsidP="00713D96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713D96" w:rsidRPr="00856C35" w:rsidRDefault="00713D96" w:rsidP="00713D9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1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713D96" w:rsidRPr="00856C35" w:rsidRDefault="00713D96" w:rsidP="00713D96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490" w:type="pct"/>
            <w:gridSpan w:val="10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13D96" w:rsidRPr="00856C35" w:rsidRDefault="00713D96" w:rsidP="00713D9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6" w:type="pct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713D96" w:rsidRPr="00856C35" w:rsidRDefault="00713D96" w:rsidP="00713D9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D41E9" w:rsidRPr="00856C35" w:rsidTr="00856C35">
        <w:trPr>
          <w:trHeight w:val="60"/>
        </w:trPr>
        <w:tc>
          <w:tcPr>
            <w:tcW w:w="187" w:type="pct"/>
            <w:vMerge w:val="restart"/>
            <w:shd w:val="clear" w:color="auto" w:fill="auto"/>
            <w:hideMark/>
          </w:tcPr>
          <w:p w:rsidR="004D41E9" w:rsidRPr="00856C35" w:rsidRDefault="004D41E9" w:rsidP="004D41E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7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1E9" w:rsidRPr="00856C35" w:rsidRDefault="004D41E9" w:rsidP="004D41E9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Мероприятие 50.01.</w:t>
            </w:r>
          </w:p>
          <w:p w:rsidR="004D41E9" w:rsidRPr="00856C35" w:rsidRDefault="004D41E9" w:rsidP="004D41E9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Проведение оценки общего уровня организации закупок</w:t>
            </w:r>
          </w:p>
        </w:tc>
        <w:tc>
          <w:tcPr>
            <w:tcW w:w="468" w:type="pct"/>
            <w:vMerge w:val="restart"/>
            <w:shd w:val="clear" w:color="auto" w:fill="auto"/>
          </w:tcPr>
          <w:p w:rsidR="004D41E9" w:rsidRPr="00856C35" w:rsidRDefault="004D41E9" w:rsidP="004D41E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2024-2027</w:t>
            </w:r>
          </w:p>
        </w:tc>
        <w:tc>
          <w:tcPr>
            <w:tcW w:w="561" w:type="pct"/>
            <w:shd w:val="clear" w:color="auto" w:fill="auto"/>
            <w:hideMark/>
          </w:tcPr>
          <w:p w:rsidR="004D41E9" w:rsidRPr="00856C35" w:rsidRDefault="004D41E9" w:rsidP="004D41E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Итого:</w:t>
            </w:r>
          </w:p>
        </w:tc>
        <w:tc>
          <w:tcPr>
            <w:tcW w:w="2490" w:type="pct"/>
            <w:gridSpan w:val="10"/>
            <w:vMerge w:val="restart"/>
            <w:shd w:val="clear" w:color="auto" w:fill="auto"/>
          </w:tcPr>
          <w:p w:rsidR="004D41E9" w:rsidRPr="00856C35" w:rsidRDefault="004D41E9" w:rsidP="004D41E9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 пределах средств на обеспечение деятельности городского округа Власиха Московской области</w:t>
            </w:r>
          </w:p>
        </w:tc>
        <w:tc>
          <w:tcPr>
            <w:tcW w:w="546" w:type="pct"/>
            <w:vMerge w:val="restart"/>
            <w:shd w:val="clear" w:color="auto" w:fill="auto"/>
            <w:noWrap/>
          </w:tcPr>
          <w:p w:rsidR="004D41E9" w:rsidRPr="00856C35" w:rsidRDefault="00C64BB3" w:rsidP="003C19A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  <w:r w:rsidR="003C19A9" w:rsidRPr="00856C35">
              <w:rPr>
                <w:rFonts w:ascii="Arial" w:eastAsia="Times New Roman" w:hAnsi="Arial" w:cs="Arial"/>
                <w:sz w:val="24"/>
                <w:szCs w:val="24"/>
              </w:rPr>
              <w:t>, сектор муниципальных закупок</w:t>
            </w:r>
          </w:p>
        </w:tc>
      </w:tr>
      <w:tr w:rsidR="00CD0202" w:rsidRPr="00856C35" w:rsidTr="00856C35">
        <w:trPr>
          <w:trHeight w:val="60"/>
        </w:trPr>
        <w:tc>
          <w:tcPr>
            <w:tcW w:w="187" w:type="pct"/>
            <w:vMerge/>
            <w:shd w:val="clear" w:color="auto" w:fill="auto"/>
          </w:tcPr>
          <w:p w:rsidR="00CD0202" w:rsidRPr="00856C35" w:rsidRDefault="00CD0202" w:rsidP="004D41E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202" w:rsidRPr="00856C35" w:rsidRDefault="00CD0202" w:rsidP="004D41E9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shd w:val="clear" w:color="auto" w:fill="auto"/>
          </w:tcPr>
          <w:p w:rsidR="00CD0202" w:rsidRPr="00856C35" w:rsidRDefault="00CD0202" w:rsidP="004D41E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CD0202" w:rsidRPr="00856C35" w:rsidRDefault="00CD0202" w:rsidP="004D41E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бюджета городского округа Власиха МО</w:t>
            </w:r>
          </w:p>
        </w:tc>
        <w:tc>
          <w:tcPr>
            <w:tcW w:w="2490" w:type="pct"/>
            <w:gridSpan w:val="10"/>
            <w:vMerge/>
            <w:shd w:val="clear" w:color="auto" w:fill="auto"/>
          </w:tcPr>
          <w:p w:rsidR="00CD0202" w:rsidRPr="00856C35" w:rsidRDefault="00CD0202" w:rsidP="004D41E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" w:type="pct"/>
            <w:vMerge/>
            <w:shd w:val="clear" w:color="auto" w:fill="auto"/>
            <w:noWrap/>
          </w:tcPr>
          <w:p w:rsidR="00CD0202" w:rsidRPr="00856C35" w:rsidRDefault="00CD0202" w:rsidP="004D41E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D41E9" w:rsidRPr="00856C35" w:rsidTr="00856C35">
        <w:trPr>
          <w:trHeight w:val="467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4D41E9" w:rsidRPr="00856C35" w:rsidRDefault="004D41E9" w:rsidP="004D41E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/>
            <w:shd w:val="clear" w:color="auto" w:fill="auto"/>
            <w:vAlign w:val="center"/>
            <w:hideMark/>
          </w:tcPr>
          <w:p w:rsidR="004D41E9" w:rsidRPr="00856C35" w:rsidRDefault="004D41E9" w:rsidP="004D41E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shd w:val="clear" w:color="auto" w:fill="auto"/>
          </w:tcPr>
          <w:p w:rsidR="004D41E9" w:rsidRPr="00856C35" w:rsidRDefault="004D41E9" w:rsidP="004D41E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auto"/>
            <w:hideMark/>
          </w:tcPr>
          <w:p w:rsidR="004D41E9" w:rsidRPr="00856C35" w:rsidRDefault="004D41E9" w:rsidP="004D41E9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490" w:type="pct"/>
            <w:gridSpan w:val="10"/>
            <w:vMerge/>
            <w:shd w:val="clear" w:color="auto" w:fill="auto"/>
            <w:vAlign w:val="center"/>
          </w:tcPr>
          <w:p w:rsidR="004D41E9" w:rsidRPr="00856C35" w:rsidRDefault="004D41E9" w:rsidP="004D41E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6" w:type="pct"/>
            <w:vMerge/>
            <w:shd w:val="clear" w:color="auto" w:fill="auto"/>
            <w:noWrap/>
            <w:hideMark/>
          </w:tcPr>
          <w:p w:rsidR="004D41E9" w:rsidRPr="00856C35" w:rsidRDefault="004D41E9" w:rsidP="004D41E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85F5A" w:rsidRPr="00856C35" w:rsidTr="00856C35">
        <w:trPr>
          <w:trHeight w:val="148"/>
        </w:trPr>
        <w:tc>
          <w:tcPr>
            <w:tcW w:w="187" w:type="pct"/>
            <w:vMerge/>
            <w:shd w:val="clear" w:color="auto" w:fill="auto"/>
          </w:tcPr>
          <w:p w:rsidR="00585F5A" w:rsidRPr="00856C35" w:rsidRDefault="00585F5A" w:rsidP="00B43FF3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 w:val="restart"/>
            <w:shd w:val="clear" w:color="auto" w:fill="auto"/>
          </w:tcPr>
          <w:p w:rsidR="00585F5A" w:rsidRPr="00856C35" w:rsidRDefault="00585F5A" w:rsidP="00B43FF3">
            <w:pPr>
              <w:pStyle w:val="ConsPlusNormal"/>
              <w:contextualSpacing/>
              <w:rPr>
                <w:rFonts w:ascii="Arial" w:hAnsi="Arial" w:cs="Arial"/>
                <w:sz w:val="24"/>
                <w:szCs w:val="24"/>
                <w:highlight w:val="green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Обеспечено плановое значение доли несостоявшихся закупок от общего количества</w:t>
            </w:r>
            <w:r w:rsidR="003C19A9" w:rsidRPr="00856C35">
              <w:rPr>
                <w:rFonts w:ascii="Arial" w:hAnsi="Arial" w:cs="Arial"/>
                <w:sz w:val="24"/>
                <w:szCs w:val="24"/>
              </w:rPr>
              <w:t xml:space="preserve"> конкурентных закупок, процент</w:t>
            </w:r>
          </w:p>
        </w:tc>
        <w:tc>
          <w:tcPr>
            <w:tcW w:w="468" w:type="pct"/>
            <w:vMerge w:val="restart"/>
            <w:shd w:val="clear" w:color="auto" w:fill="auto"/>
          </w:tcPr>
          <w:p w:rsidR="00585F5A" w:rsidRPr="00856C35" w:rsidRDefault="00585F5A" w:rsidP="00B43F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561" w:type="pct"/>
            <w:vMerge w:val="restart"/>
            <w:shd w:val="clear" w:color="auto" w:fill="auto"/>
          </w:tcPr>
          <w:p w:rsidR="00585F5A" w:rsidRPr="00856C35" w:rsidRDefault="00585F5A" w:rsidP="00B43F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325" w:type="pct"/>
            <w:vMerge w:val="restart"/>
            <w:shd w:val="clear" w:color="auto" w:fill="auto"/>
          </w:tcPr>
          <w:p w:rsidR="00585F5A" w:rsidRPr="00856C35" w:rsidRDefault="00585F5A" w:rsidP="00B43F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585F5A" w:rsidRPr="00856C35" w:rsidRDefault="00585F5A" w:rsidP="00B43F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2023 </w:t>
            </w:r>
          </w:p>
          <w:p w:rsidR="00585F5A" w:rsidRPr="00856C35" w:rsidRDefault="00585F5A" w:rsidP="00B43F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585F5A" w:rsidRPr="00856C35" w:rsidRDefault="00585F5A" w:rsidP="00B43F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232" w:type="pct"/>
            <w:vMerge w:val="restart"/>
            <w:shd w:val="clear" w:color="auto" w:fill="auto"/>
          </w:tcPr>
          <w:p w:rsidR="00585F5A" w:rsidRPr="00856C35" w:rsidRDefault="00585F5A" w:rsidP="00585F5A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996" w:type="pct"/>
            <w:gridSpan w:val="4"/>
            <w:shd w:val="clear" w:color="auto" w:fill="auto"/>
          </w:tcPr>
          <w:p w:rsidR="00585F5A" w:rsidRPr="00856C35" w:rsidRDefault="00585F5A" w:rsidP="00B43F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585F5A" w:rsidRPr="00856C35" w:rsidRDefault="00585F5A" w:rsidP="00B43F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585F5A" w:rsidRPr="00856C35" w:rsidRDefault="00585F5A" w:rsidP="00B43F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2027</w:t>
            </w:r>
          </w:p>
          <w:p w:rsidR="00585F5A" w:rsidRPr="00856C35" w:rsidRDefault="00585F5A" w:rsidP="00B43F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546" w:type="pct"/>
            <w:vMerge w:val="restart"/>
            <w:shd w:val="clear" w:color="auto" w:fill="auto"/>
            <w:noWrap/>
          </w:tcPr>
          <w:p w:rsidR="00585F5A" w:rsidRPr="00856C35" w:rsidRDefault="003C19A9" w:rsidP="00B43F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</w:tr>
      <w:tr w:rsidR="00585F5A" w:rsidRPr="00856C35" w:rsidTr="00856C35">
        <w:trPr>
          <w:trHeight w:val="95"/>
        </w:trPr>
        <w:tc>
          <w:tcPr>
            <w:tcW w:w="187" w:type="pct"/>
            <w:vMerge/>
            <w:shd w:val="clear" w:color="auto" w:fill="auto"/>
          </w:tcPr>
          <w:p w:rsidR="00585F5A" w:rsidRPr="00856C35" w:rsidRDefault="00585F5A" w:rsidP="00585F5A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585F5A" w:rsidRPr="00856C35" w:rsidRDefault="00585F5A" w:rsidP="00585F5A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:rsidR="00585F5A" w:rsidRPr="00856C35" w:rsidRDefault="00585F5A" w:rsidP="00585F5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1" w:type="pct"/>
            <w:vMerge/>
            <w:shd w:val="clear" w:color="auto" w:fill="auto"/>
            <w:vAlign w:val="center"/>
          </w:tcPr>
          <w:p w:rsidR="00585F5A" w:rsidRPr="00856C35" w:rsidRDefault="00585F5A" w:rsidP="00585F5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</w:tcPr>
          <w:p w:rsidR="00585F5A" w:rsidRPr="00856C35" w:rsidRDefault="00585F5A" w:rsidP="00585F5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585F5A" w:rsidRPr="00856C35" w:rsidRDefault="00585F5A" w:rsidP="00585F5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5" w:type="pct"/>
            <w:vMerge/>
            <w:tcBorders>
              <w:bottom w:val="single" w:sz="4" w:space="0" w:color="auto"/>
            </w:tcBorders>
          </w:tcPr>
          <w:p w:rsidR="00585F5A" w:rsidRPr="00856C35" w:rsidRDefault="00585F5A" w:rsidP="00585F5A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  <w:tcBorders>
              <w:bottom w:val="single" w:sz="4" w:space="0" w:color="auto"/>
            </w:tcBorders>
          </w:tcPr>
          <w:p w:rsidR="00585F5A" w:rsidRPr="00856C35" w:rsidRDefault="00585F5A" w:rsidP="00585F5A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F5A" w:rsidRPr="00856C35" w:rsidRDefault="00585F5A" w:rsidP="00585F5A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I  квартал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F5A" w:rsidRPr="00856C35" w:rsidRDefault="00585F5A" w:rsidP="00585F5A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  <w:p w:rsidR="00585F5A" w:rsidRPr="00856C35" w:rsidRDefault="00585F5A" w:rsidP="00585F5A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F5A" w:rsidRPr="00856C35" w:rsidRDefault="00585F5A" w:rsidP="00585F5A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9 </w:t>
            </w:r>
          </w:p>
          <w:p w:rsidR="00585F5A" w:rsidRPr="00856C35" w:rsidRDefault="00585F5A" w:rsidP="00585F5A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месяцев</w:t>
            </w:r>
          </w:p>
        </w:tc>
        <w:tc>
          <w:tcPr>
            <w:tcW w:w="228" w:type="pct"/>
            <w:shd w:val="clear" w:color="auto" w:fill="auto"/>
          </w:tcPr>
          <w:p w:rsidR="00585F5A" w:rsidRPr="00856C35" w:rsidRDefault="00585F5A" w:rsidP="00585F5A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12 </w:t>
            </w:r>
          </w:p>
          <w:p w:rsidR="00585F5A" w:rsidRPr="00856C35" w:rsidRDefault="00585F5A" w:rsidP="00585F5A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месяцев</w:t>
            </w:r>
          </w:p>
        </w:tc>
        <w:tc>
          <w:tcPr>
            <w:tcW w:w="234" w:type="pct"/>
            <w:vMerge/>
            <w:shd w:val="clear" w:color="auto" w:fill="auto"/>
          </w:tcPr>
          <w:p w:rsidR="00585F5A" w:rsidRPr="00856C35" w:rsidRDefault="00585F5A" w:rsidP="00585F5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585F5A" w:rsidRPr="00856C35" w:rsidRDefault="00585F5A" w:rsidP="00585F5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" w:type="pct"/>
            <w:vMerge/>
            <w:shd w:val="clear" w:color="auto" w:fill="auto"/>
            <w:noWrap/>
          </w:tcPr>
          <w:p w:rsidR="00585F5A" w:rsidRPr="00856C35" w:rsidRDefault="00585F5A" w:rsidP="00585F5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85F5A" w:rsidRPr="00856C35" w:rsidTr="00856C35">
        <w:trPr>
          <w:trHeight w:val="375"/>
        </w:trPr>
        <w:tc>
          <w:tcPr>
            <w:tcW w:w="187" w:type="pct"/>
            <w:vMerge/>
            <w:shd w:val="clear" w:color="auto" w:fill="auto"/>
          </w:tcPr>
          <w:p w:rsidR="00585F5A" w:rsidRPr="00856C35" w:rsidRDefault="00585F5A" w:rsidP="00585F5A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585F5A" w:rsidRPr="00856C35" w:rsidRDefault="00585F5A" w:rsidP="00585F5A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:rsidR="00585F5A" w:rsidRPr="00856C35" w:rsidRDefault="00585F5A" w:rsidP="00585F5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1" w:type="pct"/>
            <w:vMerge/>
            <w:shd w:val="clear" w:color="auto" w:fill="auto"/>
            <w:vAlign w:val="center"/>
          </w:tcPr>
          <w:p w:rsidR="00585F5A" w:rsidRPr="00856C35" w:rsidRDefault="00585F5A" w:rsidP="00585F5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585F5A" w:rsidRPr="00856C35" w:rsidRDefault="00585F5A" w:rsidP="00585F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:rsidR="00585F5A" w:rsidRPr="00856C35" w:rsidRDefault="00585F5A" w:rsidP="00585F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585F5A" w:rsidRPr="00856C35" w:rsidRDefault="00585F5A" w:rsidP="00585F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585F5A" w:rsidRPr="00856C35" w:rsidRDefault="00585F5A" w:rsidP="00585F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585F5A" w:rsidRPr="00856C35" w:rsidRDefault="00585F5A" w:rsidP="00585F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585F5A" w:rsidRPr="00856C35" w:rsidRDefault="00585F5A" w:rsidP="00585F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0" w:type="pct"/>
            <w:shd w:val="clear" w:color="auto" w:fill="auto"/>
            <w:vAlign w:val="center"/>
          </w:tcPr>
          <w:p w:rsidR="00585F5A" w:rsidRPr="00856C35" w:rsidRDefault="003C19A9" w:rsidP="00585F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  <w:shd w:val="clear" w:color="auto" w:fill="auto"/>
            <w:vAlign w:val="center"/>
          </w:tcPr>
          <w:p w:rsidR="00585F5A" w:rsidRPr="00856C35" w:rsidRDefault="00990EA8" w:rsidP="00585F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585F5A" w:rsidRPr="00856C35" w:rsidRDefault="00585F5A" w:rsidP="00585F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585F5A" w:rsidRPr="00856C35" w:rsidRDefault="00585F5A" w:rsidP="00585F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546" w:type="pct"/>
            <w:vMerge/>
            <w:shd w:val="clear" w:color="auto" w:fill="auto"/>
            <w:noWrap/>
          </w:tcPr>
          <w:p w:rsidR="00585F5A" w:rsidRPr="00856C35" w:rsidRDefault="00585F5A" w:rsidP="00585F5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585F5A" w:rsidRPr="00856C35" w:rsidTr="00856C35">
        <w:trPr>
          <w:trHeight w:val="60"/>
        </w:trPr>
        <w:tc>
          <w:tcPr>
            <w:tcW w:w="187" w:type="pct"/>
            <w:vMerge w:val="restart"/>
            <w:shd w:val="clear" w:color="auto" w:fill="auto"/>
            <w:hideMark/>
          </w:tcPr>
          <w:p w:rsidR="00585F5A" w:rsidRPr="00856C35" w:rsidRDefault="00585F5A" w:rsidP="00585F5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748" w:type="pct"/>
            <w:vMerge w:val="restart"/>
            <w:shd w:val="clear" w:color="auto" w:fill="auto"/>
            <w:hideMark/>
          </w:tcPr>
          <w:p w:rsidR="00585F5A" w:rsidRPr="00856C35" w:rsidRDefault="00585F5A" w:rsidP="00585F5A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Мероприятие 50.02.</w:t>
            </w:r>
          </w:p>
          <w:p w:rsidR="00585F5A" w:rsidRPr="00856C35" w:rsidRDefault="00585F5A" w:rsidP="00585F5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Проведение оценки качества 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закупочной деятельности</w:t>
            </w:r>
          </w:p>
        </w:tc>
        <w:tc>
          <w:tcPr>
            <w:tcW w:w="468" w:type="pct"/>
            <w:vMerge w:val="restart"/>
            <w:shd w:val="clear" w:color="auto" w:fill="auto"/>
          </w:tcPr>
          <w:p w:rsidR="00585F5A" w:rsidRPr="00856C35" w:rsidRDefault="00585F5A" w:rsidP="00585F5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2024-2027</w:t>
            </w:r>
          </w:p>
        </w:tc>
        <w:tc>
          <w:tcPr>
            <w:tcW w:w="561" w:type="pct"/>
            <w:shd w:val="clear" w:color="auto" w:fill="auto"/>
            <w:hideMark/>
          </w:tcPr>
          <w:p w:rsidR="00585F5A" w:rsidRPr="00856C35" w:rsidRDefault="00585F5A" w:rsidP="00585F5A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2490" w:type="pct"/>
            <w:gridSpan w:val="10"/>
            <w:vMerge w:val="restart"/>
            <w:shd w:val="clear" w:color="auto" w:fill="auto"/>
          </w:tcPr>
          <w:p w:rsidR="00585F5A" w:rsidRPr="00856C35" w:rsidRDefault="00585F5A" w:rsidP="00585F5A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В пределах средств на обеспечение деятельности городского округа Власиха Московской области</w:t>
            </w:r>
          </w:p>
        </w:tc>
        <w:tc>
          <w:tcPr>
            <w:tcW w:w="546" w:type="pct"/>
            <w:vMerge w:val="restart"/>
            <w:tcBorders>
              <w:bottom w:val="nil"/>
            </w:tcBorders>
            <w:shd w:val="clear" w:color="auto" w:fill="auto"/>
          </w:tcPr>
          <w:p w:rsidR="00585F5A" w:rsidRPr="00856C35" w:rsidRDefault="00713D96" w:rsidP="00713D96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Администрация городского округа Власиха 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Московской области, сектор муниципальных закупок</w:t>
            </w:r>
          </w:p>
        </w:tc>
      </w:tr>
      <w:tr w:rsidR="00585F5A" w:rsidRPr="00856C35" w:rsidTr="00856C35">
        <w:trPr>
          <w:trHeight w:val="377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585F5A" w:rsidRPr="00856C35" w:rsidRDefault="00585F5A" w:rsidP="00585F5A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/>
            <w:shd w:val="clear" w:color="auto" w:fill="auto"/>
            <w:vAlign w:val="center"/>
            <w:hideMark/>
          </w:tcPr>
          <w:p w:rsidR="00585F5A" w:rsidRPr="00856C35" w:rsidRDefault="00585F5A" w:rsidP="00585F5A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shd w:val="clear" w:color="auto" w:fill="auto"/>
          </w:tcPr>
          <w:p w:rsidR="00585F5A" w:rsidRPr="00856C35" w:rsidRDefault="00585F5A" w:rsidP="00585F5A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auto"/>
            <w:hideMark/>
          </w:tcPr>
          <w:p w:rsidR="00585F5A" w:rsidRPr="00856C35" w:rsidRDefault="00585F5A" w:rsidP="00585F5A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</w:t>
            </w: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округа Власиха МО</w:t>
            </w:r>
          </w:p>
        </w:tc>
        <w:tc>
          <w:tcPr>
            <w:tcW w:w="2490" w:type="pct"/>
            <w:gridSpan w:val="10"/>
            <w:vMerge/>
            <w:shd w:val="clear" w:color="auto" w:fill="auto"/>
          </w:tcPr>
          <w:p w:rsidR="00585F5A" w:rsidRPr="00856C35" w:rsidRDefault="00585F5A" w:rsidP="00585F5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6" w:type="pct"/>
            <w:vMerge/>
            <w:tcBorders>
              <w:bottom w:val="nil"/>
            </w:tcBorders>
            <w:shd w:val="clear" w:color="auto" w:fill="auto"/>
          </w:tcPr>
          <w:p w:rsidR="00585F5A" w:rsidRPr="00856C35" w:rsidRDefault="00585F5A" w:rsidP="00585F5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85F5A" w:rsidRPr="00856C35" w:rsidTr="00856C35">
        <w:trPr>
          <w:trHeight w:val="371"/>
        </w:trPr>
        <w:tc>
          <w:tcPr>
            <w:tcW w:w="18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5F5A" w:rsidRPr="00856C35" w:rsidRDefault="00585F5A" w:rsidP="00585F5A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5F5A" w:rsidRPr="00856C35" w:rsidRDefault="00585F5A" w:rsidP="00585F5A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585F5A" w:rsidRPr="00856C35" w:rsidRDefault="00585F5A" w:rsidP="00585F5A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1" w:type="pct"/>
            <w:tcBorders>
              <w:bottom w:val="single" w:sz="4" w:space="0" w:color="auto"/>
            </w:tcBorders>
            <w:shd w:val="clear" w:color="auto" w:fill="auto"/>
          </w:tcPr>
          <w:p w:rsidR="00585F5A" w:rsidRPr="00856C35" w:rsidRDefault="00585F5A" w:rsidP="00585F5A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490" w:type="pct"/>
            <w:gridSpan w:val="10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5F5A" w:rsidRPr="00856C35" w:rsidRDefault="00585F5A" w:rsidP="00585F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6" w:type="pct"/>
            <w:vMerge/>
            <w:tcBorders>
              <w:bottom w:val="nil"/>
            </w:tcBorders>
            <w:shd w:val="clear" w:color="auto" w:fill="auto"/>
          </w:tcPr>
          <w:p w:rsidR="00585F5A" w:rsidRPr="00856C35" w:rsidRDefault="00585F5A" w:rsidP="00585F5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1D17" w:rsidRPr="00856C35" w:rsidTr="00856C35">
        <w:trPr>
          <w:trHeight w:val="315"/>
        </w:trPr>
        <w:tc>
          <w:tcPr>
            <w:tcW w:w="187" w:type="pct"/>
            <w:vMerge w:val="restart"/>
            <w:shd w:val="clear" w:color="auto" w:fill="auto"/>
          </w:tcPr>
          <w:p w:rsidR="009A1D17" w:rsidRPr="00856C35" w:rsidRDefault="009A1D17" w:rsidP="00585F5A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 w:val="restart"/>
            <w:shd w:val="clear" w:color="auto" w:fill="auto"/>
          </w:tcPr>
          <w:p w:rsidR="009A1D17" w:rsidRPr="00856C35" w:rsidRDefault="009A1D17" w:rsidP="00585F5A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Обеспечено плановое значение доли обоснованных, частич</w:t>
            </w:r>
            <w:r w:rsidR="003C19A9" w:rsidRPr="00856C35">
              <w:rPr>
                <w:rFonts w:ascii="Arial" w:hAnsi="Arial" w:cs="Arial"/>
                <w:sz w:val="24"/>
                <w:szCs w:val="24"/>
              </w:rPr>
              <w:t>но обоснованных жалоб, процент</w:t>
            </w:r>
            <w:r w:rsidRPr="00856C3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68" w:type="pct"/>
            <w:vMerge w:val="restart"/>
            <w:shd w:val="clear" w:color="auto" w:fill="auto"/>
          </w:tcPr>
          <w:p w:rsidR="009A1D17" w:rsidRPr="00856C35" w:rsidRDefault="009A1D17" w:rsidP="00585F5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561" w:type="pct"/>
            <w:vMerge w:val="restart"/>
            <w:shd w:val="clear" w:color="auto" w:fill="auto"/>
          </w:tcPr>
          <w:p w:rsidR="009A1D17" w:rsidRPr="00856C35" w:rsidRDefault="009A1D17" w:rsidP="00585F5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325" w:type="pct"/>
            <w:vMerge w:val="restart"/>
            <w:shd w:val="clear" w:color="auto" w:fill="auto"/>
          </w:tcPr>
          <w:p w:rsidR="009A1D17" w:rsidRPr="00856C35" w:rsidRDefault="009A1D17" w:rsidP="00585F5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9A1D17" w:rsidRPr="00856C35" w:rsidRDefault="009A1D17" w:rsidP="00585F5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2023</w:t>
            </w:r>
          </w:p>
          <w:p w:rsidR="009A1D17" w:rsidRPr="00856C35" w:rsidRDefault="009A1D17" w:rsidP="00585F5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9A1D17" w:rsidRPr="00856C35" w:rsidRDefault="009A1D17" w:rsidP="00585F5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232" w:type="pct"/>
            <w:vMerge w:val="restart"/>
            <w:shd w:val="clear" w:color="auto" w:fill="auto"/>
          </w:tcPr>
          <w:p w:rsidR="009A1D17" w:rsidRPr="00856C35" w:rsidRDefault="009A1D17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Итого   2025 год</w:t>
            </w:r>
          </w:p>
        </w:tc>
        <w:tc>
          <w:tcPr>
            <w:tcW w:w="996" w:type="pct"/>
            <w:gridSpan w:val="4"/>
            <w:shd w:val="clear" w:color="auto" w:fill="auto"/>
          </w:tcPr>
          <w:p w:rsidR="009A1D17" w:rsidRPr="00856C35" w:rsidRDefault="009A1D17" w:rsidP="00585F5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9A1D17" w:rsidRPr="00856C35" w:rsidRDefault="009A1D17" w:rsidP="00585F5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9A1D17" w:rsidRPr="00856C35" w:rsidRDefault="009A1D17" w:rsidP="00585F5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2027</w:t>
            </w:r>
          </w:p>
          <w:p w:rsidR="009A1D17" w:rsidRPr="00856C35" w:rsidRDefault="009A1D17" w:rsidP="00585F5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546" w:type="pct"/>
            <w:vMerge w:val="restart"/>
            <w:shd w:val="clear" w:color="auto" w:fill="auto"/>
          </w:tcPr>
          <w:p w:rsidR="009A1D17" w:rsidRPr="00856C35" w:rsidRDefault="009A1D17" w:rsidP="00585F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9A1D17" w:rsidRPr="00856C35" w:rsidTr="00856C35">
        <w:trPr>
          <w:trHeight w:val="95"/>
        </w:trPr>
        <w:tc>
          <w:tcPr>
            <w:tcW w:w="187" w:type="pct"/>
            <w:vMerge/>
            <w:shd w:val="clear" w:color="auto" w:fill="auto"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1" w:type="pct"/>
            <w:vMerge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5" w:type="pct"/>
            <w:vMerge/>
            <w:tcBorders>
              <w:bottom w:val="single" w:sz="4" w:space="0" w:color="auto"/>
            </w:tcBorders>
          </w:tcPr>
          <w:p w:rsidR="009A1D17" w:rsidRPr="00856C35" w:rsidRDefault="009A1D17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  <w:tcBorders>
              <w:bottom w:val="single" w:sz="4" w:space="0" w:color="auto"/>
            </w:tcBorders>
          </w:tcPr>
          <w:p w:rsidR="009A1D17" w:rsidRPr="00856C35" w:rsidRDefault="009A1D17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D17" w:rsidRPr="00856C35" w:rsidRDefault="009A1D17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I квартал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D17" w:rsidRPr="00856C35" w:rsidRDefault="009A1D17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  <w:p w:rsidR="009A1D17" w:rsidRPr="00856C35" w:rsidRDefault="009A1D17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D17" w:rsidRPr="00856C35" w:rsidRDefault="009A1D17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9 </w:t>
            </w:r>
          </w:p>
          <w:p w:rsidR="009A1D17" w:rsidRPr="00856C35" w:rsidRDefault="009A1D17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месяцев</w:t>
            </w:r>
          </w:p>
        </w:tc>
        <w:tc>
          <w:tcPr>
            <w:tcW w:w="228" w:type="pct"/>
            <w:shd w:val="clear" w:color="auto" w:fill="auto"/>
          </w:tcPr>
          <w:p w:rsidR="009A1D17" w:rsidRPr="00856C35" w:rsidRDefault="009A1D17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12 </w:t>
            </w:r>
          </w:p>
          <w:p w:rsidR="009A1D17" w:rsidRPr="00856C35" w:rsidRDefault="009A1D17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месяцев</w:t>
            </w:r>
          </w:p>
        </w:tc>
        <w:tc>
          <w:tcPr>
            <w:tcW w:w="234" w:type="pct"/>
            <w:vMerge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:rsidR="009A1D17" w:rsidRPr="00856C35" w:rsidRDefault="009A1D17" w:rsidP="009A1D1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1D17" w:rsidRPr="00856C35" w:rsidTr="00856C35">
        <w:trPr>
          <w:trHeight w:val="118"/>
        </w:trPr>
        <w:tc>
          <w:tcPr>
            <w:tcW w:w="187" w:type="pct"/>
            <w:vMerge/>
            <w:shd w:val="clear" w:color="auto" w:fill="auto"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1" w:type="pct"/>
            <w:vMerge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2,1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2,4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2,3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0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  <w:shd w:val="clear" w:color="auto" w:fill="auto"/>
            <w:vAlign w:val="center"/>
          </w:tcPr>
          <w:p w:rsidR="009A1D17" w:rsidRPr="00856C35" w:rsidRDefault="00990EA8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2,3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2,2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2,1</w:t>
            </w:r>
          </w:p>
        </w:tc>
        <w:tc>
          <w:tcPr>
            <w:tcW w:w="54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9A1D17" w:rsidRPr="00856C35" w:rsidRDefault="009A1D17" w:rsidP="009A1D1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1D17" w:rsidRPr="00856C35" w:rsidTr="00856C35">
        <w:trPr>
          <w:trHeight w:val="195"/>
        </w:trPr>
        <w:tc>
          <w:tcPr>
            <w:tcW w:w="187" w:type="pct"/>
            <w:vMerge w:val="restart"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748" w:type="pct"/>
            <w:vMerge w:val="restart"/>
            <w:shd w:val="clear" w:color="auto" w:fill="auto"/>
          </w:tcPr>
          <w:p w:rsidR="009A1D17" w:rsidRPr="00856C35" w:rsidRDefault="009A1D17" w:rsidP="009A1D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Мероприятие 50.03.</w:t>
            </w:r>
          </w:p>
          <w:p w:rsidR="009A1D17" w:rsidRPr="00856C35" w:rsidRDefault="009A1D17" w:rsidP="009A1D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Проведение оценки доступности конкурентных процедур</w:t>
            </w:r>
          </w:p>
        </w:tc>
        <w:tc>
          <w:tcPr>
            <w:tcW w:w="468" w:type="pct"/>
            <w:vMerge w:val="restart"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2024-2027</w:t>
            </w:r>
          </w:p>
        </w:tc>
        <w:tc>
          <w:tcPr>
            <w:tcW w:w="561" w:type="pct"/>
            <w:shd w:val="clear" w:color="auto" w:fill="auto"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Итого:</w:t>
            </w:r>
          </w:p>
        </w:tc>
        <w:tc>
          <w:tcPr>
            <w:tcW w:w="2490" w:type="pct"/>
            <w:gridSpan w:val="10"/>
            <w:vMerge w:val="restart"/>
            <w:shd w:val="clear" w:color="auto" w:fill="auto"/>
          </w:tcPr>
          <w:p w:rsidR="009A1D17" w:rsidRPr="00856C35" w:rsidRDefault="009A1D17" w:rsidP="009A1D17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В пределах средств на обеспечение деятельности городского округа Власиха Московской области</w:t>
            </w:r>
          </w:p>
        </w:tc>
        <w:tc>
          <w:tcPr>
            <w:tcW w:w="546" w:type="pct"/>
            <w:vMerge w:val="restart"/>
            <w:shd w:val="clear" w:color="auto" w:fill="auto"/>
          </w:tcPr>
          <w:p w:rsidR="009A1D17" w:rsidRPr="00856C35" w:rsidRDefault="00713D96" w:rsidP="00713D96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области, сектор муниципальных закупок</w:t>
            </w:r>
          </w:p>
        </w:tc>
      </w:tr>
      <w:tr w:rsidR="009A1D17" w:rsidRPr="00856C35" w:rsidTr="00856C35">
        <w:trPr>
          <w:trHeight w:val="375"/>
        </w:trPr>
        <w:tc>
          <w:tcPr>
            <w:tcW w:w="187" w:type="pct"/>
            <w:vMerge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9A1D17" w:rsidRPr="00856C35" w:rsidRDefault="009A1D17" w:rsidP="009A1D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9A1D17" w:rsidRPr="00856C35" w:rsidRDefault="009A1D17" w:rsidP="009A1D17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</w:t>
            </w:r>
          </w:p>
        </w:tc>
        <w:tc>
          <w:tcPr>
            <w:tcW w:w="2490" w:type="pct"/>
            <w:gridSpan w:val="10"/>
            <w:vMerge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1D17" w:rsidRPr="00856C35" w:rsidTr="00856C35">
        <w:trPr>
          <w:trHeight w:val="600"/>
        </w:trPr>
        <w:tc>
          <w:tcPr>
            <w:tcW w:w="187" w:type="pct"/>
            <w:vMerge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9A1D17" w:rsidRPr="00856C35" w:rsidRDefault="009A1D17" w:rsidP="009A1D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9A1D17" w:rsidRPr="00856C35" w:rsidRDefault="009A1D17" w:rsidP="009A1D17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490" w:type="pct"/>
            <w:gridSpan w:val="10"/>
            <w:vMerge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1D17" w:rsidRPr="00856C35" w:rsidTr="00856C35">
        <w:trPr>
          <w:trHeight w:val="148"/>
        </w:trPr>
        <w:tc>
          <w:tcPr>
            <w:tcW w:w="187" w:type="pct"/>
            <w:vMerge/>
            <w:shd w:val="clear" w:color="auto" w:fill="auto"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 w:val="restart"/>
            <w:shd w:val="clear" w:color="auto" w:fill="auto"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Обеспечено плановое 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значение среднего количества участников закупок </w:t>
            </w:r>
            <w:r w:rsidRPr="00856C35">
              <w:rPr>
                <w:rFonts w:ascii="Arial" w:hAnsi="Arial" w:cs="Arial"/>
                <w:sz w:val="24"/>
                <w:szCs w:val="24"/>
                <w:lang w:eastAsia="en-US"/>
              </w:rPr>
              <w:t>(нарастающим итогом)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, единиц</w:t>
            </w:r>
            <w:r w:rsidR="00713D96" w:rsidRPr="00856C35">
              <w:rPr>
                <w:rFonts w:ascii="Arial" w:eastAsia="Times New Roman" w:hAnsi="Arial" w:cs="Arial"/>
                <w:sz w:val="24"/>
                <w:szCs w:val="24"/>
              </w:rPr>
              <w:t>а</w:t>
            </w:r>
          </w:p>
        </w:tc>
        <w:tc>
          <w:tcPr>
            <w:tcW w:w="468" w:type="pct"/>
            <w:vMerge w:val="restart"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561" w:type="pct"/>
            <w:vMerge w:val="restart"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325" w:type="pct"/>
            <w:vMerge w:val="restart"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2023 </w:t>
            </w:r>
          </w:p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232" w:type="pct"/>
            <w:vMerge w:val="restart"/>
            <w:shd w:val="clear" w:color="auto" w:fill="auto"/>
          </w:tcPr>
          <w:p w:rsidR="009A1D17" w:rsidRPr="00856C35" w:rsidRDefault="009A1D17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996" w:type="pct"/>
            <w:gridSpan w:val="4"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2027</w:t>
            </w:r>
          </w:p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546" w:type="pct"/>
            <w:vMerge w:val="restart"/>
            <w:shd w:val="clear" w:color="auto" w:fill="auto"/>
            <w:noWrap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</w:tr>
      <w:tr w:rsidR="009A1D17" w:rsidRPr="00856C35" w:rsidTr="00856C35">
        <w:trPr>
          <w:trHeight w:val="95"/>
        </w:trPr>
        <w:tc>
          <w:tcPr>
            <w:tcW w:w="187" w:type="pct"/>
            <w:vMerge/>
            <w:shd w:val="clear" w:color="auto" w:fill="auto"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1" w:type="pct"/>
            <w:vMerge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5" w:type="pct"/>
            <w:vMerge/>
            <w:tcBorders>
              <w:bottom w:val="single" w:sz="4" w:space="0" w:color="auto"/>
            </w:tcBorders>
          </w:tcPr>
          <w:p w:rsidR="009A1D17" w:rsidRPr="00856C35" w:rsidRDefault="009A1D17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  <w:tcBorders>
              <w:bottom w:val="single" w:sz="4" w:space="0" w:color="auto"/>
            </w:tcBorders>
          </w:tcPr>
          <w:p w:rsidR="009A1D17" w:rsidRPr="00856C35" w:rsidRDefault="009A1D17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D17" w:rsidRPr="00856C35" w:rsidRDefault="009A1D17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I квартал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D17" w:rsidRPr="00856C35" w:rsidRDefault="009A1D17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  <w:p w:rsidR="009A1D17" w:rsidRPr="00856C35" w:rsidRDefault="009A1D17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D17" w:rsidRPr="00856C35" w:rsidRDefault="009A1D17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9 </w:t>
            </w:r>
          </w:p>
          <w:p w:rsidR="009A1D17" w:rsidRPr="00856C35" w:rsidRDefault="009A1D17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месяцев</w:t>
            </w:r>
          </w:p>
        </w:tc>
        <w:tc>
          <w:tcPr>
            <w:tcW w:w="228" w:type="pct"/>
            <w:shd w:val="clear" w:color="auto" w:fill="auto"/>
          </w:tcPr>
          <w:p w:rsidR="009A1D17" w:rsidRPr="00856C35" w:rsidRDefault="009A1D17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12 </w:t>
            </w:r>
          </w:p>
          <w:p w:rsidR="009A1D17" w:rsidRPr="00856C35" w:rsidRDefault="009A1D17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месяцев</w:t>
            </w:r>
          </w:p>
        </w:tc>
        <w:tc>
          <w:tcPr>
            <w:tcW w:w="234" w:type="pct"/>
            <w:vMerge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" w:type="pct"/>
            <w:vMerge/>
            <w:shd w:val="clear" w:color="auto" w:fill="auto"/>
            <w:noWrap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A1D17" w:rsidRPr="00856C35" w:rsidTr="00856C35">
        <w:trPr>
          <w:trHeight w:val="292"/>
        </w:trPr>
        <w:tc>
          <w:tcPr>
            <w:tcW w:w="187" w:type="pct"/>
            <w:vMerge/>
            <w:shd w:val="clear" w:color="auto" w:fill="auto"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1" w:type="pct"/>
            <w:vMerge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4,8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4,5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9A1D17" w:rsidRPr="00856C35" w:rsidRDefault="00834CBC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color w:val="000000" w:themeColor="text1"/>
                <w:sz w:val="24"/>
                <w:szCs w:val="24"/>
              </w:rPr>
              <w:t>4,5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0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color w:val="000000" w:themeColor="text1"/>
                <w:sz w:val="24"/>
                <w:szCs w:val="24"/>
              </w:rPr>
              <w:t>4,5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4,7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4,8</w:t>
            </w:r>
          </w:p>
        </w:tc>
        <w:tc>
          <w:tcPr>
            <w:tcW w:w="546" w:type="pct"/>
            <w:vMerge/>
            <w:shd w:val="clear" w:color="auto" w:fill="auto"/>
            <w:noWrap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A1D17" w:rsidRPr="00856C35" w:rsidTr="00856C35">
        <w:trPr>
          <w:trHeight w:val="60"/>
        </w:trPr>
        <w:tc>
          <w:tcPr>
            <w:tcW w:w="187" w:type="pct"/>
            <w:vMerge w:val="restart"/>
            <w:shd w:val="clear" w:color="auto" w:fill="auto"/>
            <w:hideMark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748" w:type="pct"/>
            <w:vMerge w:val="restart"/>
            <w:shd w:val="clear" w:color="auto" w:fill="auto"/>
            <w:hideMark/>
          </w:tcPr>
          <w:p w:rsidR="009A1D17" w:rsidRPr="00856C35" w:rsidRDefault="009A1D17" w:rsidP="009A1D17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Мероприятие 50.04.</w:t>
            </w:r>
          </w:p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Проведение оценки 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экономической эффективности закупок по результатам их осуществления</w:t>
            </w:r>
          </w:p>
        </w:tc>
        <w:tc>
          <w:tcPr>
            <w:tcW w:w="468" w:type="pct"/>
            <w:vMerge w:val="restart"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2024-2027</w:t>
            </w:r>
          </w:p>
        </w:tc>
        <w:tc>
          <w:tcPr>
            <w:tcW w:w="561" w:type="pct"/>
            <w:shd w:val="clear" w:color="auto" w:fill="auto"/>
            <w:hideMark/>
          </w:tcPr>
          <w:p w:rsidR="009A1D17" w:rsidRPr="00856C35" w:rsidRDefault="009A1D17" w:rsidP="009A1D17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2490" w:type="pct"/>
            <w:gridSpan w:val="10"/>
            <w:vMerge w:val="restart"/>
            <w:shd w:val="clear" w:color="auto" w:fill="auto"/>
          </w:tcPr>
          <w:p w:rsidR="009A1D17" w:rsidRPr="00856C35" w:rsidRDefault="009A1D17" w:rsidP="009A1D17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В пределах средств на обеспечение деятельности городского округа Власиха Московской области</w:t>
            </w:r>
          </w:p>
        </w:tc>
        <w:tc>
          <w:tcPr>
            <w:tcW w:w="546" w:type="pct"/>
            <w:vMerge w:val="restart"/>
            <w:tcBorders>
              <w:bottom w:val="nil"/>
            </w:tcBorders>
            <w:shd w:val="clear" w:color="auto" w:fill="auto"/>
          </w:tcPr>
          <w:p w:rsidR="009A1D17" w:rsidRPr="00856C35" w:rsidRDefault="00713D96" w:rsidP="00713D96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Администрация городского округа Власиха 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Московской области, сектор муниципальных закупок</w:t>
            </w:r>
          </w:p>
        </w:tc>
      </w:tr>
      <w:tr w:rsidR="009A1D17" w:rsidRPr="00856C35" w:rsidTr="00856C35">
        <w:trPr>
          <w:trHeight w:val="377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/>
            <w:shd w:val="clear" w:color="auto" w:fill="auto"/>
            <w:vAlign w:val="center"/>
            <w:hideMark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shd w:val="clear" w:color="auto" w:fill="auto"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auto"/>
            <w:hideMark/>
          </w:tcPr>
          <w:p w:rsidR="009A1D17" w:rsidRPr="00856C35" w:rsidRDefault="009A1D17" w:rsidP="009A1D17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Средства бюджета городского </w:t>
            </w: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округа Власиха МО</w:t>
            </w:r>
          </w:p>
        </w:tc>
        <w:tc>
          <w:tcPr>
            <w:tcW w:w="2490" w:type="pct"/>
            <w:gridSpan w:val="10"/>
            <w:vMerge/>
            <w:shd w:val="clear" w:color="auto" w:fill="auto"/>
          </w:tcPr>
          <w:p w:rsidR="009A1D17" w:rsidRPr="00856C35" w:rsidRDefault="009A1D17" w:rsidP="009A1D1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6" w:type="pct"/>
            <w:vMerge/>
            <w:tcBorders>
              <w:bottom w:val="nil"/>
            </w:tcBorders>
            <w:shd w:val="clear" w:color="auto" w:fill="auto"/>
          </w:tcPr>
          <w:p w:rsidR="009A1D17" w:rsidRPr="00856C35" w:rsidRDefault="009A1D17" w:rsidP="009A1D1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1D17" w:rsidRPr="00856C35" w:rsidTr="00856C35">
        <w:trPr>
          <w:trHeight w:val="371"/>
        </w:trPr>
        <w:tc>
          <w:tcPr>
            <w:tcW w:w="18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1" w:type="pct"/>
            <w:tcBorders>
              <w:bottom w:val="single" w:sz="4" w:space="0" w:color="auto"/>
            </w:tcBorders>
            <w:shd w:val="clear" w:color="auto" w:fill="auto"/>
          </w:tcPr>
          <w:p w:rsidR="009A1D17" w:rsidRPr="00856C35" w:rsidRDefault="009A1D17" w:rsidP="009A1D17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490" w:type="pct"/>
            <w:gridSpan w:val="10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6" w:type="pct"/>
            <w:vMerge/>
            <w:tcBorders>
              <w:bottom w:val="nil"/>
            </w:tcBorders>
            <w:shd w:val="clear" w:color="auto" w:fill="auto"/>
          </w:tcPr>
          <w:p w:rsidR="009A1D17" w:rsidRPr="00856C35" w:rsidRDefault="009A1D17" w:rsidP="009A1D1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1D17" w:rsidRPr="00856C35" w:rsidTr="00856C35">
        <w:trPr>
          <w:trHeight w:val="315"/>
        </w:trPr>
        <w:tc>
          <w:tcPr>
            <w:tcW w:w="187" w:type="pct"/>
            <w:vMerge/>
            <w:shd w:val="clear" w:color="auto" w:fill="auto"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 w:val="restart"/>
            <w:shd w:val="clear" w:color="auto" w:fill="auto"/>
          </w:tcPr>
          <w:p w:rsidR="009A1D17" w:rsidRPr="00856C35" w:rsidRDefault="009A1D17" w:rsidP="009A1D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Обеспечено плановое значение доли общей экономии денежных средств по результатам </w:t>
            </w:r>
            <w:r w:rsidR="00713D96" w:rsidRPr="00856C35">
              <w:rPr>
                <w:rFonts w:ascii="Arial" w:hAnsi="Arial" w:cs="Arial"/>
                <w:sz w:val="24"/>
                <w:szCs w:val="24"/>
              </w:rPr>
              <w:t>осуществления закупок, процент</w:t>
            </w:r>
            <w:r w:rsidRPr="00856C3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68" w:type="pct"/>
            <w:vMerge w:val="restart"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561" w:type="pct"/>
            <w:vMerge w:val="restart"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325" w:type="pct"/>
            <w:vMerge w:val="restart"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2023</w:t>
            </w:r>
          </w:p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232" w:type="pct"/>
            <w:vMerge w:val="restart"/>
            <w:shd w:val="clear" w:color="auto" w:fill="auto"/>
          </w:tcPr>
          <w:p w:rsidR="009A1D17" w:rsidRPr="00856C35" w:rsidRDefault="009A1D17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996" w:type="pct"/>
            <w:gridSpan w:val="4"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2027</w:t>
            </w:r>
          </w:p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546" w:type="pct"/>
            <w:vMerge w:val="restart"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9A1D17" w:rsidRPr="00856C35" w:rsidTr="00856C35">
        <w:trPr>
          <w:trHeight w:val="95"/>
        </w:trPr>
        <w:tc>
          <w:tcPr>
            <w:tcW w:w="187" w:type="pct"/>
            <w:vMerge/>
            <w:shd w:val="clear" w:color="auto" w:fill="auto"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1" w:type="pct"/>
            <w:vMerge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5" w:type="pct"/>
            <w:vMerge/>
            <w:tcBorders>
              <w:bottom w:val="single" w:sz="4" w:space="0" w:color="auto"/>
            </w:tcBorders>
          </w:tcPr>
          <w:p w:rsidR="009A1D17" w:rsidRPr="00856C35" w:rsidRDefault="009A1D17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  <w:tcBorders>
              <w:bottom w:val="single" w:sz="4" w:space="0" w:color="auto"/>
            </w:tcBorders>
          </w:tcPr>
          <w:p w:rsidR="009A1D17" w:rsidRPr="00856C35" w:rsidRDefault="009A1D17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922" w:rsidRPr="00856C35" w:rsidRDefault="009A1D17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I  </w:t>
            </w:r>
          </w:p>
          <w:p w:rsidR="009A1D17" w:rsidRPr="00856C35" w:rsidRDefault="009A1D17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квартал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D17" w:rsidRPr="00856C35" w:rsidRDefault="009A1D17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  <w:p w:rsidR="009A1D17" w:rsidRPr="00856C35" w:rsidRDefault="009A1D17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D17" w:rsidRPr="00856C35" w:rsidRDefault="009A1D17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9 </w:t>
            </w:r>
          </w:p>
          <w:p w:rsidR="009A1D17" w:rsidRPr="00856C35" w:rsidRDefault="009A1D17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месяцев</w:t>
            </w:r>
          </w:p>
        </w:tc>
        <w:tc>
          <w:tcPr>
            <w:tcW w:w="228" w:type="pct"/>
            <w:shd w:val="clear" w:color="auto" w:fill="auto"/>
          </w:tcPr>
          <w:p w:rsidR="009A1D17" w:rsidRPr="00856C35" w:rsidRDefault="009A1D17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12 </w:t>
            </w:r>
          </w:p>
          <w:p w:rsidR="009A1D17" w:rsidRPr="00856C35" w:rsidRDefault="009A1D17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месяцев</w:t>
            </w:r>
          </w:p>
        </w:tc>
        <w:tc>
          <w:tcPr>
            <w:tcW w:w="234" w:type="pct"/>
            <w:vMerge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:rsidR="009A1D17" w:rsidRPr="00856C35" w:rsidRDefault="009A1D17" w:rsidP="009A1D1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1D17" w:rsidRPr="00856C35" w:rsidTr="00856C35">
        <w:trPr>
          <w:trHeight w:val="118"/>
        </w:trPr>
        <w:tc>
          <w:tcPr>
            <w:tcW w:w="187" w:type="pct"/>
            <w:vMerge/>
            <w:shd w:val="clear" w:color="auto" w:fill="auto"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1" w:type="pct"/>
            <w:vMerge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0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54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9A1D17" w:rsidRPr="00856C35" w:rsidRDefault="009A1D17" w:rsidP="009A1D1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1D17" w:rsidRPr="00856C35" w:rsidTr="00856C35">
        <w:trPr>
          <w:trHeight w:val="195"/>
        </w:trPr>
        <w:tc>
          <w:tcPr>
            <w:tcW w:w="187" w:type="pct"/>
            <w:vMerge w:val="restart"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5</w:t>
            </w:r>
          </w:p>
        </w:tc>
        <w:tc>
          <w:tcPr>
            <w:tcW w:w="748" w:type="pct"/>
            <w:vMerge w:val="restart"/>
            <w:shd w:val="clear" w:color="auto" w:fill="auto"/>
          </w:tcPr>
          <w:p w:rsidR="009A1D17" w:rsidRPr="00856C35" w:rsidRDefault="009A1D17" w:rsidP="009A1D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Мероприятие 50.05.</w:t>
            </w:r>
          </w:p>
          <w:p w:rsidR="009A1D17" w:rsidRPr="00856C35" w:rsidRDefault="009A1D17" w:rsidP="009A1D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Проведение оценки объема закупок у единственного поставщика (подрядчика, исполнителя)</w:t>
            </w:r>
          </w:p>
        </w:tc>
        <w:tc>
          <w:tcPr>
            <w:tcW w:w="468" w:type="pct"/>
            <w:vMerge w:val="restart"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2024-2027</w:t>
            </w:r>
          </w:p>
        </w:tc>
        <w:tc>
          <w:tcPr>
            <w:tcW w:w="561" w:type="pct"/>
            <w:shd w:val="clear" w:color="auto" w:fill="auto"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Итого:</w:t>
            </w:r>
          </w:p>
        </w:tc>
        <w:tc>
          <w:tcPr>
            <w:tcW w:w="2490" w:type="pct"/>
            <w:gridSpan w:val="10"/>
            <w:vMerge w:val="restart"/>
            <w:shd w:val="clear" w:color="auto" w:fill="auto"/>
          </w:tcPr>
          <w:p w:rsidR="009A1D17" w:rsidRPr="00856C35" w:rsidRDefault="009A1D17" w:rsidP="009A1D17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В пределах средств на обеспечение деятельности городского округа Власиха Московской области</w:t>
            </w:r>
          </w:p>
        </w:tc>
        <w:tc>
          <w:tcPr>
            <w:tcW w:w="546" w:type="pct"/>
            <w:vMerge w:val="restart"/>
            <w:shd w:val="clear" w:color="auto" w:fill="auto"/>
          </w:tcPr>
          <w:p w:rsidR="009A1D17" w:rsidRPr="00856C35" w:rsidRDefault="00713D96" w:rsidP="00713D96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области, сектор муниципальных закупок</w:t>
            </w:r>
          </w:p>
        </w:tc>
      </w:tr>
      <w:tr w:rsidR="009A1D17" w:rsidRPr="00856C35" w:rsidTr="00856C35">
        <w:trPr>
          <w:trHeight w:val="375"/>
        </w:trPr>
        <w:tc>
          <w:tcPr>
            <w:tcW w:w="187" w:type="pct"/>
            <w:vMerge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9A1D17" w:rsidRPr="00856C35" w:rsidRDefault="009A1D17" w:rsidP="009A1D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9A1D17" w:rsidRPr="00856C35" w:rsidRDefault="009A1D17" w:rsidP="009A1D17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</w:t>
            </w:r>
          </w:p>
        </w:tc>
        <w:tc>
          <w:tcPr>
            <w:tcW w:w="2490" w:type="pct"/>
            <w:gridSpan w:val="10"/>
            <w:vMerge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1D17" w:rsidRPr="00856C35" w:rsidTr="00856C35">
        <w:trPr>
          <w:trHeight w:val="443"/>
        </w:trPr>
        <w:tc>
          <w:tcPr>
            <w:tcW w:w="187" w:type="pct"/>
            <w:vMerge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9A1D17" w:rsidRPr="00856C35" w:rsidRDefault="009A1D17" w:rsidP="009A1D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9A1D17" w:rsidRPr="00856C35" w:rsidRDefault="009A1D17" w:rsidP="009A1D17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490" w:type="pct"/>
            <w:gridSpan w:val="10"/>
            <w:vMerge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4CBC" w:rsidRPr="00856C35" w:rsidTr="00856C35">
        <w:trPr>
          <w:trHeight w:val="148"/>
        </w:trPr>
        <w:tc>
          <w:tcPr>
            <w:tcW w:w="187" w:type="pct"/>
            <w:vMerge/>
            <w:shd w:val="clear" w:color="auto" w:fill="auto"/>
          </w:tcPr>
          <w:p w:rsidR="00834CBC" w:rsidRPr="00856C35" w:rsidRDefault="00834CBC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 w:val="restart"/>
            <w:shd w:val="clear" w:color="auto" w:fill="auto"/>
          </w:tcPr>
          <w:p w:rsidR="00834CBC" w:rsidRPr="00856C35" w:rsidRDefault="00834CBC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Обеспечено плановое значение 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доли стоимости контрактов, заключенных с единственным поставщиком по не</w:t>
            </w:r>
            <w:r w:rsidR="00713D96" w:rsidRPr="00856C35">
              <w:rPr>
                <w:rFonts w:ascii="Arial" w:eastAsia="Times New Roman" w:hAnsi="Arial" w:cs="Arial"/>
                <w:sz w:val="24"/>
                <w:szCs w:val="24"/>
              </w:rPr>
              <w:t>состоявшимся закупкам, процент</w:t>
            </w:r>
          </w:p>
        </w:tc>
        <w:tc>
          <w:tcPr>
            <w:tcW w:w="468" w:type="pct"/>
            <w:vMerge w:val="restart"/>
            <w:shd w:val="clear" w:color="auto" w:fill="auto"/>
          </w:tcPr>
          <w:p w:rsidR="00834CBC" w:rsidRPr="00856C35" w:rsidRDefault="00834CBC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561" w:type="pct"/>
            <w:vMerge w:val="restart"/>
            <w:shd w:val="clear" w:color="auto" w:fill="auto"/>
          </w:tcPr>
          <w:p w:rsidR="00834CBC" w:rsidRPr="00856C35" w:rsidRDefault="00834CBC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325" w:type="pct"/>
            <w:vMerge w:val="restart"/>
            <w:shd w:val="clear" w:color="auto" w:fill="auto"/>
          </w:tcPr>
          <w:p w:rsidR="00834CBC" w:rsidRPr="00856C35" w:rsidRDefault="00834CBC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834CBC" w:rsidRPr="00856C35" w:rsidRDefault="00834CBC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2023 </w:t>
            </w:r>
          </w:p>
          <w:p w:rsidR="00834CBC" w:rsidRPr="00856C35" w:rsidRDefault="00834CBC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834CBC" w:rsidRPr="00856C35" w:rsidRDefault="00834CBC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232" w:type="pct"/>
            <w:vMerge w:val="restart"/>
            <w:shd w:val="clear" w:color="auto" w:fill="auto"/>
          </w:tcPr>
          <w:p w:rsidR="00834CBC" w:rsidRPr="00856C35" w:rsidRDefault="00834CBC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Итого   2025 год</w:t>
            </w:r>
          </w:p>
        </w:tc>
        <w:tc>
          <w:tcPr>
            <w:tcW w:w="996" w:type="pct"/>
            <w:gridSpan w:val="4"/>
            <w:shd w:val="clear" w:color="auto" w:fill="auto"/>
          </w:tcPr>
          <w:p w:rsidR="00834CBC" w:rsidRPr="00856C35" w:rsidRDefault="00834CBC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834CBC" w:rsidRPr="00856C35" w:rsidRDefault="00834CBC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834CBC" w:rsidRPr="00856C35" w:rsidRDefault="00834CBC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2027</w:t>
            </w:r>
          </w:p>
          <w:p w:rsidR="00834CBC" w:rsidRPr="00856C35" w:rsidRDefault="00834CBC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546" w:type="pct"/>
            <w:vMerge w:val="restart"/>
            <w:shd w:val="clear" w:color="auto" w:fill="auto"/>
            <w:noWrap/>
          </w:tcPr>
          <w:p w:rsidR="00834CBC" w:rsidRPr="00856C35" w:rsidRDefault="00713D96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</w:tr>
      <w:tr w:rsidR="00834CBC" w:rsidRPr="00856C35" w:rsidTr="00856C35">
        <w:trPr>
          <w:trHeight w:val="95"/>
        </w:trPr>
        <w:tc>
          <w:tcPr>
            <w:tcW w:w="187" w:type="pct"/>
            <w:vMerge/>
            <w:shd w:val="clear" w:color="auto" w:fill="auto"/>
          </w:tcPr>
          <w:p w:rsidR="00834CBC" w:rsidRPr="00856C35" w:rsidRDefault="00834CBC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834CBC" w:rsidRPr="00856C35" w:rsidRDefault="00834CBC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:rsidR="00834CBC" w:rsidRPr="00856C35" w:rsidRDefault="00834CBC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1" w:type="pct"/>
            <w:vMerge/>
            <w:shd w:val="clear" w:color="auto" w:fill="auto"/>
            <w:vAlign w:val="center"/>
          </w:tcPr>
          <w:p w:rsidR="00834CBC" w:rsidRPr="00856C35" w:rsidRDefault="00834CBC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</w:tcPr>
          <w:p w:rsidR="00834CBC" w:rsidRPr="00856C35" w:rsidRDefault="00834CBC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834CBC" w:rsidRPr="00856C35" w:rsidRDefault="00834CBC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5" w:type="pct"/>
            <w:vMerge/>
            <w:tcBorders>
              <w:bottom w:val="single" w:sz="4" w:space="0" w:color="auto"/>
            </w:tcBorders>
          </w:tcPr>
          <w:p w:rsidR="00834CBC" w:rsidRPr="00856C35" w:rsidRDefault="00834CBC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  <w:tcBorders>
              <w:bottom w:val="single" w:sz="4" w:space="0" w:color="auto"/>
            </w:tcBorders>
          </w:tcPr>
          <w:p w:rsidR="00834CBC" w:rsidRPr="00856C35" w:rsidRDefault="00834CBC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CBC" w:rsidRPr="00856C35" w:rsidRDefault="00834CBC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I  квартал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CBC" w:rsidRPr="00856C35" w:rsidRDefault="00834CBC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  <w:p w:rsidR="00834CBC" w:rsidRPr="00856C35" w:rsidRDefault="00834CBC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CBC" w:rsidRPr="00856C35" w:rsidRDefault="00834CBC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9 </w:t>
            </w:r>
          </w:p>
          <w:p w:rsidR="00834CBC" w:rsidRPr="00856C35" w:rsidRDefault="00834CBC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месяцев</w:t>
            </w:r>
          </w:p>
        </w:tc>
        <w:tc>
          <w:tcPr>
            <w:tcW w:w="228" w:type="pct"/>
            <w:shd w:val="clear" w:color="auto" w:fill="auto"/>
          </w:tcPr>
          <w:p w:rsidR="00834CBC" w:rsidRPr="00856C35" w:rsidRDefault="00834CBC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12 </w:t>
            </w:r>
          </w:p>
          <w:p w:rsidR="00834CBC" w:rsidRPr="00856C35" w:rsidRDefault="00834CBC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месяцев</w:t>
            </w:r>
          </w:p>
        </w:tc>
        <w:tc>
          <w:tcPr>
            <w:tcW w:w="234" w:type="pct"/>
            <w:vMerge/>
            <w:shd w:val="clear" w:color="auto" w:fill="auto"/>
          </w:tcPr>
          <w:p w:rsidR="00834CBC" w:rsidRPr="00856C35" w:rsidRDefault="00834CBC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834CBC" w:rsidRPr="00856C35" w:rsidRDefault="00834CBC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" w:type="pct"/>
            <w:vMerge/>
            <w:shd w:val="clear" w:color="auto" w:fill="auto"/>
            <w:noWrap/>
          </w:tcPr>
          <w:p w:rsidR="00834CBC" w:rsidRPr="00856C35" w:rsidRDefault="00834CBC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A1D17" w:rsidRPr="00856C35" w:rsidTr="00856C35">
        <w:trPr>
          <w:trHeight w:val="425"/>
        </w:trPr>
        <w:tc>
          <w:tcPr>
            <w:tcW w:w="187" w:type="pct"/>
            <w:vMerge/>
            <w:shd w:val="clear" w:color="auto" w:fill="auto"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1" w:type="pct"/>
            <w:vMerge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  <w:highlight w:val="green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0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546" w:type="pct"/>
            <w:vMerge/>
            <w:shd w:val="clear" w:color="auto" w:fill="auto"/>
            <w:noWrap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9A1D17" w:rsidRPr="00856C35" w:rsidTr="00856C35">
        <w:trPr>
          <w:trHeight w:val="60"/>
        </w:trPr>
        <w:tc>
          <w:tcPr>
            <w:tcW w:w="187" w:type="pct"/>
            <w:vMerge w:val="restart"/>
            <w:shd w:val="clear" w:color="auto" w:fill="auto"/>
            <w:hideMark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748" w:type="pct"/>
            <w:vMerge w:val="restart"/>
            <w:shd w:val="clear" w:color="auto" w:fill="auto"/>
            <w:hideMark/>
          </w:tcPr>
          <w:p w:rsidR="009A1D17" w:rsidRPr="00856C35" w:rsidRDefault="009A1D17" w:rsidP="009A1D17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Мероприятие 50.06.</w:t>
            </w:r>
          </w:p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Проведение оценки уровня поддержки субъектов малого предпринимательства, социально ориентированных некоммерческих организаций при осуществлении закупок</w:t>
            </w:r>
          </w:p>
        </w:tc>
        <w:tc>
          <w:tcPr>
            <w:tcW w:w="468" w:type="pct"/>
            <w:vMerge w:val="restart"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2024-2027</w:t>
            </w:r>
          </w:p>
        </w:tc>
        <w:tc>
          <w:tcPr>
            <w:tcW w:w="561" w:type="pct"/>
            <w:shd w:val="clear" w:color="auto" w:fill="auto"/>
            <w:hideMark/>
          </w:tcPr>
          <w:p w:rsidR="009A1D17" w:rsidRPr="00856C35" w:rsidRDefault="009A1D17" w:rsidP="009A1D17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2490" w:type="pct"/>
            <w:gridSpan w:val="10"/>
            <w:vMerge w:val="restart"/>
            <w:shd w:val="clear" w:color="auto" w:fill="auto"/>
          </w:tcPr>
          <w:p w:rsidR="009A1D17" w:rsidRPr="00856C35" w:rsidRDefault="009A1D17" w:rsidP="009A1D17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В пределах средств на обеспечение деятельности городского округа Власиха Московской области</w:t>
            </w:r>
          </w:p>
        </w:tc>
        <w:tc>
          <w:tcPr>
            <w:tcW w:w="546" w:type="pct"/>
            <w:vMerge w:val="restart"/>
            <w:tcBorders>
              <w:bottom w:val="nil"/>
            </w:tcBorders>
            <w:shd w:val="clear" w:color="auto" w:fill="auto"/>
          </w:tcPr>
          <w:p w:rsidR="009A1D17" w:rsidRPr="00856C35" w:rsidRDefault="00713D96" w:rsidP="00713D96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области, сектор муниципальных закупок</w:t>
            </w:r>
          </w:p>
        </w:tc>
      </w:tr>
      <w:tr w:rsidR="009A1D17" w:rsidRPr="00856C35" w:rsidTr="00856C35">
        <w:trPr>
          <w:trHeight w:val="377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/>
            <w:shd w:val="clear" w:color="auto" w:fill="auto"/>
            <w:vAlign w:val="center"/>
            <w:hideMark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shd w:val="clear" w:color="auto" w:fill="auto"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auto"/>
            <w:hideMark/>
          </w:tcPr>
          <w:p w:rsidR="009A1D17" w:rsidRPr="00856C35" w:rsidRDefault="009A1D17" w:rsidP="009A1D17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</w:t>
            </w:r>
          </w:p>
        </w:tc>
        <w:tc>
          <w:tcPr>
            <w:tcW w:w="2490" w:type="pct"/>
            <w:gridSpan w:val="10"/>
            <w:vMerge/>
            <w:shd w:val="clear" w:color="auto" w:fill="auto"/>
          </w:tcPr>
          <w:p w:rsidR="009A1D17" w:rsidRPr="00856C35" w:rsidRDefault="009A1D17" w:rsidP="009A1D1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6" w:type="pct"/>
            <w:vMerge/>
            <w:tcBorders>
              <w:bottom w:val="nil"/>
            </w:tcBorders>
            <w:shd w:val="clear" w:color="auto" w:fill="auto"/>
          </w:tcPr>
          <w:p w:rsidR="009A1D17" w:rsidRPr="00856C35" w:rsidRDefault="009A1D17" w:rsidP="009A1D1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1D17" w:rsidRPr="00856C35" w:rsidTr="00856C35">
        <w:trPr>
          <w:trHeight w:val="371"/>
        </w:trPr>
        <w:tc>
          <w:tcPr>
            <w:tcW w:w="18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1" w:type="pct"/>
            <w:tcBorders>
              <w:bottom w:val="single" w:sz="4" w:space="0" w:color="auto"/>
            </w:tcBorders>
            <w:shd w:val="clear" w:color="auto" w:fill="auto"/>
          </w:tcPr>
          <w:p w:rsidR="009A1D17" w:rsidRPr="00856C35" w:rsidRDefault="009A1D17" w:rsidP="009A1D17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490" w:type="pct"/>
            <w:gridSpan w:val="10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6" w:type="pct"/>
            <w:vMerge/>
            <w:tcBorders>
              <w:bottom w:val="nil"/>
            </w:tcBorders>
            <w:shd w:val="clear" w:color="auto" w:fill="auto"/>
          </w:tcPr>
          <w:p w:rsidR="009A1D17" w:rsidRPr="00856C35" w:rsidRDefault="009A1D17" w:rsidP="009A1D1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1D17" w:rsidRPr="00856C35" w:rsidTr="00856C35">
        <w:trPr>
          <w:trHeight w:val="315"/>
        </w:trPr>
        <w:tc>
          <w:tcPr>
            <w:tcW w:w="187" w:type="pct"/>
            <w:vMerge/>
            <w:shd w:val="clear" w:color="auto" w:fill="auto"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 w:val="restart"/>
            <w:shd w:val="clear" w:color="auto" w:fill="auto"/>
          </w:tcPr>
          <w:p w:rsidR="009A1D17" w:rsidRPr="00856C35" w:rsidRDefault="009A1D17" w:rsidP="009A1D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Обеспечено плановое значение доли закупок среди субъектов малого предпринимательства, социально ориентированных неком</w:t>
            </w:r>
            <w:r w:rsidR="00713D96" w:rsidRPr="00856C35">
              <w:rPr>
                <w:rFonts w:ascii="Arial" w:hAnsi="Arial" w:cs="Arial"/>
                <w:sz w:val="24"/>
                <w:szCs w:val="24"/>
              </w:rPr>
              <w:t>мерческих организаций, процент</w:t>
            </w:r>
          </w:p>
        </w:tc>
        <w:tc>
          <w:tcPr>
            <w:tcW w:w="468" w:type="pct"/>
            <w:vMerge w:val="restart"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561" w:type="pct"/>
            <w:vMerge w:val="restart"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325" w:type="pct"/>
            <w:vMerge w:val="restart"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2023</w:t>
            </w:r>
          </w:p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232" w:type="pct"/>
            <w:vMerge w:val="restart"/>
            <w:shd w:val="clear" w:color="auto" w:fill="auto"/>
          </w:tcPr>
          <w:p w:rsidR="009A1D17" w:rsidRPr="00856C35" w:rsidRDefault="009A1D17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  <w:p w:rsidR="009A1D17" w:rsidRPr="00856C35" w:rsidRDefault="009A1D17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996" w:type="pct"/>
            <w:gridSpan w:val="4"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2027</w:t>
            </w:r>
          </w:p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546" w:type="pct"/>
            <w:vMerge w:val="restart"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9A1D17" w:rsidRPr="00856C35" w:rsidTr="00856C35">
        <w:trPr>
          <w:trHeight w:val="95"/>
        </w:trPr>
        <w:tc>
          <w:tcPr>
            <w:tcW w:w="187" w:type="pct"/>
            <w:vMerge/>
            <w:shd w:val="clear" w:color="auto" w:fill="auto"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1" w:type="pct"/>
            <w:vMerge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5" w:type="pct"/>
            <w:vMerge/>
            <w:tcBorders>
              <w:bottom w:val="single" w:sz="4" w:space="0" w:color="auto"/>
            </w:tcBorders>
          </w:tcPr>
          <w:p w:rsidR="009A1D17" w:rsidRPr="00856C35" w:rsidRDefault="009A1D17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  <w:tcBorders>
              <w:bottom w:val="single" w:sz="4" w:space="0" w:color="auto"/>
            </w:tcBorders>
          </w:tcPr>
          <w:p w:rsidR="009A1D17" w:rsidRPr="00856C35" w:rsidRDefault="009A1D17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D17" w:rsidRPr="00856C35" w:rsidRDefault="009A1D17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I квартал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D17" w:rsidRPr="00856C35" w:rsidRDefault="009A1D17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  <w:p w:rsidR="009A1D17" w:rsidRPr="00856C35" w:rsidRDefault="009A1D17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D17" w:rsidRPr="00856C35" w:rsidRDefault="009A1D17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9 </w:t>
            </w:r>
          </w:p>
          <w:p w:rsidR="009A1D17" w:rsidRPr="00856C35" w:rsidRDefault="009A1D17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месяцев</w:t>
            </w:r>
          </w:p>
        </w:tc>
        <w:tc>
          <w:tcPr>
            <w:tcW w:w="228" w:type="pct"/>
            <w:shd w:val="clear" w:color="auto" w:fill="auto"/>
          </w:tcPr>
          <w:p w:rsidR="009A1D17" w:rsidRPr="00856C35" w:rsidRDefault="009A1D17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12 </w:t>
            </w:r>
          </w:p>
          <w:p w:rsidR="009A1D17" w:rsidRPr="00856C35" w:rsidRDefault="009A1D17" w:rsidP="009A1D1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месяцев</w:t>
            </w:r>
          </w:p>
        </w:tc>
        <w:tc>
          <w:tcPr>
            <w:tcW w:w="234" w:type="pct"/>
            <w:vMerge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:rsidR="009A1D17" w:rsidRPr="00856C35" w:rsidRDefault="009A1D17" w:rsidP="009A1D1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1D17" w:rsidRPr="00856C35" w:rsidTr="00856C35">
        <w:trPr>
          <w:trHeight w:val="118"/>
        </w:trPr>
        <w:tc>
          <w:tcPr>
            <w:tcW w:w="187" w:type="pct"/>
            <w:vMerge/>
            <w:shd w:val="clear" w:color="auto" w:fill="auto"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1" w:type="pct"/>
            <w:vMerge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9A1D17" w:rsidRPr="00856C35" w:rsidRDefault="00A90CF9" w:rsidP="009A1D17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0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9A1D17" w:rsidRPr="00856C35" w:rsidRDefault="00822CEF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9A1D17" w:rsidRPr="00856C35" w:rsidRDefault="00822CEF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54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9A1D17" w:rsidRPr="00856C35" w:rsidRDefault="009A1D17" w:rsidP="009A1D1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1D17" w:rsidRPr="00856C35" w:rsidTr="00856C35">
        <w:trPr>
          <w:trHeight w:val="195"/>
        </w:trPr>
        <w:tc>
          <w:tcPr>
            <w:tcW w:w="187" w:type="pct"/>
            <w:vMerge w:val="restart"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 w:val="restart"/>
            <w:shd w:val="clear" w:color="auto" w:fill="auto"/>
          </w:tcPr>
          <w:p w:rsidR="009A1D17" w:rsidRPr="00856C35" w:rsidRDefault="009A1D17" w:rsidP="009A1D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Основное мероприятие 5</w:t>
            </w:r>
            <w:r w:rsidR="00E92C1F" w:rsidRPr="00856C35">
              <w:rPr>
                <w:rFonts w:ascii="Arial" w:hAnsi="Arial" w:cs="Arial"/>
                <w:sz w:val="24"/>
                <w:szCs w:val="24"/>
              </w:rPr>
              <w:t>2</w:t>
            </w:r>
            <w:r w:rsidRPr="00856C3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A1D17" w:rsidRPr="00856C35" w:rsidRDefault="009A1D17" w:rsidP="009A1D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Развитие конкуренции в муниципальном образовании Московской области </w:t>
            </w:r>
          </w:p>
        </w:tc>
        <w:tc>
          <w:tcPr>
            <w:tcW w:w="468" w:type="pct"/>
            <w:vMerge w:val="restart"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Итого:</w:t>
            </w:r>
          </w:p>
        </w:tc>
        <w:tc>
          <w:tcPr>
            <w:tcW w:w="2490" w:type="pct"/>
            <w:gridSpan w:val="10"/>
            <w:vMerge w:val="restart"/>
            <w:shd w:val="clear" w:color="auto" w:fill="auto"/>
          </w:tcPr>
          <w:p w:rsidR="009A1D17" w:rsidRPr="00856C35" w:rsidRDefault="009A1D17" w:rsidP="009A1D17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В пределах средств на обеспечение деятельности городского округа Власиха Московской области</w:t>
            </w:r>
          </w:p>
        </w:tc>
        <w:tc>
          <w:tcPr>
            <w:tcW w:w="546" w:type="pct"/>
            <w:vMerge w:val="restart"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1D17" w:rsidRPr="00856C35" w:rsidTr="00856C35">
        <w:trPr>
          <w:trHeight w:val="375"/>
        </w:trPr>
        <w:tc>
          <w:tcPr>
            <w:tcW w:w="187" w:type="pct"/>
            <w:vMerge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9A1D17" w:rsidRPr="00856C35" w:rsidRDefault="009A1D17" w:rsidP="009A1D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9A1D17" w:rsidRPr="00856C35" w:rsidRDefault="009A1D17" w:rsidP="009A1D17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</w:t>
            </w:r>
          </w:p>
        </w:tc>
        <w:tc>
          <w:tcPr>
            <w:tcW w:w="2490" w:type="pct"/>
            <w:gridSpan w:val="10"/>
            <w:vMerge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1D17" w:rsidRPr="00856C35" w:rsidTr="00856C35">
        <w:trPr>
          <w:trHeight w:val="427"/>
        </w:trPr>
        <w:tc>
          <w:tcPr>
            <w:tcW w:w="187" w:type="pct"/>
            <w:vMerge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9A1D17" w:rsidRPr="00856C35" w:rsidRDefault="009A1D17" w:rsidP="009A1D1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9A1D17" w:rsidRPr="00856C35" w:rsidRDefault="009A1D17" w:rsidP="009A1D17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490" w:type="pct"/>
            <w:gridSpan w:val="10"/>
            <w:vMerge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1D17" w:rsidRPr="00856C35" w:rsidTr="00856C35">
        <w:trPr>
          <w:trHeight w:val="60"/>
        </w:trPr>
        <w:tc>
          <w:tcPr>
            <w:tcW w:w="187" w:type="pct"/>
            <w:vMerge w:val="restart"/>
            <w:shd w:val="clear" w:color="auto" w:fill="auto"/>
            <w:hideMark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748" w:type="pct"/>
            <w:vMerge w:val="restart"/>
            <w:shd w:val="clear" w:color="auto" w:fill="auto"/>
            <w:hideMark/>
          </w:tcPr>
          <w:p w:rsidR="009A1D17" w:rsidRPr="00856C35" w:rsidRDefault="009A1D17" w:rsidP="009A1D17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Мероприятие 5</w:t>
            </w:r>
            <w:r w:rsidR="00E92C1F" w:rsidRPr="00856C35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.01. </w:t>
            </w:r>
          </w:p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Мониторинг хода исполнения ключевых показателей развития конкуренции на товарных рынках муниципального образования Московской области</w:t>
            </w:r>
          </w:p>
        </w:tc>
        <w:tc>
          <w:tcPr>
            <w:tcW w:w="468" w:type="pct"/>
            <w:vMerge w:val="restart"/>
            <w:shd w:val="clear" w:color="auto" w:fill="auto"/>
          </w:tcPr>
          <w:p w:rsidR="009A1D17" w:rsidRPr="00856C35" w:rsidRDefault="009A1D17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2024-2027</w:t>
            </w:r>
          </w:p>
        </w:tc>
        <w:tc>
          <w:tcPr>
            <w:tcW w:w="561" w:type="pct"/>
            <w:shd w:val="clear" w:color="auto" w:fill="auto"/>
            <w:hideMark/>
          </w:tcPr>
          <w:p w:rsidR="009A1D17" w:rsidRPr="00856C35" w:rsidRDefault="009A1D17" w:rsidP="009A1D17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2490" w:type="pct"/>
            <w:gridSpan w:val="10"/>
            <w:vMerge w:val="restart"/>
            <w:shd w:val="clear" w:color="auto" w:fill="auto"/>
          </w:tcPr>
          <w:p w:rsidR="009A1D17" w:rsidRPr="00856C35" w:rsidRDefault="009A1D17" w:rsidP="009A1D17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В пределах средств на обеспечение деятельности городского округа Власиха Московской области</w:t>
            </w:r>
          </w:p>
        </w:tc>
        <w:tc>
          <w:tcPr>
            <w:tcW w:w="546" w:type="pct"/>
            <w:vMerge w:val="restart"/>
            <w:tcBorders>
              <w:bottom w:val="nil"/>
            </w:tcBorders>
            <w:shd w:val="clear" w:color="auto" w:fill="auto"/>
          </w:tcPr>
          <w:p w:rsidR="009A1D17" w:rsidRPr="00856C35" w:rsidRDefault="00713D96" w:rsidP="00713D96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области, сектор муниципальных закупок</w:t>
            </w:r>
          </w:p>
        </w:tc>
      </w:tr>
      <w:tr w:rsidR="009A1D17" w:rsidRPr="00856C35" w:rsidTr="00856C35">
        <w:trPr>
          <w:trHeight w:val="377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/>
            <w:shd w:val="clear" w:color="auto" w:fill="auto"/>
            <w:vAlign w:val="center"/>
            <w:hideMark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shd w:val="clear" w:color="auto" w:fill="auto"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auto"/>
            <w:hideMark/>
          </w:tcPr>
          <w:p w:rsidR="009A1D17" w:rsidRPr="00856C35" w:rsidRDefault="009A1D17" w:rsidP="009A1D17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</w:t>
            </w:r>
          </w:p>
        </w:tc>
        <w:tc>
          <w:tcPr>
            <w:tcW w:w="2490" w:type="pct"/>
            <w:gridSpan w:val="10"/>
            <w:vMerge/>
            <w:shd w:val="clear" w:color="auto" w:fill="auto"/>
          </w:tcPr>
          <w:p w:rsidR="009A1D17" w:rsidRPr="00856C35" w:rsidRDefault="009A1D17" w:rsidP="009A1D1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6" w:type="pct"/>
            <w:vMerge/>
            <w:tcBorders>
              <w:bottom w:val="nil"/>
            </w:tcBorders>
            <w:shd w:val="clear" w:color="auto" w:fill="auto"/>
          </w:tcPr>
          <w:p w:rsidR="009A1D17" w:rsidRPr="00856C35" w:rsidRDefault="009A1D17" w:rsidP="009A1D1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1D17" w:rsidRPr="00856C35" w:rsidTr="00856C35">
        <w:trPr>
          <w:trHeight w:val="371"/>
        </w:trPr>
        <w:tc>
          <w:tcPr>
            <w:tcW w:w="18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9A1D17" w:rsidRPr="00856C35" w:rsidRDefault="009A1D17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1" w:type="pct"/>
            <w:tcBorders>
              <w:bottom w:val="single" w:sz="4" w:space="0" w:color="auto"/>
            </w:tcBorders>
            <w:shd w:val="clear" w:color="auto" w:fill="auto"/>
          </w:tcPr>
          <w:p w:rsidR="009A1D17" w:rsidRPr="00856C35" w:rsidRDefault="009A1D17" w:rsidP="009A1D17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490" w:type="pct"/>
            <w:gridSpan w:val="10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A1D17" w:rsidRPr="00856C35" w:rsidRDefault="009A1D17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6" w:type="pct"/>
            <w:vMerge/>
            <w:tcBorders>
              <w:bottom w:val="nil"/>
            </w:tcBorders>
            <w:shd w:val="clear" w:color="auto" w:fill="auto"/>
          </w:tcPr>
          <w:p w:rsidR="009A1D17" w:rsidRPr="00856C35" w:rsidRDefault="009A1D17" w:rsidP="009A1D1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33E2" w:rsidRPr="00856C35" w:rsidTr="00856C35">
        <w:trPr>
          <w:trHeight w:val="315"/>
        </w:trPr>
        <w:tc>
          <w:tcPr>
            <w:tcW w:w="187" w:type="pct"/>
            <w:vMerge/>
            <w:shd w:val="clear" w:color="auto" w:fill="auto"/>
          </w:tcPr>
          <w:p w:rsidR="004633E2" w:rsidRPr="00856C35" w:rsidRDefault="004633E2" w:rsidP="009A1D1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 w:val="restart"/>
            <w:shd w:val="clear" w:color="auto" w:fill="auto"/>
          </w:tcPr>
          <w:p w:rsidR="004633E2" w:rsidRPr="00856C35" w:rsidRDefault="004633E2" w:rsidP="00713D96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Достигнуты плановые значения ключевых показателей развития конкуренции на товарных рынках муниципального образования Московской области, процент</w:t>
            </w:r>
          </w:p>
        </w:tc>
        <w:tc>
          <w:tcPr>
            <w:tcW w:w="468" w:type="pct"/>
            <w:vMerge w:val="restart"/>
            <w:shd w:val="clear" w:color="auto" w:fill="auto"/>
          </w:tcPr>
          <w:p w:rsidR="004633E2" w:rsidRPr="00856C35" w:rsidRDefault="004633E2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561" w:type="pct"/>
            <w:vMerge w:val="restart"/>
            <w:shd w:val="clear" w:color="auto" w:fill="auto"/>
          </w:tcPr>
          <w:p w:rsidR="004633E2" w:rsidRPr="00856C35" w:rsidRDefault="004633E2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325" w:type="pct"/>
            <w:vMerge w:val="restart"/>
            <w:shd w:val="clear" w:color="auto" w:fill="auto"/>
          </w:tcPr>
          <w:p w:rsidR="004633E2" w:rsidRPr="00856C35" w:rsidRDefault="004633E2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4633E2" w:rsidRPr="00856C35" w:rsidRDefault="004633E2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2023</w:t>
            </w:r>
          </w:p>
          <w:p w:rsidR="004633E2" w:rsidRPr="00856C35" w:rsidRDefault="004633E2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4633E2" w:rsidRPr="00856C35" w:rsidRDefault="004633E2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232" w:type="pct"/>
            <w:vMerge w:val="restart"/>
            <w:shd w:val="clear" w:color="auto" w:fill="auto"/>
          </w:tcPr>
          <w:p w:rsidR="004633E2" w:rsidRPr="00856C35" w:rsidRDefault="004633E2" w:rsidP="004633E2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</w:p>
          <w:p w:rsidR="004633E2" w:rsidRPr="00856C35" w:rsidRDefault="004633E2" w:rsidP="004633E2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996" w:type="pct"/>
            <w:gridSpan w:val="4"/>
            <w:shd w:val="clear" w:color="auto" w:fill="auto"/>
          </w:tcPr>
          <w:p w:rsidR="004633E2" w:rsidRPr="00856C35" w:rsidRDefault="004633E2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4633E2" w:rsidRPr="00856C35" w:rsidRDefault="004633E2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4633E2" w:rsidRPr="00856C35" w:rsidRDefault="004633E2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2027</w:t>
            </w:r>
          </w:p>
          <w:p w:rsidR="004633E2" w:rsidRPr="00856C35" w:rsidRDefault="004633E2" w:rsidP="009A1D1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546" w:type="pct"/>
            <w:vMerge w:val="restart"/>
            <w:shd w:val="clear" w:color="auto" w:fill="auto"/>
          </w:tcPr>
          <w:p w:rsidR="004633E2" w:rsidRPr="00856C35" w:rsidRDefault="00713D96" w:rsidP="009A1D1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</w:tr>
      <w:tr w:rsidR="004633E2" w:rsidRPr="00856C35" w:rsidTr="00856C35">
        <w:trPr>
          <w:trHeight w:val="95"/>
        </w:trPr>
        <w:tc>
          <w:tcPr>
            <w:tcW w:w="187" w:type="pct"/>
            <w:vMerge/>
            <w:shd w:val="clear" w:color="auto" w:fill="auto"/>
          </w:tcPr>
          <w:p w:rsidR="004633E2" w:rsidRPr="00856C35" w:rsidRDefault="004633E2" w:rsidP="004633E2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4633E2" w:rsidRPr="00856C35" w:rsidRDefault="004633E2" w:rsidP="004633E2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:rsidR="004633E2" w:rsidRPr="00856C35" w:rsidRDefault="004633E2" w:rsidP="004633E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1" w:type="pct"/>
            <w:vMerge/>
            <w:shd w:val="clear" w:color="auto" w:fill="auto"/>
            <w:vAlign w:val="center"/>
          </w:tcPr>
          <w:p w:rsidR="004633E2" w:rsidRPr="00856C35" w:rsidRDefault="004633E2" w:rsidP="004633E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</w:tcPr>
          <w:p w:rsidR="004633E2" w:rsidRPr="00856C35" w:rsidRDefault="004633E2" w:rsidP="004633E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4633E2" w:rsidRPr="00856C35" w:rsidRDefault="004633E2" w:rsidP="004633E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5" w:type="pct"/>
            <w:vMerge/>
            <w:tcBorders>
              <w:bottom w:val="single" w:sz="4" w:space="0" w:color="auto"/>
            </w:tcBorders>
          </w:tcPr>
          <w:p w:rsidR="004633E2" w:rsidRPr="00856C35" w:rsidRDefault="004633E2" w:rsidP="004633E2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  <w:tcBorders>
              <w:bottom w:val="single" w:sz="4" w:space="0" w:color="auto"/>
            </w:tcBorders>
          </w:tcPr>
          <w:p w:rsidR="004633E2" w:rsidRPr="00856C35" w:rsidRDefault="004633E2" w:rsidP="004633E2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E2" w:rsidRPr="00856C35" w:rsidRDefault="004633E2" w:rsidP="004633E2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I  квартал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E2" w:rsidRPr="00856C35" w:rsidRDefault="004633E2" w:rsidP="004633E2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  <w:p w:rsidR="004633E2" w:rsidRPr="00856C35" w:rsidRDefault="004633E2" w:rsidP="004633E2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E2" w:rsidRPr="00856C35" w:rsidRDefault="004633E2" w:rsidP="004633E2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9 </w:t>
            </w:r>
          </w:p>
          <w:p w:rsidR="004633E2" w:rsidRPr="00856C35" w:rsidRDefault="004633E2" w:rsidP="004633E2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месяцев</w:t>
            </w:r>
          </w:p>
        </w:tc>
        <w:tc>
          <w:tcPr>
            <w:tcW w:w="228" w:type="pct"/>
            <w:shd w:val="clear" w:color="auto" w:fill="auto"/>
          </w:tcPr>
          <w:p w:rsidR="004633E2" w:rsidRPr="00856C35" w:rsidRDefault="004633E2" w:rsidP="004633E2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12 </w:t>
            </w:r>
          </w:p>
          <w:p w:rsidR="004633E2" w:rsidRPr="00856C35" w:rsidRDefault="004633E2" w:rsidP="004633E2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месяцев</w:t>
            </w:r>
          </w:p>
        </w:tc>
        <w:tc>
          <w:tcPr>
            <w:tcW w:w="234" w:type="pct"/>
            <w:vMerge/>
            <w:shd w:val="clear" w:color="auto" w:fill="auto"/>
          </w:tcPr>
          <w:p w:rsidR="004633E2" w:rsidRPr="00856C35" w:rsidRDefault="004633E2" w:rsidP="004633E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4633E2" w:rsidRPr="00856C35" w:rsidRDefault="004633E2" w:rsidP="004633E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:rsidR="004633E2" w:rsidRPr="00856C35" w:rsidRDefault="004633E2" w:rsidP="004633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33E2" w:rsidRPr="00856C35" w:rsidTr="00856C35">
        <w:trPr>
          <w:trHeight w:val="118"/>
        </w:trPr>
        <w:tc>
          <w:tcPr>
            <w:tcW w:w="187" w:type="pct"/>
            <w:vMerge/>
            <w:shd w:val="clear" w:color="auto" w:fill="auto"/>
          </w:tcPr>
          <w:p w:rsidR="004633E2" w:rsidRPr="00856C35" w:rsidRDefault="004633E2" w:rsidP="004633E2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4633E2" w:rsidRPr="00856C35" w:rsidRDefault="004633E2" w:rsidP="004633E2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:rsidR="004633E2" w:rsidRPr="00856C35" w:rsidRDefault="004633E2" w:rsidP="004633E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1" w:type="pct"/>
            <w:vMerge/>
            <w:shd w:val="clear" w:color="auto" w:fill="auto"/>
            <w:vAlign w:val="center"/>
          </w:tcPr>
          <w:p w:rsidR="004633E2" w:rsidRPr="00856C35" w:rsidRDefault="004633E2" w:rsidP="004633E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633E2" w:rsidRPr="00856C35" w:rsidRDefault="004633E2" w:rsidP="00463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4633E2" w:rsidRPr="00856C35" w:rsidRDefault="004633E2" w:rsidP="00463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4633E2" w:rsidRPr="00856C35" w:rsidRDefault="004633E2" w:rsidP="00463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4633E2" w:rsidRPr="00856C35" w:rsidRDefault="004633E2" w:rsidP="00463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4633E2" w:rsidRPr="00856C35" w:rsidRDefault="004633E2" w:rsidP="00463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4633E2" w:rsidRPr="00856C35" w:rsidRDefault="004633E2" w:rsidP="00463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0" w:type="pct"/>
            <w:shd w:val="clear" w:color="auto" w:fill="auto"/>
            <w:vAlign w:val="center"/>
          </w:tcPr>
          <w:p w:rsidR="004633E2" w:rsidRPr="00856C35" w:rsidRDefault="004633E2" w:rsidP="00463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  <w:shd w:val="clear" w:color="auto" w:fill="auto"/>
            <w:vAlign w:val="center"/>
          </w:tcPr>
          <w:p w:rsidR="004633E2" w:rsidRPr="00856C35" w:rsidRDefault="004633E2" w:rsidP="00463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4633E2" w:rsidRPr="00856C35" w:rsidRDefault="004633E2" w:rsidP="00463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4633E2" w:rsidRPr="00856C35" w:rsidRDefault="004633E2" w:rsidP="00463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54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633E2" w:rsidRPr="00856C35" w:rsidRDefault="004633E2" w:rsidP="004633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33E2" w:rsidRPr="00856C35" w:rsidTr="00856C35">
        <w:trPr>
          <w:trHeight w:val="195"/>
        </w:trPr>
        <w:tc>
          <w:tcPr>
            <w:tcW w:w="187" w:type="pct"/>
            <w:vMerge w:val="restart"/>
            <w:shd w:val="clear" w:color="auto" w:fill="auto"/>
          </w:tcPr>
          <w:p w:rsidR="004633E2" w:rsidRPr="00856C35" w:rsidRDefault="004633E2" w:rsidP="004633E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8</w:t>
            </w:r>
          </w:p>
        </w:tc>
        <w:tc>
          <w:tcPr>
            <w:tcW w:w="748" w:type="pct"/>
            <w:vMerge w:val="restart"/>
            <w:shd w:val="clear" w:color="auto" w:fill="auto"/>
          </w:tcPr>
          <w:p w:rsidR="004633E2" w:rsidRPr="00856C35" w:rsidRDefault="004633E2" w:rsidP="00463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Мероприятие 5</w:t>
            </w:r>
            <w:r w:rsidR="00E92C1F" w:rsidRPr="00856C35">
              <w:rPr>
                <w:rFonts w:ascii="Arial" w:hAnsi="Arial" w:cs="Arial"/>
                <w:sz w:val="24"/>
                <w:szCs w:val="24"/>
              </w:rPr>
              <w:t>2</w:t>
            </w:r>
            <w:r w:rsidRPr="00856C35">
              <w:rPr>
                <w:rFonts w:ascii="Arial" w:hAnsi="Arial" w:cs="Arial"/>
                <w:sz w:val="24"/>
                <w:szCs w:val="24"/>
              </w:rPr>
              <w:t>.02</w:t>
            </w:r>
          </w:p>
          <w:p w:rsidR="004633E2" w:rsidRPr="00856C35" w:rsidRDefault="004633E2" w:rsidP="00463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Организация и проведение опросов о состоянии и развитии конкуренции на товарных рынках муниципального образования </w:t>
            </w: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Московской области</w:t>
            </w:r>
          </w:p>
        </w:tc>
        <w:tc>
          <w:tcPr>
            <w:tcW w:w="468" w:type="pct"/>
            <w:vMerge w:val="restart"/>
            <w:shd w:val="clear" w:color="auto" w:fill="auto"/>
          </w:tcPr>
          <w:p w:rsidR="004633E2" w:rsidRPr="00856C35" w:rsidRDefault="004633E2" w:rsidP="004633E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2024-2027</w:t>
            </w:r>
          </w:p>
        </w:tc>
        <w:tc>
          <w:tcPr>
            <w:tcW w:w="561" w:type="pct"/>
            <w:shd w:val="clear" w:color="auto" w:fill="auto"/>
          </w:tcPr>
          <w:p w:rsidR="004633E2" w:rsidRPr="00856C35" w:rsidRDefault="004633E2" w:rsidP="004633E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Итого:</w:t>
            </w:r>
          </w:p>
        </w:tc>
        <w:tc>
          <w:tcPr>
            <w:tcW w:w="2490" w:type="pct"/>
            <w:gridSpan w:val="10"/>
            <w:vMerge w:val="restart"/>
            <w:shd w:val="clear" w:color="auto" w:fill="auto"/>
          </w:tcPr>
          <w:p w:rsidR="004633E2" w:rsidRPr="00856C35" w:rsidRDefault="004633E2" w:rsidP="004633E2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В пределах средств на обеспечение деятельности городского округа Власиха Московской области</w:t>
            </w:r>
          </w:p>
        </w:tc>
        <w:tc>
          <w:tcPr>
            <w:tcW w:w="546" w:type="pct"/>
            <w:vMerge w:val="restart"/>
            <w:shd w:val="clear" w:color="auto" w:fill="auto"/>
          </w:tcPr>
          <w:p w:rsidR="004633E2" w:rsidRPr="00856C35" w:rsidRDefault="00713D96" w:rsidP="00713D96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области, сектор муниципальных закупок</w:t>
            </w:r>
          </w:p>
        </w:tc>
      </w:tr>
      <w:tr w:rsidR="004633E2" w:rsidRPr="00856C35" w:rsidTr="00856C35">
        <w:trPr>
          <w:trHeight w:val="375"/>
        </w:trPr>
        <w:tc>
          <w:tcPr>
            <w:tcW w:w="187" w:type="pct"/>
            <w:vMerge/>
            <w:shd w:val="clear" w:color="auto" w:fill="auto"/>
          </w:tcPr>
          <w:p w:rsidR="004633E2" w:rsidRPr="00856C35" w:rsidRDefault="004633E2" w:rsidP="004633E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4633E2" w:rsidRPr="00856C35" w:rsidRDefault="004633E2" w:rsidP="00463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shd w:val="clear" w:color="auto" w:fill="auto"/>
          </w:tcPr>
          <w:p w:rsidR="004633E2" w:rsidRPr="00856C35" w:rsidRDefault="004633E2" w:rsidP="004633E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4633E2" w:rsidRPr="00856C35" w:rsidRDefault="004633E2" w:rsidP="004633E2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</w:t>
            </w:r>
          </w:p>
        </w:tc>
        <w:tc>
          <w:tcPr>
            <w:tcW w:w="2490" w:type="pct"/>
            <w:gridSpan w:val="10"/>
            <w:vMerge/>
            <w:shd w:val="clear" w:color="auto" w:fill="auto"/>
          </w:tcPr>
          <w:p w:rsidR="004633E2" w:rsidRPr="00856C35" w:rsidRDefault="004633E2" w:rsidP="00463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:rsidR="004633E2" w:rsidRPr="00856C35" w:rsidRDefault="004633E2" w:rsidP="00463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33E2" w:rsidRPr="00856C35" w:rsidTr="00856C35">
        <w:trPr>
          <w:trHeight w:val="443"/>
        </w:trPr>
        <w:tc>
          <w:tcPr>
            <w:tcW w:w="187" w:type="pct"/>
            <w:vMerge/>
            <w:shd w:val="clear" w:color="auto" w:fill="auto"/>
          </w:tcPr>
          <w:p w:rsidR="004633E2" w:rsidRPr="00856C35" w:rsidRDefault="004633E2" w:rsidP="004633E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4633E2" w:rsidRPr="00856C35" w:rsidRDefault="004633E2" w:rsidP="00463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shd w:val="clear" w:color="auto" w:fill="auto"/>
          </w:tcPr>
          <w:p w:rsidR="004633E2" w:rsidRPr="00856C35" w:rsidRDefault="004633E2" w:rsidP="004633E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1" w:type="pct"/>
            <w:shd w:val="clear" w:color="auto" w:fill="auto"/>
          </w:tcPr>
          <w:p w:rsidR="004633E2" w:rsidRPr="00856C35" w:rsidRDefault="004633E2" w:rsidP="004633E2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490" w:type="pct"/>
            <w:gridSpan w:val="10"/>
            <w:vMerge/>
            <w:shd w:val="clear" w:color="auto" w:fill="auto"/>
          </w:tcPr>
          <w:p w:rsidR="004633E2" w:rsidRPr="00856C35" w:rsidRDefault="004633E2" w:rsidP="00463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:rsidR="004633E2" w:rsidRPr="00856C35" w:rsidRDefault="004633E2" w:rsidP="00463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33E2" w:rsidRPr="00856C35" w:rsidTr="00856C35">
        <w:trPr>
          <w:trHeight w:val="371"/>
        </w:trPr>
        <w:tc>
          <w:tcPr>
            <w:tcW w:w="18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33E2" w:rsidRPr="00856C35" w:rsidRDefault="004633E2" w:rsidP="004633E2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33E2" w:rsidRPr="00856C35" w:rsidRDefault="004633E2" w:rsidP="004633E2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633E2" w:rsidRPr="00856C35" w:rsidRDefault="004633E2" w:rsidP="004633E2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1" w:type="pct"/>
            <w:tcBorders>
              <w:bottom w:val="single" w:sz="4" w:space="0" w:color="auto"/>
            </w:tcBorders>
            <w:shd w:val="clear" w:color="auto" w:fill="auto"/>
          </w:tcPr>
          <w:p w:rsidR="004633E2" w:rsidRPr="00856C35" w:rsidRDefault="004633E2" w:rsidP="004633E2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490" w:type="pct"/>
            <w:gridSpan w:val="10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633E2" w:rsidRPr="00856C35" w:rsidRDefault="004633E2" w:rsidP="00463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6" w:type="pct"/>
            <w:vMerge/>
            <w:tcBorders>
              <w:bottom w:val="nil"/>
            </w:tcBorders>
            <w:shd w:val="clear" w:color="auto" w:fill="auto"/>
          </w:tcPr>
          <w:p w:rsidR="004633E2" w:rsidRPr="00856C35" w:rsidRDefault="004633E2" w:rsidP="004633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33E2" w:rsidRPr="00856C35" w:rsidTr="00856C35">
        <w:trPr>
          <w:trHeight w:val="315"/>
        </w:trPr>
        <w:tc>
          <w:tcPr>
            <w:tcW w:w="187" w:type="pct"/>
            <w:vMerge/>
            <w:shd w:val="clear" w:color="auto" w:fill="auto"/>
          </w:tcPr>
          <w:p w:rsidR="004633E2" w:rsidRPr="00856C35" w:rsidRDefault="004633E2" w:rsidP="004633E2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 w:val="restart"/>
            <w:shd w:val="clear" w:color="auto" w:fill="auto"/>
          </w:tcPr>
          <w:p w:rsidR="004633E2" w:rsidRPr="00856C35" w:rsidRDefault="004633E2" w:rsidP="004633E2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  <w:lang w:eastAsia="en-US"/>
              </w:rPr>
              <w:t xml:space="preserve">Сформированы материалы с анализом результатов опросов о состоянии и развитии конкуренции на товарных рынках </w:t>
            </w:r>
            <w:r w:rsidRPr="00856C35">
              <w:rPr>
                <w:rFonts w:ascii="Arial" w:hAnsi="Arial" w:cs="Arial"/>
                <w:sz w:val="24"/>
                <w:szCs w:val="24"/>
              </w:rPr>
              <w:t xml:space="preserve">муниципального образования </w:t>
            </w:r>
            <w:r w:rsidRPr="00856C35">
              <w:rPr>
                <w:rFonts w:ascii="Arial" w:hAnsi="Arial" w:cs="Arial"/>
                <w:sz w:val="24"/>
                <w:szCs w:val="24"/>
                <w:lang w:eastAsia="en-US"/>
              </w:rPr>
              <w:t>Московской области, единиц</w:t>
            </w:r>
            <w:r w:rsidR="00713D96" w:rsidRPr="00856C35">
              <w:rPr>
                <w:rFonts w:ascii="Arial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468" w:type="pct"/>
            <w:vMerge w:val="restart"/>
            <w:shd w:val="clear" w:color="auto" w:fill="auto"/>
          </w:tcPr>
          <w:p w:rsidR="004633E2" w:rsidRPr="00856C35" w:rsidRDefault="004633E2" w:rsidP="004633E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561" w:type="pct"/>
            <w:vMerge w:val="restart"/>
            <w:shd w:val="clear" w:color="auto" w:fill="auto"/>
          </w:tcPr>
          <w:p w:rsidR="004633E2" w:rsidRPr="00856C35" w:rsidRDefault="00713D96" w:rsidP="004633E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325" w:type="pct"/>
            <w:vMerge w:val="restart"/>
            <w:shd w:val="clear" w:color="auto" w:fill="auto"/>
          </w:tcPr>
          <w:p w:rsidR="004633E2" w:rsidRPr="00856C35" w:rsidRDefault="004633E2" w:rsidP="004633E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4633E2" w:rsidRPr="00856C35" w:rsidRDefault="004633E2" w:rsidP="004633E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2023</w:t>
            </w:r>
          </w:p>
          <w:p w:rsidR="004633E2" w:rsidRPr="00856C35" w:rsidRDefault="004633E2" w:rsidP="004633E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4633E2" w:rsidRPr="00856C35" w:rsidRDefault="004633E2" w:rsidP="004633E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232" w:type="pct"/>
            <w:vMerge w:val="restart"/>
            <w:shd w:val="clear" w:color="auto" w:fill="auto"/>
          </w:tcPr>
          <w:p w:rsidR="004633E2" w:rsidRPr="00856C35" w:rsidRDefault="004633E2" w:rsidP="004633E2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Итого  2025 год</w:t>
            </w:r>
          </w:p>
        </w:tc>
        <w:tc>
          <w:tcPr>
            <w:tcW w:w="996" w:type="pct"/>
            <w:gridSpan w:val="4"/>
            <w:shd w:val="clear" w:color="auto" w:fill="auto"/>
          </w:tcPr>
          <w:p w:rsidR="004633E2" w:rsidRPr="00856C35" w:rsidRDefault="004633E2" w:rsidP="004633E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4633E2" w:rsidRPr="00856C35" w:rsidRDefault="004633E2" w:rsidP="004633E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4633E2" w:rsidRPr="00856C35" w:rsidRDefault="004633E2" w:rsidP="004633E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2027</w:t>
            </w:r>
          </w:p>
          <w:p w:rsidR="004633E2" w:rsidRPr="00856C35" w:rsidRDefault="004633E2" w:rsidP="004633E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546" w:type="pct"/>
            <w:vMerge w:val="restart"/>
            <w:shd w:val="clear" w:color="auto" w:fill="auto"/>
          </w:tcPr>
          <w:p w:rsidR="004633E2" w:rsidRPr="00856C35" w:rsidRDefault="00713D96" w:rsidP="00463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</w:tr>
      <w:tr w:rsidR="004633E2" w:rsidRPr="00856C35" w:rsidTr="00856C35">
        <w:trPr>
          <w:trHeight w:val="95"/>
        </w:trPr>
        <w:tc>
          <w:tcPr>
            <w:tcW w:w="187" w:type="pct"/>
            <w:vMerge/>
            <w:shd w:val="clear" w:color="auto" w:fill="auto"/>
          </w:tcPr>
          <w:p w:rsidR="004633E2" w:rsidRPr="00856C35" w:rsidRDefault="004633E2" w:rsidP="004633E2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4633E2" w:rsidRPr="00856C35" w:rsidRDefault="004633E2" w:rsidP="004633E2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:rsidR="004633E2" w:rsidRPr="00856C35" w:rsidRDefault="004633E2" w:rsidP="004633E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1" w:type="pct"/>
            <w:vMerge/>
            <w:shd w:val="clear" w:color="auto" w:fill="auto"/>
            <w:vAlign w:val="center"/>
          </w:tcPr>
          <w:p w:rsidR="004633E2" w:rsidRPr="00856C35" w:rsidRDefault="004633E2" w:rsidP="004633E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" w:type="pct"/>
            <w:vMerge/>
            <w:shd w:val="clear" w:color="auto" w:fill="auto"/>
          </w:tcPr>
          <w:p w:rsidR="004633E2" w:rsidRPr="00856C35" w:rsidRDefault="004633E2" w:rsidP="004633E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4633E2" w:rsidRPr="00856C35" w:rsidRDefault="004633E2" w:rsidP="004633E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5" w:type="pct"/>
            <w:vMerge/>
            <w:tcBorders>
              <w:bottom w:val="single" w:sz="4" w:space="0" w:color="auto"/>
            </w:tcBorders>
          </w:tcPr>
          <w:p w:rsidR="004633E2" w:rsidRPr="00856C35" w:rsidRDefault="004633E2" w:rsidP="004633E2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2" w:type="pct"/>
            <w:vMerge/>
            <w:tcBorders>
              <w:bottom w:val="single" w:sz="4" w:space="0" w:color="auto"/>
            </w:tcBorders>
          </w:tcPr>
          <w:p w:rsidR="004633E2" w:rsidRPr="00856C35" w:rsidRDefault="004633E2" w:rsidP="004633E2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E2" w:rsidRPr="00856C35" w:rsidRDefault="004633E2" w:rsidP="004633E2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I  квартал</w:t>
            </w: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E2" w:rsidRPr="00856C35" w:rsidRDefault="004633E2" w:rsidP="004633E2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  <w:p w:rsidR="004633E2" w:rsidRPr="00856C35" w:rsidRDefault="004633E2" w:rsidP="004633E2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3E2" w:rsidRPr="00856C35" w:rsidRDefault="004633E2" w:rsidP="004633E2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9 </w:t>
            </w:r>
          </w:p>
          <w:p w:rsidR="004633E2" w:rsidRPr="00856C35" w:rsidRDefault="004633E2" w:rsidP="004633E2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месяцев</w:t>
            </w:r>
          </w:p>
        </w:tc>
        <w:tc>
          <w:tcPr>
            <w:tcW w:w="228" w:type="pct"/>
            <w:shd w:val="clear" w:color="auto" w:fill="auto"/>
          </w:tcPr>
          <w:p w:rsidR="004633E2" w:rsidRPr="00856C35" w:rsidRDefault="004633E2" w:rsidP="004633E2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12 </w:t>
            </w:r>
          </w:p>
          <w:p w:rsidR="004633E2" w:rsidRPr="00856C35" w:rsidRDefault="004633E2" w:rsidP="004633E2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месяцев</w:t>
            </w:r>
          </w:p>
        </w:tc>
        <w:tc>
          <w:tcPr>
            <w:tcW w:w="234" w:type="pct"/>
            <w:vMerge/>
            <w:shd w:val="clear" w:color="auto" w:fill="auto"/>
          </w:tcPr>
          <w:p w:rsidR="004633E2" w:rsidRPr="00856C35" w:rsidRDefault="004633E2" w:rsidP="004633E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vMerge/>
            <w:shd w:val="clear" w:color="auto" w:fill="auto"/>
          </w:tcPr>
          <w:p w:rsidR="004633E2" w:rsidRPr="00856C35" w:rsidRDefault="004633E2" w:rsidP="004633E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46" w:type="pct"/>
            <w:vMerge/>
            <w:shd w:val="clear" w:color="auto" w:fill="auto"/>
          </w:tcPr>
          <w:p w:rsidR="004633E2" w:rsidRPr="00856C35" w:rsidRDefault="004633E2" w:rsidP="004633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633E2" w:rsidRPr="00856C35" w:rsidTr="00856C35">
        <w:trPr>
          <w:trHeight w:val="303"/>
        </w:trPr>
        <w:tc>
          <w:tcPr>
            <w:tcW w:w="187" w:type="pct"/>
            <w:vMerge/>
            <w:shd w:val="clear" w:color="auto" w:fill="auto"/>
          </w:tcPr>
          <w:p w:rsidR="004633E2" w:rsidRPr="00856C35" w:rsidRDefault="004633E2" w:rsidP="004633E2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8" w:type="pct"/>
            <w:vMerge/>
            <w:shd w:val="clear" w:color="auto" w:fill="auto"/>
          </w:tcPr>
          <w:p w:rsidR="004633E2" w:rsidRPr="00856C35" w:rsidRDefault="004633E2" w:rsidP="004633E2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:rsidR="004633E2" w:rsidRPr="00856C35" w:rsidRDefault="004633E2" w:rsidP="004633E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1" w:type="pct"/>
            <w:vMerge/>
            <w:shd w:val="clear" w:color="auto" w:fill="auto"/>
            <w:vAlign w:val="center"/>
          </w:tcPr>
          <w:p w:rsidR="004633E2" w:rsidRPr="00856C35" w:rsidRDefault="004633E2" w:rsidP="004633E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5" w:type="pct"/>
            <w:shd w:val="clear" w:color="auto" w:fill="auto"/>
            <w:vAlign w:val="center"/>
          </w:tcPr>
          <w:p w:rsidR="004633E2" w:rsidRPr="00856C35" w:rsidRDefault="004633E2" w:rsidP="00463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:rsidR="004633E2" w:rsidRPr="00856C35" w:rsidRDefault="004633E2" w:rsidP="00463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4633E2" w:rsidRPr="00856C35" w:rsidRDefault="004633E2" w:rsidP="00463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32" w:type="pct"/>
            <w:shd w:val="clear" w:color="auto" w:fill="auto"/>
            <w:vAlign w:val="center"/>
          </w:tcPr>
          <w:p w:rsidR="004633E2" w:rsidRPr="00856C35" w:rsidRDefault="004633E2" w:rsidP="00463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4633E2" w:rsidRPr="00856C35" w:rsidRDefault="004633E2" w:rsidP="00463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84" w:type="pct"/>
            <w:shd w:val="clear" w:color="auto" w:fill="auto"/>
            <w:vAlign w:val="center"/>
          </w:tcPr>
          <w:p w:rsidR="004633E2" w:rsidRPr="00856C35" w:rsidRDefault="004633E2" w:rsidP="00463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50" w:type="pct"/>
            <w:shd w:val="clear" w:color="auto" w:fill="auto"/>
            <w:vAlign w:val="center"/>
          </w:tcPr>
          <w:p w:rsidR="004633E2" w:rsidRPr="00856C35" w:rsidRDefault="00822CEF" w:rsidP="00463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28" w:type="pct"/>
            <w:shd w:val="clear" w:color="auto" w:fill="auto"/>
            <w:vAlign w:val="center"/>
          </w:tcPr>
          <w:p w:rsidR="004633E2" w:rsidRPr="00856C35" w:rsidRDefault="00A90CF9" w:rsidP="00463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4633E2" w:rsidRPr="00856C35" w:rsidRDefault="004633E2" w:rsidP="00463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4633E2" w:rsidRPr="00856C35" w:rsidRDefault="004633E2" w:rsidP="004633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546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633E2" w:rsidRPr="00856C35" w:rsidRDefault="004633E2" w:rsidP="004633E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77F7A" w:rsidRPr="00856C35" w:rsidRDefault="00577F7A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:rsidR="00822CEF" w:rsidRPr="00856C35" w:rsidRDefault="00822CEF">
      <w:pPr>
        <w:shd w:val="clear" w:color="auto" w:fill="FFFFFF" w:themeFill="background1"/>
        <w:jc w:val="both"/>
        <w:rPr>
          <w:rFonts w:ascii="Arial" w:hAnsi="Arial" w:cs="Arial"/>
          <w:sz w:val="24"/>
          <w:szCs w:val="24"/>
        </w:rPr>
      </w:pPr>
    </w:p>
    <w:p w:rsidR="005221A5" w:rsidRPr="00856C35" w:rsidRDefault="009F5757" w:rsidP="00F27963">
      <w:pPr>
        <w:shd w:val="clear" w:color="auto" w:fill="FFFFFF" w:themeFill="background1"/>
        <w:jc w:val="center"/>
        <w:rPr>
          <w:rFonts w:ascii="Arial" w:hAnsi="Arial" w:cs="Arial"/>
          <w:sz w:val="24"/>
          <w:szCs w:val="24"/>
        </w:rPr>
      </w:pPr>
      <w:r w:rsidRPr="00856C35">
        <w:rPr>
          <w:rFonts w:ascii="Arial" w:eastAsiaTheme="minorEastAsia" w:hAnsi="Arial" w:cs="Arial"/>
          <w:sz w:val="24"/>
          <w:szCs w:val="24"/>
        </w:rPr>
        <w:t>Перечень мероприятий подпрограммы</w:t>
      </w:r>
      <w:r w:rsidR="007328CC" w:rsidRPr="00856C35">
        <w:rPr>
          <w:rFonts w:ascii="Arial" w:hAnsi="Arial" w:cs="Arial"/>
          <w:sz w:val="24"/>
          <w:szCs w:val="24"/>
        </w:rPr>
        <w:t xml:space="preserve"> </w:t>
      </w:r>
      <w:r w:rsidRPr="00856C35">
        <w:rPr>
          <w:rFonts w:ascii="Arial" w:hAnsi="Arial" w:cs="Arial"/>
          <w:sz w:val="24"/>
          <w:szCs w:val="24"/>
        </w:rPr>
        <w:t xml:space="preserve">3 </w:t>
      </w:r>
      <w:r w:rsidR="007328CC" w:rsidRPr="00856C35">
        <w:rPr>
          <w:rFonts w:ascii="Arial" w:hAnsi="Arial" w:cs="Arial"/>
          <w:sz w:val="24"/>
          <w:szCs w:val="24"/>
        </w:rPr>
        <w:t>«Развитие малого и среднего предпринимательства»</w:t>
      </w:r>
    </w:p>
    <w:p w:rsidR="007B45EF" w:rsidRPr="00856C35" w:rsidRDefault="007B45EF" w:rsidP="007328CC">
      <w:pPr>
        <w:shd w:val="clear" w:color="auto" w:fill="FFFFFF" w:themeFill="background1"/>
        <w:jc w:val="center"/>
        <w:rPr>
          <w:rFonts w:ascii="Arial" w:hAnsi="Arial" w:cs="Arial"/>
          <w:sz w:val="24"/>
          <w:szCs w:val="24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2271"/>
        <w:gridCol w:w="1422"/>
        <w:gridCol w:w="1704"/>
        <w:gridCol w:w="1122"/>
        <w:gridCol w:w="9"/>
        <w:gridCol w:w="840"/>
        <w:gridCol w:w="9"/>
        <w:gridCol w:w="701"/>
        <w:gridCol w:w="707"/>
        <w:gridCol w:w="710"/>
        <w:gridCol w:w="849"/>
        <w:gridCol w:w="143"/>
        <w:gridCol w:w="707"/>
        <w:gridCol w:w="713"/>
        <w:gridCol w:w="564"/>
        <w:gridCol w:w="597"/>
        <w:gridCol w:w="1528"/>
      </w:tblGrid>
      <w:tr w:rsidR="004E3D15" w:rsidRPr="00856C35" w:rsidTr="00856C35">
        <w:trPr>
          <w:trHeight w:val="70"/>
        </w:trPr>
        <w:tc>
          <w:tcPr>
            <w:tcW w:w="1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6FE3" w:rsidRPr="00856C35" w:rsidRDefault="003319C4" w:rsidP="00042426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</w:p>
          <w:p w:rsidR="003319C4" w:rsidRPr="00856C35" w:rsidRDefault="003319C4" w:rsidP="00042426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п/п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9C4" w:rsidRPr="00856C35" w:rsidRDefault="003319C4" w:rsidP="00042426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9C4" w:rsidRPr="00856C35" w:rsidRDefault="003319C4" w:rsidP="00AB57E4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Сроки исполнения </w:t>
            </w:r>
            <w:r w:rsidR="00AB57E4" w:rsidRPr="00856C35">
              <w:rPr>
                <w:rFonts w:ascii="Arial" w:eastAsia="Times New Roman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9C4" w:rsidRPr="00856C35" w:rsidRDefault="003319C4" w:rsidP="00042426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7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9C4" w:rsidRPr="00856C35" w:rsidRDefault="003319C4" w:rsidP="00042426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br/>
              <w:t>(тыс.</w:t>
            </w:r>
            <w:r w:rsidR="00AB57E4"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руб.)</w:t>
            </w:r>
          </w:p>
        </w:tc>
        <w:tc>
          <w:tcPr>
            <w:tcW w:w="2156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9C4" w:rsidRPr="00856C35" w:rsidRDefault="003319C4" w:rsidP="00042426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Объем </w:t>
            </w:r>
            <w:r w:rsidR="00AB57E4" w:rsidRPr="00856C35">
              <w:rPr>
                <w:rFonts w:ascii="Arial" w:eastAsia="Times New Roman" w:hAnsi="Arial" w:cs="Arial"/>
                <w:sz w:val="24"/>
                <w:szCs w:val="24"/>
              </w:rPr>
              <w:t>финансирования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по годам (тыс. руб.)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9C4" w:rsidRPr="00856C35" w:rsidRDefault="003319C4" w:rsidP="00042426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Ответственный за выполнение мероприятия</w:t>
            </w:r>
          </w:p>
        </w:tc>
      </w:tr>
      <w:tr w:rsidR="007F7042" w:rsidRPr="00856C35" w:rsidTr="00856C35">
        <w:trPr>
          <w:trHeight w:val="535"/>
        </w:trPr>
        <w:tc>
          <w:tcPr>
            <w:tcW w:w="1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C4" w:rsidRPr="00856C35" w:rsidRDefault="003319C4" w:rsidP="00042426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C4" w:rsidRPr="00856C35" w:rsidRDefault="003319C4" w:rsidP="00042426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C4" w:rsidRPr="00856C35" w:rsidRDefault="003319C4" w:rsidP="00042426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C4" w:rsidRPr="00856C35" w:rsidRDefault="003319C4" w:rsidP="00042426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3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C4" w:rsidRPr="00856C35" w:rsidRDefault="003319C4" w:rsidP="00042426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E3" w:rsidRPr="00856C35" w:rsidRDefault="003319C4" w:rsidP="00042426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2023</w:t>
            </w:r>
          </w:p>
          <w:p w:rsidR="003319C4" w:rsidRPr="00856C35" w:rsidRDefault="003319C4" w:rsidP="00042426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C4" w:rsidRPr="00856C35" w:rsidRDefault="003319C4" w:rsidP="00042426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12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19C4" w:rsidRPr="00856C35" w:rsidRDefault="003319C4" w:rsidP="00042426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56B" w:rsidRPr="00856C35" w:rsidRDefault="003319C4" w:rsidP="00042426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2026 </w:t>
            </w:r>
          </w:p>
          <w:p w:rsidR="003319C4" w:rsidRPr="00856C35" w:rsidRDefault="003319C4" w:rsidP="00042426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319C4" w:rsidRPr="00856C35" w:rsidRDefault="003319C4" w:rsidP="00042426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2027</w:t>
            </w:r>
            <w:r w:rsidR="00A560F9"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5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C4" w:rsidRPr="00856C35" w:rsidRDefault="003319C4" w:rsidP="00042426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F7042" w:rsidRPr="00856C35" w:rsidTr="00856C35">
        <w:trPr>
          <w:trHeight w:val="60"/>
        </w:trPr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C4" w:rsidRPr="00856C35" w:rsidRDefault="003319C4" w:rsidP="00042426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C4" w:rsidRPr="00856C35" w:rsidRDefault="003319C4" w:rsidP="00042426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C4" w:rsidRPr="00856C35" w:rsidRDefault="003319C4" w:rsidP="00042426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C4" w:rsidRPr="00856C35" w:rsidRDefault="003319C4" w:rsidP="00042426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3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C4" w:rsidRPr="00856C35" w:rsidRDefault="003319C4" w:rsidP="00042426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C4" w:rsidRPr="00856C35" w:rsidRDefault="003319C4" w:rsidP="00042426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C4" w:rsidRPr="00856C35" w:rsidRDefault="003319C4" w:rsidP="00042426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1262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C4" w:rsidRPr="00856C35" w:rsidRDefault="003319C4" w:rsidP="00042426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C4" w:rsidRPr="00856C35" w:rsidRDefault="003319C4" w:rsidP="00042426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C4" w:rsidRPr="00856C35" w:rsidRDefault="003319C4" w:rsidP="00042426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19C4" w:rsidRPr="00856C35" w:rsidRDefault="003319C4" w:rsidP="00042426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</w:tr>
      <w:tr w:rsidR="007F7042" w:rsidRPr="00856C35" w:rsidTr="00856C35">
        <w:trPr>
          <w:trHeight w:val="60"/>
        </w:trPr>
        <w:tc>
          <w:tcPr>
            <w:tcW w:w="187" w:type="pct"/>
            <w:vMerge w:val="restart"/>
            <w:shd w:val="clear" w:color="auto" w:fill="auto"/>
            <w:hideMark/>
          </w:tcPr>
          <w:p w:rsidR="00146AF3" w:rsidRPr="00856C35" w:rsidRDefault="00146AF3" w:rsidP="00C5132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749" w:type="pct"/>
            <w:vMerge w:val="restart"/>
            <w:shd w:val="clear" w:color="auto" w:fill="auto"/>
            <w:hideMark/>
          </w:tcPr>
          <w:p w:rsidR="00146AF3" w:rsidRPr="00856C35" w:rsidRDefault="00146AF3" w:rsidP="00687B8A">
            <w:pPr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Основное мероприятие 02.</w:t>
            </w:r>
          </w:p>
          <w:p w:rsidR="00146AF3" w:rsidRPr="00856C35" w:rsidRDefault="00146AF3" w:rsidP="00687B8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Реализация механизмов муниципальной 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поддержки субъектов малого и среднего предпринимательства 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146AF3" w:rsidRPr="00856C35" w:rsidRDefault="00146AF3" w:rsidP="00B276D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2" w:type="pct"/>
            <w:shd w:val="clear" w:color="auto" w:fill="auto"/>
            <w:hideMark/>
          </w:tcPr>
          <w:p w:rsidR="00146AF3" w:rsidRPr="00856C35" w:rsidRDefault="00146AF3" w:rsidP="00687B8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Итого:</w:t>
            </w:r>
          </w:p>
        </w:tc>
        <w:tc>
          <w:tcPr>
            <w:tcW w:w="373" w:type="pct"/>
            <w:gridSpan w:val="2"/>
            <w:shd w:val="clear" w:color="auto" w:fill="auto"/>
            <w:vAlign w:val="center"/>
          </w:tcPr>
          <w:p w:rsidR="00146AF3" w:rsidRPr="00856C35" w:rsidRDefault="00270FD5" w:rsidP="00687B8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700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:rsidR="00146AF3" w:rsidRPr="00856C35" w:rsidRDefault="00D96CF1" w:rsidP="00687B8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146AF3" w:rsidRPr="00856C35">
              <w:rPr>
                <w:rFonts w:ascii="Arial" w:eastAsia="Times New Roman" w:hAnsi="Arial" w:cs="Arial"/>
                <w:sz w:val="24"/>
                <w:szCs w:val="24"/>
              </w:rPr>
              <w:t>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146AF3" w:rsidRPr="00856C35" w:rsidRDefault="00270FD5" w:rsidP="00146A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262" w:type="pct"/>
            <w:gridSpan w:val="6"/>
            <w:shd w:val="clear" w:color="auto" w:fill="auto"/>
            <w:vAlign w:val="center"/>
          </w:tcPr>
          <w:p w:rsidR="00146AF3" w:rsidRPr="00856C35" w:rsidRDefault="00146AF3" w:rsidP="00146A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146AF3" w:rsidRPr="00856C35" w:rsidRDefault="00146AF3" w:rsidP="00146A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146AF3" w:rsidRPr="00856C35" w:rsidRDefault="00146AF3" w:rsidP="00146A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505" w:type="pct"/>
            <w:vMerge w:val="restart"/>
            <w:shd w:val="clear" w:color="auto" w:fill="auto"/>
            <w:noWrap/>
            <w:hideMark/>
          </w:tcPr>
          <w:p w:rsidR="00146AF3" w:rsidRPr="00856C35" w:rsidRDefault="00146AF3" w:rsidP="00687B8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</w:tr>
      <w:tr w:rsidR="007F7042" w:rsidRPr="00856C35" w:rsidTr="00856C35">
        <w:trPr>
          <w:trHeight w:val="456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146AF3" w:rsidRPr="00856C35" w:rsidRDefault="00146AF3" w:rsidP="00687B8A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  <w:shd w:val="clear" w:color="auto" w:fill="auto"/>
            <w:vAlign w:val="center"/>
            <w:hideMark/>
          </w:tcPr>
          <w:p w:rsidR="00146AF3" w:rsidRPr="00856C35" w:rsidRDefault="00146AF3" w:rsidP="00687B8A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46AF3" w:rsidRPr="00856C35" w:rsidRDefault="00146AF3" w:rsidP="00B276D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2" w:type="pct"/>
            <w:shd w:val="clear" w:color="auto" w:fill="auto"/>
            <w:hideMark/>
          </w:tcPr>
          <w:p w:rsidR="00146AF3" w:rsidRPr="00856C35" w:rsidRDefault="00146AF3" w:rsidP="00687B8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73" w:type="pct"/>
            <w:gridSpan w:val="2"/>
            <w:shd w:val="clear" w:color="auto" w:fill="auto"/>
            <w:vAlign w:val="center"/>
          </w:tcPr>
          <w:p w:rsidR="00146AF3" w:rsidRPr="00856C35" w:rsidRDefault="00146AF3" w:rsidP="00687B8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:rsidR="00146AF3" w:rsidRPr="00856C35" w:rsidRDefault="00146AF3" w:rsidP="00A644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146AF3" w:rsidRPr="00856C35" w:rsidRDefault="00146AF3" w:rsidP="00146A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262" w:type="pct"/>
            <w:gridSpan w:val="6"/>
            <w:shd w:val="clear" w:color="auto" w:fill="auto"/>
            <w:vAlign w:val="center"/>
          </w:tcPr>
          <w:p w:rsidR="00146AF3" w:rsidRPr="00856C35" w:rsidRDefault="00146AF3" w:rsidP="00146A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146AF3" w:rsidRPr="00856C35" w:rsidRDefault="00146AF3" w:rsidP="00146A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146AF3" w:rsidRPr="00856C35" w:rsidRDefault="00146AF3" w:rsidP="00146A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505" w:type="pct"/>
            <w:vMerge/>
            <w:shd w:val="clear" w:color="auto" w:fill="auto"/>
            <w:noWrap/>
            <w:hideMark/>
          </w:tcPr>
          <w:p w:rsidR="00146AF3" w:rsidRPr="00856C35" w:rsidRDefault="00146AF3" w:rsidP="00687B8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F7042" w:rsidRPr="00856C35" w:rsidTr="00856C35">
        <w:trPr>
          <w:trHeight w:val="379"/>
        </w:trPr>
        <w:tc>
          <w:tcPr>
            <w:tcW w:w="187" w:type="pct"/>
            <w:vMerge/>
            <w:shd w:val="clear" w:color="auto" w:fill="auto"/>
            <w:vAlign w:val="center"/>
          </w:tcPr>
          <w:p w:rsidR="00146AF3" w:rsidRPr="00856C35" w:rsidRDefault="00146AF3" w:rsidP="00687B8A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  <w:shd w:val="clear" w:color="auto" w:fill="auto"/>
            <w:vAlign w:val="center"/>
          </w:tcPr>
          <w:p w:rsidR="00146AF3" w:rsidRPr="00856C35" w:rsidRDefault="00146AF3" w:rsidP="00687B8A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46AF3" w:rsidRPr="00856C35" w:rsidRDefault="00146AF3" w:rsidP="00B276D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2" w:type="pct"/>
            <w:shd w:val="clear" w:color="auto" w:fill="auto"/>
          </w:tcPr>
          <w:p w:rsidR="00146AF3" w:rsidRPr="00856C35" w:rsidRDefault="00146AF3" w:rsidP="00687B8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73" w:type="pct"/>
            <w:gridSpan w:val="2"/>
            <w:shd w:val="clear" w:color="auto" w:fill="auto"/>
            <w:vAlign w:val="center"/>
          </w:tcPr>
          <w:p w:rsidR="00146AF3" w:rsidRPr="00856C35" w:rsidRDefault="00146AF3" w:rsidP="00687B8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:rsidR="00146AF3" w:rsidRPr="00856C35" w:rsidRDefault="00146AF3" w:rsidP="00A644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146AF3" w:rsidRPr="00856C35" w:rsidRDefault="00146AF3" w:rsidP="00146A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262" w:type="pct"/>
            <w:gridSpan w:val="6"/>
            <w:shd w:val="clear" w:color="auto" w:fill="auto"/>
            <w:vAlign w:val="center"/>
          </w:tcPr>
          <w:p w:rsidR="00146AF3" w:rsidRPr="00856C35" w:rsidRDefault="00146AF3" w:rsidP="00146A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146AF3" w:rsidRPr="00856C35" w:rsidRDefault="00146AF3" w:rsidP="00146A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146AF3" w:rsidRPr="00856C35" w:rsidRDefault="00146AF3" w:rsidP="00146A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505" w:type="pct"/>
            <w:vMerge/>
            <w:shd w:val="clear" w:color="auto" w:fill="auto"/>
            <w:noWrap/>
          </w:tcPr>
          <w:p w:rsidR="00146AF3" w:rsidRPr="00856C35" w:rsidRDefault="00146AF3" w:rsidP="00687B8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F7042" w:rsidRPr="00856C35" w:rsidTr="00856C35">
        <w:trPr>
          <w:trHeight w:val="630"/>
        </w:trPr>
        <w:tc>
          <w:tcPr>
            <w:tcW w:w="187" w:type="pct"/>
            <w:vMerge/>
            <w:shd w:val="clear" w:color="auto" w:fill="auto"/>
            <w:vAlign w:val="center"/>
          </w:tcPr>
          <w:p w:rsidR="00146AF3" w:rsidRPr="00856C35" w:rsidRDefault="00146AF3" w:rsidP="006D3A34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  <w:shd w:val="clear" w:color="auto" w:fill="auto"/>
            <w:vAlign w:val="center"/>
          </w:tcPr>
          <w:p w:rsidR="00146AF3" w:rsidRPr="00856C35" w:rsidRDefault="00146AF3" w:rsidP="006D3A34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46AF3" w:rsidRPr="00856C35" w:rsidRDefault="00146AF3" w:rsidP="00B276D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2" w:type="pct"/>
            <w:shd w:val="clear" w:color="auto" w:fill="auto"/>
          </w:tcPr>
          <w:p w:rsidR="00146AF3" w:rsidRPr="00856C35" w:rsidRDefault="00146AF3" w:rsidP="006D3A3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бюджета городского округа Власиха</w:t>
            </w:r>
            <w:r w:rsidR="007B45EF"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МО</w:t>
            </w:r>
          </w:p>
        </w:tc>
        <w:tc>
          <w:tcPr>
            <w:tcW w:w="373" w:type="pct"/>
            <w:gridSpan w:val="2"/>
            <w:shd w:val="clear" w:color="auto" w:fill="auto"/>
            <w:vAlign w:val="center"/>
          </w:tcPr>
          <w:p w:rsidR="00146AF3" w:rsidRPr="00856C35" w:rsidRDefault="00270FD5" w:rsidP="006D3A3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700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:rsidR="00146AF3" w:rsidRPr="00856C35" w:rsidRDefault="00D96CF1" w:rsidP="00A644B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146AF3" w:rsidRPr="00856C35">
              <w:rPr>
                <w:rFonts w:ascii="Arial" w:eastAsia="Times New Roman" w:hAnsi="Arial" w:cs="Arial"/>
                <w:sz w:val="24"/>
                <w:szCs w:val="24"/>
              </w:rPr>
              <w:t>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146AF3" w:rsidRPr="00856C35" w:rsidRDefault="00270FD5" w:rsidP="00146A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262" w:type="pct"/>
            <w:gridSpan w:val="6"/>
            <w:shd w:val="clear" w:color="auto" w:fill="auto"/>
            <w:vAlign w:val="center"/>
          </w:tcPr>
          <w:p w:rsidR="00146AF3" w:rsidRPr="00856C35" w:rsidRDefault="00146AF3" w:rsidP="00146A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146AF3" w:rsidRPr="00856C35" w:rsidRDefault="00146AF3" w:rsidP="00146A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146AF3" w:rsidRPr="00856C35" w:rsidRDefault="00146AF3" w:rsidP="00146AF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200</w:t>
            </w:r>
          </w:p>
        </w:tc>
        <w:tc>
          <w:tcPr>
            <w:tcW w:w="505" w:type="pct"/>
            <w:vMerge/>
            <w:shd w:val="clear" w:color="auto" w:fill="auto"/>
            <w:noWrap/>
          </w:tcPr>
          <w:p w:rsidR="00146AF3" w:rsidRPr="00856C35" w:rsidRDefault="00146AF3" w:rsidP="001759E5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F7042" w:rsidRPr="00856C35" w:rsidTr="00856C35">
        <w:trPr>
          <w:trHeight w:val="415"/>
        </w:trPr>
        <w:tc>
          <w:tcPr>
            <w:tcW w:w="187" w:type="pct"/>
            <w:vMerge/>
            <w:shd w:val="clear" w:color="auto" w:fill="auto"/>
            <w:vAlign w:val="center"/>
          </w:tcPr>
          <w:p w:rsidR="00146AF3" w:rsidRPr="00856C35" w:rsidRDefault="00146AF3" w:rsidP="00687B8A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  <w:shd w:val="clear" w:color="auto" w:fill="auto"/>
            <w:vAlign w:val="center"/>
          </w:tcPr>
          <w:p w:rsidR="00146AF3" w:rsidRPr="00856C35" w:rsidRDefault="00146AF3" w:rsidP="00687B8A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146AF3" w:rsidRPr="00856C35" w:rsidRDefault="00146AF3" w:rsidP="00B276D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2" w:type="pct"/>
            <w:shd w:val="clear" w:color="auto" w:fill="auto"/>
          </w:tcPr>
          <w:p w:rsidR="00146AF3" w:rsidRPr="00856C35" w:rsidRDefault="00146AF3" w:rsidP="00687B8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73" w:type="pct"/>
            <w:gridSpan w:val="2"/>
            <w:shd w:val="clear" w:color="auto" w:fill="auto"/>
            <w:vAlign w:val="center"/>
          </w:tcPr>
          <w:p w:rsidR="00146AF3" w:rsidRPr="00856C35" w:rsidRDefault="00146AF3" w:rsidP="00687B8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:rsidR="00146AF3" w:rsidRPr="00856C35" w:rsidRDefault="00146AF3" w:rsidP="00A644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146AF3" w:rsidRPr="00856C35" w:rsidRDefault="00146AF3" w:rsidP="00146A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262" w:type="pct"/>
            <w:gridSpan w:val="6"/>
            <w:shd w:val="clear" w:color="auto" w:fill="auto"/>
            <w:vAlign w:val="center"/>
          </w:tcPr>
          <w:p w:rsidR="00146AF3" w:rsidRPr="00856C35" w:rsidRDefault="00146AF3" w:rsidP="00146A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146AF3" w:rsidRPr="00856C35" w:rsidRDefault="00146AF3" w:rsidP="00146A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146AF3" w:rsidRPr="00856C35" w:rsidRDefault="00146AF3" w:rsidP="00146AF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505" w:type="pct"/>
            <w:vMerge/>
            <w:shd w:val="clear" w:color="auto" w:fill="auto"/>
            <w:noWrap/>
          </w:tcPr>
          <w:p w:rsidR="00146AF3" w:rsidRPr="00856C35" w:rsidRDefault="00146AF3" w:rsidP="00687B8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F7042" w:rsidRPr="00856C35" w:rsidTr="00856C35">
        <w:trPr>
          <w:trHeight w:val="60"/>
        </w:trPr>
        <w:tc>
          <w:tcPr>
            <w:tcW w:w="187" w:type="pct"/>
            <w:vMerge w:val="restart"/>
            <w:shd w:val="clear" w:color="auto" w:fill="auto"/>
            <w:hideMark/>
          </w:tcPr>
          <w:p w:rsidR="007F7042" w:rsidRPr="00856C35" w:rsidRDefault="007F7042" w:rsidP="00C5132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1.1</w:t>
            </w:r>
          </w:p>
        </w:tc>
        <w:tc>
          <w:tcPr>
            <w:tcW w:w="749" w:type="pct"/>
            <w:vMerge w:val="restart"/>
            <w:shd w:val="clear" w:color="auto" w:fill="auto"/>
            <w:hideMark/>
          </w:tcPr>
          <w:p w:rsidR="007F7042" w:rsidRPr="00856C35" w:rsidRDefault="007F7042" w:rsidP="006D3A3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Мероприятие 02.01. </w:t>
            </w:r>
          </w:p>
          <w:p w:rsidR="007F7042" w:rsidRPr="00856C35" w:rsidRDefault="007F7042" w:rsidP="006D3A3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Частичная компенсация субъектам малого и среднего предпринимательства затрат, связанных с приобретением оборудования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7F7042" w:rsidRPr="00856C35" w:rsidRDefault="007F7042" w:rsidP="00B276D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2023-2027</w:t>
            </w:r>
          </w:p>
        </w:tc>
        <w:tc>
          <w:tcPr>
            <w:tcW w:w="562" w:type="pct"/>
            <w:shd w:val="clear" w:color="auto" w:fill="auto"/>
            <w:hideMark/>
          </w:tcPr>
          <w:p w:rsidR="007F7042" w:rsidRPr="00856C35" w:rsidRDefault="007F7042" w:rsidP="006D3A3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Итого:</w:t>
            </w:r>
          </w:p>
        </w:tc>
        <w:tc>
          <w:tcPr>
            <w:tcW w:w="373" w:type="pct"/>
            <w:gridSpan w:val="2"/>
            <w:shd w:val="clear" w:color="auto" w:fill="auto"/>
            <w:vAlign w:val="center"/>
          </w:tcPr>
          <w:p w:rsidR="007F7042" w:rsidRPr="00856C35" w:rsidRDefault="007F7042" w:rsidP="00E04C5F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400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:rsidR="007F7042" w:rsidRPr="00856C35" w:rsidRDefault="007F7042" w:rsidP="00A644B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F7042" w:rsidRPr="00856C35" w:rsidRDefault="007F7042" w:rsidP="00A644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262" w:type="pct"/>
            <w:gridSpan w:val="6"/>
            <w:shd w:val="clear" w:color="auto" w:fill="auto"/>
            <w:vAlign w:val="center"/>
          </w:tcPr>
          <w:p w:rsidR="007F7042" w:rsidRPr="00856C35" w:rsidRDefault="007F7042" w:rsidP="00A644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7F7042" w:rsidRPr="00856C35" w:rsidRDefault="007F7042" w:rsidP="00A644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7F7042" w:rsidRPr="00856C35" w:rsidRDefault="007F7042" w:rsidP="00A644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505" w:type="pct"/>
            <w:vMerge w:val="restart"/>
            <w:shd w:val="clear" w:color="auto" w:fill="auto"/>
            <w:noWrap/>
            <w:hideMark/>
          </w:tcPr>
          <w:p w:rsidR="007F7042" w:rsidRPr="00856C35" w:rsidRDefault="007F7042" w:rsidP="007F704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7F7042" w:rsidRPr="00856C35" w:rsidTr="00856C35">
        <w:trPr>
          <w:trHeight w:val="377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7F7042" w:rsidRPr="00856C35" w:rsidRDefault="007F7042" w:rsidP="00687B8A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  <w:shd w:val="clear" w:color="auto" w:fill="auto"/>
            <w:vAlign w:val="center"/>
            <w:hideMark/>
          </w:tcPr>
          <w:p w:rsidR="007F7042" w:rsidRPr="00856C35" w:rsidRDefault="007F7042" w:rsidP="00687B8A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7F7042" w:rsidRPr="00856C35" w:rsidRDefault="007F7042" w:rsidP="00687B8A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2" w:type="pct"/>
            <w:shd w:val="clear" w:color="auto" w:fill="auto"/>
            <w:hideMark/>
          </w:tcPr>
          <w:p w:rsidR="007F7042" w:rsidRPr="00856C35" w:rsidRDefault="007F7042" w:rsidP="00687B8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73" w:type="pct"/>
            <w:gridSpan w:val="2"/>
            <w:shd w:val="clear" w:color="auto" w:fill="auto"/>
            <w:vAlign w:val="center"/>
          </w:tcPr>
          <w:p w:rsidR="007F7042" w:rsidRPr="00856C35" w:rsidRDefault="007F7042" w:rsidP="00687B8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:rsidR="007F7042" w:rsidRPr="00856C35" w:rsidRDefault="007F7042" w:rsidP="00A644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F7042" w:rsidRPr="00856C35" w:rsidRDefault="007F7042" w:rsidP="00A644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262" w:type="pct"/>
            <w:gridSpan w:val="6"/>
            <w:shd w:val="clear" w:color="auto" w:fill="auto"/>
            <w:vAlign w:val="center"/>
          </w:tcPr>
          <w:p w:rsidR="007F7042" w:rsidRPr="00856C35" w:rsidRDefault="007F7042" w:rsidP="00A644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7F7042" w:rsidRPr="00856C35" w:rsidRDefault="007F7042" w:rsidP="00A644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7F7042" w:rsidRPr="00856C35" w:rsidRDefault="007F7042" w:rsidP="00A644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505" w:type="pct"/>
            <w:vMerge/>
            <w:shd w:val="clear" w:color="auto" w:fill="auto"/>
            <w:noWrap/>
            <w:hideMark/>
          </w:tcPr>
          <w:p w:rsidR="007F7042" w:rsidRPr="00856C35" w:rsidRDefault="007F7042" w:rsidP="00687B8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F7042" w:rsidRPr="00856C35" w:rsidTr="00856C35">
        <w:trPr>
          <w:trHeight w:val="377"/>
        </w:trPr>
        <w:tc>
          <w:tcPr>
            <w:tcW w:w="187" w:type="pct"/>
            <w:vMerge/>
            <w:shd w:val="clear" w:color="auto" w:fill="auto"/>
            <w:vAlign w:val="center"/>
          </w:tcPr>
          <w:p w:rsidR="007F7042" w:rsidRPr="00856C35" w:rsidRDefault="007F7042" w:rsidP="00687B8A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  <w:shd w:val="clear" w:color="auto" w:fill="auto"/>
            <w:vAlign w:val="center"/>
          </w:tcPr>
          <w:p w:rsidR="007F7042" w:rsidRPr="00856C35" w:rsidRDefault="007F7042" w:rsidP="00687B8A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7F7042" w:rsidRPr="00856C35" w:rsidRDefault="007F7042" w:rsidP="00687B8A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2" w:type="pct"/>
            <w:shd w:val="clear" w:color="auto" w:fill="auto"/>
          </w:tcPr>
          <w:p w:rsidR="007F7042" w:rsidRPr="00856C35" w:rsidRDefault="007F7042" w:rsidP="00687B8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73" w:type="pct"/>
            <w:gridSpan w:val="2"/>
            <w:shd w:val="clear" w:color="auto" w:fill="auto"/>
            <w:vAlign w:val="center"/>
          </w:tcPr>
          <w:p w:rsidR="007F7042" w:rsidRPr="00856C35" w:rsidRDefault="007F7042" w:rsidP="00687B8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:rsidR="007F7042" w:rsidRPr="00856C35" w:rsidRDefault="007F7042" w:rsidP="00A644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F7042" w:rsidRPr="00856C35" w:rsidRDefault="007F7042" w:rsidP="00A644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262" w:type="pct"/>
            <w:gridSpan w:val="6"/>
            <w:shd w:val="clear" w:color="auto" w:fill="auto"/>
            <w:vAlign w:val="center"/>
          </w:tcPr>
          <w:p w:rsidR="007F7042" w:rsidRPr="00856C35" w:rsidRDefault="007F7042" w:rsidP="00A644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7F7042" w:rsidRPr="00856C35" w:rsidRDefault="007F7042" w:rsidP="00A644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7F7042" w:rsidRPr="00856C35" w:rsidRDefault="007F7042" w:rsidP="00A644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505" w:type="pct"/>
            <w:vMerge/>
            <w:shd w:val="clear" w:color="auto" w:fill="auto"/>
            <w:noWrap/>
          </w:tcPr>
          <w:p w:rsidR="007F7042" w:rsidRPr="00856C35" w:rsidRDefault="007F7042" w:rsidP="00687B8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F7042" w:rsidRPr="00856C35" w:rsidTr="00856C35">
        <w:trPr>
          <w:trHeight w:val="377"/>
        </w:trPr>
        <w:tc>
          <w:tcPr>
            <w:tcW w:w="187" w:type="pct"/>
            <w:vMerge/>
            <w:shd w:val="clear" w:color="auto" w:fill="auto"/>
            <w:vAlign w:val="center"/>
          </w:tcPr>
          <w:p w:rsidR="007F7042" w:rsidRPr="00856C35" w:rsidRDefault="007F7042" w:rsidP="006D3A34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  <w:shd w:val="clear" w:color="auto" w:fill="auto"/>
            <w:vAlign w:val="center"/>
          </w:tcPr>
          <w:p w:rsidR="007F7042" w:rsidRPr="00856C35" w:rsidRDefault="007F7042" w:rsidP="006D3A34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7F7042" w:rsidRPr="00856C35" w:rsidRDefault="007F7042" w:rsidP="006D3A34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2" w:type="pct"/>
            <w:shd w:val="clear" w:color="auto" w:fill="auto"/>
          </w:tcPr>
          <w:p w:rsidR="007F7042" w:rsidRPr="00856C35" w:rsidRDefault="007F7042" w:rsidP="006D3A3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бюджета городского округа Власиха МО</w:t>
            </w:r>
          </w:p>
        </w:tc>
        <w:tc>
          <w:tcPr>
            <w:tcW w:w="373" w:type="pct"/>
            <w:gridSpan w:val="2"/>
            <w:shd w:val="clear" w:color="auto" w:fill="auto"/>
            <w:vAlign w:val="center"/>
          </w:tcPr>
          <w:p w:rsidR="007F7042" w:rsidRPr="00856C35" w:rsidRDefault="007F7042" w:rsidP="009D04B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400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:rsidR="007F7042" w:rsidRPr="00856C35" w:rsidRDefault="007F7042" w:rsidP="0042330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F7042" w:rsidRPr="00856C35" w:rsidRDefault="007F7042" w:rsidP="004233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262" w:type="pct"/>
            <w:gridSpan w:val="6"/>
            <w:shd w:val="clear" w:color="auto" w:fill="auto"/>
            <w:vAlign w:val="center"/>
          </w:tcPr>
          <w:p w:rsidR="007F7042" w:rsidRPr="00856C35" w:rsidRDefault="007F7042" w:rsidP="004233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7F7042" w:rsidRPr="00856C35" w:rsidRDefault="007F7042" w:rsidP="004233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7F7042" w:rsidRPr="00856C35" w:rsidRDefault="007F7042" w:rsidP="004233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505" w:type="pct"/>
            <w:vMerge/>
            <w:shd w:val="clear" w:color="auto" w:fill="auto"/>
            <w:noWrap/>
          </w:tcPr>
          <w:p w:rsidR="007F7042" w:rsidRPr="00856C35" w:rsidRDefault="007F7042" w:rsidP="006D3A3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F7042" w:rsidRPr="00856C35" w:rsidTr="00856C35">
        <w:trPr>
          <w:trHeight w:val="377"/>
        </w:trPr>
        <w:tc>
          <w:tcPr>
            <w:tcW w:w="187" w:type="pct"/>
            <w:vMerge/>
            <w:shd w:val="clear" w:color="auto" w:fill="auto"/>
            <w:vAlign w:val="center"/>
          </w:tcPr>
          <w:p w:rsidR="007F7042" w:rsidRPr="00856C35" w:rsidRDefault="007F7042" w:rsidP="00687B8A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  <w:shd w:val="clear" w:color="auto" w:fill="auto"/>
            <w:vAlign w:val="center"/>
          </w:tcPr>
          <w:p w:rsidR="007F7042" w:rsidRPr="00856C35" w:rsidRDefault="007F7042" w:rsidP="00687B8A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7F7042" w:rsidRPr="00856C35" w:rsidRDefault="007F7042" w:rsidP="00687B8A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2" w:type="pct"/>
            <w:shd w:val="clear" w:color="auto" w:fill="auto"/>
          </w:tcPr>
          <w:p w:rsidR="007F7042" w:rsidRPr="00856C35" w:rsidRDefault="007F7042" w:rsidP="00687B8A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73" w:type="pct"/>
            <w:gridSpan w:val="2"/>
            <w:shd w:val="clear" w:color="auto" w:fill="auto"/>
            <w:vAlign w:val="center"/>
          </w:tcPr>
          <w:p w:rsidR="007F7042" w:rsidRPr="00856C35" w:rsidRDefault="007F7042" w:rsidP="00687B8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:rsidR="007F7042" w:rsidRPr="00856C35" w:rsidRDefault="007F7042" w:rsidP="004233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7F7042" w:rsidRPr="00856C35" w:rsidRDefault="007F7042" w:rsidP="004233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262" w:type="pct"/>
            <w:gridSpan w:val="6"/>
            <w:shd w:val="clear" w:color="auto" w:fill="auto"/>
            <w:vAlign w:val="center"/>
          </w:tcPr>
          <w:p w:rsidR="007F7042" w:rsidRPr="00856C35" w:rsidRDefault="007F7042" w:rsidP="004233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7F7042" w:rsidRPr="00856C35" w:rsidRDefault="007F7042" w:rsidP="004233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7F7042" w:rsidRPr="00856C35" w:rsidRDefault="007F7042" w:rsidP="0042330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505" w:type="pct"/>
            <w:vMerge/>
            <w:shd w:val="clear" w:color="auto" w:fill="auto"/>
            <w:noWrap/>
          </w:tcPr>
          <w:p w:rsidR="007F7042" w:rsidRPr="00856C35" w:rsidRDefault="007F7042" w:rsidP="00687B8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36399" w:rsidRPr="00856C35" w:rsidTr="00856C35">
        <w:trPr>
          <w:trHeight w:val="189"/>
        </w:trPr>
        <w:tc>
          <w:tcPr>
            <w:tcW w:w="187" w:type="pct"/>
            <w:vMerge/>
            <w:shd w:val="clear" w:color="auto" w:fill="auto"/>
          </w:tcPr>
          <w:p w:rsidR="00236399" w:rsidRPr="00856C35" w:rsidRDefault="00236399" w:rsidP="00042426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 w:val="restart"/>
            <w:shd w:val="clear" w:color="auto" w:fill="auto"/>
          </w:tcPr>
          <w:p w:rsidR="00236399" w:rsidRPr="00856C35" w:rsidRDefault="00236399" w:rsidP="00A93925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субъектов МСП получивших муниципальную поддержку на возмещение части затрат, связанных с приобретением оборудования в 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целях создания и (или) развития либо модернизации производства товаров (работ, услуг), единица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236399" w:rsidRPr="00856C35" w:rsidRDefault="00236399" w:rsidP="0004242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62" w:type="pct"/>
            <w:vMerge w:val="restart"/>
            <w:shd w:val="clear" w:color="auto" w:fill="auto"/>
          </w:tcPr>
          <w:p w:rsidR="00236399" w:rsidRPr="00856C35" w:rsidRDefault="00236399" w:rsidP="0004242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373" w:type="pct"/>
            <w:gridSpan w:val="2"/>
            <w:vMerge w:val="restart"/>
            <w:shd w:val="clear" w:color="auto" w:fill="auto"/>
          </w:tcPr>
          <w:p w:rsidR="00236399" w:rsidRPr="00856C35" w:rsidRDefault="00236399" w:rsidP="0004242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280" w:type="pct"/>
            <w:gridSpan w:val="2"/>
            <w:vMerge w:val="restart"/>
            <w:shd w:val="clear" w:color="auto" w:fill="auto"/>
          </w:tcPr>
          <w:p w:rsidR="00236399" w:rsidRPr="00856C35" w:rsidRDefault="00236399" w:rsidP="0042330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2023 </w:t>
            </w:r>
          </w:p>
          <w:p w:rsidR="00236399" w:rsidRPr="00856C35" w:rsidRDefault="00236399" w:rsidP="0042330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</w:tc>
        <w:tc>
          <w:tcPr>
            <w:tcW w:w="231" w:type="pct"/>
            <w:vMerge w:val="restart"/>
            <w:shd w:val="clear" w:color="auto" w:fill="auto"/>
          </w:tcPr>
          <w:p w:rsidR="00236399" w:rsidRPr="00856C35" w:rsidRDefault="00236399" w:rsidP="009436D5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236399" w:rsidRPr="00856C35" w:rsidRDefault="00236399" w:rsidP="00C817B8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  <w:r w:rsidR="00502D8A" w:rsidRPr="00856C3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2025 год </w:t>
            </w:r>
          </w:p>
        </w:tc>
        <w:tc>
          <w:tcPr>
            <w:tcW w:w="1029" w:type="pct"/>
            <w:gridSpan w:val="5"/>
            <w:shd w:val="clear" w:color="auto" w:fill="auto"/>
          </w:tcPr>
          <w:p w:rsidR="00236399" w:rsidRPr="00856C35" w:rsidRDefault="00236399" w:rsidP="0042330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186" w:type="pct"/>
            <w:vMerge w:val="restart"/>
            <w:shd w:val="clear" w:color="auto" w:fill="auto"/>
          </w:tcPr>
          <w:p w:rsidR="00236399" w:rsidRPr="00856C35" w:rsidRDefault="00236399" w:rsidP="0042330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197" w:type="pct"/>
            <w:vMerge w:val="restart"/>
            <w:shd w:val="clear" w:color="auto" w:fill="auto"/>
          </w:tcPr>
          <w:p w:rsidR="00236399" w:rsidRPr="00856C35" w:rsidRDefault="00236399" w:rsidP="0042330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2027</w:t>
            </w:r>
          </w:p>
          <w:p w:rsidR="00236399" w:rsidRPr="00856C35" w:rsidRDefault="00236399" w:rsidP="00423301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505" w:type="pct"/>
            <w:vMerge w:val="restart"/>
            <w:shd w:val="clear" w:color="auto" w:fill="auto"/>
            <w:noWrap/>
          </w:tcPr>
          <w:p w:rsidR="00236399" w:rsidRPr="00856C35" w:rsidRDefault="00236399" w:rsidP="0004242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</w:tr>
      <w:tr w:rsidR="00236399" w:rsidRPr="00856C35" w:rsidTr="00856C35">
        <w:trPr>
          <w:trHeight w:val="95"/>
        </w:trPr>
        <w:tc>
          <w:tcPr>
            <w:tcW w:w="187" w:type="pct"/>
            <w:vMerge/>
            <w:shd w:val="clear" w:color="auto" w:fill="auto"/>
          </w:tcPr>
          <w:p w:rsidR="00236399" w:rsidRPr="00856C35" w:rsidRDefault="00236399" w:rsidP="00C817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  <w:shd w:val="clear" w:color="auto" w:fill="auto"/>
          </w:tcPr>
          <w:p w:rsidR="00236399" w:rsidRPr="00856C35" w:rsidRDefault="00236399" w:rsidP="00C817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236399" w:rsidRPr="00856C35" w:rsidRDefault="00236399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2" w:type="pct"/>
            <w:vMerge/>
            <w:shd w:val="clear" w:color="auto" w:fill="auto"/>
            <w:vAlign w:val="center"/>
          </w:tcPr>
          <w:p w:rsidR="00236399" w:rsidRPr="00856C35" w:rsidRDefault="00236399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3" w:type="pct"/>
            <w:gridSpan w:val="2"/>
            <w:vMerge/>
            <w:shd w:val="clear" w:color="auto" w:fill="auto"/>
          </w:tcPr>
          <w:p w:rsidR="00236399" w:rsidRPr="00856C35" w:rsidRDefault="00236399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0" w:type="pct"/>
            <w:gridSpan w:val="2"/>
            <w:vMerge/>
            <w:shd w:val="clear" w:color="auto" w:fill="auto"/>
          </w:tcPr>
          <w:p w:rsidR="00236399" w:rsidRPr="00856C35" w:rsidRDefault="00236399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/>
            <w:tcBorders>
              <w:bottom w:val="single" w:sz="4" w:space="0" w:color="auto"/>
            </w:tcBorders>
          </w:tcPr>
          <w:p w:rsidR="00236399" w:rsidRPr="00856C35" w:rsidRDefault="00236399" w:rsidP="00C817B8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</w:tcPr>
          <w:p w:rsidR="00236399" w:rsidRPr="00856C35" w:rsidRDefault="00236399" w:rsidP="00C817B8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tcBorders>
              <w:top w:val="single" w:sz="4" w:space="0" w:color="auto"/>
              <w:right w:val="single" w:sz="4" w:space="0" w:color="auto"/>
            </w:tcBorders>
          </w:tcPr>
          <w:p w:rsidR="00236399" w:rsidRPr="00856C35" w:rsidRDefault="00236399" w:rsidP="00C817B8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I</w:t>
            </w:r>
            <w:r w:rsidR="00702E15" w:rsidRPr="00856C3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квартал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399" w:rsidRPr="00856C35" w:rsidRDefault="00236399" w:rsidP="00C817B8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  <w:p w:rsidR="00236399" w:rsidRPr="00856C35" w:rsidRDefault="00236399" w:rsidP="00C817B8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399" w:rsidRPr="00856C35" w:rsidRDefault="00236399" w:rsidP="00C817B8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9 </w:t>
            </w:r>
          </w:p>
          <w:p w:rsidR="00236399" w:rsidRPr="00856C35" w:rsidRDefault="00236399" w:rsidP="00C817B8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месяцев</w:t>
            </w:r>
          </w:p>
        </w:tc>
        <w:tc>
          <w:tcPr>
            <w:tcW w:w="234" w:type="pct"/>
            <w:shd w:val="clear" w:color="auto" w:fill="auto"/>
          </w:tcPr>
          <w:p w:rsidR="00236399" w:rsidRPr="00856C35" w:rsidRDefault="00236399" w:rsidP="00C817B8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12 </w:t>
            </w:r>
          </w:p>
          <w:p w:rsidR="00236399" w:rsidRPr="00856C35" w:rsidRDefault="00236399" w:rsidP="00C817B8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месяцев</w:t>
            </w:r>
          </w:p>
        </w:tc>
        <w:tc>
          <w:tcPr>
            <w:tcW w:w="186" w:type="pct"/>
            <w:vMerge/>
            <w:shd w:val="clear" w:color="auto" w:fill="auto"/>
          </w:tcPr>
          <w:p w:rsidR="00236399" w:rsidRPr="00856C35" w:rsidRDefault="00236399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7" w:type="pct"/>
            <w:vMerge/>
            <w:shd w:val="clear" w:color="auto" w:fill="auto"/>
          </w:tcPr>
          <w:p w:rsidR="00236399" w:rsidRPr="00856C35" w:rsidRDefault="00236399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  <w:shd w:val="clear" w:color="auto" w:fill="auto"/>
            <w:noWrap/>
          </w:tcPr>
          <w:p w:rsidR="00236399" w:rsidRPr="00856C35" w:rsidRDefault="00236399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36399" w:rsidRPr="00856C35" w:rsidTr="00856C35">
        <w:trPr>
          <w:trHeight w:val="1048"/>
        </w:trPr>
        <w:tc>
          <w:tcPr>
            <w:tcW w:w="187" w:type="pct"/>
            <w:vMerge/>
            <w:shd w:val="clear" w:color="auto" w:fill="auto"/>
          </w:tcPr>
          <w:p w:rsidR="00236399" w:rsidRPr="00856C35" w:rsidRDefault="00236399" w:rsidP="00A90C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  <w:shd w:val="clear" w:color="auto" w:fill="auto"/>
          </w:tcPr>
          <w:p w:rsidR="00236399" w:rsidRPr="00856C35" w:rsidRDefault="00236399" w:rsidP="00A90CF9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236399" w:rsidRPr="00856C35" w:rsidRDefault="00236399" w:rsidP="00A90CF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2" w:type="pct"/>
            <w:vMerge/>
            <w:shd w:val="clear" w:color="auto" w:fill="auto"/>
            <w:vAlign w:val="center"/>
          </w:tcPr>
          <w:p w:rsidR="00236399" w:rsidRPr="00856C35" w:rsidRDefault="00236399" w:rsidP="00A90CF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3" w:type="pct"/>
            <w:gridSpan w:val="2"/>
            <w:shd w:val="clear" w:color="auto" w:fill="auto"/>
            <w:vAlign w:val="center"/>
          </w:tcPr>
          <w:p w:rsidR="00236399" w:rsidRPr="00856C35" w:rsidRDefault="00236399" w:rsidP="00A90CF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:rsidR="00236399" w:rsidRPr="00856C35" w:rsidRDefault="00236399" w:rsidP="00A90C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236399" w:rsidRPr="00856C35" w:rsidRDefault="00236399" w:rsidP="00A90C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vAlign w:val="center"/>
          </w:tcPr>
          <w:p w:rsidR="00236399" w:rsidRPr="00856C35" w:rsidRDefault="00236399" w:rsidP="00A90C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234" w:type="pct"/>
            <w:tcBorders>
              <w:right w:val="single" w:sz="4" w:space="0" w:color="auto"/>
            </w:tcBorders>
            <w:vAlign w:val="center"/>
          </w:tcPr>
          <w:p w:rsidR="00236399" w:rsidRPr="00856C35" w:rsidRDefault="00236399" w:rsidP="00A90C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8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36399" w:rsidRPr="00856C35" w:rsidRDefault="00236399" w:rsidP="00A90C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:rsidR="00236399" w:rsidRPr="00856C35" w:rsidRDefault="00236399" w:rsidP="00A90CF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236399" w:rsidRPr="00856C35" w:rsidRDefault="00236399" w:rsidP="00A90C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236399" w:rsidRPr="00856C35" w:rsidRDefault="00236399" w:rsidP="00A90C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236399" w:rsidRPr="00856C35" w:rsidRDefault="00236399" w:rsidP="00A90CF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505" w:type="pct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236399" w:rsidRPr="00856C35" w:rsidRDefault="00236399" w:rsidP="00A90CF9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E3D15" w:rsidRPr="00856C35" w:rsidTr="00856C35">
        <w:trPr>
          <w:trHeight w:val="60"/>
        </w:trPr>
        <w:tc>
          <w:tcPr>
            <w:tcW w:w="187" w:type="pct"/>
            <w:vMerge w:val="restart"/>
            <w:shd w:val="clear" w:color="auto" w:fill="auto"/>
            <w:hideMark/>
          </w:tcPr>
          <w:p w:rsidR="00D000C2" w:rsidRPr="00856C35" w:rsidRDefault="00AA4712" w:rsidP="00D000C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1.2</w:t>
            </w:r>
          </w:p>
        </w:tc>
        <w:tc>
          <w:tcPr>
            <w:tcW w:w="749" w:type="pct"/>
            <w:vMerge w:val="restart"/>
            <w:shd w:val="clear" w:color="auto" w:fill="auto"/>
            <w:hideMark/>
          </w:tcPr>
          <w:p w:rsidR="00D000C2" w:rsidRPr="00856C35" w:rsidRDefault="00D000C2" w:rsidP="00D000C2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Мероприятие 02.03.</w:t>
            </w:r>
          </w:p>
          <w:p w:rsidR="00D000C2" w:rsidRPr="00856C35" w:rsidRDefault="00D000C2" w:rsidP="00D000C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Частичная компенсация затрат субъектам малого и среднего предпринимательства, осуществляющим деятельность в сфере социального предпринимательства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D000C2" w:rsidRPr="00856C35" w:rsidRDefault="00D000C2" w:rsidP="00B276D6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2023-2027</w:t>
            </w:r>
          </w:p>
        </w:tc>
        <w:tc>
          <w:tcPr>
            <w:tcW w:w="562" w:type="pct"/>
            <w:shd w:val="clear" w:color="auto" w:fill="auto"/>
            <w:hideMark/>
          </w:tcPr>
          <w:p w:rsidR="00D000C2" w:rsidRPr="00856C35" w:rsidRDefault="00D000C2" w:rsidP="00D000C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Итого:</w:t>
            </w:r>
          </w:p>
        </w:tc>
        <w:tc>
          <w:tcPr>
            <w:tcW w:w="373" w:type="pct"/>
            <w:gridSpan w:val="2"/>
            <w:shd w:val="clear" w:color="auto" w:fill="auto"/>
            <w:vAlign w:val="center"/>
          </w:tcPr>
          <w:p w:rsidR="00D000C2" w:rsidRPr="00856C35" w:rsidRDefault="00FC166B" w:rsidP="00D000C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300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:rsidR="00D000C2" w:rsidRPr="00856C35" w:rsidRDefault="00D96CF1" w:rsidP="00D000C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D000C2" w:rsidRPr="00856C35" w:rsidRDefault="00FC166B" w:rsidP="00D0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1262" w:type="pct"/>
            <w:gridSpan w:val="6"/>
            <w:shd w:val="clear" w:color="auto" w:fill="auto"/>
            <w:vAlign w:val="center"/>
          </w:tcPr>
          <w:p w:rsidR="00D000C2" w:rsidRPr="00856C35" w:rsidRDefault="00D000C2" w:rsidP="00D0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D000C2" w:rsidRPr="00856C35" w:rsidRDefault="00D000C2" w:rsidP="00D0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000C2" w:rsidRPr="00856C35" w:rsidRDefault="00D000C2" w:rsidP="00D0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0C2" w:rsidRPr="00856C35" w:rsidRDefault="007F7042" w:rsidP="007F7042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4E3D15" w:rsidRPr="00856C35" w:rsidTr="00856C35">
        <w:trPr>
          <w:trHeight w:val="377"/>
        </w:trPr>
        <w:tc>
          <w:tcPr>
            <w:tcW w:w="187" w:type="pct"/>
            <w:vMerge/>
            <w:shd w:val="clear" w:color="auto" w:fill="auto"/>
            <w:vAlign w:val="center"/>
            <w:hideMark/>
          </w:tcPr>
          <w:p w:rsidR="00D000C2" w:rsidRPr="00856C35" w:rsidRDefault="00D000C2" w:rsidP="00D000C2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  <w:shd w:val="clear" w:color="auto" w:fill="auto"/>
            <w:vAlign w:val="center"/>
            <w:hideMark/>
          </w:tcPr>
          <w:p w:rsidR="00D000C2" w:rsidRPr="00856C35" w:rsidRDefault="00D000C2" w:rsidP="00D000C2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D000C2" w:rsidRPr="00856C35" w:rsidRDefault="00D000C2" w:rsidP="00D000C2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2" w:type="pct"/>
            <w:shd w:val="clear" w:color="auto" w:fill="auto"/>
            <w:hideMark/>
          </w:tcPr>
          <w:p w:rsidR="00D000C2" w:rsidRPr="00856C35" w:rsidRDefault="00D000C2" w:rsidP="00D000C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373" w:type="pct"/>
            <w:gridSpan w:val="2"/>
            <w:shd w:val="clear" w:color="auto" w:fill="auto"/>
            <w:vAlign w:val="center"/>
          </w:tcPr>
          <w:p w:rsidR="00D000C2" w:rsidRPr="00856C35" w:rsidRDefault="00A666BA" w:rsidP="00D000C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:rsidR="00D000C2" w:rsidRPr="00856C35" w:rsidRDefault="00D000C2" w:rsidP="00D0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D000C2" w:rsidRPr="00856C35" w:rsidRDefault="00D000C2" w:rsidP="00D0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62" w:type="pct"/>
            <w:gridSpan w:val="6"/>
            <w:shd w:val="clear" w:color="auto" w:fill="auto"/>
            <w:vAlign w:val="center"/>
          </w:tcPr>
          <w:p w:rsidR="00D000C2" w:rsidRPr="00856C35" w:rsidRDefault="00D000C2" w:rsidP="00D0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D000C2" w:rsidRPr="00856C35" w:rsidRDefault="00D000C2" w:rsidP="00D0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000C2" w:rsidRPr="00856C35" w:rsidRDefault="00D000C2" w:rsidP="00D0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0C2" w:rsidRPr="00856C35" w:rsidRDefault="00D000C2" w:rsidP="00D000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3D15" w:rsidRPr="00856C35" w:rsidTr="00856C35">
        <w:trPr>
          <w:trHeight w:val="377"/>
        </w:trPr>
        <w:tc>
          <w:tcPr>
            <w:tcW w:w="187" w:type="pct"/>
            <w:vMerge/>
            <w:shd w:val="clear" w:color="auto" w:fill="auto"/>
            <w:vAlign w:val="center"/>
          </w:tcPr>
          <w:p w:rsidR="00D000C2" w:rsidRPr="00856C35" w:rsidRDefault="00D000C2" w:rsidP="00D000C2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  <w:shd w:val="clear" w:color="auto" w:fill="auto"/>
            <w:vAlign w:val="center"/>
          </w:tcPr>
          <w:p w:rsidR="00D000C2" w:rsidRPr="00856C35" w:rsidRDefault="00D000C2" w:rsidP="00D000C2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D000C2" w:rsidRPr="00856C35" w:rsidRDefault="00D000C2" w:rsidP="00D000C2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2" w:type="pct"/>
            <w:shd w:val="clear" w:color="auto" w:fill="auto"/>
          </w:tcPr>
          <w:p w:rsidR="00D000C2" w:rsidRPr="00856C35" w:rsidRDefault="00D000C2" w:rsidP="00D000C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373" w:type="pct"/>
            <w:gridSpan w:val="2"/>
            <w:shd w:val="clear" w:color="auto" w:fill="auto"/>
            <w:vAlign w:val="center"/>
          </w:tcPr>
          <w:p w:rsidR="00D000C2" w:rsidRPr="00856C35" w:rsidRDefault="00A666BA" w:rsidP="00D000C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:rsidR="00D000C2" w:rsidRPr="00856C35" w:rsidRDefault="00D000C2" w:rsidP="00D0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D000C2" w:rsidRPr="00856C35" w:rsidRDefault="00D000C2" w:rsidP="00D0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62" w:type="pct"/>
            <w:gridSpan w:val="6"/>
            <w:shd w:val="clear" w:color="auto" w:fill="auto"/>
            <w:vAlign w:val="center"/>
          </w:tcPr>
          <w:p w:rsidR="00D000C2" w:rsidRPr="00856C35" w:rsidRDefault="00D000C2" w:rsidP="00D0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D000C2" w:rsidRPr="00856C35" w:rsidRDefault="00D000C2" w:rsidP="00D0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000C2" w:rsidRPr="00856C35" w:rsidRDefault="00D000C2" w:rsidP="00D000C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0C2" w:rsidRPr="00856C35" w:rsidRDefault="00D000C2" w:rsidP="00D000C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3D15" w:rsidRPr="00856C35" w:rsidTr="00856C35">
        <w:trPr>
          <w:trHeight w:val="377"/>
        </w:trPr>
        <w:tc>
          <w:tcPr>
            <w:tcW w:w="187" w:type="pct"/>
            <w:vMerge/>
            <w:shd w:val="clear" w:color="auto" w:fill="auto"/>
            <w:vAlign w:val="center"/>
          </w:tcPr>
          <w:p w:rsidR="00C817B8" w:rsidRPr="00856C35" w:rsidRDefault="00C817B8" w:rsidP="00C817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  <w:shd w:val="clear" w:color="auto" w:fill="auto"/>
            <w:vAlign w:val="center"/>
          </w:tcPr>
          <w:p w:rsidR="00C817B8" w:rsidRPr="00856C35" w:rsidRDefault="00C817B8" w:rsidP="00C817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C817B8" w:rsidRPr="00856C35" w:rsidRDefault="00C817B8" w:rsidP="00C817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2" w:type="pct"/>
            <w:shd w:val="clear" w:color="auto" w:fill="auto"/>
          </w:tcPr>
          <w:p w:rsidR="00C817B8" w:rsidRPr="00856C35" w:rsidRDefault="00C817B8" w:rsidP="00C817B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бюджета городского округа Власиха МО</w:t>
            </w:r>
          </w:p>
        </w:tc>
        <w:tc>
          <w:tcPr>
            <w:tcW w:w="373" w:type="pct"/>
            <w:gridSpan w:val="2"/>
            <w:shd w:val="clear" w:color="auto" w:fill="auto"/>
            <w:vAlign w:val="center"/>
          </w:tcPr>
          <w:p w:rsidR="00C817B8" w:rsidRPr="00856C35" w:rsidRDefault="00C817B8" w:rsidP="00C817B8">
            <w:pPr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        </w:t>
            </w:r>
            <w:r w:rsidRPr="00856C3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300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:rsidR="00C817B8" w:rsidRPr="00856C35" w:rsidRDefault="00C817B8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C817B8" w:rsidRPr="00856C35" w:rsidRDefault="00C817B8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62" w:type="pct"/>
            <w:gridSpan w:val="6"/>
            <w:shd w:val="clear" w:color="auto" w:fill="auto"/>
            <w:vAlign w:val="center"/>
          </w:tcPr>
          <w:p w:rsidR="00C817B8" w:rsidRPr="00856C35" w:rsidRDefault="00C817B8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C817B8" w:rsidRPr="00856C35" w:rsidRDefault="00C817B8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17B8" w:rsidRPr="00856C35" w:rsidRDefault="00C817B8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100</w:t>
            </w: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7B8" w:rsidRPr="00856C35" w:rsidRDefault="00C817B8" w:rsidP="00C817B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3D15" w:rsidRPr="00856C35" w:rsidTr="00856C35">
        <w:trPr>
          <w:trHeight w:val="377"/>
        </w:trPr>
        <w:tc>
          <w:tcPr>
            <w:tcW w:w="187" w:type="pct"/>
            <w:vMerge/>
            <w:shd w:val="clear" w:color="auto" w:fill="auto"/>
            <w:vAlign w:val="center"/>
          </w:tcPr>
          <w:p w:rsidR="00C817B8" w:rsidRPr="00856C35" w:rsidRDefault="00C817B8" w:rsidP="00C817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  <w:shd w:val="clear" w:color="auto" w:fill="auto"/>
            <w:vAlign w:val="center"/>
          </w:tcPr>
          <w:p w:rsidR="00C817B8" w:rsidRPr="00856C35" w:rsidRDefault="00C817B8" w:rsidP="00C817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C817B8" w:rsidRPr="00856C35" w:rsidRDefault="00C817B8" w:rsidP="00C817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2" w:type="pct"/>
            <w:shd w:val="clear" w:color="auto" w:fill="auto"/>
          </w:tcPr>
          <w:p w:rsidR="00C817B8" w:rsidRPr="00856C35" w:rsidRDefault="00C817B8" w:rsidP="00C817B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73" w:type="pct"/>
            <w:gridSpan w:val="2"/>
            <w:shd w:val="clear" w:color="auto" w:fill="auto"/>
            <w:vAlign w:val="center"/>
          </w:tcPr>
          <w:p w:rsidR="00C817B8" w:rsidRPr="00856C35" w:rsidRDefault="00C817B8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:rsidR="00C817B8" w:rsidRPr="00856C35" w:rsidRDefault="00C817B8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C817B8" w:rsidRPr="00856C35" w:rsidRDefault="00C817B8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62" w:type="pct"/>
            <w:gridSpan w:val="6"/>
            <w:shd w:val="clear" w:color="auto" w:fill="auto"/>
            <w:vAlign w:val="center"/>
          </w:tcPr>
          <w:p w:rsidR="00C817B8" w:rsidRPr="00856C35" w:rsidRDefault="00C817B8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C817B8" w:rsidRPr="00856C35" w:rsidRDefault="00C817B8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17B8" w:rsidRPr="00856C35" w:rsidRDefault="00C817B8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17B8" w:rsidRPr="00856C35" w:rsidRDefault="00C817B8" w:rsidP="00C817B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F5757" w:rsidRPr="00856C35" w:rsidTr="00856C35">
        <w:trPr>
          <w:trHeight w:val="212"/>
        </w:trPr>
        <w:tc>
          <w:tcPr>
            <w:tcW w:w="187" w:type="pct"/>
            <w:vMerge/>
            <w:shd w:val="clear" w:color="auto" w:fill="auto"/>
          </w:tcPr>
          <w:p w:rsidR="009F5757" w:rsidRPr="00856C35" w:rsidRDefault="009F5757" w:rsidP="00C817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 w:val="restart"/>
            <w:shd w:val="clear" w:color="auto" w:fill="auto"/>
          </w:tcPr>
          <w:p w:rsidR="009F5757" w:rsidRPr="00856C35" w:rsidRDefault="009F5757" w:rsidP="00C817B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Результат мероприятия.</w:t>
            </w:r>
          </w:p>
          <w:p w:rsidR="009F5757" w:rsidRPr="00856C35" w:rsidRDefault="009F5757" w:rsidP="00C817B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Количество субъектов МСП, осуществляющие деятельность в сфере социального предпринимательства, получивших муниципальную поддержку, единиц</w:t>
            </w:r>
            <w:r w:rsidR="00236399" w:rsidRPr="00856C35">
              <w:rPr>
                <w:rFonts w:ascii="Arial" w:hAnsi="Arial" w:cs="Arial"/>
                <w:sz w:val="24"/>
                <w:szCs w:val="24"/>
              </w:rPr>
              <w:t xml:space="preserve">а 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9F5757" w:rsidRPr="00856C35" w:rsidRDefault="009F5757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562" w:type="pct"/>
            <w:vMerge w:val="restart"/>
            <w:shd w:val="clear" w:color="auto" w:fill="auto"/>
          </w:tcPr>
          <w:p w:rsidR="009F5757" w:rsidRPr="00856C35" w:rsidRDefault="009F5757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373" w:type="pct"/>
            <w:gridSpan w:val="2"/>
            <w:vMerge w:val="restart"/>
            <w:shd w:val="clear" w:color="auto" w:fill="auto"/>
          </w:tcPr>
          <w:p w:rsidR="009F5757" w:rsidRPr="00856C35" w:rsidRDefault="009F5757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</w:tc>
        <w:tc>
          <w:tcPr>
            <w:tcW w:w="280" w:type="pct"/>
            <w:gridSpan w:val="2"/>
            <w:vMerge w:val="restart"/>
            <w:shd w:val="clear" w:color="auto" w:fill="auto"/>
          </w:tcPr>
          <w:p w:rsidR="009F5757" w:rsidRPr="00856C35" w:rsidRDefault="009F5757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2023</w:t>
            </w:r>
          </w:p>
          <w:p w:rsidR="009F5757" w:rsidRPr="00856C35" w:rsidRDefault="009F5757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231" w:type="pct"/>
            <w:vMerge w:val="restart"/>
            <w:shd w:val="clear" w:color="auto" w:fill="auto"/>
          </w:tcPr>
          <w:p w:rsidR="009F5757" w:rsidRPr="00856C35" w:rsidRDefault="009F5757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2024 год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9F5757" w:rsidRPr="00856C35" w:rsidRDefault="009F5757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Итого</w:t>
            </w:r>
            <w:r w:rsidR="00B63739" w:rsidRPr="00856C3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1029" w:type="pct"/>
            <w:gridSpan w:val="5"/>
            <w:shd w:val="clear" w:color="auto" w:fill="auto"/>
          </w:tcPr>
          <w:p w:rsidR="009F5757" w:rsidRPr="00856C35" w:rsidRDefault="009F5757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186" w:type="pct"/>
            <w:vMerge w:val="restart"/>
            <w:shd w:val="clear" w:color="auto" w:fill="auto"/>
          </w:tcPr>
          <w:p w:rsidR="009F5757" w:rsidRPr="00856C35" w:rsidRDefault="009F5757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197" w:type="pct"/>
            <w:vMerge w:val="restart"/>
            <w:shd w:val="clear" w:color="auto" w:fill="auto"/>
          </w:tcPr>
          <w:p w:rsidR="009F5757" w:rsidRPr="00856C35" w:rsidRDefault="009F5757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2027</w:t>
            </w:r>
          </w:p>
          <w:p w:rsidR="009F5757" w:rsidRPr="00856C35" w:rsidRDefault="009F5757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505" w:type="pct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F5757" w:rsidRPr="00856C35" w:rsidRDefault="009F5757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502D8A" w:rsidRPr="00856C35" w:rsidTr="00856C35">
        <w:trPr>
          <w:trHeight w:val="95"/>
        </w:trPr>
        <w:tc>
          <w:tcPr>
            <w:tcW w:w="187" w:type="pct"/>
            <w:vMerge/>
            <w:shd w:val="clear" w:color="auto" w:fill="auto"/>
          </w:tcPr>
          <w:p w:rsidR="009F5757" w:rsidRPr="00856C35" w:rsidRDefault="009F5757" w:rsidP="00C817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  <w:shd w:val="clear" w:color="auto" w:fill="auto"/>
          </w:tcPr>
          <w:p w:rsidR="009F5757" w:rsidRPr="00856C35" w:rsidRDefault="009F5757" w:rsidP="00C817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9F5757" w:rsidRPr="00856C35" w:rsidRDefault="009F5757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2" w:type="pct"/>
            <w:vMerge/>
            <w:shd w:val="clear" w:color="auto" w:fill="auto"/>
            <w:vAlign w:val="center"/>
          </w:tcPr>
          <w:p w:rsidR="009F5757" w:rsidRPr="00856C35" w:rsidRDefault="009F5757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3" w:type="pct"/>
            <w:gridSpan w:val="2"/>
            <w:vMerge/>
            <w:shd w:val="clear" w:color="auto" w:fill="auto"/>
          </w:tcPr>
          <w:p w:rsidR="009F5757" w:rsidRPr="00856C35" w:rsidRDefault="009F5757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80" w:type="pct"/>
            <w:gridSpan w:val="2"/>
            <w:vMerge/>
            <w:shd w:val="clear" w:color="auto" w:fill="auto"/>
          </w:tcPr>
          <w:p w:rsidR="009F5757" w:rsidRPr="00856C35" w:rsidRDefault="009F5757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1" w:type="pct"/>
            <w:vMerge/>
            <w:tcBorders>
              <w:bottom w:val="single" w:sz="4" w:space="0" w:color="auto"/>
            </w:tcBorders>
          </w:tcPr>
          <w:p w:rsidR="009F5757" w:rsidRPr="00856C35" w:rsidRDefault="009F5757" w:rsidP="00C817B8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</w:tcPr>
          <w:p w:rsidR="009F5757" w:rsidRPr="00856C35" w:rsidRDefault="009F5757" w:rsidP="00C817B8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tcBorders>
              <w:top w:val="single" w:sz="4" w:space="0" w:color="auto"/>
              <w:right w:val="single" w:sz="4" w:space="0" w:color="auto"/>
            </w:tcBorders>
          </w:tcPr>
          <w:p w:rsidR="009F5757" w:rsidRPr="00856C35" w:rsidRDefault="009F5757" w:rsidP="00C817B8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  <w:p w:rsidR="009F5757" w:rsidRPr="00856C35" w:rsidRDefault="009F5757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квартал</w:t>
            </w:r>
          </w:p>
        </w:tc>
        <w:tc>
          <w:tcPr>
            <w:tcW w:w="3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757" w:rsidRPr="00856C35" w:rsidRDefault="009F5757" w:rsidP="00C817B8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  <w:p w:rsidR="009F5757" w:rsidRPr="00856C35" w:rsidRDefault="009F5757" w:rsidP="00C817B8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757" w:rsidRPr="00856C35" w:rsidRDefault="009F5757" w:rsidP="00C817B8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9 </w:t>
            </w:r>
          </w:p>
          <w:p w:rsidR="009F5757" w:rsidRPr="00856C35" w:rsidRDefault="009F5757" w:rsidP="00C817B8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месяцев</w:t>
            </w:r>
          </w:p>
        </w:tc>
        <w:tc>
          <w:tcPr>
            <w:tcW w:w="234" w:type="pct"/>
            <w:shd w:val="clear" w:color="auto" w:fill="auto"/>
          </w:tcPr>
          <w:p w:rsidR="009F5757" w:rsidRPr="00856C35" w:rsidRDefault="009F5757" w:rsidP="00C817B8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12 </w:t>
            </w:r>
          </w:p>
          <w:p w:rsidR="009F5757" w:rsidRPr="00856C35" w:rsidRDefault="009F5757" w:rsidP="00C817B8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месяцев</w:t>
            </w:r>
          </w:p>
        </w:tc>
        <w:tc>
          <w:tcPr>
            <w:tcW w:w="186" w:type="pct"/>
            <w:vMerge/>
            <w:shd w:val="clear" w:color="auto" w:fill="auto"/>
          </w:tcPr>
          <w:p w:rsidR="009F5757" w:rsidRPr="00856C35" w:rsidRDefault="009F5757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7" w:type="pct"/>
            <w:vMerge/>
            <w:shd w:val="clear" w:color="auto" w:fill="auto"/>
          </w:tcPr>
          <w:p w:rsidR="009F5757" w:rsidRPr="00856C35" w:rsidRDefault="009F5757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  <w:shd w:val="clear" w:color="auto" w:fill="auto"/>
          </w:tcPr>
          <w:p w:rsidR="009F5757" w:rsidRPr="00856C35" w:rsidRDefault="009F5757" w:rsidP="00C817B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2D8A" w:rsidRPr="00856C35" w:rsidTr="00856C35">
        <w:trPr>
          <w:trHeight w:val="1022"/>
        </w:trPr>
        <w:tc>
          <w:tcPr>
            <w:tcW w:w="187" w:type="pct"/>
            <w:vMerge/>
            <w:shd w:val="clear" w:color="auto" w:fill="auto"/>
          </w:tcPr>
          <w:p w:rsidR="009F5757" w:rsidRPr="00856C35" w:rsidRDefault="009F5757" w:rsidP="00C817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  <w:shd w:val="clear" w:color="auto" w:fill="auto"/>
          </w:tcPr>
          <w:p w:rsidR="009F5757" w:rsidRPr="00856C35" w:rsidRDefault="009F5757" w:rsidP="00C817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  <w:vAlign w:val="center"/>
          </w:tcPr>
          <w:p w:rsidR="009F5757" w:rsidRPr="00856C35" w:rsidRDefault="009F5757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2" w:type="pct"/>
            <w:vMerge/>
            <w:shd w:val="clear" w:color="auto" w:fill="auto"/>
            <w:vAlign w:val="center"/>
          </w:tcPr>
          <w:p w:rsidR="009F5757" w:rsidRPr="00856C35" w:rsidRDefault="009F5757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3" w:type="pct"/>
            <w:gridSpan w:val="2"/>
            <w:shd w:val="clear" w:color="auto" w:fill="auto"/>
            <w:vAlign w:val="center"/>
          </w:tcPr>
          <w:p w:rsidR="009F5757" w:rsidRPr="00856C35" w:rsidRDefault="00236399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80" w:type="pct"/>
            <w:gridSpan w:val="2"/>
            <w:shd w:val="clear" w:color="auto" w:fill="auto"/>
            <w:vAlign w:val="center"/>
          </w:tcPr>
          <w:p w:rsidR="009F5757" w:rsidRPr="00856C35" w:rsidRDefault="009F5757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9F5757" w:rsidRPr="00856C35" w:rsidRDefault="009F5757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3" w:type="pct"/>
            <w:tcBorders>
              <w:right w:val="single" w:sz="4" w:space="0" w:color="auto"/>
            </w:tcBorders>
            <w:vAlign w:val="center"/>
          </w:tcPr>
          <w:p w:rsidR="009F5757" w:rsidRPr="00856C35" w:rsidRDefault="009F5757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4" w:type="pct"/>
            <w:tcBorders>
              <w:right w:val="single" w:sz="4" w:space="0" w:color="auto"/>
            </w:tcBorders>
            <w:vAlign w:val="center"/>
          </w:tcPr>
          <w:p w:rsidR="009F5757" w:rsidRPr="00856C35" w:rsidRDefault="009F5757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27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F5757" w:rsidRPr="00856C35" w:rsidRDefault="009F5757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9F5757" w:rsidRPr="00856C35" w:rsidRDefault="009F5757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9F5757" w:rsidRPr="00856C35" w:rsidRDefault="009F5757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86" w:type="pct"/>
            <w:shd w:val="clear" w:color="auto" w:fill="auto"/>
            <w:vAlign w:val="center"/>
          </w:tcPr>
          <w:p w:rsidR="009F5757" w:rsidRPr="00856C35" w:rsidRDefault="00236399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7" w:type="pct"/>
            <w:shd w:val="clear" w:color="auto" w:fill="auto"/>
            <w:vAlign w:val="center"/>
          </w:tcPr>
          <w:p w:rsidR="009F5757" w:rsidRPr="00856C35" w:rsidRDefault="00236399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05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9F5757" w:rsidRPr="00856C35" w:rsidRDefault="009F5757" w:rsidP="00C817B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70DF" w:rsidRPr="00856C35" w:rsidTr="00856C35">
        <w:trPr>
          <w:trHeight w:val="195"/>
        </w:trPr>
        <w:tc>
          <w:tcPr>
            <w:tcW w:w="187" w:type="pct"/>
            <w:vMerge w:val="restart"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1.3</w:t>
            </w:r>
          </w:p>
        </w:tc>
        <w:tc>
          <w:tcPr>
            <w:tcW w:w="749" w:type="pct"/>
            <w:vMerge w:val="restart"/>
            <w:shd w:val="clear" w:color="auto" w:fill="auto"/>
          </w:tcPr>
          <w:p w:rsidR="008470DF" w:rsidRPr="00856C35" w:rsidRDefault="008470DF" w:rsidP="00C817B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Мероприятие 02.04</w:t>
            </w:r>
          </w:p>
          <w:p w:rsidR="008470DF" w:rsidRPr="00856C35" w:rsidRDefault="008470DF" w:rsidP="00C817B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Предоставление в аренду имущества, находящегося в муниципальной собственности, отнесенного к имуществу казны,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"налог на профессиональный доход", осуществляющим деятельность на территории Московской области, без проведения торгов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2023-2027</w:t>
            </w:r>
          </w:p>
        </w:tc>
        <w:tc>
          <w:tcPr>
            <w:tcW w:w="562" w:type="pct"/>
            <w:shd w:val="clear" w:color="auto" w:fill="auto"/>
          </w:tcPr>
          <w:p w:rsidR="008470DF" w:rsidRPr="00856C35" w:rsidRDefault="008470DF" w:rsidP="00C817B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Итого:</w:t>
            </w:r>
          </w:p>
        </w:tc>
        <w:tc>
          <w:tcPr>
            <w:tcW w:w="2529" w:type="pct"/>
            <w:gridSpan w:val="13"/>
            <w:vMerge w:val="restart"/>
            <w:shd w:val="clear" w:color="auto" w:fill="auto"/>
          </w:tcPr>
          <w:p w:rsidR="008470DF" w:rsidRPr="00856C35" w:rsidRDefault="008470DF" w:rsidP="00C817B8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 В пределах средств на обеспечение деятельности</w:t>
            </w:r>
          </w:p>
        </w:tc>
        <w:tc>
          <w:tcPr>
            <w:tcW w:w="505" w:type="pct"/>
            <w:vMerge w:val="restart"/>
            <w:shd w:val="clear" w:color="auto" w:fill="auto"/>
          </w:tcPr>
          <w:p w:rsidR="008470DF" w:rsidRPr="00856C35" w:rsidRDefault="008470DF" w:rsidP="007F7042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</w:tr>
      <w:tr w:rsidR="008470DF" w:rsidRPr="00856C35" w:rsidTr="00856C35">
        <w:trPr>
          <w:trHeight w:val="375"/>
        </w:trPr>
        <w:tc>
          <w:tcPr>
            <w:tcW w:w="187" w:type="pct"/>
            <w:vMerge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  <w:shd w:val="clear" w:color="auto" w:fill="auto"/>
          </w:tcPr>
          <w:p w:rsidR="008470DF" w:rsidRPr="00856C35" w:rsidRDefault="008470DF" w:rsidP="00C817B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2" w:type="pct"/>
            <w:shd w:val="clear" w:color="auto" w:fill="auto"/>
          </w:tcPr>
          <w:p w:rsidR="008470DF" w:rsidRPr="00856C35" w:rsidRDefault="008470DF" w:rsidP="00C817B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529" w:type="pct"/>
            <w:gridSpan w:val="13"/>
            <w:vMerge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70DF" w:rsidRPr="00856C35" w:rsidTr="00856C35">
        <w:trPr>
          <w:trHeight w:val="600"/>
        </w:trPr>
        <w:tc>
          <w:tcPr>
            <w:tcW w:w="187" w:type="pct"/>
            <w:vMerge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  <w:shd w:val="clear" w:color="auto" w:fill="auto"/>
          </w:tcPr>
          <w:p w:rsidR="008470DF" w:rsidRPr="00856C35" w:rsidRDefault="008470DF" w:rsidP="00C817B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2" w:type="pct"/>
            <w:shd w:val="clear" w:color="auto" w:fill="auto"/>
          </w:tcPr>
          <w:p w:rsidR="008470DF" w:rsidRPr="00856C35" w:rsidRDefault="008470DF" w:rsidP="00C817B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529" w:type="pct"/>
            <w:gridSpan w:val="13"/>
            <w:vMerge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70DF" w:rsidRPr="00856C35" w:rsidTr="00856C35">
        <w:trPr>
          <w:trHeight w:val="600"/>
        </w:trPr>
        <w:tc>
          <w:tcPr>
            <w:tcW w:w="187" w:type="pct"/>
            <w:vMerge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  <w:shd w:val="clear" w:color="auto" w:fill="auto"/>
          </w:tcPr>
          <w:p w:rsidR="008470DF" w:rsidRPr="00856C35" w:rsidRDefault="008470DF" w:rsidP="00C817B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2" w:type="pct"/>
            <w:shd w:val="clear" w:color="auto" w:fill="auto"/>
          </w:tcPr>
          <w:p w:rsidR="008470DF" w:rsidRPr="00856C35" w:rsidRDefault="008470DF" w:rsidP="00C817B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бюджета городского округа Власиха МО</w:t>
            </w:r>
          </w:p>
        </w:tc>
        <w:tc>
          <w:tcPr>
            <w:tcW w:w="2529" w:type="pct"/>
            <w:gridSpan w:val="13"/>
            <w:vMerge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70DF" w:rsidRPr="00856C35" w:rsidTr="00856C35">
        <w:trPr>
          <w:trHeight w:val="2310"/>
        </w:trPr>
        <w:tc>
          <w:tcPr>
            <w:tcW w:w="187" w:type="pct"/>
            <w:vMerge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  <w:shd w:val="clear" w:color="auto" w:fill="auto"/>
          </w:tcPr>
          <w:p w:rsidR="008470DF" w:rsidRPr="00856C35" w:rsidRDefault="008470DF" w:rsidP="00C817B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2" w:type="pct"/>
            <w:shd w:val="clear" w:color="auto" w:fill="auto"/>
          </w:tcPr>
          <w:p w:rsidR="008470DF" w:rsidRPr="00856C35" w:rsidRDefault="008470DF" w:rsidP="00C817B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529" w:type="pct"/>
            <w:gridSpan w:val="13"/>
            <w:vMerge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70DF" w:rsidRPr="00856C35" w:rsidTr="00856C35">
        <w:trPr>
          <w:trHeight w:val="133"/>
        </w:trPr>
        <w:tc>
          <w:tcPr>
            <w:tcW w:w="187" w:type="pct"/>
            <w:vMerge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 w:val="restart"/>
            <w:shd w:val="clear" w:color="auto" w:fill="auto"/>
          </w:tcPr>
          <w:p w:rsidR="008470DF" w:rsidRPr="00856C35" w:rsidRDefault="00F42221" w:rsidP="00C817B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Количество объектов недвижимого имущества, предоставленных субъектам малого </w:t>
            </w: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доход» в рамках оказания имущественной поддержи и (или) предоставления муниципальной преференции для поддержки субъектов малого и среднего предпринимательства, единица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62" w:type="pct"/>
            <w:vMerge w:val="restart"/>
            <w:shd w:val="clear" w:color="auto" w:fill="auto"/>
          </w:tcPr>
          <w:p w:rsidR="008470DF" w:rsidRPr="00856C35" w:rsidRDefault="008470DF" w:rsidP="008470DF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370" w:type="pct"/>
            <w:vMerge w:val="restart"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80" w:type="pct"/>
            <w:gridSpan w:val="2"/>
            <w:vMerge w:val="restart"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34" w:type="pct"/>
            <w:gridSpan w:val="2"/>
            <w:vMerge w:val="restart"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29" w:type="pct"/>
            <w:gridSpan w:val="5"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186" w:type="pct"/>
            <w:vMerge w:val="restart"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97" w:type="pct"/>
            <w:vMerge w:val="restart"/>
            <w:shd w:val="clear" w:color="auto" w:fill="auto"/>
          </w:tcPr>
          <w:p w:rsidR="008470DF" w:rsidRPr="00856C35" w:rsidRDefault="008470DF" w:rsidP="002B2F3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2027</w:t>
            </w:r>
            <w:r w:rsidR="002B2F34" w:rsidRPr="00856C35">
              <w:rPr>
                <w:rFonts w:ascii="Arial" w:hAnsi="Arial" w:cs="Arial"/>
                <w:sz w:val="24"/>
                <w:szCs w:val="24"/>
                <w:lang w:val="en-US"/>
              </w:rPr>
              <w:t xml:space="preserve">   </w:t>
            </w:r>
            <w:r w:rsidRPr="00856C35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505" w:type="pct"/>
            <w:vMerge w:val="restart"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502D8A" w:rsidRPr="00856C35" w:rsidTr="00856C35">
        <w:trPr>
          <w:trHeight w:val="133"/>
        </w:trPr>
        <w:tc>
          <w:tcPr>
            <w:tcW w:w="187" w:type="pct"/>
            <w:vMerge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  <w:shd w:val="clear" w:color="auto" w:fill="auto"/>
          </w:tcPr>
          <w:p w:rsidR="008470DF" w:rsidRPr="00856C35" w:rsidRDefault="008470DF" w:rsidP="00C817B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2" w:type="pct"/>
            <w:vMerge/>
            <w:shd w:val="clear" w:color="auto" w:fill="auto"/>
          </w:tcPr>
          <w:p w:rsidR="008470DF" w:rsidRPr="00856C35" w:rsidRDefault="008470DF" w:rsidP="00C817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0" w:type="pct"/>
            <w:vMerge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gridSpan w:val="2"/>
            <w:vMerge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  <w:lang w:val="en-US"/>
              </w:rPr>
              <w:t xml:space="preserve">I </w:t>
            </w:r>
            <w:r w:rsidR="002B2F34" w:rsidRPr="00856C35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856C35">
              <w:rPr>
                <w:rFonts w:ascii="Arial" w:hAnsi="Arial" w:cs="Arial"/>
                <w:sz w:val="24"/>
                <w:szCs w:val="24"/>
              </w:rPr>
              <w:t>квартал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="009F710D" w:rsidRPr="00856C35">
              <w:rPr>
                <w:rFonts w:ascii="Arial" w:hAnsi="Arial" w:cs="Arial"/>
                <w:sz w:val="24"/>
                <w:szCs w:val="24"/>
                <w:lang w:val="en-US"/>
              </w:rPr>
              <w:t xml:space="preserve">    </w:t>
            </w:r>
            <w:r w:rsidRPr="00856C35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856C35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3" w:type="pct"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4" w:type="pct"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86" w:type="pct"/>
            <w:vMerge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" w:type="pct"/>
            <w:vMerge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2D8A" w:rsidRPr="00856C35" w:rsidTr="00856C35">
        <w:trPr>
          <w:trHeight w:val="133"/>
        </w:trPr>
        <w:tc>
          <w:tcPr>
            <w:tcW w:w="187" w:type="pct"/>
            <w:vMerge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  <w:shd w:val="clear" w:color="auto" w:fill="auto"/>
          </w:tcPr>
          <w:p w:rsidR="008470DF" w:rsidRPr="00856C35" w:rsidRDefault="008470DF" w:rsidP="00C817B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2" w:type="pct"/>
            <w:vMerge/>
            <w:shd w:val="clear" w:color="auto" w:fill="auto"/>
          </w:tcPr>
          <w:p w:rsidR="008470DF" w:rsidRPr="00856C35" w:rsidRDefault="008470DF" w:rsidP="00C817B8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auto"/>
          </w:tcPr>
          <w:p w:rsidR="00CF7ED5" w:rsidRPr="00856C35" w:rsidRDefault="00CF7ED5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F7ED5" w:rsidRPr="00856C35" w:rsidRDefault="00CF7ED5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470DF" w:rsidRPr="00856C35" w:rsidRDefault="00F42221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CF7ED5" w:rsidRPr="00856C35" w:rsidRDefault="00CF7ED5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F7ED5" w:rsidRPr="00856C35" w:rsidRDefault="00CF7ED5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470DF" w:rsidRPr="00856C35" w:rsidRDefault="003A28A9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CF7ED5" w:rsidRPr="00856C35" w:rsidRDefault="00CF7ED5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F7ED5" w:rsidRPr="00856C35" w:rsidRDefault="00CF7ED5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470DF" w:rsidRPr="00856C35" w:rsidRDefault="003A28A9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-</w:t>
            </w:r>
          </w:p>
        </w:tc>
        <w:tc>
          <w:tcPr>
            <w:tcW w:w="233" w:type="pct"/>
            <w:shd w:val="clear" w:color="auto" w:fill="auto"/>
          </w:tcPr>
          <w:p w:rsidR="00CF7ED5" w:rsidRPr="00856C35" w:rsidRDefault="00CF7ED5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F7ED5" w:rsidRPr="00856C35" w:rsidRDefault="00CF7ED5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470DF" w:rsidRPr="00856C35" w:rsidRDefault="00F42221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</w:tc>
        <w:tc>
          <w:tcPr>
            <w:tcW w:w="234" w:type="pct"/>
            <w:shd w:val="clear" w:color="auto" w:fill="auto"/>
          </w:tcPr>
          <w:p w:rsidR="00CF7ED5" w:rsidRPr="00856C35" w:rsidRDefault="00CF7ED5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F7ED5" w:rsidRPr="00856C35" w:rsidRDefault="00CF7ED5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470DF" w:rsidRPr="00856C35" w:rsidRDefault="00F42221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CF7ED5" w:rsidRPr="00856C35" w:rsidRDefault="00CF7ED5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F7ED5" w:rsidRPr="00856C35" w:rsidRDefault="00CF7ED5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470DF" w:rsidRPr="00856C35" w:rsidRDefault="00F42221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</w:tc>
        <w:tc>
          <w:tcPr>
            <w:tcW w:w="233" w:type="pct"/>
            <w:shd w:val="clear" w:color="auto" w:fill="auto"/>
          </w:tcPr>
          <w:p w:rsidR="00CF7ED5" w:rsidRPr="00856C35" w:rsidRDefault="00CF7ED5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F7ED5" w:rsidRPr="00856C35" w:rsidRDefault="00CF7ED5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470DF" w:rsidRPr="00856C35" w:rsidRDefault="00F42221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</w:tc>
        <w:tc>
          <w:tcPr>
            <w:tcW w:w="234" w:type="pct"/>
            <w:shd w:val="clear" w:color="auto" w:fill="auto"/>
          </w:tcPr>
          <w:p w:rsidR="00CF7ED5" w:rsidRPr="00856C35" w:rsidRDefault="00CF7ED5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F7ED5" w:rsidRPr="00856C35" w:rsidRDefault="00CF7ED5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470DF" w:rsidRPr="00856C35" w:rsidRDefault="00F42221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</w:tc>
        <w:tc>
          <w:tcPr>
            <w:tcW w:w="186" w:type="pct"/>
            <w:shd w:val="clear" w:color="auto" w:fill="auto"/>
          </w:tcPr>
          <w:p w:rsidR="00CF7ED5" w:rsidRPr="00856C35" w:rsidRDefault="00CF7ED5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F7ED5" w:rsidRPr="00856C35" w:rsidRDefault="00CF7ED5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470DF" w:rsidRPr="00856C35" w:rsidRDefault="00F42221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</w:tc>
        <w:tc>
          <w:tcPr>
            <w:tcW w:w="197" w:type="pct"/>
            <w:shd w:val="clear" w:color="auto" w:fill="auto"/>
          </w:tcPr>
          <w:p w:rsidR="00CF7ED5" w:rsidRPr="00856C35" w:rsidRDefault="00CF7ED5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F7ED5" w:rsidRPr="00856C35" w:rsidRDefault="00CF7ED5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470DF" w:rsidRPr="00856C35" w:rsidRDefault="00F42221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0</w:t>
            </w:r>
          </w:p>
        </w:tc>
        <w:tc>
          <w:tcPr>
            <w:tcW w:w="505" w:type="pct"/>
            <w:vMerge/>
            <w:shd w:val="clear" w:color="auto" w:fill="auto"/>
          </w:tcPr>
          <w:p w:rsidR="008470DF" w:rsidRPr="00856C35" w:rsidRDefault="008470DF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3D15" w:rsidRPr="00856C35" w:rsidTr="00856C35">
        <w:trPr>
          <w:trHeight w:val="165"/>
        </w:trPr>
        <w:tc>
          <w:tcPr>
            <w:tcW w:w="187" w:type="pct"/>
            <w:vMerge w:val="restart"/>
            <w:shd w:val="clear" w:color="auto" w:fill="auto"/>
          </w:tcPr>
          <w:p w:rsidR="004E3D15" w:rsidRPr="00856C35" w:rsidRDefault="004E3D15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1.4</w:t>
            </w:r>
          </w:p>
        </w:tc>
        <w:tc>
          <w:tcPr>
            <w:tcW w:w="749" w:type="pct"/>
            <w:vMerge w:val="restart"/>
            <w:shd w:val="clear" w:color="auto" w:fill="auto"/>
          </w:tcPr>
          <w:p w:rsidR="004E3D15" w:rsidRPr="00856C35" w:rsidRDefault="004E3D15" w:rsidP="00C817B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Мероприятие 02.05</w:t>
            </w:r>
          </w:p>
          <w:p w:rsidR="004E3D15" w:rsidRPr="00856C35" w:rsidRDefault="004E3D15" w:rsidP="00C817B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Предоставление субъектам малого и среднего предпринимательства на территории парков культуры и отдыха </w:t>
            </w: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муниципальных образований Московской области мест для размещения нестационарных торговых объектов без проведения торгов на льготных условиях при организации: мобильной торговли (в мобильных пунктах быстрого питания (</w:t>
            </w:r>
            <w:proofErr w:type="spellStart"/>
            <w:r w:rsidRPr="00856C35">
              <w:rPr>
                <w:rFonts w:ascii="Arial" w:hAnsi="Arial" w:cs="Arial"/>
                <w:sz w:val="24"/>
                <w:szCs w:val="24"/>
              </w:rPr>
              <w:t>фудтраках</w:t>
            </w:r>
            <w:proofErr w:type="spellEnd"/>
            <w:r w:rsidRPr="00856C35">
              <w:rPr>
                <w:rFonts w:ascii="Arial" w:hAnsi="Arial" w:cs="Arial"/>
                <w:sz w:val="24"/>
                <w:szCs w:val="24"/>
              </w:rPr>
              <w:t xml:space="preserve">) и передвижных сооружениях (тележках), торговли в киосках малых площадью 9 </w:t>
            </w:r>
            <w:proofErr w:type="spellStart"/>
            <w:r w:rsidRPr="00856C35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856C35">
              <w:rPr>
                <w:rFonts w:ascii="Arial" w:hAnsi="Arial" w:cs="Arial"/>
                <w:sz w:val="24"/>
                <w:szCs w:val="24"/>
              </w:rPr>
              <w:t>. включительно и торговых автоматах (</w:t>
            </w:r>
            <w:proofErr w:type="spellStart"/>
            <w:r w:rsidRPr="00856C35">
              <w:rPr>
                <w:rFonts w:ascii="Arial" w:hAnsi="Arial" w:cs="Arial"/>
                <w:sz w:val="24"/>
                <w:szCs w:val="24"/>
              </w:rPr>
              <w:t>вендинговых</w:t>
            </w:r>
            <w:proofErr w:type="spellEnd"/>
            <w:r w:rsidRPr="00856C35">
              <w:rPr>
                <w:rFonts w:ascii="Arial" w:hAnsi="Arial" w:cs="Arial"/>
                <w:sz w:val="24"/>
                <w:szCs w:val="24"/>
              </w:rPr>
              <w:t xml:space="preserve"> автоматах)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4E3D15" w:rsidRPr="00856C35" w:rsidRDefault="004E3D15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2023-2027</w:t>
            </w:r>
          </w:p>
        </w:tc>
        <w:tc>
          <w:tcPr>
            <w:tcW w:w="562" w:type="pct"/>
            <w:shd w:val="clear" w:color="auto" w:fill="auto"/>
          </w:tcPr>
          <w:p w:rsidR="004E3D15" w:rsidRPr="00856C35" w:rsidRDefault="004E3D15" w:rsidP="00C817B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Итого:</w:t>
            </w:r>
          </w:p>
        </w:tc>
        <w:tc>
          <w:tcPr>
            <w:tcW w:w="2529" w:type="pct"/>
            <w:gridSpan w:val="13"/>
            <w:vMerge w:val="restart"/>
            <w:shd w:val="clear" w:color="auto" w:fill="auto"/>
          </w:tcPr>
          <w:p w:rsidR="004E3D15" w:rsidRPr="00856C35" w:rsidRDefault="004E3D15" w:rsidP="00C817B8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 В пределах средств на обеспечение деятельности</w:t>
            </w:r>
          </w:p>
        </w:tc>
        <w:tc>
          <w:tcPr>
            <w:tcW w:w="505" w:type="pct"/>
            <w:vMerge w:val="restart"/>
            <w:shd w:val="clear" w:color="auto" w:fill="auto"/>
          </w:tcPr>
          <w:p w:rsidR="004E3D15" w:rsidRPr="00856C35" w:rsidRDefault="004E3D15" w:rsidP="007F7042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Отдел по управлению муниципальным имуществом, торговле, предпринимательству и </w:t>
            </w: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lastRenderedPageBreak/>
              <w:t>жилищным вопросам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</w:tr>
      <w:tr w:rsidR="004E3D15" w:rsidRPr="00856C35" w:rsidTr="00856C35">
        <w:trPr>
          <w:trHeight w:val="336"/>
        </w:trPr>
        <w:tc>
          <w:tcPr>
            <w:tcW w:w="187" w:type="pct"/>
            <w:vMerge/>
            <w:shd w:val="clear" w:color="auto" w:fill="auto"/>
          </w:tcPr>
          <w:p w:rsidR="004E3D15" w:rsidRPr="00856C35" w:rsidRDefault="004E3D15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  <w:shd w:val="clear" w:color="auto" w:fill="auto"/>
          </w:tcPr>
          <w:p w:rsidR="004E3D15" w:rsidRPr="00856C35" w:rsidRDefault="004E3D15" w:rsidP="00C817B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4E3D15" w:rsidRPr="00856C35" w:rsidRDefault="004E3D15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2" w:type="pct"/>
            <w:shd w:val="clear" w:color="auto" w:fill="auto"/>
          </w:tcPr>
          <w:p w:rsidR="004E3D15" w:rsidRPr="00856C35" w:rsidRDefault="004E3D15" w:rsidP="00C817B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529" w:type="pct"/>
            <w:gridSpan w:val="13"/>
            <w:vMerge/>
            <w:shd w:val="clear" w:color="auto" w:fill="auto"/>
          </w:tcPr>
          <w:p w:rsidR="004E3D15" w:rsidRPr="00856C35" w:rsidRDefault="004E3D15" w:rsidP="00C817B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  <w:shd w:val="clear" w:color="auto" w:fill="auto"/>
          </w:tcPr>
          <w:p w:rsidR="004E3D15" w:rsidRPr="00856C35" w:rsidRDefault="004E3D15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3D15" w:rsidRPr="00856C35" w:rsidTr="00856C35">
        <w:trPr>
          <w:trHeight w:val="507"/>
        </w:trPr>
        <w:tc>
          <w:tcPr>
            <w:tcW w:w="187" w:type="pct"/>
            <w:vMerge/>
            <w:shd w:val="clear" w:color="auto" w:fill="auto"/>
          </w:tcPr>
          <w:p w:rsidR="004E3D15" w:rsidRPr="00856C35" w:rsidRDefault="004E3D15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  <w:shd w:val="clear" w:color="auto" w:fill="auto"/>
          </w:tcPr>
          <w:p w:rsidR="004E3D15" w:rsidRPr="00856C35" w:rsidRDefault="004E3D15" w:rsidP="00C817B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4E3D15" w:rsidRPr="00856C35" w:rsidRDefault="004E3D15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2" w:type="pct"/>
            <w:shd w:val="clear" w:color="auto" w:fill="auto"/>
          </w:tcPr>
          <w:p w:rsidR="004E3D15" w:rsidRPr="00856C35" w:rsidRDefault="004E3D15" w:rsidP="00C817B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2529" w:type="pct"/>
            <w:gridSpan w:val="13"/>
            <w:vMerge/>
            <w:shd w:val="clear" w:color="auto" w:fill="auto"/>
          </w:tcPr>
          <w:p w:rsidR="004E3D15" w:rsidRPr="00856C35" w:rsidRDefault="004E3D15" w:rsidP="00C817B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  <w:shd w:val="clear" w:color="auto" w:fill="auto"/>
          </w:tcPr>
          <w:p w:rsidR="004E3D15" w:rsidRPr="00856C35" w:rsidRDefault="004E3D15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3D15" w:rsidRPr="00856C35" w:rsidTr="00856C35">
        <w:trPr>
          <w:trHeight w:val="741"/>
        </w:trPr>
        <w:tc>
          <w:tcPr>
            <w:tcW w:w="187" w:type="pct"/>
            <w:vMerge/>
            <w:shd w:val="clear" w:color="auto" w:fill="auto"/>
          </w:tcPr>
          <w:p w:rsidR="004E3D15" w:rsidRPr="00856C35" w:rsidRDefault="004E3D15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  <w:shd w:val="clear" w:color="auto" w:fill="auto"/>
          </w:tcPr>
          <w:p w:rsidR="004E3D15" w:rsidRPr="00856C35" w:rsidRDefault="004E3D15" w:rsidP="00C817B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4E3D15" w:rsidRPr="00856C35" w:rsidRDefault="004E3D15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2" w:type="pct"/>
            <w:shd w:val="clear" w:color="auto" w:fill="auto"/>
          </w:tcPr>
          <w:p w:rsidR="004E3D15" w:rsidRPr="00856C35" w:rsidRDefault="004E3D15" w:rsidP="00C817B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бюджета городского округа Власиха МО</w:t>
            </w:r>
          </w:p>
        </w:tc>
        <w:tc>
          <w:tcPr>
            <w:tcW w:w="2529" w:type="pct"/>
            <w:gridSpan w:val="13"/>
            <w:vMerge/>
            <w:shd w:val="clear" w:color="auto" w:fill="auto"/>
          </w:tcPr>
          <w:p w:rsidR="004E3D15" w:rsidRPr="00856C35" w:rsidRDefault="004E3D15" w:rsidP="00C817B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  <w:shd w:val="clear" w:color="auto" w:fill="auto"/>
          </w:tcPr>
          <w:p w:rsidR="004E3D15" w:rsidRPr="00856C35" w:rsidRDefault="004E3D15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3D15" w:rsidRPr="00856C35" w:rsidTr="00856C35">
        <w:trPr>
          <w:trHeight w:val="2405"/>
        </w:trPr>
        <w:tc>
          <w:tcPr>
            <w:tcW w:w="187" w:type="pct"/>
            <w:vMerge/>
            <w:shd w:val="clear" w:color="auto" w:fill="auto"/>
          </w:tcPr>
          <w:p w:rsidR="004E3D15" w:rsidRPr="00856C35" w:rsidRDefault="004E3D15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  <w:shd w:val="clear" w:color="auto" w:fill="auto"/>
          </w:tcPr>
          <w:p w:rsidR="004E3D15" w:rsidRPr="00856C35" w:rsidRDefault="004E3D15" w:rsidP="00C817B8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4E3D15" w:rsidRPr="00856C35" w:rsidRDefault="004E3D15" w:rsidP="00C817B8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2" w:type="pct"/>
            <w:shd w:val="clear" w:color="auto" w:fill="auto"/>
          </w:tcPr>
          <w:p w:rsidR="004E3D15" w:rsidRPr="00856C35" w:rsidRDefault="004E3D15" w:rsidP="00C817B8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529" w:type="pct"/>
            <w:gridSpan w:val="13"/>
            <w:vMerge/>
            <w:shd w:val="clear" w:color="auto" w:fill="auto"/>
          </w:tcPr>
          <w:p w:rsidR="004E3D15" w:rsidRPr="00856C35" w:rsidRDefault="004E3D15" w:rsidP="00C817B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  <w:shd w:val="clear" w:color="auto" w:fill="auto"/>
          </w:tcPr>
          <w:p w:rsidR="004E3D15" w:rsidRPr="00856C35" w:rsidRDefault="004E3D15" w:rsidP="00C817B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55A4" w:rsidRPr="00856C35" w:rsidTr="00856C35">
        <w:trPr>
          <w:trHeight w:val="286"/>
        </w:trPr>
        <w:tc>
          <w:tcPr>
            <w:tcW w:w="187" w:type="pct"/>
            <w:vMerge/>
            <w:shd w:val="clear" w:color="auto" w:fill="auto"/>
          </w:tcPr>
          <w:p w:rsidR="000555A4" w:rsidRPr="00856C35" w:rsidRDefault="000555A4" w:rsidP="000555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 w:val="restart"/>
            <w:shd w:val="clear" w:color="auto" w:fill="auto"/>
          </w:tcPr>
          <w:p w:rsidR="000555A4" w:rsidRPr="00856C35" w:rsidRDefault="000555A4" w:rsidP="000555A4">
            <w:pPr>
              <w:pStyle w:val="afe"/>
              <w:rPr>
                <w:rFonts w:ascii="Arial" w:hAnsi="Arial" w:cs="Arial"/>
                <w:lang w:eastAsia="en-US"/>
              </w:rPr>
            </w:pPr>
            <w:r w:rsidRPr="00856C35">
              <w:rPr>
                <w:rFonts w:ascii="Arial" w:hAnsi="Arial" w:cs="Arial"/>
                <w:lang w:eastAsia="en-US"/>
              </w:rPr>
              <w:t xml:space="preserve">Количество заключенных договоров с субъектами малого и среднего предпринимательства для размещения </w:t>
            </w:r>
            <w:r w:rsidRPr="00856C35">
              <w:rPr>
                <w:rFonts w:ascii="Arial" w:hAnsi="Arial" w:cs="Arial"/>
                <w:lang w:eastAsia="en-US"/>
              </w:rPr>
              <w:lastRenderedPageBreak/>
              <w:t>нестационарных торговых объектов на территории парков культуры и отдыха муниципальных образований Московской области без проведения торгов на льготных условиях при организации: мобильной торговли (в мобильных пунктах быстрого питания (</w:t>
            </w:r>
            <w:proofErr w:type="spellStart"/>
            <w:r w:rsidRPr="00856C35">
              <w:rPr>
                <w:rFonts w:ascii="Arial" w:hAnsi="Arial" w:cs="Arial"/>
                <w:lang w:eastAsia="en-US"/>
              </w:rPr>
              <w:t>фудтрках</w:t>
            </w:r>
            <w:proofErr w:type="spellEnd"/>
            <w:r w:rsidRPr="00856C35">
              <w:rPr>
                <w:rFonts w:ascii="Arial" w:hAnsi="Arial" w:cs="Arial"/>
                <w:lang w:eastAsia="en-US"/>
              </w:rPr>
              <w:t>) и передвижных сооружения (тележках), торговли в киосках малых площадью до 9 кв. м включительно и торговых автоматах (</w:t>
            </w:r>
            <w:proofErr w:type="spellStart"/>
            <w:r w:rsidRPr="00856C35">
              <w:rPr>
                <w:rFonts w:ascii="Arial" w:hAnsi="Arial" w:cs="Arial"/>
                <w:lang w:eastAsia="en-US"/>
              </w:rPr>
              <w:t>вендинговых</w:t>
            </w:r>
            <w:proofErr w:type="spellEnd"/>
            <w:r w:rsidRPr="00856C35">
              <w:rPr>
                <w:rFonts w:ascii="Arial" w:hAnsi="Arial" w:cs="Arial"/>
                <w:lang w:eastAsia="en-US"/>
              </w:rPr>
              <w:t xml:space="preserve"> автоматах), единица</w:t>
            </w:r>
          </w:p>
        </w:tc>
        <w:tc>
          <w:tcPr>
            <w:tcW w:w="469" w:type="pct"/>
            <w:vMerge w:val="restart"/>
            <w:shd w:val="clear" w:color="auto" w:fill="auto"/>
          </w:tcPr>
          <w:p w:rsidR="000555A4" w:rsidRPr="00856C35" w:rsidRDefault="000555A4" w:rsidP="000555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562" w:type="pct"/>
            <w:vMerge w:val="restart"/>
            <w:shd w:val="clear" w:color="auto" w:fill="auto"/>
          </w:tcPr>
          <w:p w:rsidR="000555A4" w:rsidRPr="00856C35" w:rsidRDefault="000555A4" w:rsidP="000555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370" w:type="pct"/>
            <w:vMerge w:val="restart"/>
            <w:shd w:val="clear" w:color="auto" w:fill="auto"/>
          </w:tcPr>
          <w:p w:rsidR="000555A4" w:rsidRPr="00856C35" w:rsidRDefault="000555A4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80" w:type="pct"/>
            <w:gridSpan w:val="2"/>
            <w:vMerge w:val="restart"/>
            <w:shd w:val="clear" w:color="auto" w:fill="auto"/>
          </w:tcPr>
          <w:p w:rsidR="000555A4" w:rsidRPr="00856C35" w:rsidRDefault="000555A4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2023 </w:t>
            </w:r>
            <w:r w:rsidR="001646A9" w:rsidRPr="00856C35">
              <w:rPr>
                <w:rFonts w:ascii="Arial" w:hAnsi="Arial" w:cs="Arial"/>
                <w:sz w:val="24"/>
                <w:szCs w:val="24"/>
                <w:lang w:val="en-US"/>
              </w:rPr>
              <w:t xml:space="preserve">    </w:t>
            </w:r>
            <w:r w:rsidRPr="00856C35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234" w:type="pct"/>
            <w:gridSpan w:val="2"/>
            <w:vMerge w:val="restart"/>
            <w:shd w:val="clear" w:color="auto" w:fill="auto"/>
          </w:tcPr>
          <w:p w:rsidR="000555A4" w:rsidRPr="00856C35" w:rsidRDefault="000555A4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0555A4" w:rsidRPr="00856C35" w:rsidRDefault="000555A4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Итого 2025 год</w:t>
            </w:r>
          </w:p>
        </w:tc>
        <w:tc>
          <w:tcPr>
            <w:tcW w:w="1029" w:type="pct"/>
            <w:gridSpan w:val="5"/>
            <w:shd w:val="clear" w:color="auto" w:fill="auto"/>
          </w:tcPr>
          <w:p w:rsidR="000555A4" w:rsidRPr="00856C35" w:rsidRDefault="000555A4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186" w:type="pct"/>
            <w:vMerge w:val="restart"/>
            <w:shd w:val="clear" w:color="auto" w:fill="auto"/>
          </w:tcPr>
          <w:p w:rsidR="000555A4" w:rsidRPr="00856C35" w:rsidRDefault="000555A4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2026 год</w:t>
            </w:r>
          </w:p>
        </w:tc>
        <w:tc>
          <w:tcPr>
            <w:tcW w:w="197" w:type="pct"/>
            <w:vMerge w:val="restart"/>
            <w:shd w:val="clear" w:color="auto" w:fill="auto"/>
          </w:tcPr>
          <w:p w:rsidR="000555A4" w:rsidRPr="00856C35" w:rsidRDefault="000555A4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505" w:type="pct"/>
            <w:vMerge w:val="restart"/>
            <w:shd w:val="clear" w:color="auto" w:fill="auto"/>
          </w:tcPr>
          <w:p w:rsidR="000555A4" w:rsidRPr="00856C35" w:rsidRDefault="000555A4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502D8A" w:rsidRPr="00856C35" w:rsidTr="00856C35">
        <w:trPr>
          <w:trHeight w:val="286"/>
        </w:trPr>
        <w:tc>
          <w:tcPr>
            <w:tcW w:w="187" w:type="pct"/>
            <w:vMerge/>
            <w:shd w:val="clear" w:color="auto" w:fill="auto"/>
          </w:tcPr>
          <w:p w:rsidR="000555A4" w:rsidRPr="00856C35" w:rsidRDefault="000555A4" w:rsidP="000555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  <w:shd w:val="clear" w:color="auto" w:fill="auto"/>
          </w:tcPr>
          <w:p w:rsidR="000555A4" w:rsidRPr="00856C35" w:rsidRDefault="000555A4" w:rsidP="000555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0555A4" w:rsidRPr="00856C35" w:rsidRDefault="000555A4" w:rsidP="000555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2" w:type="pct"/>
            <w:vMerge/>
            <w:shd w:val="clear" w:color="auto" w:fill="auto"/>
          </w:tcPr>
          <w:p w:rsidR="000555A4" w:rsidRPr="00856C35" w:rsidRDefault="000555A4" w:rsidP="000555A4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0" w:type="pct"/>
            <w:vMerge/>
            <w:shd w:val="clear" w:color="auto" w:fill="auto"/>
          </w:tcPr>
          <w:p w:rsidR="000555A4" w:rsidRPr="00856C35" w:rsidRDefault="000555A4" w:rsidP="000555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0" w:type="pct"/>
            <w:gridSpan w:val="2"/>
            <w:vMerge/>
            <w:shd w:val="clear" w:color="auto" w:fill="auto"/>
          </w:tcPr>
          <w:p w:rsidR="000555A4" w:rsidRPr="00856C35" w:rsidRDefault="000555A4" w:rsidP="000555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0555A4" w:rsidRPr="00856C35" w:rsidRDefault="000555A4" w:rsidP="000555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0555A4" w:rsidRPr="00856C35" w:rsidRDefault="000555A4" w:rsidP="000555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  <w:shd w:val="clear" w:color="auto" w:fill="auto"/>
          </w:tcPr>
          <w:p w:rsidR="000555A4" w:rsidRPr="00856C35" w:rsidRDefault="000555A4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  <w:lang w:val="en-US"/>
              </w:rPr>
              <w:t xml:space="preserve">I </w:t>
            </w:r>
            <w:r w:rsidRPr="00856C35">
              <w:rPr>
                <w:rFonts w:ascii="Arial" w:hAnsi="Arial" w:cs="Arial"/>
                <w:sz w:val="24"/>
                <w:szCs w:val="24"/>
              </w:rPr>
              <w:t>квартал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0555A4" w:rsidRPr="00856C35" w:rsidRDefault="000555A4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  <w:lang w:val="en-US"/>
              </w:rPr>
              <w:t>I</w:t>
            </w:r>
            <w:r w:rsidR="00502D8A" w:rsidRPr="00856C35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856C35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856C35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3" w:type="pct"/>
            <w:shd w:val="clear" w:color="auto" w:fill="auto"/>
          </w:tcPr>
          <w:p w:rsidR="000555A4" w:rsidRPr="00856C35" w:rsidRDefault="000555A4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9 месяцев</w:t>
            </w:r>
          </w:p>
        </w:tc>
        <w:tc>
          <w:tcPr>
            <w:tcW w:w="234" w:type="pct"/>
            <w:shd w:val="clear" w:color="auto" w:fill="auto"/>
          </w:tcPr>
          <w:p w:rsidR="000555A4" w:rsidRPr="00856C35" w:rsidRDefault="000555A4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86" w:type="pct"/>
            <w:vMerge/>
            <w:shd w:val="clear" w:color="auto" w:fill="auto"/>
          </w:tcPr>
          <w:p w:rsidR="000555A4" w:rsidRPr="00856C35" w:rsidRDefault="000555A4" w:rsidP="000555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7" w:type="pct"/>
            <w:vMerge/>
            <w:shd w:val="clear" w:color="auto" w:fill="auto"/>
          </w:tcPr>
          <w:p w:rsidR="000555A4" w:rsidRPr="00856C35" w:rsidRDefault="000555A4" w:rsidP="000555A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5" w:type="pct"/>
            <w:vMerge/>
            <w:shd w:val="clear" w:color="auto" w:fill="auto"/>
          </w:tcPr>
          <w:p w:rsidR="000555A4" w:rsidRPr="00856C35" w:rsidRDefault="000555A4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02D8A" w:rsidRPr="00856C35" w:rsidTr="00856C35">
        <w:trPr>
          <w:trHeight w:val="286"/>
        </w:trPr>
        <w:tc>
          <w:tcPr>
            <w:tcW w:w="187" w:type="pct"/>
            <w:vMerge/>
            <w:shd w:val="clear" w:color="auto" w:fill="auto"/>
          </w:tcPr>
          <w:p w:rsidR="000555A4" w:rsidRPr="00856C35" w:rsidRDefault="000555A4" w:rsidP="000555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49" w:type="pct"/>
            <w:vMerge/>
            <w:shd w:val="clear" w:color="auto" w:fill="auto"/>
          </w:tcPr>
          <w:p w:rsidR="000555A4" w:rsidRPr="00856C35" w:rsidRDefault="000555A4" w:rsidP="000555A4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9" w:type="pct"/>
            <w:vMerge/>
            <w:shd w:val="clear" w:color="auto" w:fill="auto"/>
          </w:tcPr>
          <w:p w:rsidR="000555A4" w:rsidRPr="00856C35" w:rsidRDefault="000555A4" w:rsidP="000555A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62" w:type="pct"/>
            <w:vMerge/>
            <w:shd w:val="clear" w:color="auto" w:fill="auto"/>
          </w:tcPr>
          <w:p w:rsidR="000555A4" w:rsidRPr="00856C35" w:rsidRDefault="000555A4" w:rsidP="000555A4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70" w:type="pct"/>
            <w:shd w:val="clear" w:color="auto" w:fill="auto"/>
          </w:tcPr>
          <w:p w:rsidR="009F710D" w:rsidRPr="00856C35" w:rsidRDefault="009F710D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F710D" w:rsidRPr="00856C35" w:rsidRDefault="009F710D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555A4" w:rsidRPr="00856C35" w:rsidRDefault="000555A4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80" w:type="pct"/>
            <w:gridSpan w:val="2"/>
            <w:shd w:val="clear" w:color="auto" w:fill="auto"/>
          </w:tcPr>
          <w:p w:rsidR="009F710D" w:rsidRPr="00856C35" w:rsidRDefault="009F710D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F710D" w:rsidRPr="00856C35" w:rsidRDefault="009F710D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555A4" w:rsidRPr="00856C35" w:rsidRDefault="000555A4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9F710D" w:rsidRPr="00856C35" w:rsidRDefault="009F710D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F710D" w:rsidRPr="00856C35" w:rsidRDefault="009F710D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555A4" w:rsidRPr="00856C35" w:rsidRDefault="000555A4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9F710D" w:rsidRPr="00856C35" w:rsidRDefault="009F710D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F710D" w:rsidRPr="00856C35" w:rsidRDefault="009F710D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555A4" w:rsidRPr="00856C35" w:rsidRDefault="000555A4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9F710D" w:rsidRPr="00856C35" w:rsidRDefault="009F710D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F710D" w:rsidRPr="00856C35" w:rsidRDefault="009F710D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555A4" w:rsidRPr="00856C35" w:rsidRDefault="000555A4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27" w:type="pct"/>
            <w:gridSpan w:val="2"/>
            <w:shd w:val="clear" w:color="auto" w:fill="auto"/>
          </w:tcPr>
          <w:p w:rsidR="009F710D" w:rsidRPr="00856C35" w:rsidRDefault="009F710D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F710D" w:rsidRPr="00856C35" w:rsidRDefault="009F710D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555A4" w:rsidRPr="00856C35" w:rsidRDefault="000555A4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9F710D" w:rsidRPr="00856C35" w:rsidRDefault="009F710D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F710D" w:rsidRPr="00856C35" w:rsidRDefault="009F710D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555A4" w:rsidRPr="00856C35" w:rsidRDefault="000555A4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9F710D" w:rsidRPr="00856C35" w:rsidRDefault="009F710D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F710D" w:rsidRPr="00856C35" w:rsidRDefault="009F710D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555A4" w:rsidRPr="00856C35" w:rsidRDefault="000555A4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86" w:type="pct"/>
            <w:shd w:val="clear" w:color="auto" w:fill="auto"/>
          </w:tcPr>
          <w:p w:rsidR="009F710D" w:rsidRPr="00856C35" w:rsidRDefault="009F710D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F710D" w:rsidRPr="00856C35" w:rsidRDefault="009F710D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555A4" w:rsidRPr="00856C35" w:rsidRDefault="000555A4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7" w:type="pct"/>
            <w:shd w:val="clear" w:color="auto" w:fill="auto"/>
          </w:tcPr>
          <w:p w:rsidR="009F710D" w:rsidRPr="00856C35" w:rsidRDefault="009F710D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F710D" w:rsidRPr="00856C35" w:rsidRDefault="009F710D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555A4" w:rsidRPr="00856C35" w:rsidRDefault="000555A4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05" w:type="pct"/>
            <w:vMerge/>
            <w:shd w:val="clear" w:color="auto" w:fill="auto"/>
          </w:tcPr>
          <w:p w:rsidR="000555A4" w:rsidRPr="00856C35" w:rsidRDefault="000555A4" w:rsidP="000555A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92CA9" w:rsidRPr="00856C35" w:rsidRDefault="00C92CA9" w:rsidP="00D57D6B">
      <w:pPr>
        <w:shd w:val="clear" w:color="auto" w:fill="FFFFFF" w:themeFill="background1"/>
        <w:rPr>
          <w:rFonts w:ascii="Arial" w:hAnsi="Arial" w:cs="Arial"/>
          <w:sz w:val="24"/>
          <w:szCs w:val="24"/>
        </w:rPr>
      </w:pPr>
    </w:p>
    <w:p w:rsidR="00856C35" w:rsidRDefault="00856C35" w:rsidP="00C146E4">
      <w:pPr>
        <w:shd w:val="clear" w:color="auto" w:fill="FFFFFF" w:themeFill="background1"/>
        <w:jc w:val="center"/>
        <w:rPr>
          <w:rFonts w:ascii="Arial" w:eastAsiaTheme="minorEastAsia" w:hAnsi="Arial" w:cs="Arial"/>
          <w:sz w:val="24"/>
          <w:szCs w:val="24"/>
        </w:rPr>
        <w:sectPr w:rsidR="00856C35" w:rsidSect="000D49C8">
          <w:pgSz w:w="16838" w:h="11906" w:orient="landscape"/>
          <w:pgMar w:top="1134" w:right="567" w:bottom="1134" w:left="1134" w:header="709" w:footer="709" w:gutter="0"/>
          <w:cols w:space="720"/>
          <w:formProt w:val="0"/>
          <w:titlePg/>
          <w:docGrid w:linePitch="381"/>
        </w:sectPr>
      </w:pPr>
    </w:p>
    <w:p w:rsidR="00753A0B" w:rsidRPr="00856C35" w:rsidRDefault="005948B3" w:rsidP="00C146E4">
      <w:pPr>
        <w:shd w:val="clear" w:color="auto" w:fill="FFFFFF" w:themeFill="background1"/>
        <w:jc w:val="center"/>
        <w:rPr>
          <w:rFonts w:ascii="Arial" w:hAnsi="Arial" w:cs="Arial"/>
          <w:sz w:val="24"/>
          <w:szCs w:val="24"/>
          <w:shd w:val="clear" w:color="auto" w:fill="FFFFFF" w:themeFill="background1"/>
        </w:rPr>
      </w:pPr>
      <w:r w:rsidRPr="00856C35">
        <w:rPr>
          <w:rFonts w:ascii="Arial" w:eastAsiaTheme="minorEastAsia" w:hAnsi="Arial" w:cs="Arial"/>
          <w:sz w:val="24"/>
          <w:szCs w:val="24"/>
        </w:rPr>
        <w:lastRenderedPageBreak/>
        <w:t>Перечень мероприятий подпрограммы</w:t>
      </w:r>
      <w:r w:rsidR="00700031" w:rsidRPr="00856C35">
        <w:rPr>
          <w:rFonts w:ascii="Arial" w:hAnsi="Arial" w:cs="Arial"/>
          <w:sz w:val="24"/>
          <w:szCs w:val="24"/>
        </w:rPr>
        <w:t xml:space="preserve"> </w:t>
      </w:r>
      <w:r w:rsidRPr="00856C35">
        <w:rPr>
          <w:rFonts w:ascii="Arial" w:hAnsi="Arial" w:cs="Arial"/>
          <w:sz w:val="24"/>
          <w:szCs w:val="24"/>
        </w:rPr>
        <w:t xml:space="preserve">4 </w:t>
      </w:r>
      <w:r w:rsidR="00700031" w:rsidRPr="00856C35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«Развитие потребительского рынка и услуг на территории </w:t>
      </w:r>
    </w:p>
    <w:p w:rsidR="003319C4" w:rsidRPr="00856C35" w:rsidRDefault="005948B3" w:rsidP="00C146E4">
      <w:pPr>
        <w:shd w:val="clear" w:color="auto" w:fill="FFFFFF" w:themeFill="background1"/>
        <w:jc w:val="center"/>
        <w:rPr>
          <w:rFonts w:ascii="Arial" w:hAnsi="Arial" w:cs="Arial"/>
          <w:sz w:val="24"/>
          <w:szCs w:val="24"/>
          <w:shd w:val="clear" w:color="auto" w:fill="FFFFFF" w:themeFill="background1"/>
        </w:rPr>
      </w:pPr>
      <w:r w:rsidRPr="00856C35">
        <w:rPr>
          <w:rFonts w:ascii="Arial" w:hAnsi="Arial" w:cs="Arial"/>
          <w:sz w:val="24"/>
          <w:szCs w:val="24"/>
          <w:shd w:val="clear" w:color="auto" w:fill="FFFFFF" w:themeFill="background1"/>
        </w:rPr>
        <w:t>муниципального образования</w:t>
      </w:r>
      <w:r w:rsidR="00BB7304" w:rsidRPr="00856C35">
        <w:rPr>
          <w:rFonts w:ascii="Arial" w:hAnsi="Arial" w:cs="Arial"/>
          <w:sz w:val="24"/>
          <w:szCs w:val="24"/>
          <w:shd w:val="clear" w:color="auto" w:fill="FFFFFF" w:themeFill="background1"/>
        </w:rPr>
        <w:t xml:space="preserve"> </w:t>
      </w:r>
      <w:r w:rsidR="00700031" w:rsidRPr="00856C35">
        <w:rPr>
          <w:rFonts w:ascii="Arial" w:hAnsi="Arial" w:cs="Arial"/>
          <w:sz w:val="24"/>
          <w:szCs w:val="24"/>
          <w:shd w:val="clear" w:color="auto" w:fill="FFFFFF" w:themeFill="background1"/>
        </w:rPr>
        <w:t>Московской области</w:t>
      </w:r>
      <w:r w:rsidR="00CA695B" w:rsidRPr="00856C35">
        <w:rPr>
          <w:rFonts w:ascii="Arial" w:hAnsi="Arial" w:cs="Arial"/>
          <w:sz w:val="24"/>
          <w:szCs w:val="24"/>
          <w:shd w:val="clear" w:color="auto" w:fill="FFFFFF" w:themeFill="background1"/>
        </w:rPr>
        <w:t>»</w:t>
      </w:r>
    </w:p>
    <w:p w:rsidR="00A45A32" w:rsidRPr="00856C35" w:rsidRDefault="00A45A32" w:rsidP="00C146E4">
      <w:pPr>
        <w:shd w:val="clear" w:color="auto" w:fill="FFFFFF" w:themeFill="background1"/>
        <w:jc w:val="center"/>
        <w:rPr>
          <w:rFonts w:ascii="Arial" w:hAnsi="Arial" w:cs="Arial"/>
          <w:sz w:val="24"/>
          <w:szCs w:val="24"/>
          <w:shd w:val="clear" w:color="auto" w:fill="FFFFFF" w:themeFill="background1"/>
        </w:rPr>
      </w:pPr>
    </w:p>
    <w:tbl>
      <w:tblPr>
        <w:tblpPr w:leftFromText="180" w:rightFromText="180" w:vertAnchor="text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1"/>
        <w:gridCol w:w="2195"/>
        <w:gridCol w:w="1370"/>
        <w:gridCol w:w="1547"/>
        <w:gridCol w:w="980"/>
        <w:gridCol w:w="707"/>
        <w:gridCol w:w="725"/>
        <w:gridCol w:w="710"/>
        <w:gridCol w:w="710"/>
        <w:gridCol w:w="992"/>
        <w:gridCol w:w="710"/>
        <w:gridCol w:w="707"/>
        <w:gridCol w:w="585"/>
        <w:gridCol w:w="12"/>
        <w:gridCol w:w="697"/>
        <w:gridCol w:w="15"/>
        <w:gridCol w:w="1950"/>
      </w:tblGrid>
      <w:tr w:rsidR="001C0165" w:rsidRPr="00856C35" w:rsidTr="00856C35">
        <w:trPr>
          <w:trHeight w:val="70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A32" w:rsidRPr="00856C35" w:rsidRDefault="00A45A32" w:rsidP="00A21C21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</w:p>
          <w:p w:rsidR="00A45A32" w:rsidRPr="00856C35" w:rsidRDefault="00A45A32" w:rsidP="00A21C21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п/п</w:t>
            </w:r>
          </w:p>
        </w:tc>
        <w:tc>
          <w:tcPr>
            <w:tcW w:w="7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A32" w:rsidRPr="00856C35" w:rsidRDefault="00A45A32" w:rsidP="00A21C21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Мероприятие подпрограммы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A32" w:rsidRPr="00856C35" w:rsidRDefault="00A45A32" w:rsidP="00A21C21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Сроки исполнения мероприятия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A32" w:rsidRPr="00856C35" w:rsidRDefault="00A45A32" w:rsidP="00A21C21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A32" w:rsidRPr="00856C35" w:rsidRDefault="00A45A32" w:rsidP="00A21C21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br/>
              <w:t>(тыс. руб.)</w:t>
            </w:r>
          </w:p>
        </w:tc>
        <w:tc>
          <w:tcPr>
            <w:tcW w:w="216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A32" w:rsidRPr="00856C35" w:rsidRDefault="00A45A32" w:rsidP="00A21C21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Объем финансирования по годам (тыс. руб.)</w:t>
            </w:r>
          </w:p>
        </w:tc>
        <w:tc>
          <w:tcPr>
            <w:tcW w:w="64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5A32" w:rsidRPr="00856C35" w:rsidRDefault="00A45A32" w:rsidP="00A21C21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Ответственный за выполнение мероприятия</w:t>
            </w:r>
          </w:p>
        </w:tc>
      </w:tr>
      <w:tr w:rsidR="00FE7391" w:rsidRPr="00856C35" w:rsidTr="00856C35">
        <w:trPr>
          <w:trHeight w:val="535"/>
        </w:trPr>
        <w:tc>
          <w:tcPr>
            <w:tcW w:w="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A32" w:rsidRPr="00856C35" w:rsidRDefault="00A45A32" w:rsidP="00A21C21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A32" w:rsidRPr="00856C35" w:rsidRDefault="00A45A32" w:rsidP="00A21C21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A32" w:rsidRPr="00856C35" w:rsidRDefault="00A45A32" w:rsidP="00A21C21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A32" w:rsidRPr="00856C35" w:rsidRDefault="00A45A32" w:rsidP="00A21C21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A32" w:rsidRPr="00856C35" w:rsidRDefault="00A45A32" w:rsidP="00A21C21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A32" w:rsidRPr="00856C35" w:rsidRDefault="00A45A32" w:rsidP="00A21C21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2023</w:t>
            </w:r>
          </w:p>
          <w:p w:rsidR="00A45A32" w:rsidRPr="00856C35" w:rsidRDefault="00A45A32" w:rsidP="00A21C21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A32" w:rsidRPr="00856C35" w:rsidRDefault="00A45A32" w:rsidP="00A21C21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2024 </w:t>
            </w:r>
            <w:r w:rsidR="00DB4B41" w:rsidRPr="00856C3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</w:tc>
        <w:tc>
          <w:tcPr>
            <w:tcW w:w="12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5A32" w:rsidRPr="00856C35" w:rsidRDefault="00A45A32" w:rsidP="00A21C21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2025 год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A32" w:rsidRPr="00856C35" w:rsidRDefault="00A45A32" w:rsidP="00A21C21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2026 </w:t>
            </w:r>
          </w:p>
          <w:p w:rsidR="00A45A32" w:rsidRPr="00856C35" w:rsidRDefault="00A45A32" w:rsidP="00A21C21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год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45A32" w:rsidRPr="00856C35" w:rsidRDefault="00A45A32" w:rsidP="00A21C21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2027  год</w:t>
            </w:r>
          </w:p>
        </w:tc>
        <w:tc>
          <w:tcPr>
            <w:tcW w:w="64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A32" w:rsidRPr="00856C35" w:rsidRDefault="00A45A32" w:rsidP="00A21C21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FE7391" w:rsidRPr="00856C35" w:rsidTr="00856C35">
        <w:trPr>
          <w:trHeight w:val="60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A32" w:rsidRPr="00856C35" w:rsidRDefault="00A45A32" w:rsidP="00A21C21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A32" w:rsidRPr="00856C35" w:rsidRDefault="00A45A32" w:rsidP="00A21C21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A32" w:rsidRPr="00856C35" w:rsidRDefault="00A45A32" w:rsidP="00A21C21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A32" w:rsidRPr="00856C35" w:rsidRDefault="00A45A32" w:rsidP="00A21C21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A32" w:rsidRPr="00856C35" w:rsidRDefault="00A45A32" w:rsidP="00A21C21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A32" w:rsidRPr="00856C35" w:rsidRDefault="00A45A32" w:rsidP="00A21C21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A32" w:rsidRPr="00856C35" w:rsidRDefault="00A45A32" w:rsidP="00A21C21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  <w:tc>
          <w:tcPr>
            <w:tcW w:w="126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A32" w:rsidRPr="00856C35" w:rsidRDefault="00A45A32" w:rsidP="00A21C21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8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A32" w:rsidRPr="00856C35" w:rsidRDefault="00A45A32" w:rsidP="00A21C21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A32" w:rsidRPr="00856C35" w:rsidRDefault="00A45A32" w:rsidP="00A21C21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6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A32" w:rsidRPr="00856C35" w:rsidRDefault="00A45A32" w:rsidP="00A21C21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11</w:t>
            </w:r>
          </w:p>
        </w:tc>
      </w:tr>
      <w:tr w:rsidR="00842BC7" w:rsidRPr="00856C35" w:rsidTr="00856C35">
        <w:trPr>
          <w:trHeight w:val="60"/>
        </w:trPr>
        <w:tc>
          <w:tcPr>
            <w:tcW w:w="182" w:type="pct"/>
            <w:vMerge w:val="restart"/>
            <w:hideMark/>
          </w:tcPr>
          <w:p w:rsidR="00842BC7" w:rsidRPr="00856C35" w:rsidRDefault="00842BC7" w:rsidP="00842BC7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  <w:p w:rsidR="00842BC7" w:rsidRPr="00856C35" w:rsidRDefault="00842BC7" w:rsidP="00842BC7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724" w:type="pct"/>
            <w:vMerge w:val="restart"/>
            <w:shd w:val="clear" w:color="auto" w:fill="auto"/>
            <w:hideMark/>
          </w:tcPr>
          <w:p w:rsidR="00842BC7" w:rsidRPr="00856C35" w:rsidRDefault="00842BC7" w:rsidP="00842BC7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856C35">
              <w:rPr>
                <w:rFonts w:ascii="Arial" w:hAnsi="Arial" w:cs="Arial"/>
                <w:i/>
                <w:sz w:val="24"/>
                <w:szCs w:val="24"/>
              </w:rPr>
              <w:t>Основное мероприятие 01.</w:t>
            </w:r>
          </w:p>
          <w:p w:rsidR="00842BC7" w:rsidRPr="00856C35" w:rsidRDefault="00842BC7" w:rsidP="00842B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Развитие потребительского рынка на территории муниципального образования Московской области</w:t>
            </w:r>
          </w:p>
          <w:p w:rsidR="00842BC7" w:rsidRPr="00856C35" w:rsidRDefault="00842BC7" w:rsidP="00842B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842BC7" w:rsidRPr="00856C35" w:rsidRDefault="00842BC7" w:rsidP="00842BC7">
            <w:pPr>
              <w:autoSpaceDE w:val="0"/>
              <w:autoSpaceDN w:val="0"/>
              <w:adjustRightInd w:val="0"/>
              <w:ind w:hanging="59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2" w:type="pct"/>
            <w:vMerge w:val="restart"/>
            <w:shd w:val="clear" w:color="auto" w:fill="auto"/>
          </w:tcPr>
          <w:p w:rsidR="00842BC7" w:rsidRPr="00856C35" w:rsidRDefault="00842BC7" w:rsidP="00842BC7">
            <w:pPr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842BC7" w:rsidRPr="00856C35" w:rsidRDefault="00842BC7" w:rsidP="00842BC7">
            <w:pPr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  <w:hideMark/>
          </w:tcPr>
          <w:p w:rsidR="00842BC7" w:rsidRPr="00856C35" w:rsidRDefault="00842BC7" w:rsidP="00842BC7">
            <w:pPr>
              <w:tabs>
                <w:tab w:val="center" w:pos="175"/>
              </w:tabs>
              <w:ind w:hanging="100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ab/>
              <w:t>Итого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842BC7" w:rsidRPr="00856C35" w:rsidRDefault="00842BC7" w:rsidP="00842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842BC7" w:rsidRPr="00856C35" w:rsidRDefault="00842BC7" w:rsidP="00842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842BC7" w:rsidRPr="00856C35" w:rsidRDefault="00842BC7" w:rsidP="00842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61" w:type="pct"/>
            <w:gridSpan w:val="5"/>
            <w:shd w:val="clear" w:color="auto" w:fill="auto"/>
            <w:vAlign w:val="center"/>
          </w:tcPr>
          <w:p w:rsidR="00842BC7" w:rsidRPr="00856C35" w:rsidRDefault="00842BC7" w:rsidP="00842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842BC7" w:rsidRPr="00856C35" w:rsidRDefault="00842BC7" w:rsidP="00842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4" w:type="pct"/>
            <w:gridSpan w:val="2"/>
            <w:shd w:val="clear" w:color="auto" w:fill="auto"/>
            <w:vAlign w:val="center"/>
          </w:tcPr>
          <w:p w:rsidR="00842BC7" w:rsidRPr="00856C35" w:rsidRDefault="00842BC7" w:rsidP="00842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49" w:type="pct"/>
            <w:gridSpan w:val="2"/>
            <w:vMerge w:val="restart"/>
            <w:noWrap/>
            <w:hideMark/>
          </w:tcPr>
          <w:p w:rsidR="00842BC7" w:rsidRPr="00856C35" w:rsidRDefault="00842BC7" w:rsidP="00842B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842BC7" w:rsidRPr="00856C35" w:rsidTr="00856C35">
        <w:trPr>
          <w:trHeight w:val="379"/>
        </w:trPr>
        <w:tc>
          <w:tcPr>
            <w:tcW w:w="182" w:type="pct"/>
            <w:vMerge/>
          </w:tcPr>
          <w:p w:rsidR="00842BC7" w:rsidRPr="00856C35" w:rsidRDefault="00842BC7" w:rsidP="00842BC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4" w:type="pct"/>
            <w:vMerge/>
            <w:shd w:val="clear" w:color="auto" w:fill="auto"/>
          </w:tcPr>
          <w:p w:rsidR="00842BC7" w:rsidRPr="00856C35" w:rsidRDefault="00842BC7" w:rsidP="00842BC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2" w:type="pct"/>
            <w:vMerge/>
            <w:shd w:val="clear" w:color="auto" w:fill="auto"/>
          </w:tcPr>
          <w:p w:rsidR="00842BC7" w:rsidRPr="00856C35" w:rsidRDefault="00842BC7" w:rsidP="00842BC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842BC7" w:rsidRPr="00856C35" w:rsidRDefault="00842BC7" w:rsidP="00842BC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842BC7" w:rsidRPr="00856C35" w:rsidRDefault="00842BC7" w:rsidP="00842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842BC7" w:rsidRPr="00856C35" w:rsidRDefault="00842BC7" w:rsidP="00842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842BC7" w:rsidRPr="00856C35" w:rsidRDefault="00842BC7" w:rsidP="00842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61" w:type="pct"/>
            <w:gridSpan w:val="5"/>
            <w:shd w:val="clear" w:color="auto" w:fill="auto"/>
            <w:vAlign w:val="center"/>
          </w:tcPr>
          <w:p w:rsidR="00842BC7" w:rsidRPr="00856C35" w:rsidRDefault="00842BC7" w:rsidP="00842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842BC7" w:rsidRPr="00856C35" w:rsidRDefault="00842BC7" w:rsidP="00842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4" w:type="pct"/>
            <w:gridSpan w:val="2"/>
            <w:shd w:val="clear" w:color="auto" w:fill="auto"/>
            <w:vAlign w:val="center"/>
          </w:tcPr>
          <w:p w:rsidR="00842BC7" w:rsidRPr="00856C35" w:rsidRDefault="00842BC7" w:rsidP="00842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49" w:type="pct"/>
            <w:gridSpan w:val="2"/>
            <w:vMerge/>
            <w:noWrap/>
          </w:tcPr>
          <w:p w:rsidR="00842BC7" w:rsidRPr="00856C35" w:rsidRDefault="00842BC7" w:rsidP="00842BC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64360" w:rsidRPr="00856C35" w:rsidTr="00856C35">
        <w:trPr>
          <w:trHeight w:val="263"/>
        </w:trPr>
        <w:tc>
          <w:tcPr>
            <w:tcW w:w="182" w:type="pct"/>
            <w:vMerge w:val="restart"/>
          </w:tcPr>
          <w:p w:rsidR="00464360" w:rsidRPr="00856C35" w:rsidRDefault="00BE148E" w:rsidP="00842BC7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1.1</w:t>
            </w:r>
          </w:p>
          <w:p w:rsidR="00464360" w:rsidRPr="00856C35" w:rsidRDefault="00464360" w:rsidP="00842BC7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724" w:type="pct"/>
            <w:vMerge w:val="restart"/>
            <w:shd w:val="clear" w:color="auto" w:fill="auto"/>
          </w:tcPr>
          <w:p w:rsidR="00464360" w:rsidRPr="00856C35" w:rsidRDefault="00464360" w:rsidP="00842B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Мероприятие 01.01</w:t>
            </w:r>
          </w:p>
          <w:p w:rsidR="00464360" w:rsidRPr="00856C35" w:rsidRDefault="00464360" w:rsidP="00842BC7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Содействие вводу (строительству) новых современных объектов потребительского рынка в рамках реализации мероприятий, содействующих </w:t>
            </w: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 xml:space="preserve">развитию торговой деятельности </w:t>
            </w:r>
          </w:p>
        </w:tc>
        <w:tc>
          <w:tcPr>
            <w:tcW w:w="452" w:type="pct"/>
            <w:vMerge w:val="restart"/>
            <w:shd w:val="clear" w:color="auto" w:fill="auto"/>
          </w:tcPr>
          <w:p w:rsidR="00464360" w:rsidRPr="00856C35" w:rsidRDefault="00464360" w:rsidP="00116723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2023 - 2027</w:t>
            </w:r>
          </w:p>
        </w:tc>
        <w:tc>
          <w:tcPr>
            <w:tcW w:w="510" w:type="pct"/>
            <w:shd w:val="clear" w:color="auto" w:fill="auto"/>
          </w:tcPr>
          <w:p w:rsidR="00464360" w:rsidRPr="00856C35" w:rsidRDefault="00464360" w:rsidP="00842BC7">
            <w:pPr>
              <w:tabs>
                <w:tab w:val="center" w:pos="175"/>
              </w:tabs>
              <w:ind w:hanging="100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ab/>
              <w:t>Итого</w:t>
            </w:r>
          </w:p>
        </w:tc>
        <w:tc>
          <w:tcPr>
            <w:tcW w:w="323" w:type="pct"/>
            <w:shd w:val="clear" w:color="auto" w:fill="auto"/>
            <w:vAlign w:val="center"/>
          </w:tcPr>
          <w:p w:rsidR="00464360" w:rsidRPr="00856C35" w:rsidRDefault="00464360" w:rsidP="00842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464360" w:rsidRPr="00856C35" w:rsidRDefault="00464360" w:rsidP="00842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464360" w:rsidRPr="00856C35" w:rsidRDefault="00464360" w:rsidP="00842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61" w:type="pct"/>
            <w:gridSpan w:val="5"/>
            <w:shd w:val="clear" w:color="auto" w:fill="auto"/>
            <w:vAlign w:val="center"/>
          </w:tcPr>
          <w:p w:rsidR="00464360" w:rsidRPr="00856C35" w:rsidRDefault="00464360" w:rsidP="00842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464360" w:rsidRPr="00856C35" w:rsidRDefault="00464360" w:rsidP="00842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4" w:type="pct"/>
            <w:gridSpan w:val="2"/>
            <w:shd w:val="clear" w:color="auto" w:fill="auto"/>
            <w:vAlign w:val="center"/>
          </w:tcPr>
          <w:p w:rsidR="00464360" w:rsidRPr="00856C35" w:rsidRDefault="00464360" w:rsidP="00842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49" w:type="pct"/>
            <w:gridSpan w:val="2"/>
            <w:vMerge w:val="restart"/>
            <w:noWrap/>
          </w:tcPr>
          <w:p w:rsidR="00464360" w:rsidRPr="00856C35" w:rsidRDefault="00464360" w:rsidP="00464360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</w:tr>
      <w:tr w:rsidR="00464360" w:rsidRPr="00856C35" w:rsidTr="00856C35">
        <w:trPr>
          <w:trHeight w:val="1591"/>
        </w:trPr>
        <w:tc>
          <w:tcPr>
            <w:tcW w:w="182" w:type="pct"/>
            <w:vMerge/>
            <w:tcBorders>
              <w:bottom w:val="single" w:sz="4" w:space="0" w:color="auto"/>
            </w:tcBorders>
            <w:hideMark/>
          </w:tcPr>
          <w:p w:rsidR="00464360" w:rsidRPr="00856C35" w:rsidRDefault="00464360" w:rsidP="00842BC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724" w:type="pct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464360" w:rsidRPr="00856C35" w:rsidRDefault="00464360" w:rsidP="00842BC7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52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464360" w:rsidRPr="00856C35" w:rsidRDefault="00464360" w:rsidP="00116723">
            <w:pPr>
              <w:widowControl w:val="0"/>
              <w:autoSpaceDE w:val="0"/>
              <w:autoSpaceDN w:val="0"/>
              <w:adjustRightInd w:val="0"/>
              <w:ind w:hanging="10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510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464360" w:rsidRPr="00856C35" w:rsidRDefault="00464360" w:rsidP="00842BC7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</w:t>
            </w:r>
          </w:p>
        </w:tc>
        <w:tc>
          <w:tcPr>
            <w:tcW w:w="323" w:type="pct"/>
            <w:tcBorders>
              <w:bottom w:val="single" w:sz="4" w:space="0" w:color="auto"/>
            </w:tcBorders>
            <w:shd w:val="clear" w:color="auto" w:fill="auto"/>
          </w:tcPr>
          <w:p w:rsidR="00464360" w:rsidRPr="00856C35" w:rsidRDefault="00464360" w:rsidP="00842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</w:tcPr>
          <w:p w:rsidR="00464360" w:rsidRPr="00856C35" w:rsidRDefault="00464360" w:rsidP="00842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9" w:type="pct"/>
            <w:tcBorders>
              <w:bottom w:val="single" w:sz="4" w:space="0" w:color="auto"/>
            </w:tcBorders>
            <w:shd w:val="clear" w:color="auto" w:fill="auto"/>
          </w:tcPr>
          <w:p w:rsidR="00464360" w:rsidRPr="00856C35" w:rsidRDefault="00464360" w:rsidP="00842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261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464360" w:rsidRPr="00856C35" w:rsidRDefault="00464360" w:rsidP="00842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3" w:type="pct"/>
            <w:tcBorders>
              <w:bottom w:val="single" w:sz="4" w:space="0" w:color="auto"/>
            </w:tcBorders>
            <w:shd w:val="clear" w:color="auto" w:fill="auto"/>
          </w:tcPr>
          <w:p w:rsidR="00464360" w:rsidRPr="00856C35" w:rsidRDefault="00464360" w:rsidP="00842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4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64360" w:rsidRPr="00856C35" w:rsidRDefault="00464360" w:rsidP="00842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49" w:type="pct"/>
            <w:gridSpan w:val="2"/>
            <w:vMerge/>
            <w:tcBorders>
              <w:bottom w:val="single" w:sz="4" w:space="0" w:color="auto"/>
            </w:tcBorders>
            <w:noWrap/>
            <w:hideMark/>
          </w:tcPr>
          <w:p w:rsidR="00464360" w:rsidRPr="00856C35" w:rsidRDefault="00464360" w:rsidP="00842BC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</w:tr>
      <w:tr w:rsidR="00464360" w:rsidRPr="00856C35" w:rsidTr="00856C35">
        <w:trPr>
          <w:trHeight w:val="345"/>
        </w:trPr>
        <w:tc>
          <w:tcPr>
            <w:tcW w:w="182" w:type="pct"/>
            <w:vMerge/>
            <w:hideMark/>
          </w:tcPr>
          <w:p w:rsidR="00464360" w:rsidRPr="00856C35" w:rsidRDefault="00464360" w:rsidP="00842BC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4" w:type="pct"/>
            <w:vMerge w:val="restart"/>
            <w:shd w:val="clear" w:color="auto" w:fill="auto"/>
            <w:hideMark/>
          </w:tcPr>
          <w:p w:rsidR="00464360" w:rsidRPr="00856C35" w:rsidRDefault="00464360" w:rsidP="00842BC7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 xml:space="preserve">Площадь торговых объектов предприятий розничной торговли (нарастающим итогом), </w:t>
            </w: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br/>
              <w:t>тыс. кв. м</w:t>
            </w:r>
          </w:p>
        </w:tc>
        <w:tc>
          <w:tcPr>
            <w:tcW w:w="452" w:type="pct"/>
            <w:vMerge w:val="restart"/>
            <w:shd w:val="clear" w:color="auto" w:fill="auto"/>
          </w:tcPr>
          <w:p w:rsidR="00464360" w:rsidRPr="00856C35" w:rsidRDefault="00464360" w:rsidP="00464360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510" w:type="pct"/>
            <w:vMerge w:val="restart"/>
            <w:shd w:val="clear" w:color="auto" w:fill="auto"/>
            <w:hideMark/>
          </w:tcPr>
          <w:p w:rsidR="00464360" w:rsidRPr="00856C35" w:rsidRDefault="00464360" w:rsidP="00842BC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  <w:tc>
          <w:tcPr>
            <w:tcW w:w="323" w:type="pct"/>
            <w:vMerge w:val="restart"/>
            <w:shd w:val="clear" w:color="auto" w:fill="auto"/>
          </w:tcPr>
          <w:p w:rsidR="00464360" w:rsidRPr="00856C35" w:rsidRDefault="00464360" w:rsidP="00842BC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Всего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464360" w:rsidRPr="00856C35" w:rsidRDefault="00464360" w:rsidP="00842BC7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 xml:space="preserve">2023 </w:t>
            </w:r>
          </w:p>
          <w:p w:rsidR="00464360" w:rsidRPr="00856C35" w:rsidRDefault="00464360" w:rsidP="00842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год</w:t>
            </w:r>
          </w:p>
        </w:tc>
        <w:tc>
          <w:tcPr>
            <w:tcW w:w="239" w:type="pct"/>
            <w:vMerge w:val="restart"/>
            <w:shd w:val="clear" w:color="auto" w:fill="auto"/>
          </w:tcPr>
          <w:p w:rsidR="00464360" w:rsidRPr="00856C35" w:rsidRDefault="00464360" w:rsidP="00842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2024</w:t>
            </w:r>
          </w:p>
          <w:p w:rsidR="00464360" w:rsidRPr="00856C35" w:rsidRDefault="00464360" w:rsidP="00842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464360" w:rsidRPr="00856C35" w:rsidRDefault="00464360" w:rsidP="00842BC7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Итого</w:t>
            </w:r>
          </w:p>
          <w:p w:rsidR="00464360" w:rsidRPr="00856C35" w:rsidRDefault="00464360" w:rsidP="00842BC7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2025</w:t>
            </w:r>
          </w:p>
          <w:p w:rsidR="00464360" w:rsidRPr="00856C35" w:rsidRDefault="00464360" w:rsidP="00842BC7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год</w:t>
            </w:r>
          </w:p>
        </w:tc>
        <w:tc>
          <w:tcPr>
            <w:tcW w:w="1028" w:type="pct"/>
            <w:gridSpan w:val="4"/>
            <w:shd w:val="clear" w:color="auto" w:fill="auto"/>
          </w:tcPr>
          <w:p w:rsidR="00464360" w:rsidRPr="00856C35" w:rsidRDefault="00464360" w:rsidP="00842BC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 том числе по кварталам:</w:t>
            </w:r>
          </w:p>
        </w:tc>
        <w:tc>
          <w:tcPr>
            <w:tcW w:w="193" w:type="pct"/>
            <w:vMerge w:val="restart"/>
            <w:shd w:val="clear" w:color="auto" w:fill="auto"/>
          </w:tcPr>
          <w:p w:rsidR="00464360" w:rsidRPr="00856C35" w:rsidRDefault="00464360" w:rsidP="00842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gridSpan w:val="2"/>
            <w:vMerge w:val="restart"/>
            <w:shd w:val="clear" w:color="auto" w:fill="auto"/>
          </w:tcPr>
          <w:p w:rsidR="00464360" w:rsidRPr="00856C35" w:rsidRDefault="00464360" w:rsidP="00842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2027 год</w:t>
            </w:r>
          </w:p>
        </w:tc>
        <w:tc>
          <w:tcPr>
            <w:tcW w:w="649" w:type="pct"/>
            <w:gridSpan w:val="2"/>
            <w:vMerge w:val="restart"/>
            <w:noWrap/>
            <w:hideMark/>
          </w:tcPr>
          <w:p w:rsidR="00464360" w:rsidRPr="00856C35" w:rsidRDefault="00464360" w:rsidP="00842BC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</w:tr>
      <w:tr w:rsidR="00464360" w:rsidRPr="00856C35" w:rsidTr="00856C35">
        <w:trPr>
          <w:trHeight w:val="390"/>
        </w:trPr>
        <w:tc>
          <w:tcPr>
            <w:tcW w:w="182" w:type="pct"/>
            <w:vMerge/>
          </w:tcPr>
          <w:p w:rsidR="00464360" w:rsidRPr="00856C35" w:rsidRDefault="00464360" w:rsidP="00842BC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4" w:type="pct"/>
            <w:vMerge/>
            <w:shd w:val="clear" w:color="auto" w:fill="auto"/>
          </w:tcPr>
          <w:p w:rsidR="00464360" w:rsidRPr="00856C35" w:rsidRDefault="00464360" w:rsidP="00842BC7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52" w:type="pct"/>
            <w:vMerge/>
            <w:shd w:val="clear" w:color="auto" w:fill="auto"/>
          </w:tcPr>
          <w:p w:rsidR="00464360" w:rsidRPr="00856C35" w:rsidRDefault="00464360" w:rsidP="00842BC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shd w:val="clear" w:color="auto" w:fill="auto"/>
          </w:tcPr>
          <w:p w:rsidR="00464360" w:rsidRPr="00856C35" w:rsidRDefault="00464360" w:rsidP="00842BC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</w:tcPr>
          <w:p w:rsidR="00464360" w:rsidRPr="00856C35" w:rsidRDefault="00464360" w:rsidP="00842BC7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shd w:val="clear" w:color="auto" w:fill="auto"/>
          </w:tcPr>
          <w:p w:rsidR="00464360" w:rsidRPr="00856C35" w:rsidRDefault="00464360" w:rsidP="00842BC7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39" w:type="pct"/>
            <w:vMerge/>
            <w:shd w:val="clear" w:color="auto" w:fill="auto"/>
          </w:tcPr>
          <w:p w:rsidR="00464360" w:rsidRPr="00856C35" w:rsidRDefault="00464360" w:rsidP="00842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  <w:vMerge/>
            <w:tcBorders>
              <w:bottom w:val="single" w:sz="4" w:space="0" w:color="auto"/>
            </w:tcBorders>
          </w:tcPr>
          <w:p w:rsidR="00464360" w:rsidRPr="00856C35" w:rsidRDefault="00464360" w:rsidP="00842BC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60" w:rsidRPr="00856C35" w:rsidRDefault="00464360" w:rsidP="00842BC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  <w:p w:rsidR="00464360" w:rsidRPr="00856C35" w:rsidRDefault="00464360" w:rsidP="00842BC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квартал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60" w:rsidRPr="00856C35" w:rsidRDefault="00464360" w:rsidP="00842BC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  <w:p w:rsidR="00464360" w:rsidRPr="00856C35" w:rsidRDefault="00464360" w:rsidP="00842BC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360" w:rsidRPr="00856C35" w:rsidRDefault="00464360" w:rsidP="00842BC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9 </w:t>
            </w:r>
          </w:p>
          <w:p w:rsidR="00464360" w:rsidRPr="00856C35" w:rsidRDefault="00464360" w:rsidP="00842BC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месяцев</w:t>
            </w:r>
          </w:p>
        </w:tc>
        <w:tc>
          <w:tcPr>
            <w:tcW w:w="233" w:type="pct"/>
            <w:shd w:val="clear" w:color="auto" w:fill="auto"/>
          </w:tcPr>
          <w:p w:rsidR="00464360" w:rsidRPr="00856C35" w:rsidRDefault="00464360" w:rsidP="00842BC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12 </w:t>
            </w:r>
            <w:r w:rsidR="00DB4B41" w:rsidRPr="00856C3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 xml:space="preserve"> 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месяцев</w:t>
            </w:r>
          </w:p>
        </w:tc>
        <w:tc>
          <w:tcPr>
            <w:tcW w:w="193" w:type="pct"/>
            <w:vMerge/>
            <w:shd w:val="clear" w:color="auto" w:fill="auto"/>
          </w:tcPr>
          <w:p w:rsidR="00464360" w:rsidRPr="00856C35" w:rsidRDefault="00464360" w:rsidP="00842BC7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464360" w:rsidRPr="00856C35" w:rsidRDefault="00464360" w:rsidP="00842BC7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649" w:type="pct"/>
            <w:gridSpan w:val="2"/>
            <w:vMerge/>
            <w:noWrap/>
          </w:tcPr>
          <w:p w:rsidR="00464360" w:rsidRPr="00856C35" w:rsidRDefault="00464360" w:rsidP="00842BC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464360" w:rsidRPr="00856C35" w:rsidTr="00856C35">
        <w:trPr>
          <w:trHeight w:val="438"/>
        </w:trPr>
        <w:tc>
          <w:tcPr>
            <w:tcW w:w="182" w:type="pct"/>
            <w:vMerge/>
          </w:tcPr>
          <w:p w:rsidR="00464360" w:rsidRPr="00856C35" w:rsidRDefault="00464360" w:rsidP="00842BC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4" w:type="pct"/>
            <w:vMerge/>
            <w:shd w:val="clear" w:color="auto" w:fill="auto"/>
          </w:tcPr>
          <w:p w:rsidR="00464360" w:rsidRPr="00856C35" w:rsidRDefault="00464360" w:rsidP="00842BC7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52" w:type="pct"/>
            <w:vMerge/>
            <w:shd w:val="clear" w:color="auto" w:fill="auto"/>
          </w:tcPr>
          <w:p w:rsidR="00464360" w:rsidRPr="00856C35" w:rsidRDefault="00464360" w:rsidP="00842BC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shd w:val="clear" w:color="auto" w:fill="auto"/>
          </w:tcPr>
          <w:p w:rsidR="00464360" w:rsidRPr="00856C35" w:rsidRDefault="00464360" w:rsidP="00842BC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auto"/>
            <w:vAlign w:val="center"/>
          </w:tcPr>
          <w:p w:rsidR="00464360" w:rsidRPr="00856C35" w:rsidRDefault="00464360" w:rsidP="00842BC7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3,5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464360" w:rsidRPr="00856C35" w:rsidRDefault="00464360" w:rsidP="00842BC7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3,5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464360" w:rsidRPr="00856C35" w:rsidRDefault="00464360" w:rsidP="00842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3,5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360" w:rsidRPr="00856C35" w:rsidRDefault="006C6F4F" w:rsidP="00842BC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4,3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360" w:rsidRPr="00856C35" w:rsidRDefault="006C6F4F" w:rsidP="00842BC7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4,3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360" w:rsidRPr="00856C35" w:rsidRDefault="006C6F4F" w:rsidP="00842BC7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4,3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360" w:rsidRPr="00856C35" w:rsidRDefault="006C6F4F" w:rsidP="00842BC7">
            <w:pPr>
              <w:contextualSpacing/>
              <w:jc w:val="center"/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4,3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464360" w:rsidRPr="00856C35" w:rsidRDefault="006C6F4F" w:rsidP="00842BC7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4,3</w:t>
            </w:r>
          </w:p>
        </w:tc>
        <w:tc>
          <w:tcPr>
            <w:tcW w:w="193" w:type="pct"/>
            <w:shd w:val="clear" w:color="auto" w:fill="auto"/>
            <w:vAlign w:val="center"/>
          </w:tcPr>
          <w:p w:rsidR="00464360" w:rsidRPr="00856C35" w:rsidRDefault="00464360" w:rsidP="00842BC7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3,5</w:t>
            </w:r>
          </w:p>
        </w:tc>
        <w:tc>
          <w:tcPr>
            <w:tcW w:w="234" w:type="pct"/>
            <w:gridSpan w:val="2"/>
            <w:shd w:val="clear" w:color="auto" w:fill="auto"/>
            <w:vAlign w:val="center"/>
          </w:tcPr>
          <w:p w:rsidR="00464360" w:rsidRPr="00856C35" w:rsidRDefault="00464360" w:rsidP="00842BC7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3,5</w:t>
            </w:r>
          </w:p>
        </w:tc>
        <w:tc>
          <w:tcPr>
            <w:tcW w:w="649" w:type="pct"/>
            <w:gridSpan w:val="2"/>
            <w:vMerge/>
            <w:noWrap/>
            <w:vAlign w:val="center"/>
          </w:tcPr>
          <w:p w:rsidR="00464360" w:rsidRPr="00856C35" w:rsidRDefault="00464360" w:rsidP="00842BC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42BC7" w:rsidRPr="00856C35" w:rsidTr="00856C35">
        <w:trPr>
          <w:trHeight w:val="1272"/>
        </w:trPr>
        <w:tc>
          <w:tcPr>
            <w:tcW w:w="182" w:type="pct"/>
            <w:vMerge w:val="restart"/>
          </w:tcPr>
          <w:p w:rsidR="00842BC7" w:rsidRPr="00856C35" w:rsidRDefault="00BE148E" w:rsidP="00842BC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1.2</w:t>
            </w:r>
          </w:p>
        </w:tc>
        <w:tc>
          <w:tcPr>
            <w:tcW w:w="724" w:type="pct"/>
            <w:shd w:val="clear" w:color="auto" w:fill="auto"/>
          </w:tcPr>
          <w:p w:rsidR="00842BC7" w:rsidRPr="00856C35" w:rsidRDefault="00842BC7" w:rsidP="00842BC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Мероприятие 01.02</w:t>
            </w:r>
          </w:p>
          <w:p w:rsidR="00842BC7" w:rsidRPr="00856C35" w:rsidRDefault="00842BC7" w:rsidP="00842BC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Организация и проведение ярмарок с участием субъектов малого и среднего предпринимательства и производителей сельскохозяйственн</w:t>
            </w:r>
            <w:r w:rsidR="00464360" w:rsidRPr="00856C35">
              <w:rPr>
                <w:rFonts w:ascii="Arial" w:eastAsia="Times New Roman" w:hAnsi="Arial" w:cs="Arial"/>
                <w:sz w:val="24"/>
                <w:szCs w:val="24"/>
              </w:rPr>
              <w:t>ой продукции Московской области</w:t>
            </w:r>
          </w:p>
        </w:tc>
        <w:tc>
          <w:tcPr>
            <w:tcW w:w="452" w:type="pct"/>
            <w:shd w:val="clear" w:color="auto" w:fill="auto"/>
          </w:tcPr>
          <w:p w:rsidR="00842BC7" w:rsidRPr="00856C35" w:rsidRDefault="00BE148E" w:rsidP="00842BC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2023 - 2027</w:t>
            </w:r>
          </w:p>
        </w:tc>
        <w:tc>
          <w:tcPr>
            <w:tcW w:w="510" w:type="pct"/>
            <w:shd w:val="clear" w:color="auto" w:fill="auto"/>
          </w:tcPr>
          <w:p w:rsidR="00842BC7" w:rsidRPr="00856C35" w:rsidRDefault="00842BC7" w:rsidP="00842BC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</w:t>
            </w:r>
          </w:p>
          <w:p w:rsidR="00842BC7" w:rsidRPr="00856C35" w:rsidRDefault="00842BC7" w:rsidP="00842BC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83" w:type="pct"/>
            <w:gridSpan w:val="11"/>
            <w:shd w:val="clear" w:color="auto" w:fill="auto"/>
          </w:tcPr>
          <w:p w:rsidR="00842BC7" w:rsidRPr="00856C35" w:rsidRDefault="00842BC7" w:rsidP="00842BC7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 В пределах средств на обеспечение деятельности администрации городского округа Власиха Московской области</w:t>
            </w:r>
          </w:p>
        </w:tc>
        <w:tc>
          <w:tcPr>
            <w:tcW w:w="649" w:type="pct"/>
            <w:gridSpan w:val="2"/>
          </w:tcPr>
          <w:p w:rsidR="00842BC7" w:rsidRPr="00856C35" w:rsidRDefault="00464360" w:rsidP="0046436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</w:tr>
      <w:tr w:rsidR="000308A7" w:rsidRPr="00856C35" w:rsidTr="00856C35">
        <w:trPr>
          <w:trHeight w:val="315"/>
        </w:trPr>
        <w:tc>
          <w:tcPr>
            <w:tcW w:w="182" w:type="pct"/>
            <w:vMerge/>
            <w:shd w:val="clear" w:color="auto" w:fill="auto"/>
            <w:vAlign w:val="center"/>
          </w:tcPr>
          <w:p w:rsidR="000308A7" w:rsidRPr="00856C35" w:rsidRDefault="000308A7" w:rsidP="00842BC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4" w:type="pct"/>
            <w:vMerge w:val="restart"/>
            <w:shd w:val="clear" w:color="auto" w:fill="auto"/>
          </w:tcPr>
          <w:p w:rsidR="000308A7" w:rsidRPr="00856C35" w:rsidRDefault="000308A7" w:rsidP="00842BC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Организованы и проведены ярмарки, единиц</w:t>
            </w:r>
            <w:r w:rsidR="00464360" w:rsidRPr="00856C35">
              <w:rPr>
                <w:rFonts w:ascii="Arial" w:hAnsi="Arial" w:cs="Arial"/>
                <w:sz w:val="24"/>
                <w:szCs w:val="24"/>
              </w:rPr>
              <w:t>а</w:t>
            </w:r>
          </w:p>
          <w:p w:rsidR="000308A7" w:rsidRPr="00856C35" w:rsidRDefault="000308A7" w:rsidP="00842BC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2" w:type="pct"/>
            <w:vMerge w:val="restart"/>
            <w:shd w:val="clear" w:color="auto" w:fill="auto"/>
          </w:tcPr>
          <w:p w:rsidR="000308A7" w:rsidRPr="00856C35" w:rsidRDefault="000308A7" w:rsidP="00842BC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  <w:p w:rsidR="000308A7" w:rsidRPr="00856C35" w:rsidRDefault="000308A7" w:rsidP="00842BC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 w:val="restart"/>
            <w:shd w:val="clear" w:color="auto" w:fill="auto"/>
          </w:tcPr>
          <w:p w:rsidR="000308A7" w:rsidRPr="00856C35" w:rsidRDefault="000308A7" w:rsidP="00842BC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  <w:p w:rsidR="000308A7" w:rsidRPr="00856C35" w:rsidRDefault="000308A7" w:rsidP="00842BC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 w:val="restart"/>
            <w:shd w:val="clear" w:color="auto" w:fill="auto"/>
          </w:tcPr>
          <w:p w:rsidR="000308A7" w:rsidRPr="00856C35" w:rsidRDefault="000308A7" w:rsidP="00842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0308A7" w:rsidRPr="00856C35" w:rsidRDefault="000308A7" w:rsidP="00842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39" w:type="pct"/>
            <w:vMerge w:val="restart"/>
            <w:shd w:val="clear" w:color="auto" w:fill="auto"/>
          </w:tcPr>
          <w:p w:rsidR="000308A7" w:rsidRPr="00856C35" w:rsidRDefault="000308A7" w:rsidP="00842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2024</w:t>
            </w:r>
          </w:p>
          <w:p w:rsidR="000308A7" w:rsidRPr="00856C35" w:rsidRDefault="000308A7" w:rsidP="00842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0308A7" w:rsidRPr="00856C35" w:rsidRDefault="000308A7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Итого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2025 год</w:t>
            </w:r>
          </w:p>
        </w:tc>
        <w:tc>
          <w:tcPr>
            <w:tcW w:w="10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A7" w:rsidRPr="00856C35" w:rsidRDefault="000308A7" w:rsidP="00842BC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08A7" w:rsidRPr="00856C35" w:rsidRDefault="000308A7" w:rsidP="00842BC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A7" w:rsidRPr="00856C35" w:rsidRDefault="000308A7" w:rsidP="00842BC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649" w:type="pct"/>
            <w:gridSpan w:val="2"/>
            <w:vMerge w:val="restart"/>
            <w:noWrap/>
          </w:tcPr>
          <w:p w:rsidR="000308A7" w:rsidRPr="00856C35" w:rsidRDefault="00464360" w:rsidP="00842BC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</w:tr>
      <w:tr w:rsidR="000308A7" w:rsidRPr="00856C35" w:rsidTr="00856C35">
        <w:trPr>
          <w:trHeight w:val="95"/>
        </w:trPr>
        <w:tc>
          <w:tcPr>
            <w:tcW w:w="182" w:type="pct"/>
            <w:vMerge/>
            <w:shd w:val="clear" w:color="auto" w:fill="auto"/>
            <w:vAlign w:val="center"/>
          </w:tcPr>
          <w:p w:rsidR="000308A7" w:rsidRPr="00856C35" w:rsidRDefault="000308A7" w:rsidP="00842BC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4" w:type="pct"/>
            <w:vMerge/>
            <w:shd w:val="clear" w:color="auto" w:fill="auto"/>
            <w:vAlign w:val="center"/>
          </w:tcPr>
          <w:p w:rsidR="000308A7" w:rsidRPr="00856C35" w:rsidRDefault="000308A7" w:rsidP="00842BC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2" w:type="pct"/>
            <w:vMerge/>
            <w:shd w:val="clear" w:color="auto" w:fill="auto"/>
          </w:tcPr>
          <w:p w:rsidR="000308A7" w:rsidRPr="00856C35" w:rsidRDefault="000308A7" w:rsidP="00842BC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</w:tcPr>
          <w:p w:rsidR="000308A7" w:rsidRPr="00856C35" w:rsidRDefault="000308A7" w:rsidP="00842BC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  <w:vAlign w:val="center"/>
          </w:tcPr>
          <w:p w:rsidR="000308A7" w:rsidRPr="00856C35" w:rsidRDefault="000308A7" w:rsidP="00842BC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shd w:val="clear" w:color="auto" w:fill="auto"/>
            <w:vAlign w:val="center"/>
          </w:tcPr>
          <w:p w:rsidR="000308A7" w:rsidRPr="00856C35" w:rsidRDefault="000308A7" w:rsidP="00842BC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9" w:type="pct"/>
            <w:vMerge/>
            <w:shd w:val="clear" w:color="auto" w:fill="auto"/>
            <w:vAlign w:val="center"/>
          </w:tcPr>
          <w:p w:rsidR="000308A7" w:rsidRPr="00856C35" w:rsidRDefault="000308A7" w:rsidP="00842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  <w:vMerge/>
            <w:shd w:val="clear" w:color="auto" w:fill="auto"/>
            <w:vAlign w:val="center"/>
          </w:tcPr>
          <w:p w:rsidR="000308A7" w:rsidRPr="00856C35" w:rsidRDefault="000308A7" w:rsidP="00842BC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  <w:shd w:val="clear" w:color="auto" w:fill="auto"/>
          </w:tcPr>
          <w:p w:rsidR="000308A7" w:rsidRPr="00856C35" w:rsidRDefault="000308A7" w:rsidP="004643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I</w:t>
            </w:r>
          </w:p>
          <w:p w:rsidR="000308A7" w:rsidRPr="00856C35" w:rsidRDefault="000308A7" w:rsidP="004643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квартал</w:t>
            </w:r>
          </w:p>
        </w:tc>
        <w:tc>
          <w:tcPr>
            <w:tcW w:w="327" w:type="pct"/>
            <w:shd w:val="clear" w:color="auto" w:fill="auto"/>
          </w:tcPr>
          <w:p w:rsidR="000308A7" w:rsidRPr="00856C35" w:rsidRDefault="000308A7" w:rsidP="004643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I</w:t>
            </w:r>
          </w:p>
          <w:p w:rsidR="000308A7" w:rsidRPr="00856C35" w:rsidRDefault="000308A7" w:rsidP="004643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4" w:type="pct"/>
            <w:shd w:val="clear" w:color="auto" w:fill="auto"/>
          </w:tcPr>
          <w:p w:rsidR="000308A7" w:rsidRPr="00856C35" w:rsidRDefault="000308A7" w:rsidP="00464360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  <w:p w:rsidR="000308A7" w:rsidRPr="00856C35" w:rsidRDefault="000308A7" w:rsidP="004643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месяцев</w:t>
            </w:r>
          </w:p>
        </w:tc>
        <w:tc>
          <w:tcPr>
            <w:tcW w:w="233" w:type="pct"/>
            <w:tcBorders>
              <w:right w:val="single" w:sz="4" w:space="0" w:color="auto"/>
            </w:tcBorders>
          </w:tcPr>
          <w:p w:rsidR="000308A7" w:rsidRPr="00856C35" w:rsidRDefault="000308A7" w:rsidP="004643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08A7" w:rsidRPr="00856C35" w:rsidRDefault="000308A7" w:rsidP="00842BC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gridSpan w:val="2"/>
            <w:vMerge/>
            <w:tcBorders>
              <w:left w:val="single" w:sz="4" w:space="0" w:color="auto"/>
            </w:tcBorders>
            <w:shd w:val="clear" w:color="auto" w:fill="auto"/>
          </w:tcPr>
          <w:p w:rsidR="000308A7" w:rsidRPr="00856C35" w:rsidRDefault="000308A7" w:rsidP="00842BC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9" w:type="pct"/>
            <w:gridSpan w:val="2"/>
            <w:vMerge/>
            <w:shd w:val="clear" w:color="auto" w:fill="auto"/>
            <w:noWrap/>
          </w:tcPr>
          <w:p w:rsidR="000308A7" w:rsidRPr="00856C35" w:rsidRDefault="000308A7" w:rsidP="00842BC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308A7" w:rsidRPr="00856C35" w:rsidTr="00856C35">
        <w:trPr>
          <w:trHeight w:val="214"/>
        </w:trPr>
        <w:tc>
          <w:tcPr>
            <w:tcW w:w="182" w:type="pct"/>
            <w:vMerge/>
            <w:shd w:val="clear" w:color="auto" w:fill="auto"/>
            <w:vAlign w:val="center"/>
          </w:tcPr>
          <w:p w:rsidR="000308A7" w:rsidRPr="00856C35" w:rsidRDefault="000308A7" w:rsidP="000308A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4" w:type="pct"/>
            <w:vMerge/>
            <w:shd w:val="clear" w:color="auto" w:fill="auto"/>
            <w:vAlign w:val="center"/>
          </w:tcPr>
          <w:p w:rsidR="000308A7" w:rsidRPr="00856C35" w:rsidRDefault="000308A7" w:rsidP="000308A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2" w:type="pct"/>
            <w:vMerge/>
            <w:shd w:val="clear" w:color="auto" w:fill="auto"/>
          </w:tcPr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</w:tcPr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auto"/>
          </w:tcPr>
          <w:p w:rsidR="000308A7" w:rsidRPr="00856C35" w:rsidRDefault="00464360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0308A7" w:rsidRPr="00856C35" w:rsidRDefault="000308A7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0308A7" w:rsidRPr="00856C35" w:rsidRDefault="000308A7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0308A7" w:rsidRPr="00856C35" w:rsidRDefault="000308A7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0308A7" w:rsidRPr="00856C35" w:rsidRDefault="000308A7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0308A7" w:rsidRPr="00856C35" w:rsidRDefault="000308A7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0308A7" w:rsidRPr="00856C35" w:rsidRDefault="000308A7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33" w:type="pct"/>
            <w:vAlign w:val="center"/>
          </w:tcPr>
          <w:p w:rsidR="000308A7" w:rsidRPr="00856C35" w:rsidRDefault="000308A7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93" w:type="pct"/>
            <w:vAlign w:val="center"/>
          </w:tcPr>
          <w:p w:rsidR="000308A7" w:rsidRPr="00856C35" w:rsidRDefault="000308A7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34" w:type="pct"/>
            <w:gridSpan w:val="2"/>
            <w:shd w:val="clear" w:color="auto" w:fill="auto"/>
            <w:vAlign w:val="center"/>
          </w:tcPr>
          <w:p w:rsidR="000308A7" w:rsidRPr="00856C35" w:rsidRDefault="000308A7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649" w:type="pct"/>
            <w:gridSpan w:val="2"/>
            <w:vMerge/>
            <w:shd w:val="clear" w:color="auto" w:fill="auto"/>
            <w:noWrap/>
          </w:tcPr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E148E" w:rsidRPr="00856C35" w:rsidTr="00856C35">
        <w:trPr>
          <w:trHeight w:val="1157"/>
        </w:trPr>
        <w:tc>
          <w:tcPr>
            <w:tcW w:w="182" w:type="pct"/>
            <w:vMerge w:val="restart"/>
            <w:shd w:val="clear" w:color="auto" w:fill="auto"/>
            <w:hideMark/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1.4</w:t>
            </w:r>
          </w:p>
        </w:tc>
        <w:tc>
          <w:tcPr>
            <w:tcW w:w="724" w:type="pct"/>
            <w:shd w:val="clear" w:color="auto" w:fill="auto"/>
            <w:hideMark/>
          </w:tcPr>
          <w:p w:rsidR="00BE148E" w:rsidRPr="00856C35" w:rsidRDefault="00BE148E" w:rsidP="000308A7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Мероприятие 01.04.</w:t>
            </w:r>
          </w:p>
          <w:p w:rsidR="00BE148E" w:rsidRPr="00856C35" w:rsidRDefault="00BE148E" w:rsidP="000308A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Развитие дистанционной торговли рынка на территории муниципального образования Московской области</w:t>
            </w:r>
          </w:p>
        </w:tc>
        <w:tc>
          <w:tcPr>
            <w:tcW w:w="452" w:type="pct"/>
            <w:shd w:val="clear" w:color="auto" w:fill="auto"/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2023 - 2027</w:t>
            </w:r>
          </w:p>
        </w:tc>
        <w:tc>
          <w:tcPr>
            <w:tcW w:w="510" w:type="pct"/>
            <w:shd w:val="clear" w:color="auto" w:fill="auto"/>
            <w:hideMark/>
          </w:tcPr>
          <w:p w:rsidR="00BE148E" w:rsidRPr="00856C35" w:rsidRDefault="00BE148E" w:rsidP="000308A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бюджета городского округа Власиха МО</w:t>
            </w:r>
          </w:p>
        </w:tc>
        <w:tc>
          <w:tcPr>
            <w:tcW w:w="2483" w:type="pct"/>
            <w:gridSpan w:val="11"/>
            <w:shd w:val="clear" w:color="auto" w:fill="auto"/>
          </w:tcPr>
          <w:p w:rsidR="00BE148E" w:rsidRPr="00856C35" w:rsidRDefault="00BE148E" w:rsidP="000308A7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 В пределах средств на обеспечение деятельности администрации городского округа Власиха Московской области</w:t>
            </w:r>
          </w:p>
        </w:tc>
        <w:tc>
          <w:tcPr>
            <w:tcW w:w="649" w:type="pct"/>
            <w:gridSpan w:val="2"/>
            <w:tcBorders>
              <w:bottom w:val="nil"/>
            </w:tcBorders>
            <w:shd w:val="clear" w:color="auto" w:fill="auto"/>
          </w:tcPr>
          <w:p w:rsidR="00BE148E" w:rsidRPr="00856C35" w:rsidRDefault="00BE148E" w:rsidP="00464360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</w:tr>
      <w:tr w:rsidR="00BE148E" w:rsidRPr="00856C35" w:rsidTr="00856C35">
        <w:trPr>
          <w:trHeight w:val="315"/>
        </w:trPr>
        <w:tc>
          <w:tcPr>
            <w:tcW w:w="182" w:type="pct"/>
            <w:vMerge/>
            <w:shd w:val="clear" w:color="auto" w:fill="auto"/>
          </w:tcPr>
          <w:p w:rsidR="00BE148E" w:rsidRPr="00856C35" w:rsidRDefault="00BE148E" w:rsidP="000308A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4" w:type="pct"/>
            <w:vMerge w:val="restart"/>
            <w:shd w:val="clear" w:color="auto" w:fill="auto"/>
          </w:tcPr>
          <w:p w:rsidR="00BE148E" w:rsidRPr="00856C35" w:rsidRDefault="00BE148E" w:rsidP="000308A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Количество пунктов выдачи интернет-заказов и постаматов (нарастающим итогом), единица</w:t>
            </w:r>
          </w:p>
        </w:tc>
        <w:tc>
          <w:tcPr>
            <w:tcW w:w="452" w:type="pct"/>
            <w:vMerge w:val="restart"/>
            <w:shd w:val="clear" w:color="auto" w:fill="auto"/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 w:val="restart"/>
            <w:shd w:val="clear" w:color="auto" w:fill="auto"/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 w:val="restart"/>
            <w:shd w:val="clear" w:color="auto" w:fill="auto"/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 w:val="restart"/>
            <w:shd w:val="clear" w:color="auto" w:fill="auto"/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2023</w:t>
            </w:r>
          </w:p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2024  год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Итого 2025 год</w:t>
            </w:r>
          </w:p>
          <w:p w:rsidR="00BE148E" w:rsidRPr="00856C35" w:rsidRDefault="00BE148E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2026 год</w:t>
            </w:r>
          </w:p>
        </w:tc>
        <w:tc>
          <w:tcPr>
            <w:tcW w:w="23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649" w:type="pct"/>
            <w:gridSpan w:val="2"/>
            <w:vMerge w:val="restart"/>
            <w:shd w:val="clear" w:color="auto" w:fill="auto"/>
          </w:tcPr>
          <w:p w:rsidR="00BE148E" w:rsidRPr="00856C35" w:rsidRDefault="00BE148E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BE148E" w:rsidRPr="00856C35" w:rsidTr="00856C35">
        <w:trPr>
          <w:trHeight w:val="95"/>
        </w:trPr>
        <w:tc>
          <w:tcPr>
            <w:tcW w:w="182" w:type="pct"/>
            <w:vMerge/>
            <w:shd w:val="clear" w:color="auto" w:fill="auto"/>
          </w:tcPr>
          <w:p w:rsidR="00BE148E" w:rsidRPr="00856C35" w:rsidRDefault="00BE148E" w:rsidP="000308A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4" w:type="pct"/>
            <w:vMerge/>
            <w:shd w:val="clear" w:color="auto" w:fill="auto"/>
          </w:tcPr>
          <w:p w:rsidR="00BE148E" w:rsidRPr="00856C35" w:rsidRDefault="00BE148E" w:rsidP="000308A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2" w:type="pct"/>
            <w:vMerge/>
            <w:shd w:val="clear" w:color="auto" w:fill="auto"/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  <w:vAlign w:val="center"/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48E" w:rsidRPr="00856C35" w:rsidRDefault="00BE148E" w:rsidP="000308A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148E" w:rsidRPr="00856C35" w:rsidRDefault="00BE148E" w:rsidP="000308A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  <w:p w:rsidR="00BE148E" w:rsidRPr="00856C35" w:rsidRDefault="00BE148E" w:rsidP="000308A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квартал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BE148E" w:rsidRPr="00856C35" w:rsidRDefault="00BE148E" w:rsidP="000308A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  <w:p w:rsidR="00BE148E" w:rsidRPr="00856C35" w:rsidRDefault="00BE148E" w:rsidP="000308A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BE148E" w:rsidRPr="00856C35" w:rsidRDefault="00BE148E" w:rsidP="000308A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9 </w:t>
            </w:r>
          </w:p>
          <w:p w:rsidR="00BE148E" w:rsidRPr="00856C35" w:rsidRDefault="00BE148E" w:rsidP="000308A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месяцев</w:t>
            </w:r>
          </w:p>
        </w:tc>
        <w:tc>
          <w:tcPr>
            <w:tcW w:w="233" w:type="pct"/>
            <w:vAlign w:val="center"/>
          </w:tcPr>
          <w:p w:rsidR="00BE148E" w:rsidRPr="00856C35" w:rsidRDefault="00BE148E" w:rsidP="000308A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93" w:type="pct"/>
            <w:vMerge/>
            <w:shd w:val="clear" w:color="auto" w:fill="auto"/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gridSpan w:val="2"/>
            <w:vMerge/>
            <w:shd w:val="clear" w:color="auto" w:fill="auto"/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9" w:type="pct"/>
            <w:gridSpan w:val="2"/>
            <w:vMerge/>
            <w:shd w:val="clear" w:color="auto" w:fill="auto"/>
          </w:tcPr>
          <w:p w:rsidR="00BE148E" w:rsidRPr="00856C35" w:rsidRDefault="00BE148E" w:rsidP="000308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148E" w:rsidRPr="00856C35" w:rsidTr="00856C35">
        <w:trPr>
          <w:trHeight w:val="292"/>
        </w:trPr>
        <w:tc>
          <w:tcPr>
            <w:tcW w:w="182" w:type="pct"/>
            <w:vMerge/>
            <w:shd w:val="clear" w:color="auto" w:fill="auto"/>
          </w:tcPr>
          <w:p w:rsidR="00BE148E" w:rsidRPr="00856C35" w:rsidRDefault="00BE148E" w:rsidP="000308A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4" w:type="pct"/>
            <w:vMerge/>
            <w:shd w:val="clear" w:color="auto" w:fill="auto"/>
          </w:tcPr>
          <w:p w:rsidR="00BE148E" w:rsidRPr="00856C35" w:rsidRDefault="00BE148E" w:rsidP="000308A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2" w:type="pct"/>
            <w:vMerge/>
            <w:shd w:val="clear" w:color="auto" w:fill="auto"/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auto"/>
          </w:tcPr>
          <w:p w:rsidR="00BE148E" w:rsidRPr="00856C35" w:rsidRDefault="00BE148E" w:rsidP="00266C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59</w:t>
            </w:r>
          </w:p>
        </w:tc>
        <w:tc>
          <w:tcPr>
            <w:tcW w:w="233" w:type="pct"/>
            <w:shd w:val="clear" w:color="auto" w:fill="auto"/>
          </w:tcPr>
          <w:p w:rsidR="00BE148E" w:rsidRPr="00856C35" w:rsidRDefault="00BE148E" w:rsidP="00266C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39" w:type="pct"/>
            <w:shd w:val="clear" w:color="auto" w:fill="auto"/>
          </w:tcPr>
          <w:p w:rsidR="00BE148E" w:rsidRPr="00856C35" w:rsidRDefault="00BE148E" w:rsidP="00266C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34" w:type="pct"/>
            <w:shd w:val="clear" w:color="auto" w:fill="auto"/>
          </w:tcPr>
          <w:p w:rsidR="00BE148E" w:rsidRPr="00856C35" w:rsidRDefault="00BE148E" w:rsidP="00266C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34" w:type="pct"/>
            <w:shd w:val="clear" w:color="auto" w:fill="auto"/>
          </w:tcPr>
          <w:p w:rsidR="00BE148E" w:rsidRPr="00856C35" w:rsidRDefault="00BE148E" w:rsidP="00266C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27" w:type="pct"/>
            <w:shd w:val="clear" w:color="auto" w:fill="auto"/>
          </w:tcPr>
          <w:p w:rsidR="00BE148E" w:rsidRPr="00856C35" w:rsidRDefault="00BE148E" w:rsidP="00266C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34" w:type="pct"/>
            <w:shd w:val="clear" w:color="auto" w:fill="auto"/>
          </w:tcPr>
          <w:p w:rsidR="00BE148E" w:rsidRPr="00856C35" w:rsidRDefault="00BE148E" w:rsidP="00266C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33" w:type="pct"/>
            <w:shd w:val="clear" w:color="auto" w:fill="auto"/>
          </w:tcPr>
          <w:p w:rsidR="00BE148E" w:rsidRPr="00856C35" w:rsidRDefault="00BE148E" w:rsidP="00266C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93" w:type="pct"/>
            <w:shd w:val="clear" w:color="auto" w:fill="auto"/>
          </w:tcPr>
          <w:p w:rsidR="00BE148E" w:rsidRPr="00856C35" w:rsidRDefault="00BE148E" w:rsidP="00266C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34" w:type="pct"/>
            <w:gridSpan w:val="2"/>
            <w:shd w:val="clear" w:color="auto" w:fill="auto"/>
          </w:tcPr>
          <w:p w:rsidR="00BE148E" w:rsidRPr="00856C35" w:rsidRDefault="00BE148E" w:rsidP="00266C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649" w:type="pct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BE148E" w:rsidRPr="00856C35" w:rsidRDefault="00BE148E" w:rsidP="000308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148E" w:rsidRPr="00856C35" w:rsidTr="00856C35">
        <w:trPr>
          <w:trHeight w:val="3118"/>
        </w:trPr>
        <w:tc>
          <w:tcPr>
            <w:tcW w:w="182" w:type="pct"/>
            <w:vMerge w:val="restart"/>
            <w:shd w:val="clear" w:color="auto" w:fill="auto"/>
          </w:tcPr>
          <w:p w:rsidR="00BE148E" w:rsidRPr="00856C35" w:rsidRDefault="00BE148E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1.5</w:t>
            </w:r>
          </w:p>
          <w:p w:rsidR="00BE148E" w:rsidRPr="00856C35" w:rsidRDefault="00BE148E" w:rsidP="00116723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  <w:shd w:val="clear" w:color="auto" w:fill="FFFFFF" w:themeFill="background1"/>
              </w:rPr>
              <w:br w:type="page"/>
            </w:r>
          </w:p>
        </w:tc>
        <w:tc>
          <w:tcPr>
            <w:tcW w:w="724" w:type="pct"/>
            <w:shd w:val="clear" w:color="auto" w:fill="auto"/>
          </w:tcPr>
          <w:p w:rsidR="00BE148E" w:rsidRPr="00856C35" w:rsidRDefault="00BE148E" w:rsidP="000308A7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Мероприятие 01.05.</w:t>
            </w:r>
          </w:p>
          <w:p w:rsidR="00BE148E" w:rsidRPr="00856C35" w:rsidRDefault="00BE148E" w:rsidP="000308A7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Разработка, согласование и утверждение в муниципальном образовании Московской области схем размещения нестационарных торговых объектов, а также демонтаж и утилизация нестационарных торговых объектов, </w:t>
            </w: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размещение которых не соответствует схеме размещения нестационарных торговых объектов</w:t>
            </w:r>
          </w:p>
        </w:tc>
        <w:tc>
          <w:tcPr>
            <w:tcW w:w="452" w:type="pct"/>
            <w:shd w:val="clear" w:color="auto" w:fill="auto"/>
          </w:tcPr>
          <w:p w:rsidR="00BE148E" w:rsidRPr="00856C35" w:rsidRDefault="00BE148E" w:rsidP="00BE14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2023 - 2027</w:t>
            </w:r>
          </w:p>
        </w:tc>
        <w:tc>
          <w:tcPr>
            <w:tcW w:w="510" w:type="pct"/>
            <w:shd w:val="clear" w:color="auto" w:fill="auto"/>
          </w:tcPr>
          <w:p w:rsidR="00BE148E" w:rsidRPr="00856C35" w:rsidRDefault="00BE148E" w:rsidP="000308A7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бюджета городского округа Власиха МО</w:t>
            </w:r>
          </w:p>
        </w:tc>
        <w:tc>
          <w:tcPr>
            <w:tcW w:w="2483" w:type="pct"/>
            <w:gridSpan w:val="11"/>
            <w:shd w:val="clear" w:color="auto" w:fill="auto"/>
          </w:tcPr>
          <w:p w:rsidR="00BE148E" w:rsidRPr="00856C35" w:rsidRDefault="00BE148E" w:rsidP="000308A7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 В пределах средств на обеспечение деятельности администрации городского округа Власиха Московской области</w:t>
            </w:r>
          </w:p>
        </w:tc>
        <w:tc>
          <w:tcPr>
            <w:tcW w:w="649" w:type="pct"/>
            <w:gridSpan w:val="2"/>
            <w:shd w:val="clear" w:color="auto" w:fill="auto"/>
          </w:tcPr>
          <w:p w:rsidR="00BE148E" w:rsidRPr="00856C35" w:rsidRDefault="00BE148E" w:rsidP="000308A7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</w:tr>
      <w:tr w:rsidR="00BE148E" w:rsidRPr="00856C35" w:rsidTr="00856C35">
        <w:trPr>
          <w:trHeight w:val="315"/>
        </w:trPr>
        <w:tc>
          <w:tcPr>
            <w:tcW w:w="182" w:type="pct"/>
            <w:vMerge/>
            <w:shd w:val="clear" w:color="auto" w:fill="auto"/>
            <w:vAlign w:val="center"/>
          </w:tcPr>
          <w:p w:rsidR="00BE148E" w:rsidRPr="00856C35" w:rsidRDefault="00BE148E" w:rsidP="000308A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4" w:type="pct"/>
            <w:vMerge w:val="restart"/>
            <w:shd w:val="clear" w:color="auto" w:fill="auto"/>
          </w:tcPr>
          <w:p w:rsidR="00BE148E" w:rsidRPr="00856C35" w:rsidRDefault="00BE148E" w:rsidP="000308A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Нестационарные торговые объекты размещены на основании схем размещения нестационарных торговых объектов и договоров (нарастающим итогом), единиц</w:t>
            </w:r>
            <w:r w:rsidR="00F94875" w:rsidRPr="00856C35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452" w:type="pct"/>
            <w:vMerge w:val="restart"/>
            <w:shd w:val="clear" w:color="auto" w:fill="auto"/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 w:val="restart"/>
            <w:shd w:val="clear" w:color="auto" w:fill="auto"/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 w:val="restart"/>
            <w:shd w:val="clear" w:color="auto" w:fill="auto"/>
          </w:tcPr>
          <w:p w:rsidR="00BE148E" w:rsidRPr="00856C35" w:rsidRDefault="00BE148E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BE148E" w:rsidRPr="00856C35" w:rsidRDefault="00BE148E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39" w:type="pct"/>
            <w:vMerge w:val="restart"/>
            <w:shd w:val="clear" w:color="auto" w:fill="auto"/>
          </w:tcPr>
          <w:p w:rsidR="00BE148E" w:rsidRPr="00856C35" w:rsidRDefault="00BE148E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2024</w:t>
            </w:r>
          </w:p>
          <w:p w:rsidR="00BE148E" w:rsidRPr="00856C35" w:rsidRDefault="00BE148E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BE148E" w:rsidRPr="00856C35" w:rsidRDefault="00BE148E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Итого 2025 </w:t>
            </w:r>
          </w:p>
          <w:p w:rsidR="00BE148E" w:rsidRPr="00856C35" w:rsidRDefault="00BE148E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028" w:type="pct"/>
            <w:gridSpan w:val="4"/>
            <w:shd w:val="clear" w:color="auto" w:fill="auto"/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197" w:type="pct"/>
            <w:gridSpan w:val="2"/>
            <w:vMerge w:val="restart"/>
            <w:shd w:val="clear" w:color="auto" w:fill="auto"/>
          </w:tcPr>
          <w:p w:rsidR="00BE148E" w:rsidRPr="00856C35" w:rsidRDefault="00BE148E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2026 </w:t>
            </w:r>
          </w:p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235" w:type="pct"/>
            <w:gridSpan w:val="2"/>
            <w:vMerge w:val="restart"/>
            <w:shd w:val="clear" w:color="auto" w:fill="auto"/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644" w:type="pct"/>
            <w:vMerge w:val="restart"/>
            <w:noWrap/>
          </w:tcPr>
          <w:p w:rsidR="00BE148E" w:rsidRPr="00856C35" w:rsidRDefault="00F94F6B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</w:tr>
      <w:tr w:rsidR="00BE148E" w:rsidRPr="00856C35" w:rsidTr="00856C35">
        <w:trPr>
          <w:trHeight w:val="95"/>
        </w:trPr>
        <w:tc>
          <w:tcPr>
            <w:tcW w:w="182" w:type="pct"/>
            <w:vMerge/>
            <w:shd w:val="clear" w:color="auto" w:fill="auto"/>
            <w:vAlign w:val="center"/>
          </w:tcPr>
          <w:p w:rsidR="00BE148E" w:rsidRPr="00856C35" w:rsidRDefault="00BE148E" w:rsidP="000308A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4" w:type="pct"/>
            <w:vMerge/>
            <w:shd w:val="clear" w:color="auto" w:fill="auto"/>
            <w:vAlign w:val="center"/>
          </w:tcPr>
          <w:p w:rsidR="00BE148E" w:rsidRPr="00856C35" w:rsidRDefault="00BE148E" w:rsidP="000308A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2" w:type="pct"/>
            <w:vMerge/>
            <w:shd w:val="clear" w:color="auto" w:fill="auto"/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  <w:vAlign w:val="center"/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shd w:val="clear" w:color="auto" w:fill="auto"/>
            <w:vAlign w:val="center"/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9" w:type="pct"/>
            <w:vMerge/>
            <w:shd w:val="clear" w:color="auto" w:fill="auto"/>
            <w:vAlign w:val="center"/>
          </w:tcPr>
          <w:p w:rsidR="00BE148E" w:rsidRPr="00856C35" w:rsidRDefault="00BE148E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  <w:vMerge/>
            <w:shd w:val="clear" w:color="auto" w:fill="auto"/>
            <w:vAlign w:val="center"/>
          </w:tcPr>
          <w:p w:rsidR="00BE148E" w:rsidRPr="00856C35" w:rsidRDefault="00BE148E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BE148E" w:rsidRPr="00856C35" w:rsidRDefault="00BE148E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I</w:t>
            </w:r>
          </w:p>
          <w:p w:rsidR="00BE148E" w:rsidRPr="00856C35" w:rsidRDefault="00BE148E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 квартал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BE148E" w:rsidRPr="00856C35" w:rsidRDefault="00BE148E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I</w:t>
            </w:r>
          </w:p>
          <w:p w:rsidR="00BE148E" w:rsidRPr="00856C35" w:rsidRDefault="00BE148E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BE148E" w:rsidRPr="00856C35" w:rsidRDefault="00BE148E" w:rsidP="000308A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9 </w:t>
            </w:r>
          </w:p>
          <w:p w:rsidR="00BE148E" w:rsidRPr="00856C35" w:rsidRDefault="00BE148E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месяцев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BE148E" w:rsidRPr="00856C35" w:rsidRDefault="00BE148E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97" w:type="pct"/>
            <w:gridSpan w:val="2"/>
            <w:vMerge/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5" w:type="pct"/>
            <w:gridSpan w:val="2"/>
            <w:vMerge/>
            <w:shd w:val="clear" w:color="auto" w:fill="auto"/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4" w:type="pct"/>
            <w:vMerge/>
            <w:shd w:val="clear" w:color="auto" w:fill="auto"/>
            <w:noWrap/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E148E" w:rsidRPr="00856C35" w:rsidTr="00856C35">
        <w:trPr>
          <w:trHeight w:val="408"/>
        </w:trPr>
        <w:tc>
          <w:tcPr>
            <w:tcW w:w="182" w:type="pct"/>
            <w:vMerge/>
            <w:shd w:val="clear" w:color="auto" w:fill="auto"/>
            <w:vAlign w:val="center"/>
          </w:tcPr>
          <w:p w:rsidR="00BE148E" w:rsidRPr="00856C35" w:rsidRDefault="00BE148E" w:rsidP="000308A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4" w:type="pct"/>
            <w:vMerge/>
            <w:shd w:val="clear" w:color="auto" w:fill="auto"/>
            <w:vAlign w:val="center"/>
          </w:tcPr>
          <w:p w:rsidR="00BE148E" w:rsidRPr="00856C35" w:rsidRDefault="00BE148E" w:rsidP="000308A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2" w:type="pct"/>
            <w:vMerge/>
            <w:shd w:val="clear" w:color="auto" w:fill="auto"/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auto"/>
            <w:vAlign w:val="center"/>
          </w:tcPr>
          <w:p w:rsidR="00BE148E" w:rsidRPr="00856C35" w:rsidRDefault="00F94875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BE148E" w:rsidRPr="00856C35" w:rsidRDefault="00BE148E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BE148E" w:rsidRPr="00856C35" w:rsidRDefault="00BE148E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BE148E" w:rsidRPr="00856C35" w:rsidRDefault="00BE148E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BE148E" w:rsidRPr="00856C35" w:rsidRDefault="00BE148E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BE148E" w:rsidRPr="00856C35" w:rsidRDefault="00BE148E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BE148E" w:rsidRPr="00856C35" w:rsidRDefault="00BE148E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33" w:type="pct"/>
            <w:vAlign w:val="center"/>
          </w:tcPr>
          <w:p w:rsidR="00BE148E" w:rsidRPr="00856C35" w:rsidRDefault="00BE148E" w:rsidP="00841A1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97" w:type="pct"/>
            <w:gridSpan w:val="2"/>
            <w:vAlign w:val="center"/>
          </w:tcPr>
          <w:p w:rsidR="00BE148E" w:rsidRPr="00856C35" w:rsidRDefault="00BE148E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235" w:type="pct"/>
            <w:gridSpan w:val="2"/>
            <w:shd w:val="clear" w:color="auto" w:fill="auto"/>
            <w:vAlign w:val="center"/>
          </w:tcPr>
          <w:p w:rsidR="00BE148E" w:rsidRPr="00856C35" w:rsidRDefault="00BE148E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644" w:type="pct"/>
            <w:vMerge/>
            <w:shd w:val="clear" w:color="auto" w:fill="auto"/>
            <w:noWrap/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308A7" w:rsidRPr="00856C35" w:rsidTr="00856C35">
        <w:trPr>
          <w:trHeight w:val="1692"/>
        </w:trPr>
        <w:tc>
          <w:tcPr>
            <w:tcW w:w="182" w:type="pct"/>
            <w:vMerge w:val="restart"/>
            <w:shd w:val="clear" w:color="auto" w:fill="auto"/>
            <w:hideMark/>
          </w:tcPr>
          <w:p w:rsidR="000308A7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1.6</w:t>
            </w:r>
          </w:p>
        </w:tc>
        <w:tc>
          <w:tcPr>
            <w:tcW w:w="724" w:type="pct"/>
            <w:shd w:val="clear" w:color="auto" w:fill="auto"/>
            <w:hideMark/>
          </w:tcPr>
          <w:p w:rsidR="000308A7" w:rsidRPr="00856C35" w:rsidRDefault="000308A7" w:rsidP="000308A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Мероприятие 01.06</w:t>
            </w:r>
          </w:p>
          <w:p w:rsidR="000308A7" w:rsidRDefault="000308A7" w:rsidP="000308A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Создание условий для обеспечения </w:t>
            </w:r>
            <w:proofErr w:type="gramStart"/>
            <w:r w:rsidRPr="00856C35">
              <w:rPr>
                <w:rFonts w:ascii="Arial" w:hAnsi="Arial" w:cs="Arial"/>
                <w:sz w:val="24"/>
                <w:szCs w:val="24"/>
              </w:rPr>
              <w:t>жителей  муниципального</w:t>
            </w:r>
            <w:proofErr w:type="gramEnd"/>
            <w:r w:rsidRPr="00856C35">
              <w:rPr>
                <w:rFonts w:ascii="Arial" w:hAnsi="Arial" w:cs="Arial"/>
                <w:sz w:val="24"/>
                <w:szCs w:val="24"/>
              </w:rPr>
              <w:t xml:space="preserve"> образования услугами связи, общественного питания, торговли и бытового обслуживания</w:t>
            </w:r>
          </w:p>
          <w:p w:rsidR="00856C35" w:rsidRPr="00856C35" w:rsidRDefault="00856C35" w:rsidP="000308A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2" w:type="pct"/>
            <w:shd w:val="clear" w:color="auto" w:fill="auto"/>
          </w:tcPr>
          <w:p w:rsidR="000308A7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2023 - 2027</w:t>
            </w:r>
          </w:p>
        </w:tc>
        <w:tc>
          <w:tcPr>
            <w:tcW w:w="510" w:type="pct"/>
            <w:shd w:val="clear" w:color="auto" w:fill="auto"/>
            <w:hideMark/>
          </w:tcPr>
          <w:p w:rsidR="000308A7" w:rsidRPr="00856C35" w:rsidRDefault="000308A7" w:rsidP="000308A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бюджета городского округа Власиха МО</w:t>
            </w:r>
          </w:p>
        </w:tc>
        <w:tc>
          <w:tcPr>
            <w:tcW w:w="2488" w:type="pct"/>
            <w:gridSpan w:val="12"/>
            <w:shd w:val="clear" w:color="auto" w:fill="auto"/>
          </w:tcPr>
          <w:p w:rsidR="000308A7" w:rsidRPr="00856C35" w:rsidRDefault="000308A7" w:rsidP="000308A7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 В пределах средств на обеспечение деятельности администрации городского округа Власиха Московской области</w:t>
            </w:r>
          </w:p>
        </w:tc>
        <w:tc>
          <w:tcPr>
            <w:tcW w:w="644" w:type="pct"/>
            <w:tcBorders>
              <w:bottom w:val="nil"/>
            </w:tcBorders>
            <w:shd w:val="clear" w:color="auto" w:fill="auto"/>
          </w:tcPr>
          <w:p w:rsidR="000308A7" w:rsidRPr="00856C35" w:rsidRDefault="00464360" w:rsidP="00464360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</w:tr>
      <w:tr w:rsidR="000308A7" w:rsidRPr="00856C35" w:rsidTr="00856C35">
        <w:trPr>
          <w:trHeight w:val="219"/>
        </w:trPr>
        <w:tc>
          <w:tcPr>
            <w:tcW w:w="182" w:type="pct"/>
            <w:vMerge/>
            <w:shd w:val="clear" w:color="auto" w:fill="auto"/>
          </w:tcPr>
          <w:p w:rsidR="000308A7" w:rsidRPr="00856C35" w:rsidRDefault="000308A7" w:rsidP="000308A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4" w:type="pct"/>
            <w:vMerge w:val="restart"/>
            <w:shd w:val="clear" w:color="auto" w:fill="auto"/>
          </w:tcPr>
          <w:p w:rsidR="000308A7" w:rsidRPr="00856C35" w:rsidRDefault="000308A7" w:rsidP="00F94F6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Организованы и проведены мероприятия за счёт средств бюджета  муниципального образования</w:t>
            </w:r>
          </w:p>
        </w:tc>
        <w:tc>
          <w:tcPr>
            <w:tcW w:w="452" w:type="pct"/>
            <w:vMerge w:val="restart"/>
            <w:shd w:val="clear" w:color="auto" w:fill="auto"/>
          </w:tcPr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 w:val="restart"/>
            <w:shd w:val="clear" w:color="auto" w:fill="auto"/>
          </w:tcPr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 w:val="restart"/>
            <w:shd w:val="clear" w:color="auto" w:fill="auto"/>
          </w:tcPr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 w:val="restart"/>
            <w:shd w:val="clear" w:color="auto" w:fill="auto"/>
          </w:tcPr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2023</w:t>
            </w:r>
          </w:p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2024  год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Итого 2025 год</w:t>
            </w:r>
          </w:p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1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2026  год</w:t>
            </w:r>
          </w:p>
        </w:tc>
        <w:tc>
          <w:tcPr>
            <w:tcW w:w="2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644" w:type="pct"/>
            <w:vMerge w:val="restart"/>
            <w:shd w:val="clear" w:color="auto" w:fill="auto"/>
          </w:tcPr>
          <w:p w:rsidR="000308A7" w:rsidRPr="00856C35" w:rsidRDefault="00F94F6B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0308A7" w:rsidRPr="00856C35" w:rsidTr="00856C35">
        <w:trPr>
          <w:trHeight w:val="95"/>
        </w:trPr>
        <w:tc>
          <w:tcPr>
            <w:tcW w:w="182" w:type="pct"/>
            <w:vMerge/>
            <w:shd w:val="clear" w:color="auto" w:fill="auto"/>
          </w:tcPr>
          <w:p w:rsidR="000308A7" w:rsidRPr="00856C35" w:rsidRDefault="000308A7" w:rsidP="000308A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4" w:type="pct"/>
            <w:vMerge/>
            <w:shd w:val="clear" w:color="auto" w:fill="auto"/>
          </w:tcPr>
          <w:p w:rsidR="000308A7" w:rsidRPr="00856C35" w:rsidRDefault="000308A7" w:rsidP="000308A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2" w:type="pct"/>
            <w:vMerge/>
            <w:shd w:val="clear" w:color="auto" w:fill="auto"/>
          </w:tcPr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</w:tcPr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  <w:vAlign w:val="center"/>
          </w:tcPr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8A7" w:rsidRPr="00856C35" w:rsidRDefault="000308A7" w:rsidP="000308A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tcBorders>
              <w:left w:val="single" w:sz="4" w:space="0" w:color="auto"/>
            </w:tcBorders>
            <w:shd w:val="clear" w:color="auto" w:fill="auto"/>
          </w:tcPr>
          <w:p w:rsidR="000308A7" w:rsidRPr="00856C35" w:rsidRDefault="000308A7" w:rsidP="00F94F6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  <w:p w:rsidR="000308A7" w:rsidRPr="00856C35" w:rsidRDefault="000308A7" w:rsidP="00F94F6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квартал</w:t>
            </w:r>
          </w:p>
        </w:tc>
        <w:tc>
          <w:tcPr>
            <w:tcW w:w="327" w:type="pct"/>
            <w:shd w:val="clear" w:color="auto" w:fill="auto"/>
          </w:tcPr>
          <w:p w:rsidR="000308A7" w:rsidRPr="00856C35" w:rsidRDefault="000308A7" w:rsidP="00F94F6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  <w:p w:rsidR="000308A7" w:rsidRPr="00856C35" w:rsidRDefault="000308A7" w:rsidP="00F94F6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4" w:type="pct"/>
            <w:shd w:val="clear" w:color="auto" w:fill="auto"/>
          </w:tcPr>
          <w:p w:rsidR="000308A7" w:rsidRPr="00856C35" w:rsidRDefault="000308A7" w:rsidP="00F94F6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  <w:p w:rsidR="000308A7" w:rsidRPr="00856C35" w:rsidRDefault="000308A7" w:rsidP="00F94F6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месяцев</w:t>
            </w:r>
          </w:p>
        </w:tc>
        <w:tc>
          <w:tcPr>
            <w:tcW w:w="233" w:type="pct"/>
          </w:tcPr>
          <w:p w:rsidR="000308A7" w:rsidRPr="00856C35" w:rsidRDefault="000308A7" w:rsidP="00F94F6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97" w:type="pct"/>
            <w:gridSpan w:val="2"/>
            <w:vMerge/>
            <w:shd w:val="clear" w:color="auto" w:fill="auto"/>
          </w:tcPr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5" w:type="pct"/>
            <w:gridSpan w:val="2"/>
            <w:vMerge/>
            <w:shd w:val="clear" w:color="auto" w:fill="auto"/>
          </w:tcPr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4" w:type="pct"/>
            <w:vMerge/>
            <w:shd w:val="clear" w:color="auto" w:fill="auto"/>
          </w:tcPr>
          <w:p w:rsidR="000308A7" w:rsidRPr="00856C35" w:rsidRDefault="000308A7" w:rsidP="000308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308A7" w:rsidRPr="00856C35" w:rsidTr="00856C35">
        <w:trPr>
          <w:trHeight w:val="292"/>
        </w:trPr>
        <w:tc>
          <w:tcPr>
            <w:tcW w:w="182" w:type="pct"/>
            <w:vMerge/>
            <w:shd w:val="clear" w:color="auto" w:fill="auto"/>
          </w:tcPr>
          <w:p w:rsidR="000308A7" w:rsidRPr="00856C35" w:rsidRDefault="000308A7" w:rsidP="000308A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4" w:type="pct"/>
            <w:vMerge/>
            <w:shd w:val="clear" w:color="auto" w:fill="auto"/>
          </w:tcPr>
          <w:p w:rsidR="000308A7" w:rsidRPr="00856C35" w:rsidRDefault="000308A7" w:rsidP="000308A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2" w:type="pct"/>
            <w:vMerge/>
            <w:shd w:val="clear" w:color="auto" w:fill="auto"/>
          </w:tcPr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</w:tcPr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auto"/>
            <w:vAlign w:val="center"/>
          </w:tcPr>
          <w:p w:rsidR="000308A7" w:rsidRPr="00856C35" w:rsidRDefault="000308A7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0308A7" w:rsidRPr="00856C35" w:rsidRDefault="000308A7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0308A7" w:rsidRPr="00856C35" w:rsidRDefault="000308A7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0308A7" w:rsidRPr="00856C35" w:rsidRDefault="000308A7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0308A7" w:rsidRPr="00856C35" w:rsidRDefault="000308A7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0308A7" w:rsidRPr="00856C35" w:rsidRDefault="000308A7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0308A7" w:rsidRPr="00856C35" w:rsidRDefault="000308A7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0308A7" w:rsidRPr="00856C35" w:rsidRDefault="000308A7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7" w:type="pct"/>
            <w:gridSpan w:val="2"/>
            <w:shd w:val="clear" w:color="auto" w:fill="auto"/>
            <w:vAlign w:val="center"/>
          </w:tcPr>
          <w:p w:rsidR="000308A7" w:rsidRPr="00856C35" w:rsidRDefault="000308A7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5" w:type="pct"/>
            <w:gridSpan w:val="2"/>
            <w:shd w:val="clear" w:color="auto" w:fill="auto"/>
            <w:vAlign w:val="center"/>
          </w:tcPr>
          <w:p w:rsidR="000308A7" w:rsidRPr="00856C35" w:rsidRDefault="000308A7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4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0308A7" w:rsidRPr="00856C35" w:rsidRDefault="000308A7" w:rsidP="000308A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148E" w:rsidRPr="00856C35" w:rsidTr="00856C35">
        <w:trPr>
          <w:trHeight w:val="416"/>
        </w:trPr>
        <w:tc>
          <w:tcPr>
            <w:tcW w:w="182" w:type="pct"/>
            <w:vMerge w:val="restart"/>
            <w:shd w:val="clear" w:color="auto" w:fill="auto"/>
          </w:tcPr>
          <w:p w:rsidR="00BE148E" w:rsidRPr="00856C35" w:rsidRDefault="00BE148E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1.7</w:t>
            </w:r>
          </w:p>
        </w:tc>
        <w:tc>
          <w:tcPr>
            <w:tcW w:w="724" w:type="pct"/>
            <w:shd w:val="clear" w:color="auto" w:fill="auto"/>
          </w:tcPr>
          <w:p w:rsidR="00BE148E" w:rsidRPr="00856C35" w:rsidRDefault="00BE148E" w:rsidP="000308A7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Мероприятие 01.07.</w:t>
            </w:r>
          </w:p>
          <w:p w:rsidR="00BE148E" w:rsidRPr="00856C35" w:rsidRDefault="00BE148E" w:rsidP="000308A7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Предоставление сельскохозяйственным товаропроизводителям и организациям потребительской кооперации (субъектам малого или среднего предпринимательства, физическим лицам, не являющимися индивидуальными предпринимателями и применяющими специальный налоговый режим «Налог на профессиональный доход») мест для размещения нестационарных </w:t>
            </w: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торговых объектов без проведения торгов на льготных условиях или на безвозмездной основе</w:t>
            </w:r>
          </w:p>
        </w:tc>
        <w:tc>
          <w:tcPr>
            <w:tcW w:w="452" w:type="pct"/>
            <w:shd w:val="clear" w:color="auto" w:fill="auto"/>
          </w:tcPr>
          <w:p w:rsidR="00BE148E" w:rsidRPr="00856C35" w:rsidRDefault="00BE148E" w:rsidP="00BE14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2023 - 2027</w:t>
            </w:r>
          </w:p>
        </w:tc>
        <w:tc>
          <w:tcPr>
            <w:tcW w:w="510" w:type="pct"/>
            <w:shd w:val="clear" w:color="auto" w:fill="auto"/>
          </w:tcPr>
          <w:p w:rsidR="00BE148E" w:rsidRPr="00856C35" w:rsidRDefault="00BE148E" w:rsidP="000308A7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бюджета городского округа Власиха МО</w:t>
            </w:r>
          </w:p>
        </w:tc>
        <w:tc>
          <w:tcPr>
            <w:tcW w:w="2488" w:type="pct"/>
            <w:gridSpan w:val="12"/>
            <w:shd w:val="clear" w:color="auto" w:fill="auto"/>
          </w:tcPr>
          <w:p w:rsidR="00BE148E" w:rsidRPr="00856C35" w:rsidRDefault="00BE148E" w:rsidP="000308A7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 В пределах средств на обеспечение деятельности администрации городского округа Власиха Московской области</w:t>
            </w:r>
          </w:p>
        </w:tc>
        <w:tc>
          <w:tcPr>
            <w:tcW w:w="644" w:type="pct"/>
            <w:shd w:val="clear" w:color="auto" w:fill="auto"/>
          </w:tcPr>
          <w:p w:rsidR="00BE148E" w:rsidRPr="00856C35" w:rsidRDefault="00BE148E" w:rsidP="000308A7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</w:tr>
      <w:tr w:rsidR="00BE148E" w:rsidRPr="00856C35" w:rsidTr="00856C35">
        <w:trPr>
          <w:trHeight w:val="70"/>
        </w:trPr>
        <w:tc>
          <w:tcPr>
            <w:tcW w:w="182" w:type="pct"/>
            <w:vMerge/>
          </w:tcPr>
          <w:p w:rsidR="00BE148E" w:rsidRPr="00856C35" w:rsidRDefault="00BE148E" w:rsidP="000308A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4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E148E" w:rsidRPr="00856C35" w:rsidRDefault="00BE148E" w:rsidP="000308A7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Предоставлены места без проведения аукционов на льготных условиях или на безвозмездной основе, единиц</w:t>
            </w:r>
            <w:r w:rsidR="00F94F6B" w:rsidRPr="00856C35">
              <w:rPr>
                <w:rFonts w:ascii="Arial" w:eastAsia="Times New Roman" w:hAnsi="Arial" w:cs="Arial"/>
                <w:sz w:val="24"/>
                <w:szCs w:val="24"/>
              </w:rPr>
              <w:t>а</w:t>
            </w:r>
          </w:p>
        </w:tc>
        <w:tc>
          <w:tcPr>
            <w:tcW w:w="4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48E" w:rsidRPr="00856C35" w:rsidRDefault="00BE148E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48E" w:rsidRPr="00856C35" w:rsidRDefault="00BE148E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23" w:type="pct"/>
            <w:vMerge w:val="restart"/>
            <w:shd w:val="clear" w:color="auto" w:fill="auto"/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 w:val="restart"/>
            <w:shd w:val="clear" w:color="auto" w:fill="auto"/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2023</w:t>
            </w:r>
          </w:p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9" w:type="pct"/>
            <w:vMerge w:val="restart"/>
            <w:shd w:val="clear" w:color="auto" w:fill="auto"/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2024 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Итого 2025 год</w:t>
            </w:r>
          </w:p>
          <w:p w:rsidR="00BE148E" w:rsidRPr="00856C35" w:rsidRDefault="00BE148E" w:rsidP="000308A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8" w:type="pct"/>
            <w:gridSpan w:val="4"/>
            <w:shd w:val="clear" w:color="auto" w:fill="auto"/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197" w:type="pct"/>
            <w:gridSpan w:val="2"/>
            <w:vMerge w:val="restart"/>
            <w:shd w:val="clear" w:color="auto" w:fill="auto"/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2026  год</w:t>
            </w:r>
          </w:p>
        </w:tc>
        <w:tc>
          <w:tcPr>
            <w:tcW w:w="235" w:type="pct"/>
            <w:gridSpan w:val="2"/>
            <w:vMerge w:val="restart"/>
            <w:shd w:val="clear" w:color="auto" w:fill="auto"/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E148E" w:rsidRPr="00856C35" w:rsidTr="00856C35">
        <w:trPr>
          <w:trHeight w:val="390"/>
        </w:trPr>
        <w:tc>
          <w:tcPr>
            <w:tcW w:w="182" w:type="pct"/>
            <w:vMerge/>
          </w:tcPr>
          <w:p w:rsidR="00BE148E" w:rsidRPr="00856C35" w:rsidRDefault="00BE148E" w:rsidP="000308A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4" w:type="pct"/>
            <w:vMerge/>
            <w:shd w:val="clear" w:color="auto" w:fill="auto"/>
          </w:tcPr>
          <w:p w:rsidR="00BE148E" w:rsidRPr="00856C35" w:rsidRDefault="00BE148E" w:rsidP="000308A7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52" w:type="pct"/>
            <w:vMerge/>
            <w:shd w:val="clear" w:color="auto" w:fill="auto"/>
          </w:tcPr>
          <w:p w:rsidR="00BE148E" w:rsidRPr="00856C35" w:rsidRDefault="00BE148E" w:rsidP="000308A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shd w:val="clear" w:color="auto" w:fill="auto"/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  <w:vAlign w:val="center"/>
          </w:tcPr>
          <w:p w:rsidR="00BE148E" w:rsidRPr="00856C35" w:rsidRDefault="00BE148E" w:rsidP="000308A7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shd w:val="clear" w:color="auto" w:fill="auto"/>
            <w:vAlign w:val="center"/>
          </w:tcPr>
          <w:p w:rsidR="00BE148E" w:rsidRPr="00856C35" w:rsidRDefault="00BE148E" w:rsidP="000308A7">
            <w:pPr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239" w:type="pct"/>
            <w:vMerge/>
            <w:shd w:val="clear" w:color="auto" w:fill="auto"/>
            <w:vAlign w:val="center"/>
          </w:tcPr>
          <w:p w:rsidR="00BE148E" w:rsidRPr="00856C35" w:rsidRDefault="00BE148E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  <w:vMerge/>
            <w:shd w:val="clear" w:color="auto" w:fill="auto"/>
            <w:vAlign w:val="center"/>
          </w:tcPr>
          <w:p w:rsidR="00BE148E" w:rsidRPr="00856C35" w:rsidRDefault="00BE148E" w:rsidP="000308A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shd w:val="clear" w:color="auto" w:fill="auto"/>
          </w:tcPr>
          <w:p w:rsidR="00BE148E" w:rsidRPr="00856C35" w:rsidRDefault="00BE148E" w:rsidP="00F94F6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  <w:p w:rsidR="00BE148E" w:rsidRPr="00856C35" w:rsidRDefault="00BE148E" w:rsidP="00F94F6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квартал</w:t>
            </w:r>
          </w:p>
        </w:tc>
        <w:tc>
          <w:tcPr>
            <w:tcW w:w="327" w:type="pct"/>
            <w:shd w:val="clear" w:color="auto" w:fill="auto"/>
          </w:tcPr>
          <w:p w:rsidR="00BE148E" w:rsidRPr="00856C35" w:rsidRDefault="00BE148E" w:rsidP="00F94F6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  <w:p w:rsidR="00BE148E" w:rsidRPr="00856C35" w:rsidRDefault="00BE148E" w:rsidP="00F94F6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4" w:type="pct"/>
            <w:shd w:val="clear" w:color="auto" w:fill="auto"/>
          </w:tcPr>
          <w:p w:rsidR="00BE148E" w:rsidRPr="00856C35" w:rsidRDefault="00BE148E" w:rsidP="00F94F6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  <w:p w:rsidR="00BE148E" w:rsidRPr="00856C35" w:rsidRDefault="00BE148E" w:rsidP="00F94F6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месяцев</w:t>
            </w:r>
          </w:p>
        </w:tc>
        <w:tc>
          <w:tcPr>
            <w:tcW w:w="233" w:type="pct"/>
            <w:shd w:val="clear" w:color="auto" w:fill="auto"/>
          </w:tcPr>
          <w:p w:rsidR="00BE148E" w:rsidRPr="00856C35" w:rsidRDefault="00BE148E" w:rsidP="00F94F6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97" w:type="pct"/>
            <w:gridSpan w:val="2"/>
            <w:vMerge/>
            <w:shd w:val="clear" w:color="auto" w:fill="auto"/>
            <w:vAlign w:val="center"/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5" w:type="pct"/>
            <w:gridSpan w:val="2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E148E" w:rsidRPr="00856C35" w:rsidRDefault="00BE148E" w:rsidP="000308A7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E148E" w:rsidRPr="00856C35" w:rsidTr="00856C35">
        <w:trPr>
          <w:trHeight w:val="296"/>
        </w:trPr>
        <w:tc>
          <w:tcPr>
            <w:tcW w:w="182" w:type="pct"/>
            <w:vMerge/>
          </w:tcPr>
          <w:p w:rsidR="00BE148E" w:rsidRPr="00856C35" w:rsidRDefault="00BE148E" w:rsidP="000308A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4" w:type="pct"/>
            <w:vMerge/>
            <w:shd w:val="clear" w:color="auto" w:fill="auto"/>
          </w:tcPr>
          <w:p w:rsidR="00BE148E" w:rsidRPr="00856C35" w:rsidRDefault="00BE148E" w:rsidP="000308A7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</w:p>
        </w:tc>
        <w:tc>
          <w:tcPr>
            <w:tcW w:w="452" w:type="pct"/>
            <w:vMerge/>
            <w:shd w:val="clear" w:color="auto" w:fill="auto"/>
          </w:tcPr>
          <w:p w:rsidR="00BE148E" w:rsidRPr="00856C35" w:rsidRDefault="00BE148E" w:rsidP="000308A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shd w:val="clear" w:color="auto" w:fill="auto"/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FFFFFF" w:themeFill="background1"/>
          </w:tcPr>
          <w:p w:rsidR="00BE148E" w:rsidRPr="00856C35" w:rsidRDefault="00645D25" w:rsidP="00645D2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56C35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33" w:type="pct"/>
            <w:shd w:val="clear" w:color="auto" w:fill="FFFFFF" w:themeFill="background1"/>
          </w:tcPr>
          <w:p w:rsidR="00BE148E" w:rsidRPr="00856C35" w:rsidRDefault="00BE148E" w:rsidP="00645D2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56C35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39" w:type="pct"/>
            <w:shd w:val="clear" w:color="auto" w:fill="FFFFFF" w:themeFill="background1"/>
          </w:tcPr>
          <w:p w:rsidR="00BE148E" w:rsidRPr="00856C35" w:rsidRDefault="00BE148E" w:rsidP="00645D2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56C35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34" w:type="pct"/>
            <w:shd w:val="clear" w:color="auto" w:fill="FFFFFF" w:themeFill="background1"/>
          </w:tcPr>
          <w:p w:rsidR="00BE148E" w:rsidRPr="00856C35" w:rsidRDefault="00645D25" w:rsidP="00645D2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56C35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34" w:type="pct"/>
            <w:shd w:val="clear" w:color="auto" w:fill="FFFFFF" w:themeFill="background1"/>
          </w:tcPr>
          <w:p w:rsidR="00BE148E" w:rsidRPr="00856C35" w:rsidRDefault="00BE148E" w:rsidP="00645D2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56C35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27" w:type="pct"/>
            <w:shd w:val="clear" w:color="auto" w:fill="FFFFFF" w:themeFill="background1"/>
          </w:tcPr>
          <w:p w:rsidR="00BE148E" w:rsidRPr="00856C35" w:rsidRDefault="00BE148E" w:rsidP="00645D2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56C35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34" w:type="pct"/>
            <w:shd w:val="clear" w:color="auto" w:fill="FFFFFF" w:themeFill="background1"/>
          </w:tcPr>
          <w:p w:rsidR="00BE148E" w:rsidRPr="00856C35" w:rsidRDefault="00BE148E" w:rsidP="00645D2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56C35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33" w:type="pct"/>
            <w:shd w:val="clear" w:color="auto" w:fill="FFFFFF" w:themeFill="background1"/>
          </w:tcPr>
          <w:p w:rsidR="00BE148E" w:rsidRPr="00856C35" w:rsidRDefault="00645D25" w:rsidP="00645D2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56C35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7" w:type="pct"/>
            <w:gridSpan w:val="2"/>
            <w:shd w:val="clear" w:color="auto" w:fill="FFFFFF" w:themeFill="background1"/>
          </w:tcPr>
          <w:p w:rsidR="00BE148E" w:rsidRPr="00856C35" w:rsidRDefault="00BE148E" w:rsidP="00645D2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56C35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35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BE148E" w:rsidRPr="00856C35" w:rsidRDefault="00BE148E" w:rsidP="00645D25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56C35">
              <w:rPr>
                <w:rFonts w:ascii="Arial" w:hAnsi="Arial" w:cs="Arial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</w:tcBorders>
            <w:noWrap/>
          </w:tcPr>
          <w:p w:rsidR="00BE148E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308A7" w:rsidRPr="00856C35" w:rsidTr="00856C35">
        <w:trPr>
          <w:trHeight w:val="417"/>
        </w:trPr>
        <w:tc>
          <w:tcPr>
            <w:tcW w:w="182" w:type="pct"/>
            <w:vMerge w:val="restart"/>
          </w:tcPr>
          <w:p w:rsidR="000308A7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1.8</w:t>
            </w:r>
          </w:p>
        </w:tc>
        <w:tc>
          <w:tcPr>
            <w:tcW w:w="724" w:type="pct"/>
            <w:shd w:val="clear" w:color="auto" w:fill="auto"/>
          </w:tcPr>
          <w:p w:rsidR="000308A7" w:rsidRPr="00856C35" w:rsidRDefault="000308A7" w:rsidP="000308A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Мероприятие 01.08</w:t>
            </w:r>
          </w:p>
          <w:p w:rsidR="000308A7" w:rsidRPr="00856C35" w:rsidRDefault="000308A7" w:rsidP="000308A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Предоставление субъектам малого или среднего предпринимательства, физическими лицами, не являющимися индивидуальными предпринимателями и применяющими специальный налоговый режим «Налог на профессиональный доход» мест для размещения 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нестационарных торговых объектов без проведения торгов на льготных условиях при размещении</w:t>
            </w:r>
            <w:r w:rsidR="00F94F6B"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и мобильного торгового объекта</w:t>
            </w:r>
          </w:p>
        </w:tc>
        <w:tc>
          <w:tcPr>
            <w:tcW w:w="452" w:type="pct"/>
            <w:shd w:val="clear" w:color="auto" w:fill="auto"/>
          </w:tcPr>
          <w:p w:rsidR="000308A7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2023 - 2027</w:t>
            </w:r>
          </w:p>
        </w:tc>
        <w:tc>
          <w:tcPr>
            <w:tcW w:w="510" w:type="pct"/>
            <w:shd w:val="clear" w:color="auto" w:fill="auto"/>
          </w:tcPr>
          <w:p w:rsidR="000308A7" w:rsidRPr="00856C35" w:rsidRDefault="000308A7" w:rsidP="000308A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</w:t>
            </w:r>
          </w:p>
          <w:p w:rsidR="000308A7" w:rsidRPr="00856C35" w:rsidRDefault="000308A7" w:rsidP="000308A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88" w:type="pct"/>
            <w:gridSpan w:val="12"/>
            <w:shd w:val="clear" w:color="auto" w:fill="auto"/>
          </w:tcPr>
          <w:p w:rsidR="000308A7" w:rsidRPr="00856C35" w:rsidRDefault="000308A7" w:rsidP="000308A7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 В пределах средств на обеспечение деятельности администрации городского округа Власиха Московской области</w:t>
            </w:r>
          </w:p>
        </w:tc>
        <w:tc>
          <w:tcPr>
            <w:tcW w:w="644" w:type="pct"/>
          </w:tcPr>
          <w:p w:rsidR="000308A7" w:rsidRPr="00856C35" w:rsidRDefault="00464360" w:rsidP="0046436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</w:tr>
      <w:tr w:rsidR="000308A7" w:rsidRPr="00856C35" w:rsidTr="00856C35">
        <w:trPr>
          <w:trHeight w:val="315"/>
        </w:trPr>
        <w:tc>
          <w:tcPr>
            <w:tcW w:w="182" w:type="pct"/>
            <w:vMerge/>
            <w:shd w:val="clear" w:color="auto" w:fill="auto"/>
            <w:vAlign w:val="center"/>
          </w:tcPr>
          <w:p w:rsidR="000308A7" w:rsidRPr="00856C35" w:rsidRDefault="000308A7" w:rsidP="000308A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4" w:type="pct"/>
            <w:vMerge w:val="restart"/>
            <w:shd w:val="clear" w:color="auto" w:fill="auto"/>
          </w:tcPr>
          <w:p w:rsidR="000308A7" w:rsidRPr="00856C35" w:rsidRDefault="000308A7" w:rsidP="000308A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 xml:space="preserve">Предоставлены места </w:t>
            </w:r>
            <w:r w:rsidRPr="00856C35">
              <w:rPr>
                <w:rFonts w:ascii="Arial" w:hAnsi="Arial" w:cs="Arial"/>
                <w:sz w:val="24"/>
                <w:szCs w:val="24"/>
              </w:rPr>
              <w:t>без проведения торгов на льготных условиях при организации мобильной торговли</w:t>
            </w:r>
            <w:r w:rsidRPr="00856C3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, единиц</w:t>
            </w:r>
            <w:r w:rsidR="00F94F6B" w:rsidRPr="00856C35">
              <w:rPr>
                <w:rFonts w:ascii="Arial" w:eastAsiaTheme="minorEastAsia" w:hAnsi="Arial" w:cs="Arial"/>
                <w:color w:val="000000" w:themeColor="text1"/>
                <w:sz w:val="24"/>
                <w:szCs w:val="24"/>
              </w:rPr>
              <w:t>а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52" w:type="pct"/>
            <w:vMerge w:val="restart"/>
            <w:shd w:val="clear" w:color="auto" w:fill="auto"/>
          </w:tcPr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 w:val="restart"/>
            <w:shd w:val="clear" w:color="auto" w:fill="auto"/>
          </w:tcPr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 w:val="restart"/>
            <w:shd w:val="clear" w:color="auto" w:fill="auto"/>
          </w:tcPr>
          <w:p w:rsidR="000308A7" w:rsidRPr="00856C35" w:rsidRDefault="000308A7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0308A7" w:rsidRPr="00856C35" w:rsidRDefault="000308A7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39" w:type="pct"/>
            <w:vMerge w:val="restart"/>
            <w:shd w:val="clear" w:color="auto" w:fill="auto"/>
          </w:tcPr>
          <w:p w:rsidR="000308A7" w:rsidRPr="00856C35" w:rsidRDefault="000308A7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Итого 2024</w:t>
            </w:r>
          </w:p>
          <w:p w:rsidR="000308A7" w:rsidRPr="00856C35" w:rsidRDefault="000308A7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0308A7" w:rsidRPr="00856C35" w:rsidRDefault="000308A7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Итого 2025 </w:t>
            </w:r>
          </w:p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028" w:type="pct"/>
            <w:gridSpan w:val="4"/>
            <w:shd w:val="clear" w:color="auto" w:fill="auto"/>
          </w:tcPr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197" w:type="pct"/>
            <w:gridSpan w:val="2"/>
            <w:vMerge w:val="restart"/>
            <w:shd w:val="clear" w:color="auto" w:fill="auto"/>
          </w:tcPr>
          <w:p w:rsidR="000308A7" w:rsidRPr="00856C35" w:rsidRDefault="000308A7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2026</w:t>
            </w:r>
          </w:p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235" w:type="pct"/>
            <w:gridSpan w:val="2"/>
            <w:vMerge w:val="restart"/>
            <w:shd w:val="clear" w:color="auto" w:fill="auto"/>
          </w:tcPr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2027    </w:t>
            </w:r>
            <w:r w:rsidRPr="00856C35">
              <w:rPr>
                <w:rFonts w:ascii="Arial" w:hAnsi="Arial" w:cs="Arial"/>
                <w:sz w:val="24"/>
                <w:szCs w:val="24"/>
              </w:rPr>
              <w:br/>
              <w:t xml:space="preserve"> год</w:t>
            </w:r>
          </w:p>
        </w:tc>
        <w:tc>
          <w:tcPr>
            <w:tcW w:w="644" w:type="pct"/>
            <w:vMerge w:val="restart"/>
            <w:noWrap/>
          </w:tcPr>
          <w:p w:rsidR="000308A7" w:rsidRPr="00856C35" w:rsidRDefault="00464360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</w:tr>
      <w:tr w:rsidR="000308A7" w:rsidRPr="00856C35" w:rsidTr="00856C35">
        <w:trPr>
          <w:trHeight w:val="95"/>
        </w:trPr>
        <w:tc>
          <w:tcPr>
            <w:tcW w:w="182" w:type="pct"/>
            <w:vMerge/>
            <w:shd w:val="clear" w:color="auto" w:fill="auto"/>
            <w:vAlign w:val="center"/>
          </w:tcPr>
          <w:p w:rsidR="000308A7" w:rsidRPr="00856C35" w:rsidRDefault="000308A7" w:rsidP="000308A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4" w:type="pct"/>
            <w:vMerge/>
            <w:shd w:val="clear" w:color="auto" w:fill="auto"/>
            <w:vAlign w:val="center"/>
          </w:tcPr>
          <w:p w:rsidR="000308A7" w:rsidRPr="00856C35" w:rsidRDefault="000308A7" w:rsidP="000308A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2" w:type="pct"/>
            <w:vMerge/>
            <w:shd w:val="clear" w:color="auto" w:fill="auto"/>
          </w:tcPr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</w:tcPr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  <w:vAlign w:val="center"/>
          </w:tcPr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shd w:val="clear" w:color="auto" w:fill="auto"/>
            <w:vAlign w:val="center"/>
          </w:tcPr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9" w:type="pct"/>
            <w:vMerge/>
            <w:shd w:val="clear" w:color="auto" w:fill="auto"/>
            <w:vAlign w:val="center"/>
          </w:tcPr>
          <w:p w:rsidR="000308A7" w:rsidRPr="00856C35" w:rsidRDefault="000308A7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  <w:vMerge/>
            <w:shd w:val="clear" w:color="auto" w:fill="auto"/>
            <w:vAlign w:val="center"/>
          </w:tcPr>
          <w:p w:rsidR="000308A7" w:rsidRPr="00856C35" w:rsidRDefault="000308A7" w:rsidP="000308A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  <w:shd w:val="clear" w:color="auto" w:fill="auto"/>
          </w:tcPr>
          <w:p w:rsidR="000308A7" w:rsidRPr="00856C35" w:rsidRDefault="000308A7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I</w:t>
            </w:r>
          </w:p>
          <w:p w:rsidR="000308A7" w:rsidRPr="00856C35" w:rsidRDefault="000308A7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квартал</w:t>
            </w:r>
          </w:p>
        </w:tc>
        <w:tc>
          <w:tcPr>
            <w:tcW w:w="327" w:type="pct"/>
            <w:shd w:val="clear" w:color="auto" w:fill="auto"/>
          </w:tcPr>
          <w:p w:rsidR="000308A7" w:rsidRPr="00856C35" w:rsidRDefault="000308A7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I</w:t>
            </w:r>
          </w:p>
          <w:p w:rsidR="000308A7" w:rsidRPr="00856C35" w:rsidRDefault="000308A7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4" w:type="pct"/>
            <w:shd w:val="clear" w:color="auto" w:fill="auto"/>
          </w:tcPr>
          <w:p w:rsidR="000308A7" w:rsidRPr="00856C35" w:rsidRDefault="000308A7" w:rsidP="00F94F6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  <w:p w:rsidR="000308A7" w:rsidRPr="00856C35" w:rsidRDefault="000308A7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месяцев</w:t>
            </w:r>
          </w:p>
        </w:tc>
        <w:tc>
          <w:tcPr>
            <w:tcW w:w="233" w:type="pct"/>
            <w:shd w:val="clear" w:color="auto" w:fill="auto"/>
          </w:tcPr>
          <w:p w:rsidR="000308A7" w:rsidRPr="00856C35" w:rsidRDefault="000308A7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97" w:type="pct"/>
            <w:gridSpan w:val="2"/>
            <w:vMerge/>
          </w:tcPr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5" w:type="pct"/>
            <w:gridSpan w:val="2"/>
            <w:vMerge/>
            <w:shd w:val="clear" w:color="auto" w:fill="auto"/>
          </w:tcPr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4" w:type="pct"/>
            <w:vMerge/>
            <w:shd w:val="clear" w:color="auto" w:fill="auto"/>
            <w:noWrap/>
          </w:tcPr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308A7" w:rsidRPr="00856C35" w:rsidTr="00856C35">
        <w:trPr>
          <w:trHeight w:val="242"/>
        </w:trPr>
        <w:tc>
          <w:tcPr>
            <w:tcW w:w="182" w:type="pct"/>
            <w:vMerge/>
            <w:shd w:val="clear" w:color="auto" w:fill="auto"/>
            <w:vAlign w:val="center"/>
          </w:tcPr>
          <w:p w:rsidR="000308A7" w:rsidRPr="00856C35" w:rsidRDefault="000308A7" w:rsidP="000308A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4" w:type="pct"/>
            <w:vMerge/>
            <w:shd w:val="clear" w:color="auto" w:fill="auto"/>
            <w:vAlign w:val="center"/>
          </w:tcPr>
          <w:p w:rsidR="000308A7" w:rsidRPr="00856C35" w:rsidRDefault="000308A7" w:rsidP="000308A7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2" w:type="pct"/>
            <w:vMerge/>
            <w:shd w:val="clear" w:color="auto" w:fill="auto"/>
          </w:tcPr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</w:tcPr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auto"/>
          </w:tcPr>
          <w:p w:rsidR="000308A7" w:rsidRPr="00856C35" w:rsidRDefault="007718A5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33" w:type="pct"/>
            <w:shd w:val="clear" w:color="auto" w:fill="auto"/>
          </w:tcPr>
          <w:p w:rsidR="000308A7" w:rsidRPr="00856C35" w:rsidRDefault="000308A7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9" w:type="pct"/>
            <w:shd w:val="clear" w:color="auto" w:fill="auto"/>
          </w:tcPr>
          <w:p w:rsidR="000308A7" w:rsidRPr="00856C35" w:rsidRDefault="007718A5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4" w:type="pct"/>
            <w:shd w:val="clear" w:color="auto" w:fill="auto"/>
          </w:tcPr>
          <w:p w:rsidR="000308A7" w:rsidRPr="00856C35" w:rsidRDefault="000308A7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4" w:type="pct"/>
            <w:shd w:val="clear" w:color="auto" w:fill="auto"/>
          </w:tcPr>
          <w:p w:rsidR="000308A7" w:rsidRPr="00856C35" w:rsidRDefault="000308A7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27" w:type="pct"/>
            <w:shd w:val="clear" w:color="auto" w:fill="auto"/>
          </w:tcPr>
          <w:p w:rsidR="000308A7" w:rsidRPr="00856C35" w:rsidRDefault="006D206A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4" w:type="pct"/>
            <w:shd w:val="clear" w:color="auto" w:fill="auto"/>
          </w:tcPr>
          <w:p w:rsidR="000308A7" w:rsidRPr="00856C35" w:rsidRDefault="00F94F6B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3" w:type="pct"/>
          </w:tcPr>
          <w:p w:rsidR="000308A7" w:rsidRPr="00856C35" w:rsidRDefault="006D206A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7" w:type="pct"/>
            <w:gridSpan w:val="2"/>
          </w:tcPr>
          <w:p w:rsidR="000308A7" w:rsidRPr="00856C35" w:rsidRDefault="000308A7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5" w:type="pct"/>
            <w:gridSpan w:val="2"/>
            <w:shd w:val="clear" w:color="auto" w:fill="auto"/>
          </w:tcPr>
          <w:p w:rsidR="000308A7" w:rsidRPr="00856C35" w:rsidRDefault="000308A7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44" w:type="pct"/>
            <w:vMerge/>
            <w:shd w:val="clear" w:color="auto" w:fill="auto"/>
            <w:noWrap/>
          </w:tcPr>
          <w:p w:rsidR="000308A7" w:rsidRPr="00856C35" w:rsidRDefault="000308A7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0308A7" w:rsidRPr="00856C35" w:rsidTr="00856C35">
        <w:trPr>
          <w:trHeight w:val="1157"/>
        </w:trPr>
        <w:tc>
          <w:tcPr>
            <w:tcW w:w="182" w:type="pct"/>
            <w:vMerge w:val="restart"/>
            <w:shd w:val="clear" w:color="auto" w:fill="auto"/>
            <w:hideMark/>
          </w:tcPr>
          <w:p w:rsidR="000308A7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1.9</w:t>
            </w:r>
          </w:p>
        </w:tc>
        <w:tc>
          <w:tcPr>
            <w:tcW w:w="724" w:type="pct"/>
            <w:shd w:val="clear" w:color="auto" w:fill="auto"/>
            <w:hideMark/>
          </w:tcPr>
          <w:p w:rsidR="000308A7" w:rsidRPr="00856C35" w:rsidRDefault="000308A7" w:rsidP="000308A7">
            <w:pPr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Мероприятие 01.09.</w:t>
            </w:r>
          </w:p>
          <w:p w:rsidR="000308A7" w:rsidRPr="00856C35" w:rsidRDefault="000308A7" w:rsidP="000308A7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Проведение мероприятий по демонтажу и утилизации  объектов, размещение которых не соответствует схеме размещения нестационарных торговых объектов</w:t>
            </w:r>
          </w:p>
        </w:tc>
        <w:tc>
          <w:tcPr>
            <w:tcW w:w="452" w:type="pct"/>
            <w:shd w:val="clear" w:color="auto" w:fill="auto"/>
          </w:tcPr>
          <w:p w:rsidR="000308A7" w:rsidRPr="00856C35" w:rsidRDefault="00BE148E" w:rsidP="000308A7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2023 - 2027</w:t>
            </w:r>
          </w:p>
        </w:tc>
        <w:tc>
          <w:tcPr>
            <w:tcW w:w="510" w:type="pct"/>
            <w:shd w:val="clear" w:color="auto" w:fill="auto"/>
            <w:hideMark/>
          </w:tcPr>
          <w:p w:rsidR="000308A7" w:rsidRPr="00856C35" w:rsidRDefault="000308A7" w:rsidP="000308A7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бюджета городского округа Власиха МО</w:t>
            </w:r>
          </w:p>
        </w:tc>
        <w:tc>
          <w:tcPr>
            <w:tcW w:w="2488" w:type="pct"/>
            <w:gridSpan w:val="12"/>
            <w:shd w:val="clear" w:color="auto" w:fill="auto"/>
          </w:tcPr>
          <w:p w:rsidR="000308A7" w:rsidRPr="00856C35" w:rsidRDefault="000308A7" w:rsidP="000308A7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 В пределах средств на обеспечение деятельности администрации городского округа Власиха Московской области</w:t>
            </w:r>
          </w:p>
        </w:tc>
        <w:tc>
          <w:tcPr>
            <w:tcW w:w="644" w:type="pct"/>
            <w:tcBorders>
              <w:bottom w:val="nil"/>
            </w:tcBorders>
            <w:shd w:val="clear" w:color="auto" w:fill="auto"/>
          </w:tcPr>
          <w:p w:rsidR="000308A7" w:rsidRPr="00856C35" w:rsidRDefault="00464360" w:rsidP="00464360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</w:tr>
      <w:tr w:rsidR="00CE19AB" w:rsidRPr="00856C35" w:rsidTr="00856C35">
        <w:trPr>
          <w:trHeight w:val="315"/>
        </w:trPr>
        <w:tc>
          <w:tcPr>
            <w:tcW w:w="182" w:type="pct"/>
            <w:vMerge/>
            <w:shd w:val="clear" w:color="auto" w:fill="auto"/>
          </w:tcPr>
          <w:p w:rsidR="00CE19AB" w:rsidRPr="00856C35" w:rsidRDefault="00CE19AB" w:rsidP="00CE19AB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4" w:type="pct"/>
            <w:vMerge w:val="restart"/>
            <w:shd w:val="clear" w:color="auto" w:fill="auto"/>
          </w:tcPr>
          <w:p w:rsidR="00CE19AB" w:rsidRPr="00856C35" w:rsidRDefault="00CE19AB" w:rsidP="00CE19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Нестационарные торговые объекты демонтированы и утилизированы, </w:t>
            </w: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единиц</w:t>
            </w:r>
            <w:r w:rsidR="00F94F6B" w:rsidRPr="00856C35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452" w:type="pct"/>
            <w:vMerge w:val="restart"/>
            <w:shd w:val="clear" w:color="auto" w:fill="auto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Х</w:t>
            </w:r>
          </w:p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 w:val="restart"/>
            <w:shd w:val="clear" w:color="auto" w:fill="auto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 w:val="restart"/>
            <w:shd w:val="clear" w:color="auto" w:fill="auto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2023</w:t>
            </w:r>
          </w:p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2024  год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Итого 2025 год</w:t>
            </w:r>
          </w:p>
          <w:p w:rsidR="00CE19AB" w:rsidRPr="00856C35" w:rsidRDefault="00CE19AB" w:rsidP="00CE19A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1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2026</w:t>
            </w:r>
          </w:p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2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644" w:type="pct"/>
            <w:vMerge w:val="restart"/>
            <w:shd w:val="clear" w:color="auto" w:fill="auto"/>
          </w:tcPr>
          <w:p w:rsidR="00CE19AB" w:rsidRPr="00856C35" w:rsidRDefault="00464360" w:rsidP="00CE1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CE19AB" w:rsidRPr="00856C35" w:rsidTr="00856C35">
        <w:trPr>
          <w:trHeight w:val="95"/>
        </w:trPr>
        <w:tc>
          <w:tcPr>
            <w:tcW w:w="182" w:type="pct"/>
            <w:vMerge/>
            <w:shd w:val="clear" w:color="auto" w:fill="auto"/>
          </w:tcPr>
          <w:p w:rsidR="00CE19AB" w:rsidRPr="00856C35" w:rsidRDefault="00CE19AB" w:rsidP="00CE19AB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4" w:type="pct"/>
            <w:vMerge/>
            <w:shd w:val="clear" w:color="auto" w:fill="auto"/>
          </w:tcPr>
          <w:p w:rsidR="00CE19AB" w:rsidRPr="00856C35" w:rsidRDefault="00CE19AB" w:rsidP="00CE19AB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2" w:type="pct"/>
            <w:vMerge/>
            <w:shd w:val="clear" w:color="auto" w:fill="auto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  <w:vAlign w:val="center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9AB" w:rsidRPr="00856C35" w:rsidRDefault="00CE19AB" w:rsidP="00CE19A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9AB" w:rsidRPr="00856C35" w:rsidRDefault="00CE19AB" w:rsidP="00CE19A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tcBorders>
              <w:left w:val="single" w:sz="4" w:space="0" w:color="auto"/>
            </w:tcBorders>
            <w:shd w:val="clear" w:color="auto" w:fill="auto"/>
          </w:tcPr>
          <w:p w:rsidR="00CE19AB" w:rsidRPr="00856C35" w:rsidRDefault="00CE19AB" w:rsidP="00F94F6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  <w:p w:rsidR="00CE19AB" w:rsidRPr="00856C35" w:rsidRDefault="00CE19AB" w:rsidP="00F94F6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квартал</w:t>
            </w:r>
          </w:p>
        </w:tc>
        <w:tc>
          <w:tcPr>
            <w:tcW w:w="327" w:type="pct"/>
            <w:shd w:val="clear" w:color="auto" w:fill="auto"/>
          </w:tcPr>
          <w:p w:rsidR="00CE19AB" w:rsidRPr="00856C35" w:rsidRDefault="00CE19AB" w:rsidP="00F94F6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  <w:p w:rsidR="00CE19AB" w:rsidRPr="00856C35" w:rsidRDefault="00CE19AB" w:rsidP="00F94F6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4" w:type="pct"/>
            <w:shd w:val="clear" w:color="auto" w:fill="auto"/>
          </w:tcPr>
          <w:p w:rsidR="00CE19AB" w:rsidRPr="00856C35" w:rsidRDefault="00CE19AB" w:rsidP="00F94F6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  <w:p w:rsidR="00CE19AB" w:rsidRPr="00856C35" w:rsidRDefault="00CE19AB" w:rsidP="00F94F6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месяцев</w:t>
            </w:r>
          </w:p>
        </w:tc>
        <w:tc>
          <w:tcPr>
            <w:tcW w:w="233" w:type="pct"/>
          </w:tcPr>
          <w:p w:rsidR="00CE19AB" w:rsidRPr="00856C35" w:rsidRDefault="00CE19AB" w:rsidP="00F94F6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97" w:type="pct"/>
            <w:gridSpan w:val="2"/>
            <w:vMerge/>
            <w:shd w:val="clear" w:color="auto" w:fill="auto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5" w:type="pct"/>
            <w:gridSpan w:val="2"/>
            <w:vMerge/>
            <w:shd w:val="clear" w:color="auto" w:fill="auto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4" w:type="pct"/>
            <w:vMerge/>
            <w:shd w:val="clear" w:color="auto" w:fill="auto"/>
          </w:tcPr>
          <w:p w:rsidR="00CE19AB" w:rsidRPr="00856C35" w:rsidRDefault="00CE19AB" w:rsidP="00CE19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19AB" w:rsidRPr="00856C35" w:rsidTr="00856C35">
        <w:trPr>
          <w:trHeight w:val="292"/>
        </w:trPr>
        <w:tc>
          <w:tcPr>
            <w:tcW w:w="182" w:type="pct"/>
            <w:vMerge/>
            <w:shd w:val="clear" w:color="auto" w:fill="auto"/>
          </w:tcPr>
          <w:p w:rsidR="00CE19AB" w:rsidRPr="00856C35" w:rsidRDefault="00CE19AB" w:rsidP="00CE19AB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4" w:type="pct"/>
            <w:vMerge/>
            <w:shd w:val="clear" w:color="auto" w:fill="auto"/>
          </w:tcPr>
          <w:p w:rsidR="00CE19AB" w:rsidRPr="00856C35" w:rsidRDefault="00CE19AB" w:rsidP="00CE19AB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2" w:type="pct"/>
            <w:vMerge/>
            <w:shd w:val="clear" w:color="auto" w:fill="auto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auto"/>
          </w:tcPr>
          <w:p w:rsidR="00CE19AB" w:rsidRPr="00856C35" w:rsidRDefault="00CE19AB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CE19AB" w:rsidRPr="00856C35" w:rsidRDefault="00CE19AB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9" w:type="pct"/>
            <w:shd w:val="clear" w:color="auto" w:fill="auto"/>
          </w:tcPr>
          <w:p w:rsidR="00CE19AB" w:rsidRPr="00856C35" w:rsidRDefault="00CE19AB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CE19AB" w:rsidRPr="00856C35" w:rsidRDefault="00CE19AB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CE19AB" w:rsidRPr="00856C35" w:rsidRDefault="00CE19AB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27" w:type="pct"/>
            <w:shd w:val="clear" w:color="auto" w:fill="auto"/>
          </w:tcPr>
          <w:p w:rsidR="00CE19AB" w:rsidRPr="00856C35" w:rsidRDefault="00CE19AB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CE19AB" w:rsidRPr="00856C35" w:rsidRDefault="00CE19AB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CE19AB" w:rsidRPr="00856C35" w:rsidRDefault="00CE19AB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7" w:type="pct"/>
            <w:gridSpan w:val="2"/>
            <w:shd w:val="clear" w:color="auto" w:fill="auto"/>
          </w:tcPr>
          <w:p w:rsidR="00CE19AB" w:rsidRPr="00856C35" w:rsidRDefault="00CE19AB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5" w:type="pct"/>
            <w:gridSpan w:val="2"/>
            <w:shd w:val="clear" w:color="auto" w:fill="auto"/>
          </w:tcPr>
          <w:p w:rsidR="00CE19AB" w:rsidRPr="00856C35" w:rsidRDefault="00CE19AB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4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CE19AB" w:rsidRPr="00856C35" w:rsidRDefault="00CE19AB" w:rsidP="00CE19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19AB" w:rsidRPr="00856C35" w:rsidTr="00856C35">
        <w:trPr>
          <w:trHeight w:val="1385"/>
        </w:trPr>
        <w:tc>
          <w:tcPr>
            <w:tcW w:w="182" w:type="pct"/>
            <w:shd w:val="clear" w:color="auto" w:fill="auto"/>
          </w:tcPr>
          <w:p w:rsidR="00CE19AB" w:rsidRPr="00856C35" w:rsidRDefault="00BE148E" w:rsidP="00CE1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2.</w:t>
            </w:r>
          </w:p>
        </w:tc>
        <w:tc>
          <w:tcPr>
            <w:tcW w:w="724" w:type="pct"/>
            <w:shd w:val="clear" w:color="auto" w:fill="auto"/>
          </w:tcPr>
          <w:p w:rsidR="00CE19AB" w:rsidRPr="00856C35" w:rsidRDefault="00CE19AB" w:rsidP="00CE19AB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i/>
                <w:sz w:val="24"/>
                <w:szCs w:val="24"/>
              </w:rPr>
              <w:t xml:space="preserve">Основное мероприятие 51 </w:t>
            </w:r>
            <w:r w:rsidRPr="00856C35">
              <w:rPr>
                <w:rFonts w:ascii="Arial" w:hAnsi="Arial" w:cs="Arial"/>
                <w:sz w:val="24"/>
                <w:szCs w:val="24"/>
              </w:rPr>
              <w:t xml:space="preserve"> Развитие сферы общественного  питания на территории муниципального образования Московской области</w:t>
            </w:r>
          </w:p>
        </w:tc>
        <w:tc>
          <w:tcPr>
            <w:tcW w:w="452" w:type="pct"/>
            <w:shd w:val="clear" w:color="auto" w:fill="auto"/>
          </w:tcPr>
          <w:p w:rsidR="00CE19AB" w:rsidRPr="00856C35" w:rsidRDefault="00CE19AB" w:rsidP="00CE19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CE19AB" w:rsidRPr="00856C35" w:rsidRDefault="00CE19AB" w:rsidP="00CE19AB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бюджета городского округа Власиха МО</w:t>
            </w:r>
          </w:p>
        </w:tc>
        <w:tc>
          <w:tcPr>
            <w:tcW w:w="2488" w:type="pct"/>
            <w:gridSpan w:val="12"/>
            <w:shd w:val="clear" w:color="auto" w:fill="auto"/>
          </w:tcPr>
          <w:p w:rsidR="00CE19AB" w:rsidRPr="00856C35" w:rsidRDefault="00CE19AB" w:rsidP="00CE19AB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 В пределах средств на обеспечение деятельности администрации городского округа Власиха Московской области</w:t>
            </w:r>
          </w:p>
        </w:tc>
        <w:tc>
          <w:tcPr>
            <w:tcW w:w="644" w:type="pct"/>
            <w:shd w:val="clear" w:color="auto" w:fill="auto"/>
          </w:tcPr>
          <w:p w:rsidR="00CE19AB" w:rsidRPr="00856C35" w:rsidRDefault="00CE19AB" w:rsidP="00CE19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19AB" w:rsidRPr="00856C35" w:rsidTr="00856C35">
        <w:trPr>
          <w:trHeight w:val="1157"/>
        </w:trPr>
        <w:tc>
          <w:tcPr>
            <w:tcW w:w="182" w:type="pct"/>
            <w:vMerge w:val="restart"/>
            <w:shd w:val="clear" w:color="auto" w:fill="auto"/>
            <w:hideMark/>
          </w:tcPr>
          <w:p w:rsidR="00CE19AB" w:rsidRPr="00856C35" w:rsidRDefault="00BE148E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2.1</w:t>
            </w:r>
          </w:p>
        </w:tc>
        <w:tc>
          <w:tcPr>
            <w:tcW w:w="724" w:type="pct"/>
            <w:shd w:val="clear" w:color="auto" w:fill="auto"/>
            <w:hideMark/>
          </w:tcPr>
          <w:p w:rsidR="00CE19AB" w:rsidRPr="00856C35" w:rsidRDefault="00CE19AB" w:rsidP="00CE19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Мероприятие 51.01</w:t>
            </w:r>
          </w:p>
          <w:p w:rsidR="00CE19AB" w:rsidRPr="00856C35" w:rsidRDefault="00CE19AB" w:rsidP="00CE19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Содействие увеличению уровня обеспеченности населения муниципального образования Московской области  предприятиями общественного питания</w:t>
            </w:r>
          </w:p>
        </w:tc>
        <w:tc>
          <w:tcPr>
            <w:tcW w:w="452" w:type="pct"/>
            <w:shd w:val="clear" w:color="auto" w:fill="auto"/>
          </w:tcPr>
          <w:p w:rsidR="00CE19AB" w:rsidRPr="00856C35" w:rsidRDefault="00BE148E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2023 - 2027</w:t>
            </w:r>
          </w:p>
        </w:tc>
        <w:tc>
          <w:tcPr>
            <w:tcW w:w="510" w:type="pct"/>
            <w:shd w:val="clear" w:color="auto" w:fill="auto"/>
            <w:hideMark/>
          </w:tcPr>
          <w:p w:rsidR="00CE19AB" w:rsidRPr="00856C35" w:rsidRDefault="00CE19AB" w:rsidP="00CE19AB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бюджета городского округа Власиха МО</w:t>
            </w:r>
          </w:p>
        </w:tc>
        <w:tc>
          <w:tcPr>
            <w:tcW w:w="2488" w:type="pct"/>
            <w:gridSpan w:val="12"/>
            <w:shd w:val="clear" w:color="auto" w:fill="auto"/>
          </w:tcPr>
          <w:p w:rsidR="00CE19AB" w:rsidRPr="00856C35" w:rsidRDefault="00CE19AB" w:rsidP="00CE19AB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 В пределах средств на обеспечение деятельности администрации городского округа Власиха Московской области</w:t>
            </w:r>
          </w:p>
        </w:tc>
        <w:tc>
          <w:tcPr>
            <w:tcW w:w="644" w:type="pct"/>
            <w:tcBorders>
              <w:bottom w:val="nil"/>
            </w:tcBorders>
            <w:shd w:val="clear" w:color="auto" w:fill="auto"/>
          </w:tcPr>
          <w:p w:rsidR="00CE19AB" w:rsidRPr="00856C35" w:rsidRDefault="00464360" w:rsidP="00464360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</w:tr>
      <w:tr w:rsidR="00CE19AB" w:rsidRPr="00856C35" w:rsidTr="00856C35">
        <w:trPr>
          <w:trHeight w:val="315"/>
        </w:trPr>
        <w:tc>
          <w:tcPr>
            <w:tcW w:w="182" w:type="pct"/>
            <w:vMerge/>
            <w:shd w:val="clear" w:color="auto" w:fill="auto"/>
          </w:tcPr>
          <w:p w:rsidR="00CE19AB" w:rsidRPr="00856C35" w:rsidRDefault="00CE19AB" w:rsidP="00CE19AB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4" w:type="pct"/>
            <w:vMerge w:val="restart"/>
            <w:shd w:val="clear" w:color="auto" w:fill="auto"/>
          </w:tcPr>
          <w:p w:rsidR="00CE19AB" w:rsidRPr="00856C35" w:rsidRDefault="00CE19AB" w:rsidP="00F94F6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Количество посадочных мест на предприятиях общественного питания (нарастающим итогом), поса</w:t>
            </w:r>
            <w:r w:rsidR="00F94F6B" w:rsidRPr="00856C35">
              <w:rPr>
                <w:rFonts w:ascii="Arial" w:hAnsi="Arial" w:cs="Arial"/>
                <w:sz w:val="24"/>
                <w:szCs w:val="24"/>
              </w:rPr>
              <w:t>дочное место</w:t>
            </w:r>
          </w:p>
        </w:tc>
        <w:tc>
          <w:tcPr>
            <w:tcW w:w="452" w:type="pct"/>
            <w:vMerge w:val="restart"/>
            <w:shd w:val="clear" w:color="auto" w:fill="auto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 w:val="restart"/>
            <w:shd w:val="clear" w:color="auto" w:fill="auto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 w:val="restart"/>
            <w:shd w:val="clear" w:color="auto" w:fill="auto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 w:val="restart"/>
            <w:shd w:val="clear" w:color="auto" w:fill="auto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2023</w:t>
            </w:r>
          </w:p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2024  год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Итого 2025 год</w:t>
            </w:r>
          </w:p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1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2026  год</w:t>
            </w:r>
          </w:p>
        </w:tc>
        <w:tc>
          <w:tcPr>
            <w:tcW w:w="2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644" w:type="pct"/>
            <w:vMerge w:val="restart"/>
            <w:shd w:val="clear" w:color="auto" w:fill="auto"/>
          </w:tcPr>
          <w:p w:rsidR="00464360" w:rsidRPr="00856C35" w:rsidRDefault="00464360" w:rsidP="0046436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Х</w:t>
            </w:r>
          </w:p>
          <w:p w:rsidR="00CE19AB" w:rsidRPr="00856C35" w:rsidRDefault="00CE19AB" w:rsidP="00CE1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19AB" w:rsidRPr="00856C35" w:rsidTr="00856C35">
        <w:trPr>
          <w:trHeight w:val="95"/>
        </w:trPr>
        <w:tc>
          <w:tcPr>
            <w:tcW w:w="182" w:type="pct"/>
            <w:vMerge/>
            <w:shd w:val="clear" w:color="auto" w:fill="auto"/>
          </w:tcPr>
          <w:p w:rsidR="00CE19AB" w:rsidRPr="00856C35" w:rsidRDefault="00CE19AB" w:rsidP="00CE19AB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4" w:type="pct"/>
            <w:vMerge/>
            <w:shd w:val="clear" w:color="auto" w:fill="auto"/>
          </w:tcPr>
          <w:p w:rsidR="00CE19AB" w:rsidRPr="00856C35" w:rsidRDefault="00CE19AB" w:rsidP="00CE19AB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2" w:type="pct"/>
            <w:vMerge/>
            <w:shd w:val="clear" w:color="auto" w:fill="auto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  <w:vAlign w:val="center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9AB" w:rsidRPr="00856C35" w:rsidRDefault="00CE19AB" w:rsidP="00CE19A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tcBorders>
              <w:left w:val="single" w:sz="4" w:space="0" w:color="auto"/>
            </w:tcBorders>
            <w:shd w:val="clear" w:color="auto" w:fill="auto"/>
          </w:tcPr>
          <w:p w:rsidR="00CE19AB" w:rsidRPr="00856C35" w:rsidRDefault="00CE19AB" w:rsidP="00F94F6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  <w:p w:rsidR="00CE19AB" w:rsidRPr="00856C35" w:rsidRDefault="00CE19AB" w:rsidP="00F94F6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квартал</w:t>
            </w:r>
          </w:p>
        </w:tc>
        <w:tc>
          <w:tcPr>
            <w:tcW w:w="327" w:type="pct"/>
            <w:shd w:val="clear" w:color="auto" w:fill="auto"/>
          </w:tcPr>
          <w:p w:rsidR="00CE19AB" w:rsidRPr="00856C35" w:rsidRDefault="00CE19AB" w:rsidP="00F94F6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  <w:p w:rsidR="00CE19AB" w:rsidRPr="00856C35" w:rsidRDefault="00CE19AB" w:rsidP="00F94F6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4" w:type="pct"/>
            <w:shd w:val="clear" w:color="auto" w:fill="auto"/>
          </w:tcPr>
          <w:p w:rsidR="00CE19AB" w:rsidRPr="00856C35" w:rsidRDefault="00CE19AB" w:rsidP="00F94F6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  <w:p w:rsidR="00CE19AB" w:rsidRPr="00856C35" w:rsidRDefault="00CE19AB" w:rsidP="00F94F6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месяцев</w:t>
            </w:r>
          </w:p>
        </w:tc>
        <w:tc>
          <w:tcPr>
            <w:tcW w:w="233" w:type="pct"/>
          </w:tcPr>
          <w:p w:rsidR="00CE19AB" w:rsidRPr="00856C35" w:rsidRDefault="00CE19AB" w:rsidP="00F94F6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97" w:type="pct"/>
            <w:gridSpan w:val="2"/>
            <w:vMerge/>
            <w:shd w:val="clear" w:color="auto" w:fill="auto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5" w:type="pct"/>
            <w:gridSpan w:val="2"/>
            <w:vMerge/>
            <w:shd w:val="clear" w:color="auto" w:fill="auto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4" w:type="pct"/>
            <w:vMerge/>
            <w:shd w:val="clear" w:color="auto" w:fill="auto"/>
          </w:tcPr>
          <w:p w:rsidR="00CE19AB" w:rsidRPr="00856C35" w:rsidRDefault="00CE19AB" w:rsidP="00CE19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19AB" w:rsidRPr="00856C35" w:rsidTr="00856C35">
        <w:trPr>
          <w:trHeight w:val="292"/>
        </w:trPr>
        <w:tc>
          <w:tcPr>
            <w:tcW w:w="182" w:type="pct"/>
            <w:vMerge/>
            <w:shd w:val="clear" w:color="auto" w:fill="auto"/>
          </w:tcPr>
          <w:p w:rsidR="00CE19AB" w:rsidRPr="00856C35" w:rsidRDefault="00CE19AB" w:rsidP="00CE19AB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4" w:type="pct"/>
            <w:vMerge/>
            <w:shd w:val="clear" w:color="auto" w:fill="auto"/>
          </w:tcPr>
          <w:p w:rsidR="00CE19AB" w:rsidRPr="00856C35" w:rsidRDefault="00CE19AB" w:rsidP="00CE19AB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2" w:type="pct"/>
            <w:vMerge/>
            <w:shd w:val="clear" w:color="auto" w:fill="auto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auto"/>
          </w:tcPr>
          <w:p w:rsidR="00CE19AB" w:rsidRPr="00856C35" w:rsidRDefault="00CE19AB" w:rsidP="00CE1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:rsidR="00CE19AB" w:rsidRPr="00856C35" w:rsidRDefault="00CE19AB" w:rsidP="00CE1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263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CE19AB" w:rsidRPr="00856C35" w:rsidRDefault="00CE19AB" w:rsidP="00CE1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263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CE19AB" w:rsidRPr="00856C35" w:rsidRDefault="00CE19AB" w:rsidP="00CE1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277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CE19AB" w:rsidRPr="00856C35" w:rsidRDefault="00A17392" w:rsidP="00CE1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266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CE19AB" w:rsidRPr="00856C35" w:rsidRDefault="00A17392" w:rsidP="00CE1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270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CE19AB" w:rsidRPr="00856C35" w:rsidRDefault="00A17392" w:rsidP="00CE1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27</w:t>
            </w:r>
            <w:r w:rsidR="00CE19AB" w:rsidRPr="00856C3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E19AB" w:rsidRPr="00856C35" w:rsidRDefault="00A17392" w:rsidP="00CE1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277</w:t>
            </w:r>
          </w:p>
        </w:tc>
        <w:tc>
          <w:tcPr>
            <w:tcW w:w="197" w:type="pct"/>
            <w:gridSpan w:val="2"/>
            <w:shd w:val="clear" w:color="auto" w:fill="auto"/>
            <w:vAlign w:val="center"/>
          </w:tcPr>
          <w:p w:rsidR="00CE19AB" w:rsidRPr="00856C35" w:rsidRDefault="00CE19AB" w:rsidP="00CE1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277</w:t>
            </w:r>
          </w:p>
        </w:tc>
        <w:tc>
          <w:tcPr>
            <w:tcW w:w="235" w:type="pct"/>
            <w:gridSpan w:val="2"/>
            <w:shd w:val="clear" w:color="auto" w:fill="auto"/>
            <w:vAlign w:val="center"/>
          </w:tcPr>
          <w:p w:rsidR="00CE19AB" w:rsidRPr="00856C35" w:rsidRDefault="00CE19AB" w:rsidP="00CE1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277</w:t>
            </w:r>
          </w:p>
        </w:tc>
        <w:tc>
          <w:tcPr>
            <w:tcW w:w="64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CE19AB" w:rsidRPr="00856C35" w:rsidRDefault="00CE19AB" w:rsidP="00CE19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19AB" w:rsidRPr="00856C35" w:rsidTr="00856C35">
        <w:trPr>
          <w:trHeight w:val="416"/>
        </w:trPr>
        <w:tc>
          <w:tcPr>
            <w:tcW w:w="182" w:type="pct"/>
            <w:shd w:val="clear" w:color="auto" w:fill="auto"/>
          </w:tcPr>
          <w:p w:rsidR="00CE19AB" w:rsidRPr="00856C35" w:rsidRDefault="00BE148E" w:rsidP="00CE1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724" w:type="pct"/>
            <w:shd w:val="clear" w:color="auto" w:fill="auto"/>
          </w:tcPr>
          <w:p w:rsidR="00CE19AB" w:rsidRPr="00856C35" w:rsidRDefault="00CE19AB" w:rsidP="00CE19AB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i/>
                <w:sz w:val="24"/>
                <w:szCs w:val="24"/>
              </w:rPr>
              <w:t xml:space="preserve">Основное мероприятие 52 </w:t>
            </w:r>
            <w:r w:rsidRPr="00856C35">
              <w:rPr>
                <w:rFonts w:ascii="Arial" w:hAnsi="Arial" w:cs="Arial"/>
                <w:sz w:val="24"/>
                <w:szCs w:val="24"/>
              </w:rPr>
              <w:t>Развитие сферы бытовых услуг на территории муниципального образования Московской области</w:t>
            </w:r>
          </w:p>
        </w:tc>
        <w:tc>
          <w:tcPr>
            <w:tcW w:w="452" w:type="pct"/>
            <w:shd w:val="clear" w:color="auto" w:fill="auto"/>
          </w:tcPr>
          <w:p w:rsidR="00CE19AB" w:rsidRPr="00856C35" w:rsidRDefault="00CE19AB" w:rsidP="00CE19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CE19AB" w:rsidRPr="00856C35" w:rsidRDefault="00CE19AB" w:rsidP="00CE19AB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бюджета городского округа Власиха МО</w:t>
            </w:r>
          </w:p>
        </w:tc>
        <w:tc>
          <w:tcPr>
            <w:tcW w:w="2488" w:type="pct"/>
            <w:gridSpan w:val="12"/>
            <w:shd w:val="clear" w:color="auto" w:fill="auto"/>
          </w:tcPr>
          <w:p w:rsidR="00CE19AB" w:rsidRPr="00856C35" w:rsidRDefault="00CE19AB" w:rsidP="00CE19AB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 В пределах средств на обеспечение деятельности администрации городского округа Власиха Московской области</w:t>
            </w:r>
          </w:p>
        </w:tc>
        <w:tc>
          <w:tcPr>
            <w:tcW w:w="644" w:type="pct"/>
            <w:shd w:val="clear" w:color="auto" w:fill="auto"/>
          </w:tcPr>
          <w:p w:rsidR="00CE19AB" w:rsidRPr="00856C35" w:rsidRDefault="00CE19AB" w:rsidP="00CE19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19AB" w:rsidRPr="00856C35" w:rsidTr="00856C35">
        <w:trPr>
          <w:trHeight w:val="417"/>
        </w:trPr>
        <w:tc>
          <w:tcPr>
            <w:tcW w:w="182" w:type="pct"/>
            <w:vMerge w:val="restart"/>
          </w:tcPr>
          <w:p w:rsidR="00CE19AB" w:rsidRPr="00856C35" w:rsidRDefault="00BE148E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3.1</w:t>
            </w:r>
          </w:p>
        </w:tc>
        <w:tc>
          <w:tcPr>
            <w:tcW w:w="724" w:type="pct"/>
            <w:shd w:val="clear" w:color="auto" w:fill="auto"/>
          </w:tcPr>
          <w:p w:rsidR="00CE19AB" w:rsidRPr="00856C35" w:rsidRDefault="00CE19AB" w:rsidP="00CE19AB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Мероприятие 52.01  Содействие увеличению уровня обеспеченности населения   муниципального образования Московской области предприятиями бытового обслуживания</w:t>
            </w:r>
          </w:p>
        </w:tc>
        <w:tc>
          <w:tcPr>
            <w:tcW w:w="452" w:type="pct"/>
            <w:shd w:val="clear" w:color="auto" w:fill="auto"/>
          </w:tcPr>
          <w:p w:rsidR="00CE19AB" w:rsidRPr="00856C35" w:rsidRDefault="00BE148E" w:rsidP="00BE148E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2023 - 2027</w:t>
            </w:r>
          </w:p>
        </w:tc>
        <w:tc>
          <w:tcPr>
            <w:tcW w:w="510" w:type="pct"/>
            <w:shd w:val="clear" w:color="auto" w:fill="auto"/>
          </w:tcPr>
          <w:p w:rsidR="00CE19AB" w:rsidRPr="00856C35" w:rsidRDefault="00CE19AB" w:rsidP="00CE19AB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Средства бюджета городского округа Власиха МО</w:t>
            </w:r>
          </w:p>
          <w:p w:rsidR="00CE19AB" w:rsidRPr="00856C35" w:rsidRDefault="00CE19AB" w:rsidP="00CE19AB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488" w:type="pct"/>
            <w:gridSpan w:val="12"/>
            <w:shd w:val="clear" w:color="auto" w:fill="auto"/>
          </w:tcPr>
          <w:p w:rsidR="00CE19AB" w:rsidRPr="00856C35" w:rsidRDefault="00CE19AB" w:rsidP="00CE19AB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 В пределах средств на обеспечение деятельности администрации городского округа Власиха Московской области</w:t>
            </w:r>
          </w:p>
        </w:tc>
        <w:tc>
          <w:tcPr>
            <w:tcW w:w="644" w:type="pct"/>
          </w:tcPr>
          <w:p w:rsidR="00CE19AB" w:rsidRPr="00856C35" w:rsidRDefault="00464360" w:rsidP="00464360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</w:tr>
      <w:tr w:rsidR="00CE19AB" w:rsidRPr="00856C35" w:rsidTr="00856C35">
        <w:trPr>
          <w:trHeight w:val="315"/>
        </w:trPr>
        <w:tc>
          <w:tcPr>
            <w:tcW w:w="182" w:type="pct"/>
            <w:vMerge/>
            <w:shd w:val="clear" w:color="auto" w:fill="auto"/>
            <w:vAlign w:val="center"/>
          </w:tcPr>
          <w:p w:rsidR="00CE19AB" w:rsidRPr="00856C35" w:rsidRDefault="00CE19AB" w:rsidP="00CE19AB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4" w:type="pct"/>
            <w:vMerge w:val="restart"/>
            <w:shd w:val="clear" w:color="auto" w:fill="auto"/>
          </w:tcPr>
          <w:p w:rsidR="00CE19AB" w:rsidRPr="00856C35" w:rsidRDefault="00CE19AB" w:rsidP="00CE19AB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Количество рабочих мест на предприятиях бытового обслуживания (н</w:t>
            </w:r>
            <w:r w:rsidR="00F94F6B" w:rsidRPr="00856C35">
              <w:rPr>
                <w:rFonts w:ascii="Arial" w:hAnsi="Arial" w:cs="Arial"/>
                <w:sz w:val="24"/>
                <w:szCs w:val="24"/>
              </w:rPr>
              <w:t>арастающим итогом), рабочее место</w:t>
            </w:r>
          </w:p>
        </w:tc>
        <w:tc>
          <w:tcPr>
            <w:tcW w:w="452" w:type="pct"/>
            <w:vMerge w:val="restart"/>
            <w:shd w:val="clear" w:color="auto" w:fill="auto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 w:val="restart"/>
            <w:shd w:val="clear" w:color="auto" w:fill="auto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 w:val="restart"/>
            <w:shd w:val="clear" w:color="auto" w:fill="auto"/>
          </w:tcPr>
          <w:p w:rsidR="00CE19AB" w:rsidRPr="00856C35" w:rsidRDefault="00CE19AB" w:rsidP="00CE1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CE19AB" w:rsidRPr="00856C35" w:rsidRDefault="00CE19AB" w:rsidP="00CE1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39" w:type="pct"/>
            <w:vMerge w:val="restart"/>
            <w:shd w:val="clear" w:color="auto" w:fill="auto"/>
          </w:tcPr>
          <w:p w:rsidR="00CE19AB" w:rsidRPr="00856C35" w:rsidRDefault="00CE19AB" w:rsidP="00CE1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2024</w:t>
            </w:r>
          </w:p>
          <w:p w:rsidR="00CE19AB" w:rsidRPr="00856C35" w:rsidRDefault="00CE19AB" w:rsidP="00CE1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CE19AB" w:rsidRPr="00856C35" w:rsidRDefault="00CE19AB" w:rsidP="00CE1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Итого 2025 </w:t>
            </w:r>
          </w:p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028" w:type="pct"/>
            <w:gridSpan w:val="4"/>
            <w:shd w:val="clear" w:color="auto" w:fill="auto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197" w:type="pct"/>
            <w:gridSpan w:val="2"/>
            <w:vMerge w:val="restart"/>
            <w:shd w:val="clear" w:color="auto" w:fill="auto"/>
          </w:tcPr>
          <w:p w:rsidR="00CE19AB" w:rsidRPr="00856C35" w:rsidRDefault="00CE19AB" w:rsidP="00CE1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2026</w:t>
            </w:r>
          </w:p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235" w:type="pct"/>
            <w:gridSpan w:val="2"/>
            <w:vMerge w:val="restart"/>
            <w:shd w:val="clear" w:color="auto" w:fill="auto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644" w:type="pct"/>
            <w:vMerge w:val="restart"/>
            <w:noWrap/>
          </w:tcPr>
          <w:p w:rsidR="00CE19AB" w:rsidRPr="00856C35" w:rsidRDefault="00F94F6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</w:tc>
      </w:tr>
      <w:tr w:rsidR="00CE19AB" w:rsidRPr="00856C35" w:rsidTr="00856C35">
        <w:trPr>
          <w:trHeight w:val="95"/>
        </w:trPr>
        <w:tc>
          <w:tcPr>
            <w:tcW w:w="182" w:type="pct"/>
            <w:vMerge/>
            <w:shd w:val="clear" w:color="auto" w:fill="auto"/>
            <w:vAlign w:val="center"/>
          </w:tcPr>
          <w:p w:rsidR="00CE19AB" w:rsidRPr="00856C35" w:rsidRDefault="00CE19AB" w:rsidP="00CE19AB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4" w:type="pct"/>
            <w:vMerge/>
            <w:shd w:val="clear" w:color="auto" w:fill="auto"/>
            <w:vAlign w:val="center"/>
          </w:tcPr>
          <w:p w:rsidR="00CE19AB" w:rsidRPr="00856C35" w:rsidRDefault="00CE19AB" w:rsidP="00CE19AB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2" w:type="pct"/>
            <w:vMerge/>
            <w:shd w:val="clear" w:color="auto" w:fill="auto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  <w:vAlign w:val="center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shd w:val="clear" w:color="auto" w:fill="auto"/>
            <w:vAlign w:val="center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9" w:type="pct"/>
            <w:vMerge/>
            <w:shd w:val="clear" w:color="auto" w:fill="auto"/>
            <w:vAlign w:val="center"/>
          </w:tcPr>
          <w:p w:rsidR="00CE19AB" w:rsidRPr="00856C35" w:rsidRDefault="00CE19AB" w:rsidP="00CE1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  <w:vMerge/>
            <w:shd w:val="clear" w:color="auto" w:fill="auto"/>
            <w:vAlign w:val="center"/>
          </w:tcPr>
          <w:p w:rsidR="00CE19AB" w:rsidRPr="00856C35" w:rsidRDefault="00CE19AB" w:rsidP="00CE1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  <w:shd w:val="clear" w:color="auto" w:fill="auto"/>
          </w:tcPr>
          <w:p w:rsidR="00CE19AB" w:rsidRPr="00856C35" w:rsidRDefault="00CE19AB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I</w:t>
            </w:r>
          </w:p>
          <w:p w:rsidR="00CE19AB" w:rsidRPr="00856C35" w:rsidRDefault="00CE19AB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квартал</w:t>
            </w:r>
          </w:p>
        </w:tc>
        <w:tc>
          <w:tcPr>
            <w:tcW w:w="327" w:type="pct"/>
            <w:shd w:val="clear" w:color="auto" w:fill="auto"/>
          </w:tcPr>
          <w:p w:rsidR="00CE19AB" w:rsidRPr="00856C35" w:rsidRDefault="00CE19AB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I</w:t>
            </w:r>
          </w:p>
          <w:p w:rsidR="00CE19AB" w:rsidRPr="00856C35" w:rsidRDefault="00CE19AB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4" w:type="pct"/>
            <w:shd w:val="clear" w:color="auto" w:fill="auto"/>
          </w:tcPr>
          <w:p w:rsidR="00CE19AB" w:rsidRPr="00856C35" w:rsidRDefault="00CE19AB" w:rsidP="00F94F6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  <w:p w:rsidR="00CE19AB" w:rsidRPr="00856C35" w:rsidRDefault="00CE19AB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месяцев</w:t>
            </w:r>
          </w:p>
        </w:tc>
        <w:tc>
          <w:tcPr>
            <w:tcW w:w="233" w:type="pct"/>
            <w:shd w:val="clear" w:color="auto" w:fill="auto"/>
          </w:tcPr>
          <w:p w:rsidR="00CE19AB" w:rsidRPr="00856C35" w:rsidRDefault="00CE19AB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97" w:type="pct"/>
            <w:gridSpan w:val="2"/>
            <w:vMerge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5" w:type="pct"/>
            <w:gridSpan w:val="2"/>
            <w:vMerge/>
            <w:shd w:val="clear" w:color="auto" w:fill="auto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4" w:type="pct"/>
            <w:vMerge/>
            <w:shd w:val="clear" w:color="auto" w:fill="auto"/>
            <w:noWrap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E19AB" w:rsidRPr="00856C35" w:rsidTr="00856C35">
        <w:trPr>
          <w:trHeight w:val="340"/>
        </w:trPr>
        <w:tc>
          <w:tcPr>
            <w:tcW w:w="182" w:type="pct"/>
            <w:vMerge/>
            <w:shd w:val="clear" w:color="auto" w:fill="auto"/>
            <w:vAlign w:val="center"/>
          </w:tcPr>
          <w:p w:rsidR="00CE19AB" w:rsidRPr="00856C35" w:rsidRDefault="00CE19AB" w:rsidP="00CE19AB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4" w:type="pct"/>
            <w:vMerge/>
            <w:shd w:val="clear" w:color="auto" w:fill="auto"/>
            <w:vAlign w:val="center"/>
          </w:tcPr>
          <w:p w:rsidR="00CE19AB" w:rsidRPr="00856C35" w:rsidRDefault="00CE19AB" w:rsidP="00CE19AB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2" w:type="pct"/>
            <w:vMerge/>
            <w:shd w:val="clear" w:color="auto" w:fill="auto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auto"/>
          </w:tcPr>
          <w:p w:rsidR="00CE19AB" w:rsidRPr="00856C35" w:rsidRDefault="00CE19AB" w:rsidP="00CE1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:rsidR="00CE19AB" w:rsidRPr="00856C35" w:rsidRDefault="00CE19AB" w:rsidP="00CE1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CE19AB" w:rsidRPr="00856C35" w:rsidRDefault="00CE19AB" w:rsidP="00CE1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CE19AB" w:rsidRPr="00856C35" w:rsidRDefault="00CE19AB" w:rsidP="00CE1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CE19AB" w:rsidRPr="00856C35" w:rsidRDefault="00A17392" w:rsidP="00CE1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327" w:type="pct"/>
            <w:shd w:val="clear" w:color="auto" w:fill="auto"/>
            <w:vAlign w:val="center"/>
          </w:tcPr>
          <w:p w:rsidR="00CE19AB" w:rsidRPr="00856C35" w:rsidRDefault="00A17392" w:rsidP="00CE1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60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CE19AB" w:rsidRPr="00856C35" w:rsidRDefault="00A17392" w:rsidP="00CE1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233" w:type="pct"/>
            <w:vAlign w:val="center"/>
          </w:tcPr>
          <w:p w:rsidR="00CE19AB" w:rsidRPr="00856C35" w:rsidRDefault="00A17392" w:rsidP="00CE1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197" w:type="pct"/>
            <w:gridSpan w:val="2"/>
            <w:vAlign w:val="center"/>
          </w:tcPr>
          <w:p w:rsidR="00CE19AB" w:rsidRPr="00856C35" w:rsidRDefault="00CE19AB" w:rsidP="00CE1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235" w:type="pct"/>
            <w:gridSpan w:val="2"/>
            <w:shd w:val="clear" w:color="auto" w:fill="auto"/>
            <w:vAlign w:val="center"/>
          </w:tcPr>
          <w:p w:rsidR="00CE19AB" w:rsidRPr="00856C35" w:rsidRDefault="00CE19AB" w:rsidP="00CE1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644" w:type="pct"/>
            <w:vMerge/>
            <w:shd w:val="clear" w:color="auto" w:fill="auto"/>
            <w:noWrap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E19AB" w:rsidRPr="00856C35" w:rsidTr="00856C35">
        <w:trPr>
          <w:trHeight w:val="828"/>
        </w:trPr>
        <w:tc>
          <w:tcPr>
            <w:tcW w:w="182" w:type="pct"/>
            <w:shd w:val="clear" w:color="auto" w:fill="auto"/>
          </w:tcPr>
          <w:p w:rsidR="00CE19AB" w:rsidRPr="00856C35" w:rsidRDefault="00BE148E" w:rsidP="00CE1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724" w:type="pct"/>
            <w:shd w:val="clear" w:color="auto" w:fill="auto"/>
          </w:tcPr>
          <w:p w:rsidR="00CE19AB" w:rsidRPr="00856C35" w:rsidRDefault="00CE19AB" w:rsidP="00CE19AB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i/>
                <w:sz w:val="24"/>
                <w:szCs w:val="24"/>
              </w:rPr>
              <w:t>Основное мероприятие 53</w:t>
            </w:r>
            <w:r w:rsidRPr="00856C35">
              <w:rPr>
                <w:rFonts w:ascii="Arial" w:hAnsi="Arial" w:cs="Arial"/>
                <w:sz w:val="24"/>
                <w:szCs w:val="24"/>
              </w:rPr>
              <w:t xml:space="preserve"> Участие в организации </w:t>
            </w: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региональной системы защиты прав потребителей</w:t>
            </w:r>
          </w:p>
        </w:tc>
        <w:tc>
          <w:tcPr>
            <w:tcW w:w="452" w:type="pct"/>
            <w:shd w:val="clear" w:color="auto" w:fill="auto"/>
          </w:tcPr>
          <w:p w:rsidR="00CE19AB" w:rsidRPr="00856C35" w:rsidRDefault="00CE19AB" w:rsidP="00CE19A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0" w:type="pct"/>
            <w:shd w:val="clear" w:color="auto" w:fill="auto"/>
          </w:tcPr>
          <w:p w:rsidR="00CE19AB" w:rsidRPr="00856C35" w:rsidRDefault="00CE19AB" w:rsidP="00CE19AB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Средства бюджета городского 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округа Власиха МО</w:t>
            </w:r>
          </w:p>
        </w:tc>
        <w:tc>
          <w:tcPr>
            <w:tcW w:w="2488" w:type="pct"/>
            <w:gridSpan w:val="12"/>
            <w:shd w:val="clear" w:color="auto" w:fill="auto"/>
          </w:tcPr>
          <w:p w:rsidR="00CE19AB" w:rsidRPr="00856C35" w:rsidRDefault="00CE19AB" w:rsidP="00CE19AB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 xml:space="preserve"> В пределах средств на обеспечение деятельности администрации городского округа Власиха Московской области</w:t>
            </w:r>
          </w:p>
        </w:tc>
        <w:tc>
          <w:tcPr>
            <w:tcW w:w="644" w:type="pct"/>
            <w:shd w:val="clear" w:color="auto" w:fill="auto"/>
          </w:tcPr>
          <w:p w:rsidR="00CE19AB" w:rsidRPr="00856C35" w:rsidRDefault="00CE19AB" w:rsidP="00CE19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19AB" w:rsidRPr="00856C35" w:rsidTr="00856C35">
        <w:trPr>
          <w:trHeight w:val="1065"/>
        </w:trPr>
        <w:tc>
          <w:tcPr>
            <w:tcW w:w="182" w:type="pct"/>
            <w:vMerge w:val="restart"/>
            <w:shd w:val="clear" w:color="auto" w:fill="auto"/>
            <w:hideMark/>
          </w:tcPr>
          <w:p w:rsidR="00CE19AB" w:rsidRPr="00856C35" w:rsidRDefault="00BE148E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4.1</w:t>
            </w:r>
          </w:p>
        </w:tc>
        <w:tc>
          <w:tcPr>
            <w:tcW w:w="724" w:type="pct"/>
            <w:shd w:val="clear" w:color="auto" w:fill="auto"/>
            <w:hideMark/>
          </w:tcPr>
          <w:p w:rsidR="00CE19AB" w:rsidRPr="00856C35" w:rsidRDefault="00CE19AB" w:rsidP="00CE19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Мероприятие 53.01 Рассмотрение обращений и жалоб, консультация граждан по вопросам защиты прав потребителей</w:t>
            </w:r>
          </w:p>
        </w:tc>
        <w:tc>
          <w:tcPr>
            <w:tcW w:w="452" w:type="pct"/>
            <w:shd w:val="clear" w:color="auto" w:fill="auto"/>
          </w:tcPr>
          <w:p w:rsidR="00CE19AB" w:rsidRPr="00856C35" w:rsidRDefault="00BE148E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2023 - 2027</w:t>
            </w:r>
          </w:p>
        </w:tc>
        <w:tc>
          <w:tcPr>
            <w:tcW w:w="510" w:type="pct"/>
            <w:shd w:val="clear" w:color="auto" w:fill="auto"/>
            <w:hideMark/>
          </w:tcPr>
          <w:p w:rsidR="00CE19AB" w:rsidRPr="00856C35" w:rsidRDefault="00CE19AB" w:rsidP="00CE19AB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бюджета городского округа Власиха МО</w:t>
            </w:r>
          </w:p>
        </w:tc>
        <w:tc>
          <w:tcPr>
            <w:tcW w:w="2488" w:type="pct"/>
            <w:gridSpan w:val="12"/>
            <w:shd w:val="clear" w:color="auto" w:fill="auto"/>
          </w:tcPr>
          <w:p w:rsidR="00CE19AB" w:rsidRPr="00856C35" w:rsidRDefault="00CE19AB" w:rsidP="00CE19AB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 В пределах средств на обеспечение деятельности администрации городского округа Власиха Московской области</w:t>
            </w:r>
          </w:p>
        </w:tc>
        <w:tc>
          <w:tcPr>
            <w:tcW w:w="644" w:type="pct"/>
            <w:tcBorders>
              <w:bottom w:val="nil"/>
            </w:tcBorders>
            <w:shd w:val="clear" w:color="auto" w:fill="auto"/>
          </w:tcPr>
          <w:p w:rsidR="00CE19AB" w:rsidRPr="00856C35" w:rsidRDefault="00464360" w:rsidP="00464360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>Отдел по управлению муниципальным имуществом, торговле, предпринимательству и жилищным вопросам</w:t>
            </w:r>
          </w:p>
        </w:tc>
      </w:tr>
      <w:tr w:rsidR="00CE19AB" w:rsidRPr="00856C35" w:rsidTr="00856C35">
        <w:trPr>
          <w:trHeight w:val="315"/>
        </w:trPr>
        <w:tc>
          <w:tcPr>
            <w:tcW w:w="182" w:type="pct"/>
            <w:vMerge/>
            <w:shd w:val="clear" w:color="auto" w:fill="auto"/>
          </w:tcPr>
          <w:p w:rsidR="00CE19AB" w:rsidRPr="00856C35" w:rsidRDefault="00CE19AB" w:rsidP="00CE19AB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4" w:type="pct"/>
            <w:vMerge w:val="restart"/>
            <w:shd w:val="clear" w:color="auto" w:fill="auto"/>
          </w:tcPr>
          <w:p w:rsidR="00CE19AB" w:rsidRPr="00856C35" w:rsidRDefault="00CE19AB" w:rsidP="00CE19AB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Поступило количество обращений и жалоб по вопросам защиты прав потребителей, единиц</w:t>
            </w:r>
            <w:r w:rsidR="00F94F6B" w:rsidRPr="00856C35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452" w:type="pct"/>
            <w:vMerge w:val="restart"/>
            <w:shd w:val="clear" w:color="auto" w:fill="auto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 w:val="restart"/>
            <w:shd w:val="clear" w:color="auto" w:fill="auto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 w:val="restart"/>
            <w:shd w:val="clear" w:color="auto" w:fill="auto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Всего</w:t>
            </w:r>
          </w:p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 w:val="restart"/>
            <w:shd w:val="clear" w:color="auto" w:fill="auto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2023</w:t>
            </w:r>
          </w:p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год</w:t>
            </w:r>
          </w:p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2024  год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Итого 2025 год</w:t>
            </w:r>
          </w:p>
          <w:p w:rsidR="00CE19AB" w:rsidRPr="00856C35" w:rsidRDefault="00CE19AB" w:rsidP="00CE19A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2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19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2026  год</w:t>
            </w:r>
          </w:p>
        </w:tc>
        <w:tc>
          <w:tcPr>
            <w:tcW w:w="23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2027 год</w:t>
            </w:r>
          </w:p>
        </w:tc>
        <w:tc>
          <w:tcPr>
            <w:tcW w:w="644" w:type="pct"/>
            <w:vMerge w:val="restart"/>
            <w:shd w:val="clear" w:color="auto" w:fill="auto"/>
          </w:tcPr>
          <w:p w:rsidR="00CE19AB" w:rsidRPr="00856C35" w:rsidRDefault="00F94F6B" w:rsidP="00CE1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Х</w:t>
            </w:r>
          </w:p>
        </w:tc>
      </w:tr>
      <w:tr w:rsidR="00CE19AB" w:rsidRPr="00856C35" w:rsidTr="00856C35">
        <w:trPr>
          <w:trHeight w:val="95"/>
        </w:trPr>
        <w:tc>
          <w:tcPr>
            <w:tcW w:w="182" w:type="pct"/>
            <w:vMerge/>
            <w:shd w:val="clear" w:color="auto" w:fill="auto"/>
          </w:tcPr>
          <w:p w:rsidR="00CE19AB" w:rsidRPr="00856C35" w:rsidRDefault="00CE19AB" w:rsidP="00CE19AB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4" w:type="pct"/>
            <w:vMerge/>
            <w:shd w:val="clear" w:color="auto" w:fill="auto"/>
          </w:tcPr>
          <w:p w:rsidR="00CE19AB" w:rsidRPr="00856C35" w:rsidRDefault="00CE19AB" w:rsidP="00CE19AB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2" w:type="pct"/>
            <w:vMerge/>
            <w:shd w:val="clear" w:color="auto" w:fill="auto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  <w:vAlign w:val="center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9AB" w:rsidRPr="00856C35" w:rsidRDefault="00CE19AB" w:rsidP="00CE19A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9AB" w:rsidRPr="00856C35" w:rsidRDefault="00CE19AB" w:rsidP="00CE19A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4" w:type="pct"/>
            <w:tcBorders>
              <w:left w:val="single" w:sz="4" w:space="0" w:color="auto"/>
            </w:tcBorders>
            <w:shd w:val="clear" w:color="auto" w:fill="auto"/>
          </w:tcPr>
          <w:p w:rsidR="00CE19AB" w:rsidRPr="00856C35" w:rsidRDefault="00CE19AB" w:rsidP="00F94F6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  <w:p w:rsidR="00CE19AB" w:rsidRPr="00856C35" w:rsidRDefault="00CE19AB" w:rsidP="00F94F6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квартал</w:t>
            </w:r>
          </w:p>
        </w:tc>
        <w:tc>
          <w:tcPr>
            <w:tcW w:w="327" w:type="pct"/>
            <w:shd w:val="clear" w:color="auto" w:fill="auto"/>
          </w:tcPr>
          <w:p w:rsidR="00CE19AB" w:rsidRPr="00856C35" w:rsidRDefault="00CE19AB" w:rsidP="00F94F6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  <w:p w:rsidR="00CE19AB" w:rsidRPr="00856C35" w:rsidRDefault="00CE19AB" w:rsidP="00F94F6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4" w:type="pct"/>
            <w:shd w:val="clear" w:color="auto" w:fill="auto"/>
          </w:tcPr>
          <w:p w:rsidR="00CE19AB" w:rsidRPr="00856C35" w:rsidRDefault="00CE19AB" w:rsidP="00F94F6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  <w:p w:rsidR="00CE19AB" w:rsidRPr="00856C35" w:rsidRDefault="00CE19AB" w:rsidP="00F94F6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месяцев</w:t>
            </w:r>
          </w:p>
        </w:tc>
        <w:tc>
          <w:tcPr>
            <w:tcW w:w="233" w:type="pct"/>
          </w:tcPr>
          <w:p w:rsidR="00CE19AB" w:rsidRPr="00856C35" w:rsidRDefault="00CE19AB" w:rsidP="00F94F6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97" w:type="pct"/>
            <w:gridSpan w:val="2"/>
            <w:vMerge/>
            <w:shd w:val="clear" w:color="auto" w:fill="auto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5" w:type="pct"/>
            <w:gridSpan w:val="2"/>
            <w:vMerge/>
            <w:shd w:val="clear" w:color="auto" w:fill="auto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4" w:type="pct"/>
            <w:vMerge/>
            <w:shd w:val="clear" w:color="auto" w:fill="auto"/>
          </w:tcPr>
          <w:p w:rsidR="00CE19AB" w:rsidRPr="00856C35" w:rsidRDefault="00CE19AB" w:rsidP="00CE19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E19AB" w:rsidRPr="00856C35" w:rsidTr="00856C35">
        <w:trPr>
          <w:trHeight w:val="292"/>
        </w:trPr>
        <w:tc>
          <w:tcPr>
            <w:tcW w:w="182" w:type="pct"/>
            <w:vMerge/>
            <w:shd w:val="clear" w:color="auto" w:fill="auto"/>
          </w:tcPr>
          <w:p w:rsidR="00CE19AB" w:rsidRPr="00856C35" w:rsidRDefault="00CE19AB" w:rsidP="00CE19AB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4" w:type="pct"/>
            <w:vMerge/>
            <w:shd w:val="clear" w:color="auto" w:fill="auto"/>
          </w:tcPr>
          <w:p w:rsidR="00CE19AB" w:rsidRPr="00856C35" w:rsidRDefault="00CE19AB" w:rsidP="00CE19AB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2" w:type="pct"/>
            <w:vMerge/>
            <w:shd w:val="clear" w:color="auto" w:fill="auto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</w:tcPr>
          <w:p w:rsidR="00CE19AB" w:rsidRPr="00856C35" w:rsidRDefault="00CE19A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auto"/>
          </w:tcPr>
          <w:p w:rsidR="00CE19AB" w:rsidRPr="00856C35" w:rsidRDefault="00CE19AB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33" w:type="pct"/>
            <w:shd w:val="clear" w:color="auto" w:fill="auto"/>
          </w:tcPr>
          <w:p w:rsidR="00CE19AB" w:rsidRPr="00856C35" w:rsidRDefault="00CE19AB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39" w:type="pct"/>
            <w:shd w:val="clear" w:color="auto" w:fill="auto"/>
          </w:tcPr>
          <w:p w:rsidR="00CE19AB" w:rsidRPr="00856C35" w:rsidRDefault="00CE19AB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CE19AB" w:rsidRPr="00856C35" w:rsidRDefault="00CE19AB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CE19AB" w:rsidRPr="00856C35" w:rsidRDefault="00CE19AB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27" w:type="pct"/>
            <w:shd w:val="clear" w:color="auto" w:fill="auto"/>
          </w:tcPr>
          <w:p w:rsidR="00CE19AB" w:rsidRPr="00856C35" w:rsidRDefault="00CE19AB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CE19AB" w:rsidRPr="00856C35" w:rsidRDefault="00CE19AB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3" w:type="pct"/>
            <w:shd w:val="clear" w:color="auto" w:fill="auto"/>
          </w:tcPr>
          <w:p w:rsidR="00CE19AB" w:rsidRPr="00856C35" w:rsidRDefault="00CE19AB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7" w:type="pct"/>
            <w:gridSpan w:val="2"/>
            <w:shd w:val="clear" w:color="auto" w:fill="auto"/>
          </w:tcPr>
          <w:p w:rsidR="00CE19AB" w:rsidRPr="00856C35" w:rsidRDefault="00CE19AB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5" w:type="pct"/>
            <w:gridSpan w:val="2"/>
            <w:shd w:val="clear" w:color="auto" w:fill="auto"/>
          </w:tcPr>
          <w:p w:rsidR="00CE19AB" w:rsidRPr="00856C35" w:rsidRDefault="00CE19AB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4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CE19AB" w:rsidRPr="00856C35" w:rsidRDefault="00CE19AB" w:rsidP="00CE19A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E148E" w:rsidRPr="00856C35" w:rsidTr="00856C35">
        <w:trPr>
          <w:trHeight w:val="416"/>
        </w:trPr>
        <w:tc>
          <w:tcPr>
            <w:tcW w:w="182" w:type="pct"/>
            <w:vMerge w:val="restart"/>
            <w:shd w:val="clear" w:color="auto" w:fill="auto"/>
          </w:tcPr>
          <w:p w:rsidR="00BE148E" w:rsidRPr="00856C35" w:rsidRDefault="00BE148E" w:rsidP="00CE1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724" w:type="pct"/>
            <w:shd w:val="clear" w:color="auto" w:fill="auto"/>
          </w:tcPr>
          <w:p w:rsidR="00BE148E" w:rsidRPr="00856C35" w:rsidRDefault="00BE148E" w:rsidP="00CE19AB">
            <w:pPr>
              <w:widowControl w:val="0"/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Мероприятие 53.02 </w:t>
            </w:r>
          </w:p>
          <w:p w:rsidR="00BE148E" w:rsidRPr="00856C35" w:rsidRDefault="00BE148E" w:rsidP="00CE19AB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Обращения в суды по вопросу защиты прав потребителей</w:t>
            </w:r>
          </w:p>
        </w:tc>
        <w:tc>
          <w:tcPr>
            <w:tcW w:w="452" w:type="pct"/>
            <w:shd w:val="clear" w:color="auto" w:fill="auto"/>
          </w:tcPr>
          <w:p w:rsidR="00BE148E" w:rsidRPr="00856C35" w:rsidRDefault="00BE148E" w:rsidP="00BE14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2023 - 2027</w:t>
            </w:r>
          </w:p>
        </w:tc>
        <w:tc>
          <w:tcPr>
            <w:tcW w:w="510" w:type="pct"/>
            <w:shd w:val="clear" w:color="auto" w:fill="auto"/>
          </w:tcPr>
          <w:p w:rsidR="00BE148E" w:rsidRPr="00856C35" w:rsidRDefault="00BE148E" w:rsidP="00CE19AB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Средства бюджета городского округа Власиха МО</w:t>
            </w:r>
          </w:p>
        </w:tc>
        <w:tc>
          <w:tcPr>
            <w:tcW w:w="2488" w:type="pct"/>
            <w:gridSpan w:val="12"/>
            <w:shd w:val="clear" w:color="auto" w:fill="auto"/>
          </w:tcPr>
          <w:p w:rsidR="00BE148E" w:rsidRPr="00856C35" w:rsidRDefault="00BE148E" w:rsidP="00CE19AB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 В пределах средств на обеспечение деятельности администрации городского округа Власиха Московской области</w:t>
            </w:r>
          </w:p>
        </w:tc>
        <w:tc>
          <w:tcPr>
            <w:tcW w:w="644" w:type="pct"/>
            <w:shd w:val="clear" w:color="auto" w:fill="auto"/>
          </w:tcPr>
          <w:p w:rsidR="00BE148E" w:rsidRPr="00856C35" w:rsidRDefault="00BE148E" w:rsidP="00464360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</w:tr>
      <w:tr w:rsidR="00BE148E" w:rsidRPr="00856C35" w:rsidTr="00856C35">
        <w:trPr>
          <w:trHeight w:val="315"/>
        </w:trPr>
        <w:tc>
          <w:tcPr>
            <w:tcW w:w="182" w:type="pct"/>
            <w:vMerge/>
            <w:shd w:val="clear" w:color="auto" w:fill="auto"/>
          </w:tcPr>
          <w:p w:rsidR="00BE148E" w:rsidRPr="00856C35" w:rsidRDefault="00BE148E" w:rsidP="00CE19AB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4" w:type="pct"/>
            <w:vMerge w:val="restart"/>
            <w:shd w:val="clear" w:color="auto" w:fill="auto"/>
          </w:tcPr>
          <w:p w:rsidR="00BE148E" w:rsidRPr="00856C35" w:rsidRDefault="00BE148E" w:rsidP="00CE19AB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Количество обращений в суды по вопросам защиты прав потребителей, единиц</w:t>
            </w:r>
            <w:r w:rsidR="00F94F6B" w:rsidRPr="00856C35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452" w:type="pct"/>
            <w:vMerge w:val="restart"/>
            <w:shd w:val="clear" w:color="auto" w:fill="auto"/>
          </w:tcPr>
          <w:p w:rsidR="00BE148E" w:rsidRPr="00856C35" w:rsidRDefault="00BE148E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  <w:p w:rsidR="00BE148E" w:rsidRPr="00856C35" w:rsidRDefault="00BE148E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 w:val="restart"/>
            <w:shd w:val="clear" w:color="auto" w:fill="auto"/>
          </w:tcPr>
          <w:p w:rsidR="00BE148E" w:rsidRPr="00856C35" w:rsidRDefault="00BE148E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Х</w:t>
            </w:r>
          </w:p>
          <w:p w:rsidR="00BE148E" w:rsidRPr="00856C35" w:rsidRDefault="00BE148E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 w:val="restart"/>
            <w:shd w:val="clear" w:color="auto" w:fill="auto"/>
          </w:tcPr>
          <w:p w:rsidR="00BE148E" w:rsidRPr="00856C35" w:rsidRDefault="00BE148E" w:rsidP="00CE1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Всего </w:t>
            </w:r>
          </w:p>
        </w:tc>
        <w:tc>
          <w:tcPr>
            <w:tcW w:w="233" w:type="pct"/>
            <w:vMerge w:val="restart"/>
            <w:shd w:val="clear" w:color="auto" w:fill="auto"/>
          </w:tcPr>
          <w:p w:rsidR="00BE148E" w:rsidRPr="00856C35" w:rsidRDefault="00BE148E" w:rsidP="00CE1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239" w:type="pct"/>
            <w:vMerge w:val="restart"/>
            <w:shd w:val="clear" w:color="auto" w:fill="auto"/>
          </w:tcPr>
          <w:p w:rsidR="00BE148E" w:rsidRPr="00856C35" w:rsidRDefault="00BE148E" w:rsidP="00CE1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2024</w:t>
            </w:r>
          </w:p>
          <w:p w:rsidR="00BE148E" w:rsidRPr="00856C35" w:rsidRDefault="00BE148E" w:rsidP="00CE1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234" w:type="pct"/>
            <w:vMerge w:val="restart"/>
            <w:shd w:val="clear" w:color="auto" w:fill="auto"/>
          </w:tcPr>
          <w:p w:rsidR="00BE148E" w:rsidRPr="00856C35" w:rsidRDefault="00BE148E" w:rsidP="004948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Итого 2025 </w:t>
            </w:r>
          </w:p>
          <w:p w:rsidR="00BE148E" w:rsidRPr="00856C35" w:rsidRDefault="00BE148E" w:rsidP="006D206A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028" w:type="pct"/>
            <w:gridSpan w:val="4"/>
            <w:shd w:val="clear" w:color="auto" w:fill="auto"/>
          </w:tcPr>
          <w:p w:rsidR="00BE148E" w:rsidRPr="00856C35" w:rsidRDefault="00BE148E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 том числе по кварталам</w:t>
            </w:r>
          </w:p>
        </w:tc>
        <w:tc>
          <w:tcPr>
            <w:tcW w:w="197" w:type="pct"/>
            <w:gridSpan w:val="2"/>
            <w:vMerge w:val="restart"/>
            <w:shd w:val="clear" w:color="auto" w:fill="auto"/>
          </w:tcPr>
          <w:p w:rsidR="00BE148E" w:rsidRPr="00856C35" w:rsidRDefault="00BE148E" w:rsidP="00CE19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2026</w:t>
            </w:r>
          </w:p>
          <w:p w:rsidR="00BE148E" w:rsidRPr="00856C35" w:rsidRDefault="00BE148E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 год</w:t>
            </w:r>
          </w:p>
        </w:tc>
        <w:tc>
          <w:tcPr>
            <w:tcW w:w="235" w:type="pct"/>
            <w:gridSpan w:val="2"/>
            <w:vMerge w:val="restart"/>
            <w:shd w:val="clear" w:color="auto" w:fill="auto"/>
          </w:tcPr>
          <w:p w:rsidR="00BE148E" w:rsidRPr="00856C35" w:rsidRDefault="00BE148E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2027 год</w:t>
            </w:r>
          </w:p>
        </w:tc>
        <w:tc>
          <w:tcPr>
            <w:tcW w:w="644" w:type="pct"/>
            <w:vMerge w:val="restart"/>
            <w:shd w:val="clear" w:color="auto" w:fill="FFFFFF" w:themeFill="background1"/>
            <w:noWrap/>
          </w:tcPr>
          <w:p w:rsidR="00BE148E" w:rsidRPr="00856C35" w:rsidRDefault="00F94F6B" w:rsidP="00CE19AB">
            <w:pPr>
              <w:jc w:val="center"/>
              <w:rPr>
                <w:rFonts w:ascii="Arial" w:eastAsia="Times New Roman" w:hAnsi="Arial" w:cs="Arial"/>
                <w:sz w:val="24"/>
                <w:szCs w:val="24"/>
                <w:highlight w:val="cyan"/>
              </w:rPr>
            </w:pPr>
            <w:r w:rsidRPr="00856C35">
              <w:rPr>
                <w:rFonts w:ascii="Arial" w:eastAsia="Times New Roman" w:hAnsi="Arial" w:cs="Arial"/>
                <w:color w:val="000000" w:themeColor="text1"/>
                <w:sz w:val="24"/>
                <w:szCs w:val="24"/>
              </w:rPr>
              <w:t>Х</w:t>
            </w:r>
          </w:p>
        </w:tc>
      </w:tr>
      <w:tr w:rsidR="00BE148E" w:rsidRPr="00856C35" w:rsidTr="00856C35">
        <w:trPr>
          <w:trHeight w:val="95"/>
        </w:trPr>
        <w:tc>
          <w:tcPr>
            <w:tcW w:w="182" w:type="pct"/>
            <w:vMerge/>
            <w:shd w:val="clear" w:color="auto" w:fill="auto"/>
            <w:vAlign w:val="center"/>
          </w:tcPr>
          <w:p w:rsidR="00BE148E" w:rsidRPr="00856C35" w:rsidRDefault="00BE148E" w:rsidP="00494854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4" w:type="pct"/>
            <w:vMerge/>
            <w:shd w:val="clear" w:color="auto" w:fill="auto"/>
            <w:vAlign w:val="center"/>
          </w:tcPr>
          <w:p w:rsidR="00BE148E" w:rsidRPr="00856C35" w:rsidRDefault="00BE148E" w:rsidP="00494854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2" w:type="pct"/>
            <w:vMerge/>
            <w:shd w:val="clear" w:color="auto" w:fill="auto"/>
          </w:tcPr>
          <w:p w:rsidR="00BE148E" w:rsidRPr="00856C35" w:rsidRDefault="00BE148E" w:rsidP="0049485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</w:tcPr>
          <w:p w:rsidR="00BE148E" w:rsidRPr="00856C35" w:rsidRDefault="00BE148E" w:rsidP="0049485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3" w:type="pct"/>
            <w:vMerge/>
            <w:shd w:val="clear" w:color="auto" w:fill="auto"/>
            <w:vAlign w:val="center"/>
          </w:tcPr>
          <w:p w:rsidR="00BE148E" w:rsidRPr="00856C35" w:rsidRDefault="00BE148E" w:rsidP="0049485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3" w:type="pct"/>
            <w:vMerge/>
            <w:shd w:val="clear" w:color="auto" w:fill="auto"/>
            <w:vAlign w:val="center"/>
          </w:tcPr>
          <w:p w:rsidR="00BE148E" w:rsidRPr="00856C35" w:rsidRDefault="00BE148E" w:rsidP="0049485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9" w:type="pct"/>
            <w:vMerge/>
            <w:shd w:val="clear" w:color="auto" w:fill="auto"/>
            <w:vAlign w:val="center"/>
          </w:tcPr>
          <w:p w:rsidR="00BE148E" w:rsidRPr="00856C35" w:rsidRDefault="00BE148E" w:rsidP="004948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  <w:vMerge/>
            <w:shd w:val="clear" w:color="auto" w:fill="auto"/>
            <w:vAlign w:val="center"/>
          </w:tcPr>
          <w:p w:rsidR="00BE148E" w:rsidRPr="00856C35" w:rsidRDefault="00BE148E" w:rsidP="0049485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4" w:type="pct"/>
            <w:shd w:val="clear" w:color="auto" w:fill="auto"/>
          </w:tcPr>
          <w:p w:rsidR="00BE148E" w:rsidRPr="00856C35" w:rsidRDefault="00BE148E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I</w:t>
            </w:r>
          </w:p>
          <w:p w:rsidR="00BE148E" w:rsidRPr="00856C35" w:rsidRDefault="00BE148E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квартал</w:t>
            </w:r>
          </w:p>
        </w:tc>
        <w:tc>
          <w:tcPr>
            <w:tcW w:w="327" w:type="pct"/>
            <w:shd w:val="clear" w:color="auto" w:fill="auto"/>
          </w:tcPr>
          <w:p w:rsidR="00BE148E" w:rsidRPr="00856C35" w:rsidRDefault="00BE148E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I</w:t>
            </w:r>
          </w:p>
          <w:p w:rsidR="00BE148E" w:rsidRPr="00856C35" w:rsidRDefault="00BE148E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полугодие</w:t>
            </w:r>
          </w:p>
        </w:tc>
        <w:tc>
          <w:tcPr>
            <w:tcW w:w="234" w:type="pct"/>
            <w:shd w:val="clear" w:color="auto" w:fill="auto"/>
          </w:tcPr>
          <w:p w:rsidR="00BE148E" w:rsidRPr="00856C35" w:rsidRDefault="00BE148E" w:rsidP="00F94F6B">
            <w:pPr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9</w:t>
            </w:r>
          </w:p>
          <w:p w:rsidR="00BE148E" w:rsidRPr="00856C35" w:rsidRDefault="00BE148E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месяцев</w:t>
            </w:r>
          </w:p>
        </w:tc>
        <w:tc>
          <w:tcPr>
            <w:tcW w:w="233" w:type="pct"/>
            <w:shd w:val="clear" w:color="auto" w:fill="auto"/>
          </w:tcPr>
          <w:p w:rsidR="00BE148E" w:rsidRPr="00856C35" w:rsidRDefault="00BE148E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12 месяцев</w:t>
            </w:r>
          </w:p>
        </w:tc>
        <w:tc>
          <w:tcPr>
            <w:tcW w:w="197" w:type="pct"/>
            <w:gridSpan w:val="2"/>
            <w:vMerge/>
          </w:tcPr>
          <w:p w:rsidR="00BE148E" w:rsidRPr="00856C35" w:rsidRDefault="00BE148E" w:rsidP="0049485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35" w:type="pct"/>
            <w:gridSpan w:val="2"/>
            <w:vMerge/>
            <w:shd w:val="clear" w:color="auto" w:fill="auto"/>
          </w:tcPr>
          <w:p w:rsidR="00BE148E" w:rsidRPr="00856C35" w:rsidRDefault="00BE148E" w:rsidP="0049485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4" w:type="pct"/>
            <w:vMerge/>
            <w:shd w:val="clear" w:color="auto" w:fill="FFFFFF" w:themeFill="background1"/>
            <w:noWrap/>
          </w:tcPr>
          <w:p w:rsidR="00BE148E" w:rsidRPr="00856C35" w:rsidRDefault="00BE148E" w:rsidP="0049485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E148E" w:rsidRPr="00856C35" w:rsidTr="00856C35">
        <w:trPr>
          <w:trHeight w:val="340"/>
        </w:trPr>
        <w:tc>
          <w:tcPr>
            <w:tcW w:w="182" w:type="pct"/>
            <w:vMerge/>
            <w:shd w:val="clear" w:color="auto" w:fill="auto"/>
            <w:vAlign w:val="center"/>
          </w:tcPr>
          <w:p w:rsidR="00BE148E" w:rsidRPr="00856C35" w:rsidRDefault="00BE148E" w:rsidP="00494854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24" w:type="pct"/>
            <w:vMerge/>
            <w:shd w:val="clear" w:color="auto" w:fill="auto"/>
            <w:vAlign w:val="center"/>
          </w:tcPr>
          <w:p w:rsidR="00BE148E" w:rsidRPr="00856C35" w:rsidRDefault="00BE148E" w:rsidP="00494854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2" w:type="pct"/>
            <w:vMerge/>
            <w:shd w:val="clear" w:color="auto" w:fill="auto"/>
          </w:tcPr>
          <w:p w:rsidR="00BE148E" w:rsidRPr="00856C35" w:rsidRDefault="00BE148E" w:rsidP="0049485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510" w:type="pct"/>
            <w:vMerge/>
            <w:shd w:val="clear" w:color="auto" w:fill="auto"/>
            <w:vAlign w:val="center"/>
          </w:tcPr>
          <w:p w:rsidR="00BE148E" w:rsidRPr="00856C35" w:rsidRDefault="00BE148E" w:rsidP="0049485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3" w:type="pct"/>
            <w:shd w:val="clear" w:color="auto" w:fill="auto"/>
          </w:tcPr>
          <w:p w:rsidR="00BE148E" w:rsidRPr="00856C35" w:rsidRDefault="00BE148E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3" w:type="pct"/>
            <w:shd w:val="clear" w:color="auto" w:fill="auto"/>
          </w:tcPr>
          <w:p w:rsidR="00BE148E" w:rsidRPr="00856C35" w:rsidRDefault="00BE148E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9" w:type="pct"/>
            <w:shd w:val="clear" w:color="auto" w:fill="auto"/>
          </w:tcPr>
          <w:p w:rsidR="00BE148E" w:rsidRPr="00856C35" w:rsidRDefault="00BE148E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BE148E" w:rsidRPr="00856C35" w:rsidRDefault="00BE148E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BE148E" w:rsidRPr="00856C35" w:rsidRDefault="00BE148E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327" w:type="pct"/>
            <w:shd w:val="clear" w:color="auto" w:fill="auto"/>
          </w:tcPr>
          <w:p w:rsidR="00BE148E" w:rsidRPr="00856C35" w:rsidRDefault="00BE148E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BE148E" w:rsidRPr="00856C35" w:rsidRDefault="00BE148E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3" w:type="pct"/>
          </w:tcPr>
          <w:p w:rsidR="00BE148E" w:rsidRPr="00856C35" w:rsidRDefault="00BE148E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97" w:type="pct"/>
            <w:gridSpan w:val="2"/>
          </w:tcPr>
          <w:p w:rsidR="00BE148E" w:rsidRPr="00856C35" w:rsidRDefault="00BE148E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35" w:type="pct"/>
            <w:gridSpan w:val="2"/>
          </w:tcPr>
          <w:p w:rsidR="00BE148E" w:rsidRPr="00856C35" w:rsidRDefault="00BE148E" w:rsidP="00F94F6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44" w:type="pct"/>
            <w:vMerge/>
            <w:shd w:val="clear" w:color="auto" w:fill="FFFFFF" w:themeFill="background1"/>
            <w:noWrap/>
          </w:tcPr>
          <w:p w:rsidR="00BE148E" w:rsidRPr="00856C35" w:rsidRDefault="00BE148E" w:rsidP="00494854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:rsidR="003A71D2" w:rsidRPr="00856C35" w:rsidRDefault="003A71D2" w:rsidP="003A71D2">
      <w:pPr>
        <w:pStyle w:val="ConsPlusNonformat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  <w:r w:rsidRPr="00856C35">
        <w:rPr>
          <w:rFonts w:ascii="Arial" w:hAnsi="Arial" w:cs="Arial"/>
          <w:sz w:val="24"/>
          <w:szCs w:val="24"/>
        </w:rPr>
        <w:lastRenderedPageBreak/>
        <w:t xml:space="preserve">Методика расчета значений целевых показателей </w:t>
      </w:r>
      <w:r w:rsidR="003B6EFC" w:rsidRPr="00856C35">
        <w:rPr>
          <w:rFonts w:ascii="Arial" w:hAnsi="Arial" w:cs="Arial"/>
          <w:sz w:val="24"/>
          <w:szCs w:val="24"/>
        </w:rPr>
        <w:t xml:space="preserve">подпрограммы </w:t>
      </w:r>
      <w:r w:rsidR="00402301" w:rsidRPr="00856C35">
        <w:rPr>
          <w:rFonts w:ascii="Arial" w:hAnsi="Arial" w:cs="Arial"/>
          <w:sz w:val="24"/>
          <w:szCs w:val="24"/>
        </w:rPr>
        <w:t>1</w:t>
      </w:r>
      <w:r w:rsidR="003B6EFC" w:rsidRPr="00856C35">
        <w:rPr>
          <w:rFonts w:ascii="Arial" w:hAnsi="Arial" w:cs="Arial"/>
          <w:sz w:val="24"/>
          <w:szCs w:val="24"/>
        </w:rPr>
        <w:t xml:space="preserve"> «Инвестиции» </w:t>
      </w:r>
      <w:r w:rsidRPr="00856C35">
        <w:rPr>
          <w:rFonts w:ascii="Arial" w:hAnsi="Arial" w:cs="Arial"/>
          <w:sz w:val="24"/>
          <w:szCs w:val="24"/>
        </w:rPr>
        <w:t xml:space="preserve">муниципальной программы </w:t>
      </w:r>
      <w:r w:rsidR="007C546E" w:rsidRPr="00856C35">
        <w:rPr>
          <w:rFonts w:ascii="Arial" w:hAnsi="Arial" w:cs="Arial"/>
          <w:sz w:val="24"/>
          <w:szCs w:val="24"/>
        </w:rPr>
        <w:t xml:space="preserve">городского округа Власиха </w:t>
      </w:r>
      <w:r w:rsidRPr="00856C35">
        <w:rPr>
          <w:rFonts w:ascii="Arial" w:hAnsi="Arial" w:cs="Arial"/>
          <w:sz w:val="24"/>
          <w:szCs w:val="24"/>
        </w:rPr>
        <w:t>Московской области</w:t>
      </w:r>
      <w:r w:rsidR="003B6EFC" w:rsidRPr="00856C35">
        <w:rPr>
          <w:rFonts w:ascii="Arial" w:hAnsi="Arial" w:cs="Arial"/>
          <w:sz w:val="24"/>
          <w:szCs w:val="24"/>
        </w:rPr>
        <w:t xml:space="preserve"> </w:t>
      </w:r>
      <w:r w:rsidR="007C546E" w:rsidRPr="00856C35">
        <w:rPr>
          <w:rFonts w:ascii="Arial" w:hAnsi="Arial" w:cs="Arial"/>
          <w:sz w:val="24"/>
          <w:szCs w:val="24"/>
        </w:rPr>
        <w:t>«Предпринимательство»</w:t>
      </w:r>
    </w:p>
    <w:p w:rsidR="007C546E" w:rsidRPr="00856C35" w:rsidRDefault="007C546E" w:rsidP="003A71D2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tbl>
      <w:tblPr>
        <w:tblW w:w="15054" w:type="dxa"/>
        <w:tblInd w:w="109" w:type="dxa"/>
        <w:tblLayout w:type="fixed"/>
        <w:tblLook w:val="0400" w:firstRow="0" w:lastRow="0" w:firstColumn="0" w:lastColumn="0" w:noHBand="0" w:noVBand="1"/>
      </w:tblPr>
      <w:tblGrid>
        <w:gridCol w:w="738"/>
        <w:gridCol w:w="2894"/>
        <w:gridCol w:w="1471"/>
        <w:gridCol w:w="4848"/>
        <w:gridCol w:w="2693"/>
        <w:gridCol w:w="2410"/>
      </w:tblGrid>
      <w:tr w:rsidR="003A71D2" w:rsidRPr="00856C35" w:rsidTr="00DF36E8">
        <w:trPr>
          <w:trHeight w:val="27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D2" w:rsidRPr="00856C35" w:rsidRDefault="003A71D2" w:rsidP="00DE58A7">
            <w:pPr>
              <w:widowControl w:val="0"/>
              <w:ind w:left="-1189" w:firstLine="891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п/п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D2" w:rsidRPr="00856C35" w:rsidRDefault="003A71D2" w:rsidP="00DE58A7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D2" w:rsidRPr="00856C35" w:rsidRDefault="003A71D2" w:rsidP="00DE58A7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D2" w:rsidRPr="00856C35" w:rsidRDefault="003A71D2" w:rsidP="00DE58A7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Порядок расчета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D2" w:rsidRPr="00856C35" w:rsidRDefault="003A71D2" w:rsidP="00DE58A7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Источник данных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D2" w:rsidRPr="00856C35" w:rsidRDefault="003A71D2" w:rsidP="00DE58A7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Период представления отчетности</w:t>
            </w:r>
          </w:p>
        </w:tc>
      </w:tr>
      <w:tr w:rsidR="003A71D2" w:rsidRPr="00856C35" w:rsidTr="00DF36E8">
        <w:trPr>
          <w:trHeight w:val="2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D2" w:rsidRPr="00856C35" w:rsidRDefault="003A71D2" w:rsidP="0086366A">
            <w:pPr>
              <w:widowControl w:val="0"/>
              <w:ind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D2" w:rsidRPr="00856C35" w:rsidRDefault="003A71D2" w:rsidP="0086366A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D2" w:rsidRPr="00856C35" w:rsidRDefault="003A71D2" w:rsidP="0086366A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3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D2" w:rsidRPr="00856C35" w:rsidRDefault="003A71D2" w:rsidP="0086366A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D2" w:rsidRPr="00856C35" w:rsidRDefault="003A71D2" w:rsidP="0086366A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D2" w:rsidRPr="00856C35" w:rsidRDefault="003A71D2" w:rsidP="0086366A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6</w:t>
            </w:r>
          </w:p>
        </w:tc>
      </w:tr>
      <w:tr w:rsidR="003A71D2" w:rsidRPr="00856C35" w:rsidTr="00DF36E8">
        <w:trPr>
          <w:trHeight w:val="25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D2" w:rsidRPr="00856C35" w:rsidRDefault="003A71D2" w:rsidP="0086366A">
            <w:pPr>
              <w:widowControl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D2" w:rsidRPr="00856C35" w:rsidRDefault="003A71D2" w:rsidP="00DF36E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Объем инвестиций, привлеченных в основной капитал (без учета бюджетных инвестиций), на душу населения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D2" w:rsidRPr="00856C35" w:rsidRDefault="003A71D2" w:rsidP="00863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тыс. руб</w:t>
            </w:r>
            <w:r w:rsidR="00DF36E8" w:rsidRPr="00856C35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D2" w:rsidRPr="00856C35" w:rsidRDefault="003A71D2" w:rsidP="0086366A">
            <w:pPr>
              <w:widowControl w:val="0"/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56C35">
              <w:rPr>
                <w:rFonts w:ascii="Arial" w:hAnsi="Arial" w:cs="Arial"/>
                <w:sz w:val="24"/>
                <w:szCs w:val="24"/>
              </w:rPr>
              <w:t>Идн</w:t>
            </w:r>
            <w:proofErr w:type="spellEnd"/>
            <w:r w:rsidRPr="00856C35">
              <w:rPr>
                <w:rFonts w:ascii="Arial" w:hAnsi="Arial" w:cs="Arial"/>
                <w:sz w:val="24"/>
                <w:szCs w:val="24"/>
              </w:rPr>
              <w:t xml:space="preserve"> = Ид / </w:t>
            </w:r>
            <w:proofErr w:type="spellStart"/>
            <w:r w:rsidRPr="00856C35">
              <w:rPr>
                <w:rFonts w:ascii="Arial" w:hAnsi="Arial" w:cs="Arial"/>
                <w:sz w:val="24"/>
                <w:szCs w:val="24"/>
              </w:rPr>
              <w:t>Чн</w:t>
            </w:r>
            <w:proofErr w:type="spellEnd"/>
            <w:r w:rsidR="00DF36E8" w:rsidRPr="00856C35">
              <w:rPr>
                <w:rFonts w:ascii="Arial" w:hAnsi="Arial" w:cs="Arial"/>
                <w:sz w:val="24"/>
                <w:szCs w:val="24"/>
              </w:rPr>
              <w:t>, где</w:t>
            </w:r>
          </w:p>
          <w:p w:rsidR="003A71D2" w:rsidRPr="00856C35" w:rsidRDefault="003A71D2" w:rsidP="008636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proofErr w:type="spellStart"/>
            <w:r w:rsidRPr="00856C35">
              <w:rPr>
                <w:rFonts w:ascii="Arial" w:hAnsi="Arial" w:cs="Arial"/>
                <w:sz w:val="24"/>
                <w:szCs w:val="24"/>
              </w:rPr>
              <w:t>И</w:t>
            </w: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дн</w:t>
            </w:r>
            <w:proofErr w:type="spellEnd"/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 xml:space="preserve"> – объем инвестиций, привлеченных в основной капитал по организациям, не относящимся к субъектам малого предпринимательства (без учета бюджетных инвестиций), на душу населения.</w:t>
            </w:r>
          </w:p>
          <w:p w:rsidR="003A71D2" w:rsidRPr="00856C35" w:rsidRDefault="003A71D2" w:rsidP="008636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Ид – объем инвестиций, привлеченных в основной капитал по организациям, не относящимся к субъектам малого предпринимательства (без учета бюджетных инвестиций);</w:t>
            </w:r>
          </w:p>
          <w:p w:rsidR="003A71D2" w:rsidRPr="00856C35" w:rsidRDefault="003A71D2" w:rsidP="008636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proofErr w:type="spellStart"/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Чн</w:t>
            </w:r>
            <w:proofErr w:type="spellEnd"/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 xml:space="preserve"> – численность населения городского округа на 01 января отчетного года.</w:t>
            </w:r>
          </w:p>
          <w:p w:rsidR="003A71D2" w:rsidRPr="00856C35" w:rsidRDefault="003A71D2" w:rsidP="008636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До получения официальной статистической информации органы местного самоуправления Московской области вносят в муниципальные программы прогнозные значения</w:t>
            </w:r>
            <w:r w:rsidR="00DF36E8" w:rsidRPr="00856C35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D2" w:rsidRPr="00856C35" w:rsidRDefault="003A71D2" w:rsidP="00DF36E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Данные формы статистического наблюдения № П-2 «Сведения об инвестициях в нефинансовые активы»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D2" w:rsidRPr="00856C35" w:rsidRDefault="003A71D2" w:rsidP="00DF36E8">
            <w:pPr>
              <w:widowControl w:val="0"/>
              <w:autoSpaceDE w:val="0"/>
              <w:autoSpaceDN w:val="0"/>
              <w:adjustRightInd w:val="0"/>
              <w:ind w:firstLine="7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Ежемесячно</w:t>
            </w:r>
          </w:p>
        </w:tc>
      </w:tr>
      <w:tr w:rsidR="003A71D2" w:rsidRPr="00856C35" w:rsidTr="00DF36E8">
        <w:trPr>
          <w:trHeight w:val="33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D2" w:rsidRPr="00856C35" w:rsidRDefault="003A71D2" w:rsidP="0086366A">
            <w:pPr>
              <w:widowControl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2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D2" w:rsidRPr="00856C35" w:rsidRDefault="003A71D2" w:rsidP="0086366A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Увеличение среднемесячной заработной платы работников организаций, не относящихся к субъектам малого </w:t>
            </w: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предпринимательства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D2" w:rsidRPr="00856C35" w:rsidRDefault="003A71D2" w:rsidP="00863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%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D2" w:rsidRPr="00856C35" w:rsidRDefault="003A71D2" w:rsidP="0086366A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Рассчитывается как отношение </w:t>
            </w:r>
            <w:r w:rsidRPr="00856C35">
              <w:rPr>
                <w:rFonts w:ascii="Arial" w:hAnsi="Arial" w:cs="Arial"/>
                <w:color w:val="000000"/>
                <w:sz w:val="24"/>
                <w:szCs w:val="24"/>
              </w:rPr>
              <w:t xml:space="preserve">реальной заработной платы в целом по предприятиям рассчитываемого периода к реальной заработной плате по предприятиям предшествующего. </w:t>
            </w:r>
            <w:r w:rsidRPr="00856C35">
              <w:rPr>
                <w:rFonts w:ascii="Arial" w:hAnsi="Arial" w:cs="Arial"/>
                <w:bCs/>
                <w:sz w:val="24"/>
                <w:szCs w:val="24"/>
              </w:rPr>
              <w:t>При расчете необходимо ориентироваться на прогноз социально-</w:t>
            </w:r>
            <w:r w:rsidRPr="00856C35">
              <w:rPr>
                <w:rFonts w:ascii="Arial" w:hAnsi="Arial" w:cs="Arial"/>
                <w:bCs/>
                <w:sz w:val="24"/>
                <w:szCs w:val="24"/>
              </w:rPr>
              <w:lastRenderedPageBreak/>
              <w:t>экономического развития. Рассчитывается как отношение фонда заработной платы работников организаций, не относящихся к субъектам малого предпринимательства, средняя численность работников, которых превышает 15 человек к среднесписочной численности работников (без внешних совместителей) организации, не относящихся к субъектам малого предпринимательства, средняя численность работников которых превышает 15 человек</w:t>
            </w:r>
            <w:r w:rsidR="00DF36E8" w:rsidRPr="00856C35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D2" w:rsidRPr="00856C35" w:rsidRDefault="003A71D2" w:rsidP="00DF36E8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 xml:space="preserve">Показатель рассчитан в соответствии со статистическими данными с портала Правительства Московской области, </w:t>
            </w: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раздел (04800) Сведения о численности, заработной плате и движении работников, (04813) Среднесписочная численность работников (без внешних совместителей) по организациям, не относящимся к субъектам малого предпринимательства, (04830) Фонд начисленной заработной платы – всего, по организациям, не относящимся к субъектам малого предпринимательства, (04825) Среднемесячная зарплата работников по организациям, не относящимся к субъектам малого предпринимательства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D2" w:rsidRPr="00856C35" w:rsidRDefault="003A71D2" w:rsidP="00863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Ежеквартально</w:t>
            </w:r>
          </w:p>
        </w:tc>
      </w:tr>
      <w:tr w:rsidR="003A71D2" w:rsidRPr="00856C35" w:rsidTr="00DF36E8">
        <w:trPr>
          <w:trHeight w:val="332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D2" w:rsidRPr="00856C35" w:rsidRDefault="003A71D2" w:rsidP="0086366A">
            <w:pPr>
              <w:widowControl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D2" w:rsidRPr="00856C35" w:rsidRDefault="003A71D2" w:rsidP="0086366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Количество созданных рабочих мест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D2" w:rsidRPr="00856C35" w:rsidRDefault="00DF36E8" w:rsidP="008636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Е</w:t>
            </w:r>
            <w:r w:rsidR="003A71D2" w:rsidRPr="00856C35">
              <w:rPr>
                <w:rFonts w:ascii="Arial" w:eastAsia="Times New Roman" w:hAnsi="Arial" w:cs="Arial"/>
                <w:sz w:val="24"/>
                <w:szCs w:val="24"/>
              </w:rPr>
              <w:t>диниц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а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D2" w:rsidRPr="00856C35" w:rsidRDefault="003A71D2" w:rsidP="0086366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Рассчитывается исходя из фактических данных в соответствии с формой статистического наблюдения № П-4(Н3) </w:t>
            </w: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«Сведения о неполной занятости и движении работников». Данные субъектов предпринимательской деятельности, представленные в рамках мониторинга территории.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D2" w:rsidRPr="00856C35" w:rsidRDefault="003A71D2" w:rsidP="0086366A">
            <w:pPr>
              <w:shd w:val="clear" w:color="auto" w:fill="FFFFFF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bCs/>
                <w:sz w:val="24"/>
                <w:szCs w:val="24"/>
                <w:shd w:val="clear" w:color="auto" w:fill="FFFFFF"/>
              </w:rPr>
              <w:lastRenderedPageBreak/>
              <w:t>Регламентные запросы</w:t>
            </w:r>
            <w:r w:rsidRPr="00856C35">
              <w:rPr>
                <w:rFonts w:ascii="Arial" w:hAnsi="Arial" w:cs="Arial"/>
                <w:sz w:val="24"/>
                <w:szCs w:val="24"/>
              </w:rPr>
              <w:t xml:space="preserve"> - </w:t>
            </w:r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раздел (060) </w:t>
            </w:r>
            <w:hyperlink r:id="rId11" w:history="1">
              <w:r w:rsidRPr="00856C35">
                <w:rPr>
                  <w:rFonts w:ascii="Arial" w:eastAsia="Times New Roman" w:hAnsi="Arial" w:cs="Arial"/>
                  <w:bCs/>
                  <w:sz w:val="24"/>
                  <w:szCs w:val="24"/>
                </w:rPr>
                <w:t xml:space="preserve">Трудовые </w:t>
              </w:r>
              <w:r w:rsidRPr="00856C35">
                <w:rPr>
                  <w:rFonts w:ascii="Arial" w:eastAsia="Times New Roman" w:hAnsi="Arial" w:cs="Arial"/>
                  <w:bCs/>
                  <w:sz w:val="24"/>
                  <w:szCs w:val="24"/>
                </w:rPr>
                <w:lastRenderedPageBreak/>
                <w:t>ресурсы, заработная плата и занятость населения</w:t>
              </w:r>
            </w:hyperlink>
            <w:r w:rsidRPr="00856C35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 - (05100) Сведения о неполной занятости и движении работников (Форма № П-4(НЗ)).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71D2" w:rsidRPr="00856C35" w:rsidRDefault="003A71D2" w:rsidP="00DF36E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Ежеквартально</w:t>
            </w:r>
          </w:p>
        </w:tc>
      </w:tr>
    </w:tbl>
    <w:p w:rsidR="00E64E25" w:rsidRPr="00856C35" w:rsidRDefault="00E64E25" w:rsidP="003B6EFC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:rsidR="00E64E25" w:rsidRPr="00856C35" w:rsidRDefault="00E64E25" w:rsidP="003B6EFC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:rsidR="003B6EFC" w:rsidRPr="00856C35" w:rsidRDefault="003B6EFC" w:rsidP="00E64E25">
      <w:pPr>
        <w:pStyle w:val="ConsPlusNonformat"/>
        <w:tabs>
          <w:tab w:val="left" w:pos="9180"/>
        </w:tabs>
        <w:jc w:val="center"/>
        <w:rPr>
          <w:rFonts w:ascii="Arial" w:hAnsi="Arial" w:cs="Arial"/>
          <w:sz w:val="24"/>
          <w:szCs w:val="24"/>
        </w:rPr>
      </w:pPr>
      <w:r w:rsidRPr="00856C35">
        <w:rPr>
          <w:rFonts w:ascii="Arial" w:hAnsi="Arial" w:cs="Arial"/>
          <w:sz w:val="24"/>
          <w:szCs w:val="24"/>
        </w:rPr>
        <w:t xml:space="preserve">Методика расчета значений целевых показателей подпрограммы </w:t>
      </w:r>
      <w:r w:rsidR="00DF36E8" w:rsidRPr="00856C35">
        <w:rPr>
          <w:rFonts w:ascii="Arial" w:hAnsi="Arial" w:cs="Arial"/>
          <w:sz w:val="24"/>
          <w:szCs w:val="24"/>
        </w:rPr>
        <w:t>2</w:t>
      </w:r>
      <w:r w:rsidRPr="00856C35">
        <w:rPr>
          <w:rFonts w:ascii="Arial" w:hAnsi="Arial" w:cs="Arial"/>
          <w:sz w:val="24"/>
          <w:szCs w:val="24"/>
        </w:rPr>
        <w:t xml:space="preserve"> «</w:t>
      </w:r>
      <w:r w:rsidR="007D6DBD" w:rsidRPr="00856C35">
        <w:rPr>
          <w:rFonts w:ascii="Arial" w:hAnsi="Arial" w:cs="Arial"/>
          <w:sz w:val="24"/>
          <w:szCs w:val="24"/>
        </w:rPr>
        <w:t>Развитие конкуренции</w:t>
      </w:r>
      <w:r w:rsidRPr="00856C35">
        <w:rPr>
          <w:rFonts w:ascii="Arial" w:hAnsi="Arial" w:cs="Arial"/>
          <w:sz w:val="24"/>
          <w:szCs w:val="24"/>
        </w:rPr>
        <w:t>» муниципальной программы городского округа Власиха Московской области «Предпринимательство»</w:t>
      </w:r>
    </w:p>
    <w:p w:rsidR="007D6DBD" w:rsidRPr="00856C35" w:rsidRDefault="007D6DBD" w:rsidP="00E64E25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:rsidR="007C149D" w:rsidRPr="00856C35" w:rsidRDefault="007C149D" w:rsidP="007C149D">
      <w:pPr>
        <w:widowControl w:val="0"/>
        <w:suppressAutoHyphens/>
        <w:rPr>
          <w:rFonts w:ascii="Arial" w:eastAsiaTheme="minorHAnsi" w:hAnsi="Arial" w:cs="Arial"/>
          <w:sz w:val="24"/>
          <w:szCs w:val="24"/>
          <w:lang w:eastAsia="en-US"/>
        </w:rPr>
      </w:pPr>
      <w:r w:rsidRPr="00856C35">
        <w:rPr>
          <w:rFonts w:ascii="Arial" w:eastAsiaTheme="minorHAnsi" w:hAnsi="Arial" w:cs="Arial"/>
          <w:sz w:val="24"/>
          <w:szCs w:val="24"/>
          <w:lang w:eastAsia="en-US"/>
        </w:rPr>
        <w:t>Индекс совокупной результативности реализации мероприятий, направленных на развитие конкуренции (I), определяется по формуле:</w:t>
      </w:r>
    </w:p>
    <w:p w:rsidR="007C149D" w:rsidRPr="00856C35" w:rsidRDefault="007C149D" w:rsidP="007C149D">
      <w:pPr>
        <w:widowControl w:val="0"/>
        <w:suppressAutoHyphens/>
        <w:rPr>
          <w:rFonts w:ascii="Arial" w:eastAsiaTheme="minorHAnsi" w:hAnsi="Arial" w:cs="Arial"/>
          <w:sz w:val="24"/>
          <w:szCs w:val="24"/>
          <w:lang w:eastAsia="en-US"/>
        </w:rPr>
      </w:pPr>
    </w:p>
    <w:p w:rsidR="007C149D" w:rsidRPr="00856C35" w:rsidRDefault="007C149D" w:rsidP="007C149D">
      <w:pPr>
        <w:suppressAutoHyphens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856C35">
        <w:rPr>
          <w:rFonts w:ascii="Arial" w:eastAsiaTheme="minorHAnsi" w:hAnsi="Arial" w:cs="Arial"/>
          <w:noProof/>
          <w:sz w:val="24"/>
          <w:szCs w:val="24"/>
        </w:rPr>
        <w:drawing>
          <wp:inline distT="0" distB="0" distL="0" distR="0" wp14:anchorId="645BAB21" wp14:editId="2BC0F94A">
            <wp:extent cx="1752600" cy="860367"/>
            <wp:effectExtent l="0" t="0" r="0" b="0"/>
            <wp:docPr id="1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166" cy="867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49D" w:rsidRPr="00856C35" w:rsidRDefault="007C149D" w:rsidP="007C149D">
      <w:pPr>
        <w:widowControl w:val="0"/>
        <w:suppressAutoHyphens/>
        <w:rPr>
          <w:rFonts w:ascii="Arial" w:eastAsiaTheme="minorHAnsi" w:hAnsi="Arial" w:cs="Arial"/>
          <w:sz w:val="24"/>
          <w:szCs w:val="24"/>
          <w:lang w:eastAsia="en-US"/>
        </w:rPr>
      </w:pPr>
      <w:r w:rsidRPr="00856C35">
        <w:rPr>
          <w:rFonts w:ascii="Arial" w:eastAsiaTheme="minorHAnsi" w:hAnsi="Arial" w:cs="Arial"/>
          <w:sz w:val="24"/>
          <w:szCs w:val="24"/>
          <w:lang w:eastAsia="en-US"/>
        </w:rPr>
        <w:t>где:</w:t>
      </w:r>
    </w:p>
    <w:p w:rsidR="007C149D" w:rsidRPr="00856C35" w:rsidRDefault="007C149D" w:rsidP="007C149D">
      <w:pPr>
        <w:widowControl w:val="0"/>
        <w:suppressAutoHyphens/>
        <w:rPr>
          <w:rFonts w:ascii="Arial" w:eastAsiaTheme="minorHAnsi" w:hAnsi="Arial" w:cs="Arial"/>
          <w:sz w:val="24"/>
          <w:szCs w:val="24"/>
          <w:lang w:eastAsia="en-US"/>
        </w:rPr>
      </w:pPr>
      <w:r w:rsidRPr="00856C35">
        <w:rPr>
          <w:rFonts w:ascii="Arial" w:eastAsiaTheme="minorHAnsi" w:hAnsi="Arial" w:cs="Arial"/>
          <w:sz w:val="24"/>
          <w:szCs w:val="24"/>
          <w:lang w:eastAsia="en-US"/>
        </w:rPr>
        <w:t>I - - значение индекса совокупной результативности реализации мероприятий, направленных на развитие конкуренции (при определении значения индекса осуществляется округление до одного знака после десятичного разделителя);</w:t>
      </w:r>
    </w:p>
    <w:p w:rsidR="007C149D" w:rsidRPr="00856C35" w:rsidRDefault="007C149D" w:rsidP="007C149D">
      <w:pPr>
        <w:widowControl w:val="0"/>
        <w:suppressAutoHyphens/>
        <w:rPr>
          <w:rFonts w:ascii="Arial" w:eastAsiaTheme="minorHAnsi" w:hAnsi="Arial" w:cs="Arial"/>
          <w:sz w:val="24"/>
          <w:szCs w:val="24"/>
          <w:lang w:eastAsia="en-US"/>
        </w:rPr>
      </w:pPr>
      <w:r w:rsidRPr="00856C35">
        <w:rPr>
          <w:rFonts w:ascii="Arial" w:eastAsiaTheme="minorHAnsi" w:hAnsi="Arial" w:cs="Arial"/>
          <w:sz w:val="24"/>
          <w:szCs w:val="24"/>
          <w:lang w:eastAsia="en-US"/>
        </w:rPr>
        <w:t>Доля n - доля за достижение результата реализации n-</w:t>
      </w:r>
      <w:proofErr w:type="spellStart"/>
      <w:r w:rsidRPr="00856C35">
        <w:rPr>
          <w:rFonts w:ascii="Arial" w:eastAsiaTheme="minorHAnsi" w:hAnsi="Arial" w:cs="Arial"/>
          <w:sz w:val="24"/>
          <w:szCs w:val="24"/>
          <w:lang w:eastAsia="en-US"/>
        </w:rPr>
        <w:t>го</w:t>
      </w:r>
      <w:proofErr w:type="spellEnd"/>
      <w:r w:rsidRPr="00856C35">
        <w:rPr>
          <w:rFonts w:ascii="Arial" w:eastAsiaTheme="minorHAnsi" w:hAnsi="Arial" w:cs="Arial"/>
          <w:sz w:val="24"/>
          <w:szCs w:val="24"/>
          <w:lang w:eastAsia="en-US"/>
        </w:rPr>
        <w:t xml:space="preserve"> мероприятия в отчетном году;</w:t>
      </w:r>
    </w:p>
    <w:p w:rsidR="007C149D" w:rsidRPr="00856C35" w:rsidRDefault="007C149D" w:rsidP="007C149D">
      <w:pPr>
        <w:suppressAutoHyphens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856C35">
        <w:rPr>
          <w:rFonts w:ascii="Arial" w:eastAsiaTheme="minorHAnsi" w:hAnsi="Arial" w:cs="Arial"/>
          <w:noProof/>
          <w:sz w:val="24"/>
          <w:szCs w:val="24"/>
        </w:rPr>
        <w:drawing>
          <wp:inline distT="0" distB="0" distL="0" distR="0" wp14:anchorId="25285FBB" wp14:editId="18ED463A">
            <wp:extent cx="758716" cy="466725"/>
            <wp:effectExtent l="0" t="0" r="0" b="0"/>
            <wp:docPr id="2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414" cy="4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6C35">
        <w:rPr>
          <w:rFonts w:ascii="Arial" w:eastAsiaTheme="minorHAnsi" w:hAnsi="Arial" w:cs="Arial"/>
          <w:sz w:val="24"/>
          <w:szCs w:val="24"/>
          <w:lang w:eastAsia="en-US"/>
        </w:rPr>
        <w:t>- количество мероприятий подпрограммы II.</w:t>
      </w:r>
    </w:p>
    <w:p w:rsidR="007C149D" w:rsidRPr="00856C35" w:rsidRDefault="007C149D" w:rsidP="007C149D">
      <w:pPr>
        <w:widowControl w:val="0"/>
        <w:suppressAutoHyphens/>
        <w:rPr>
          <w:rFonts w:ascii="Arial" w:eastAsiaTheme="minorHAnsi" w:hAnsi="Arial" w:cs="Arial"/>
          <w:sz w:val="24"/>
          <w:szCs w:val="24"/>
          <w:lang w:eastAsia="en-US"/>
        </w:rPr>
      </w:pPr>
    </w:p>
    <w:p w:rsidR="007C149D" w:rsidRPr="00856C35" w:rsidRDefault="007C149D" w:rsidP="007C149D">
      <w:pPr>
        <w:widowControl w:val="0"/>
        <w:suppressAutoHyphens/>
        <w:rPr>
          <w:rFonts w:ascii="Arial" w:eastAsiaTheme="minorHAnsi" w:hAnsi="Arial" w:cs="Arial"/>
          <w:sz w:val="24"/>
          <w:szCs w:val="24"/>
          <w:lang w:eastAsia="en-US"/>
        </w:rPr>
      </w:pPr>
      <w:r w:rsidRPr="00856C35">
        <w:rPr>
          <w:rFonts w:ascii="Arial" w:eastAsiaTheme="minorHAnsi" w:hAnsi="Arial" w:cs="Arial"/>
          <w:sz w:val="24"/>
          <w:szCs w:val="24"/>
          <w:lang w:eastAsia="en-US"/>
        </w:rPr>
        <w:t>Для мероприятий 2.50.03-50.04, 2.50.06, 2.52.01-2.52.02, при оценке которых наилучшим значением результата является наибольшее значение или плановое значение, доля по итогам достижения результата n-</w:t>
      </w:r>
      <w:proofErr w:type="spellStart"/>
      <w:r w:rsidRPr="00856C35">
        <w:rPr>
          <w:rFonts w:ascii="Arial" w:eastAsiaTheme="minorHAnsi" w:hAnsi="Arial" w:cs="Arial"/>
          <w:sz w:val="24"/>
          <w:szCs w:val="24"/>
          <w:lang w:eastAsia="en-US"/>
        </w:rPr>
        <w:t>го</w:t>
      </w:r>
      <w:proofErr w:type="spellEnd"/>
      <w:r w:rsidRPr="00856C35">
        <w:rPr>
          <w:rFonts w:ascii="Arial" w:eastAsiaTheme="minorHAnsi" w:hAnsi="Arial" w:cs="Arial"/>
          <w:sz w:val="24"/>
          <w:szCs w:val="24"/>
          <w:lang w:eastAsia="en-US"/>
        </w:rPr>
        <w:t xml:space="preserve"> мероприятия определяется по следующей формуле:</w:t>
      </w:r>
    </w:p>
    <w:p w:rsidR="007C149D" w:rsidRPr="00856C35" w:rsidRDefault="007C149D" w:rsidP="007C149D">
      <w:pPr>
        <w:tabs>
          <w:tab w:val="left" w:pos="567"/>
        </w:tabs>
        <w:suppressAutoHyphens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:rsidR="007C149D" w:rsidRPr="00856C35" w:rsidRDefault="007C149D" w:rsidP="007C149D">
      <w:pPr>
        <w:suppressAutoHyphens/>
        <w:contextualSpacing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856C35">
        <w:rPr>
          <w:rFonts w:ascii="Arial" w:eastAsiaTheme="minorHAnsi" w:hAnsi="Arial" w:cs="Arial"/>
          <w:noProof/>
          <w:position w:val="-31"/>
          <w:sz w:val="24"/>
          <w:szCs w:val="24"/>
        </w:rPr>
        <w:drawing>
          <wp:inline distT="0" distB="0" distL="0" distR="0" wp14:anchorId="61ABE8DF" wp14:editId="1B11AFFF">
            <wp:extent cx="1454020" cy="647700"/>
            <wp:effectExtent l="0" t="0" r="0" b="0"/>
            <wp:docPr id="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235" cy="65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49D" w:rsidRPr="00856C35" w:rsidRDefault="007C149D" w:rsidP="007C149D">
      <w:pPr>
        <w:widowControl w:val="0"/>
        <w:suppressAutoHyphens/>
        <w:rPr>
          <w:rFonts w:ascii="Arial" w:eastAsiaTheme="minorHAnsi" w:hAnsi="Arial" w:cs="Arial"/>
          <w:sz w:val="24"/>
          <w:szCs w:val="24"/>
          <w:lang w:eastAsia="en-US"/>
        </w:rPr>
      </w:pPr>
      <w:r w:rsidRPr="00856C35">
        <w:rPr>
          <w:rFonts w:ascii="Arial" w:eastAsiaTheme="minorHAnsi" w:hAnsi="Arial" w:cs="Arial"/>
          <w:sz w:val="24"/>
          <w:szCs w:val="24"/>
          <w:lang w:eastAsia="en-US"/>
        </w:rPr>
        <w:lastRenderedPageBreak/>
        <w:t>где:</w:t>
      </w:r>
    </w:p>
    <w:p w:rsidR="007C149D" w:rsidRPr="00856C35" w:rsidRDefault="007C149D" w:rsidP="007C149D">
      <w:pPr>
        <w:widowControl w:val="0"/>
        <w:suppressAutoHyphens/>
        <w:rPr>
          <w:rFonts w:ascii="Arial" w:eastAsiaTheme="minorHAnsi" w:hAnsi="Arial" w:cs="Arial"/>
          <w:sz w:val="24"/>
          <w:szCs w:val="24"/>
          <w:lang w:eastAsia="en-US"/>
        </w:rPr>
      </w:pPr>
      <w:proofErr w:type="spellStart"/>
      <w:r w:rsidRPr="00856C35">
        <w:rPr>
          <w:rFonts w:ascii="Arial" w:eastAsiaTheme="minorHAnsi" w:hAnsi="Arial" w:cs="Arial"/>
          <w:sz w:val="24"/>
          <w:szCs w:val="24"/>
          <w:lang w:eastAsia="en-US"/>
        </w:rPr>
        <w:t>РМфакт</w:t>
      </w:r>
      <w:proofErr w:type="spellEnd"/>
      <w:r w:rsidRPr="00856C35">
        <w:rPr>
          <w:rFonts w:ascii="Arial" w:eastAsiaTheme="minorHAnsi" w:hAnsi="Arial" w:cs="Arial"/>
          <w:sz w:val="24"/>
          <w:szCs w:val="24"/>
          <w:lang w:eastAsia="en-US"/>
        </w:rPr>
        <w:t xml:space="preserve"> - фактическое значение результата n-</w:t>
      </w:r>
      <w:proofErr w:type="spellStart"/>
      <w:r w:rsidRPr="00856C35">
        <w:rPr>
          <w:rFonts w:ascii="Arial" w:eastAsiaTheme="minorHAnsi" w:hAnsi="Arial" w:cs="Arial"/>
          <w:sz w:val="24"/>
          <w:szCs w:val="24"/>
          <w:lang w:eastAsia="en-US"/>
        </w:rPr>
        <w:t>го</w:t>
      </w:r>
      <w:proofErr w:type="spellEnd"/>
      <w:r w:rsidRPr="00856C35">
        <w:rPr>
          <w:rFonts w:ascii="Arial" w:eastAsiaTheme="minorHAnsi" w:hAnsi="Arial" w:cs="Arial"/>
          <w:sz w:val="24"/>
          <w:szCs w:val="24"/>
          <w:lang w:eastAsia="en-US"/>
        </w:rPr>
        <w:t xml:space="preserve"> мероприятия;</w:t>
      </w:r>
    </w:p>
    <w:p w:rsidR="007C149D" w:rsidRPr="00856C35" w:rsidRDefault="007C149D" w:rsidP="007C149D">
      <w:pPr>
        <w:widowControl w:val="0"/>
        <w:suppressAutoHyphens/>
        <w:rPr>
          <w:rFonts w:ascii="Arial" w:eastAsiaTheme="minorHAnsi" w:hAnsi="Arial" w:cs="Arial"/>
          <w:sz w:val="24"/>
          <w:szCs w:val="24"/>
          <w:lang w:eastAsia="en-US"/>
        </w:rPr>
      </w:pPr>
      <w:proofErr w:type="spellStart"/>
      <w:r w:rsidRPr="00856C35">
        <w:rPr>
          <w:rFonts w:ascii="Arial" w:eastAsiaTheme="minorHAnsi" w:hAnsi="Arial" w:cs="Arial"/>
          <w:sz w:val="24"/>
          <w:szCs w:val="24"/>
          <w:lang w:eastAsia="en-US"/>
        </w:rPr>
        <w:t>РМплан</w:t>
      </w:r>
      <w:proofErr w:type="spellEnd"/>
      <w:r w:rsidRPr="00856C35">
        <w:rPr>
          <w:rFonts w:ascii="Arial" w:eastAsiaTheme="minorHAnsi" w:hAnsi="Arial" w:cs="Arial"/>
          <w:sz w:val="24"/>
          <w:szCs w:val="24"/>
          <w:lang w:eastAsia="en-US"/>
        </w:rPr>
        <w:t xml:space="preserve"> - плановое значение результата n-</w:t>
      </w:r>
      <w:proofErr w:type="spellStart"/>
      <w:r w:rsidRPr="00856C35">
        <w:rPr>
          <w:rFonts w:ascii="Arial" w:eastAsiaTheme="minorHAnsi" w:hAnsi="Arial" w:cs="Arial"/>
          <w:sz w:val="24"/>
          <w:szCs w:val="24"/>
          <w:lang w:eastAsia="en-US"/>
        </w:rPr>
        <w:t>го</w:t>
      </w:r>
      <w:proofErr w:type="spellEnd"/>
      <w:r w:rsidRPr="00856C35">
        <w:rPr>
          <w:rFonts w:ascii="Arial" w:eastAsiaTheme="minorHAnsi" w:hAnsi="Arial" w:cs="Arial"/>
          <w:sz w:val="24"/>
          <w:szCs w:val="24"/>
          <w:lang w:eastAsia="en-US"/>
        </w:rPr>
        <w:t xml:space="preserve"> мероприятия, определенное в Программе.</w:t>
      </w:r>
    </w:p>
    <w:p w:rsidR="007C149D" w:rsidRPr="00856C35" w:rsidRDefault="007C149D" w:rsidP="007C149D">
      <w:pPr>
        <w:widowControl w:val="0"/>
        <w:suppressAutoHyphens/>
        <w:rPr>
          <w:rFonts w:ascii="Arial" w:eastAsiaTheme="minorHAnsi" w:hAnsi="Arial" w:cs="Arial"/>
          <w:sz w:val="24"/>
          <w:szCs w:val="24"/>
          <w:lang w:eastAsia="en-US"/>
        </w:rPr>
      </w:pPr>
    </w:p>
    <w:p w:rsidR="007C149D" w:rsidRPr="00856C35" w:rsidRDefault="007C149D" w:rsidP="007C149D">
      <w:pPr>
        <w:widowControl w:val="0"/>
        <w:suppressAutoHyphens/>
        <w:rPr>
          <w:rFonts w:ascii="Arial" w:eastAsiaTheme="minorHAnsi" w:hAnsi="Arial" w:cs="Arial"/>
          <w:sz w:val="24"/>
          <w:szCs w:val="24"/>
          <w:lang w:eastAsia="en-US"/>
        </w:rPr>
      </w:pPr>
      <w:r w:rsidRPr="00856C35">
        <w:rPr>
          <w:rFonts w:ascii="Arial" w:eastAsiaTheme="minorHAnsi" w:hAnsi="Arial" w:cs="Arial"/>
          <w:sz w:val="24"/>
          <w:szCs w:val="24"/>
          <w:lang w:eastAsia="en-US"/>
        </w:rPr>
        <w:t>Для мероприятий 2.50.01-50.02, 2.50.05, при оценке которых наилучшим значением результата является наименьшее значение, доля по итогам достижения результата n-</w:t>
      </w:r>
      <w:proofErr w:type="spellStart"/>
      <w:r w:rsidRPr="00856C35">
        <w:rPr>
          <w:rFonts w:ascii="Arial" w:eastAsiaTheme="minorHAnsi" w:hAnsi="Arial" w:cs="Arial"/>
          <w:sz w:val="24"/>
          <w:szCs w:val="24"/>
          <w:lang w:eastAsia="en-US"/>
        </w:rPr>
        <w:t>го</w:t>
      </w:r>
      <w:proofErr w:type="spellEnd"/>
      <w:r w:rsidRPr="00856C35">
        <w:rPr>
          <w:rFonts w:ascii="Arial" w:eastAsiaTheme="minorHAnsi" w:hAnsi="Arial" w:cs="Arial"/>
          <w:sz w:val="24"/>
          <w:szCs w:val="24"/>
          <w:lang w:eastAsia="en-US"/>
        </w:rPr>
        <w:t xml:space="preserve"> мероприятия определяется по следующей формуле:</w:t>
      </w:r>
    </w:p>
    <w:p w:rsidR="007C149D" w:rsidRPr="00856C35" w:rsidRDefault="007C149D" w:rsidP="007C149D">
      <w:pPr>
        <w:tabs>
          <w:tab w:val="left" w:pos="567"/>
        </w:tabs>
        <w:suppressAutoHyphens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:rsidR="007C149D" w:rsidRPr="00856C35" w:rsidRDefault="007C149D" w:rsidP="007C149D">
      <w:pPr>
        <w:tabs>
          <w:tab w:val="left" w:pos="567"/>
        </w:tabs>
        <w:suppressAutoHyphens/>
        <w:contextualSpacing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856C35">
        <w:rPr>
          <w:rFonts w:ascii="Arial" w:eastAsiaTheme="minorHAnsi" w:hAnsi="Arial" w:cs="Arial"/>
          <w:noProof/>
          <w:position w:val="-30"/>
          <w:sz w:val="24"/>
          <w:szCs w:val="24"/>
        </w:rPr>
        <w:drawing>
          <wp:inline distT="0" distB="0" distL="0" distR="0" wp14:anchorId="10997C37" wp14:editId="6B3F14C2">
            <wp:extent cx="1518886" cy="685800"/>
            <wp:effectExtent l="0" t="0" r="0" b="0"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8431" cy="69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6C35"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:rsidR="007C149D" w:rsidRPr="00856C35" w:rsidRDefault="007C149D" w:rsidP="007C149D">
      <w:pPr>
        <w:tabs>
          <w:tab w:val="left" w:pos="567"/>
        </w:tabs>
        <w:suppressAutoHyphens/>
        <w:contextualSpacing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560"/>
        <w:gridCol w:w="2856"/>
        <w:gridCol w:w="1461"/>
        <w:gridCol w:w="5343"/>
        <w:gridCol w:w="2916"/>
        <w:gridCol w:w="1991"/>
      </w:tblGrid>
      <w:tr w:rsidR="007C149D" w:rsidRPr="00856C35" w:rsidTr="00856C35">
        <w:tc>
          <w:tcPr>
            <w:tcW w:w="185" w:type="pct"/>
            <w:vAlign w:val="center"/>
          </w:tcPr>
          <w:p w:rsidR="007C149D" w:rsidRPr="00856C35" w:rsidRDefault="007C149D" w:rsidP="007C149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br w:type="page"/>
              <w:t xml:space="preserve">№ </w:t>
            </w:r>
            <w:r w:rsidRPr="00856C35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944" w:type="pct"/>
            <w:vAlign w:val="center"/>
          </w:tcPr>
          <w:p w:rsidR="007C149D" w:rsidRPr="00856C35" w:rsidRDefault="007C149D" w:rsidP="007C149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483" w:type="pct"/>
            <w:vAlign w:val="center"/>
          </w:tcPr>
          <w:p w:rsidR="007C149D" w:rsidRPr="00856C35" w:rsidRDefault="007C149D" w:rsidP="007C149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766" w:type="pct"/>
            <w:vAlign w:val="center"/>
          </w:tcPr>
          <w:p w:rsidR="007C149D" w:rsidRPr="00856C35" w:rsidRDefault="007C149D" w:rsidP="007C149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Порядок расчета*</w:t>
            </w:r>
          </w:p>
        </w:tc>
        <w:tc>
          <w:tcPr>
            <w:tcW w:w="964" w:type="pct"/>
            <w:vAlign w:val="center"/>
          </w:tcPr>
          <w:p w:rsidR="007C149D" w:rsidRPr="00856C35" w:rsidRDefault="007C149D" w:rsidP="007C149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Источник данных</w:t>
            </w:r>
          </w:p>
        </w:tc>
        <w:tc>
          <w:tcPr>
            <w:tcW w:w="660" w:type="pct"/>
            <w:vAlign w:val="center"/>
          </w:tcPr>
          <w:p w:rsidR="007C149D" w:rsidRPr="00856C35" w:rsidRDefault="007C149D" w:rsidP="007C149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Периодичность представления</w:t>
            </w:r>
          </w:p>
        </w:tc>
      </w:tr>
      <w:tr w:rsidR="007C149D" w:rsidRPr="00856C35" w:rsidTr="00856C35">
        <w:tc>
          <w:tcPr>
            <w:tcW w:w="185" w:type="pct"/>
          </w:tcPr>
          <w:p w:rsidR="007C149D" w:rsidRPr="00856C35" w:rsidRDefault="007C149D" w:rsidP="007C149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44" w:type="pct"/>
          </w:tcPr>
          <w:p w:rsidR="007C149D" w:rsidRPr="00856C35" w:rsidRDefault="007C149D" w:rsidP="007C149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83" w:type="pct"/>
          </w:tcPr>
          <w:p w:rsidR="007C149D" w:rsidRPr="00856C35" w:rsidRDefault="007C149D" w:rsidP="007C149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766" w:type="pct"/>
          </w:tcPr>
          <w:p w:rsidR="007C149D" w:rsidRPr="00856C35" w:rsidRDefault="007C149D" w:rsidP="007C149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64" w:type="pct"/>
          </w:tcPr>
          <w:p w:rsidR="007C149D" w:rsidRPr="00856C35" w:rsidRDefault="007C149D" w:rsidP="007C149D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60" w:type="pct"/>
          </w:tcPr>
          <w:p w:rsidR="007C149D" w:rsidRPr="00856C35" w:rsidRDefault="007C149D" w:rsidP="007C149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7C149D" w:rsidRPr="00856C35" w:rsidTr="00856C35">
        <w:tc>
          <w:tcPr>
            <w:tcW w:w="185" w:type="pct"/>
          </w:tcPr>
          <w:p w:rsidR="007C149D" w:rsidRPr="00856C35" w:rsidRDefault="007C149D" w:rsidP="007C149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44" w:type="pct"/>
          </w:tcPr>
          <w:p w:rsidR="007C149D" w:rsidRPr="00856C35" w:rsidRDefault="00324EE8" w:rsidP="007C149D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Обеспечено</w:t>
            </w:r>
            <w:r w:rsidR="003335AB" w:rsidRPr="00856C35">
              <w:rPr>
                <w:rFonts w:ascii="Arial" w:hAnsi="Arial" w:cs="Arial"/>
                <w:sz w:val="24"/>
                <w:szCs w:val="24"/>
              </w:rPr>
              <w:t xml:space="preserve"> плановое</w:t>
            </w:r>
            <w:r w:rsidR="007C149D" w:rsidRPr="00856C35">
              <w:rPr>
                <w:rFonts w:ascii="Arial" w:hAnsi="Arial" w:cs="Arial"/>
                <w:sz w:val="24"/>
                <w:szCs w:val="24"/>
              </w:rPr>
              <w:t xml:space="preserve"> значения доли несостоявшихся закупок от общего количества конкурентных закупок</w:t>
            </w:r>
          </w:p>
        </w:tc>
        <w:tc>
          <w:tcPr>
            <w:tcW w:w="483" w:type="pct"/>
          </w:tcPr>
          <w:p w:rsidR="007C149D" w:rsidRPr="00856C35" w:rsidRDefault="007C149D" w:rsidP="007C149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766" w:type="pct"/>
          </w:tcPr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hAnsi="Arial" w:cs="Arial"/>
                <w:noProof/>
                <w:position w:val="-24"/>
                <w:sz w:val="24"/>
                <w:szCs w:val="24"/>
              </w:rPr>
              <w:drawing>
                <wp:inline distT="0" distB="0" distL="0" distR="0" wp14:anchorId="6E0C3AF4" wp14:editId="663E92CE">
                  <wp:extent cx="1266825" cy="46672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hAnsi="Arial" w:cs="Arial"/>
                <w:noProof/>
                <w:sz w:val="24"/>
                <w:szCs w:val="24"/>
              </w:rPr>
              <w:t>где:</w:t>
            </w:r>
          </w:p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hAnsi="Arial" w:cs="Arial"/>
                <w:noProof/>
                <w:sz w:val="24"/>
                <w:szCs w:val="24"/>
              </w:rPr>
              <w:t>Днт - доля несостоявшихся конкурентных закупок от общего количества</w:t>
            </w:r>
            <w:r w:rsidR="00DF36E8" w:rsidRPr="00856C35">
              <w:rPr>
                <w:rFonts w:ascii="Arial" w:hAnsi="Arial" w:cs="Arial"/>
                <w:noProof/>
                <w:sz w:val="24"/>
                <w:szCs w:val="24"/>
              </w:rPr>
              <w:t xml:space="preserve"> конкурентных закупок, процент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t>;</w:t>
            </w:r>
          </w:p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hAnsi="Arial" w:cs="Arial"/>
                <w:noProof/>
                <w:sz w:val="24"/>
                <w:szCs w:val="24"/>
              </w:rPr>
              <w:t xml:space="preserve">N - количество несостоявшихся (признанных несостоявшимися 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br/>
              <w:t xml:space="preserve">в соответствии с Федеральным законом от 05.04.2013 № 44-ФЗ 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br/>
              <w:t xml:space="preserve">"О контрактной системе в сфере закупок товаров, работ, услуг 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br/>
              <w:t xml:space="preserve">для обеспечения государственных и муниципальных нужд" (далее - Федеральный закон № 44-ФЗ) закупок, осуществляемых 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br/>
              <w:t xml:space="preserve">с применением конкурентных способов определения поставщиков (подрядчиков, 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 xml:space="preserve">исполнителей) (далее - конкурентные закупки) 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br/>
              <w:t>с первым годом финансового обеспечения, совпадающим с годом расчета показателя, включая закупки, извещения об осуществлении которых размещены до начала указанного года, единиц</w:t>
            </w:r>
            <w:r w:rsidR="00DF36E8" w:rsidRPr="00856C35">
              <w:rPr>
                <w:rFonts w:ascii="Arial" w:hAnsi="Arial" w:cs="Arial"/>
                <w:noProof/>
                <w:sz w:val="24"/>
                <w:szCs w:val="24"/>
              </w:rPr>
              <w:t>а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t>;</w:t>
            </w:r>
          </w:p>
          <w:p w:rsidR="003335AB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hAnsi="Arial" w:cs="Arial"/>
                <w:noProof/>
                <w:sz w:val="24"/>
                <w:szCs w:val="24"/>
              </w:rPr>
              <w:t>K - общее количество конкурентных закупок, с первым годом финансового обеспечения, совпадающим с годом расчета показателя, включая закупки, извещения об осуществлении которых размещены до начала указанного года, единиц</w:t>
            </w:r>
            <w:r w:rsidR="00DF36E8" w:rsidRPr="00856C35">
              <w:rPr>
                <w:rFonts w:ascii="Arial" w:hAnsi="Arial" w:cs="Arial"/>
                <w:noProof/>
                <w:sz w:val="24"/>
                <w:szCs w:val="24"/>
              </w:rPr>
              <w:t>а.</w:t>
            </w:r>
          </w:p>
          <w:p w:rsidR="007C149D" w:rsidRPr="00856C35" w:rsidRDefault="007C149D" w:rsidP="00DF36E8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hAnsi="Arial" w:cs="Arial"/>
                <w:noProof/>
                <w:sz w:val="24"/>
                <w:szCs w:val="24"/>
              </w:rPr>
              <w:t xml:space="preserve">Из расчета исключаются: закупки на приобретение объектов недвижимости и оказание услуг по предоставлению кредитов: закупки по результатам которых заключается контракт 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br/>
              <w:t xml:space="preserve">со встречными инвестиционными обязательствами; закупки, 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br/>
              <w:t>при осуществлении которых применяются закрытые способы определения поставщиков (подрядчиков, исполнителей)</w:t>
            </w:r>
            <w:r w:rsidR="00DF36E8" w:rsidRPr="00856C35">
              <w:rPr>
                <w:rFonts w:ascii="Arial" w:hAnsi="Arial" w:cs="Arial"/>
                <w:noProof/>
                <w:sz w:val="24"/>
                <w:szCs w:val="24"/>
              </w:rPr>
              <w:t>.</w:t>
            </w:r>
          </w:p>
        </w:tc>
        <w:tc>
          <w:tcPr>
            <w:tcW w:w="964" w:type="pct"/>
          </w:tcPr>
          <w:p w:rsidR="007C149D" w:rsidRPr="00856C35" w:rsidRDefault="007C149D" w:rsidP="007C149D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Единая информационная система в сфере закупок (ЕИС)</w:t>
            </w:r>
          </w:p>
          <w:p w:rsidR="007C149D" w:rsidRPr="00856C35" w:rsidRDefault="007C149D" w:rsidP="007C149D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Государственная информационная система «Единая автоматизированная система управления закупками Московской области» (ЕАСУЗ)</w:t>
            </w:r>
          </w:p>
        </w:tc>
        <w:tc>
          <w:tcPr>
            <w:tcW w:w="660" w:type="pct"/>
          </w:tcPr>
          <w:p w:rsidR="007C149D" w:rsidRPr="00856C35" w:rsidRDefault="007C149D" w:rsidP="007C149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7C149D" w:rsidRPr="00856C35" w:rsidTr="00856C35">
        <w:tc>
          <w:tcPr>
            <w:tcW w:w="185" w:type="pct"/>
          </w:tcPr>
          <w:p w:rsidR="007C149D" w:rsidRPr="00856C35" w:rsidRDefault="007C149D" w:rsidP="007C149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944" w:type="pct"/>
          </w:tcPr>
          <w:p w:rsidR="007C149D" w:rsidRPr="00856C35" w:rsidRDefault="003335AB" w:rsidP="007C149D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Обеспечено  плановое</w:t>
            </w:r>
            <w:r w:rsidR="007C149D" w:rsidRPr="00856C35">
              <w:rPr>
                <w:rFonts w:ascii="Arial" w:hAnsi="Arial" w:cs="Arial"/>
                <w:sz w:val="24"/>
                <w:szCs w:val="24"/>
              </w:rPr>
              <w:t xml:space="preserve"> значения доли обоснованных, частично обоснованных жалоб</w:t>
            </w:r>
          </w:p>
        </w:tc>
        <w:tc>
          <w:tcPr>
            <w:tcW w:w="483" w:type="pct"/>
          </w:tcPr>
          <w:p w:rsidR="007C149D" w:rsidRPr="00856C35" w:rsidRDefault="007C149D" w:rsidP="007C149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766" w:type="pct"/>
          </w:tcPr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hAnsi="Arial" w:cs="Arial"/>
                <w:noProof/>
                <w:position w:val="-24"/>
                <w:sz w:val="24"/>
                <w:szCs w:val="24"/>
              </w:rPr>
              <w:drawing>
                <wp:inline distT="0" distB="0" distL="0" distR="0" wp14:anchorId="0992E5E5" wp14:editId="638A3BBC">
                  <wp:extent cx="1295400" cy="466725"/>
                  <wp:effectExtent l="0" t="0" r="0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hAnsi="Arial" w:cs="Arial"/>
                <w:noProof/>
                <w:sz w:val="24"/>
                <w:szCs w:val="24"/>
              </w:rPr>
              <w:t>где:</w:t>
            </w:r>
          </w:p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hAnsi="Arial" w:cs="Arial"/>
                <w:noProof/>
                <w:sz w:val="24"/>
                <w:szCs w:val="24"/>
              </w:rPr>
              <w:t xml:space="preserve">Дож - доля обоснованных, частично обоснованных жалоб 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br/>
              <w:t xml:space="preserve">на действия (бездействие) заказчика, уполномоченного органа, уполномоченного учреждения, специализированной организации, комиссии по осуществлению 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>закупок, ее членов, должностных лиц контрактной службы, контр</w:t>
            </w:r>
            <w:r w:rsidR="00DF36E8" w:rsidRPr="00856C35">
              <w:rPr>
                <w:rFonts w:ascii="Arial" w:hAnsi="Arial" w:cs="Arial"/>
                <w:noProof/>
                <w:sz w:val="24"/>
                <w:szCs w:val="24"/>
              </w:rPr>
              <w:t xml:space="preserve">актного управляющего, поданных  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t>в Фед</w:t>
            </w:r>
            <w:r w:rsidR="003335AB" w:rsidRPr="00856C35">
              <w:rPr>
                <w:rFonts w:ascii="Arial" w:hAnsi="Arial" w:cs="Arial"/>
                <w:noProof/>
                <w:sz w:val="24"/>
                <w:szCs w:val="24"/>
              </w:rPr>
              <w:t>еральную антимонопольную службу,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t>Управление ФАС России по Московской обл</w:t>
            </w:r>
            <w:r w:rsidR="00DF36E8" w:rsidRPr="00856C35">
              <w:rPr>
                <w:rFonts w:ascii="Arial" w:hAnsi="Arial" w:cs="Arial"/>
                <w:noProof/>
                <w:sz w:val="24"/>
                <w:szCs w:val="24"/>
              </w:rPr>
              <w:t>асти (далее - жалобы), процент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t>;</w:t>
            </w:r>
          </w:p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hAnsi="Arial" w:cs="Arial"/>
                <w:noProof/>
                <w:sz w:val="24"/>
                <w:szCs w:val="24"/>
              </w:rPr>
              <w:t xml:space="preserve">L - количество жалоб, признанных обоснованными, частично обоснованными, поданных в ходе осуществления конкурентных закупок, с первым годом финансового обеспечения, совпадающим с годом расчета </w:t>
            </w:r>
            <w:r w:rsidR="003335AB" w:rsidRPr="00856C35">
              <w:rPr>
                <w:rFonts w:ascii="Arial" w:hAnsi="Arial" w:cs="Arial"/>
                <w:noProof/>
                <w:sz w:val="24"/>
                <w:szCs w:val="24"/>
              </w:rPr>
              <w:t>результата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t>, в том числе, поданные до начала указанного года, единиц</w:t>
            </w:r>
            <w:r w:rsidR="00DF36E8" w:rsidRPr="00856C35">
              <w:rPr>
                <w:rFonts w:ascii="Arial" w:hAnsi="Arial" w:cs="Arial"/>
                <w:noProof/>
                <w:sz w:val="24"/>
                <w:szCs w:val="24"/>
              </w:rPr>
              <w:t>а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t>;</w:t>
            </w:r>
          </w:p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hAnsi="Arial" w:cs="Arial"/>
                <w:noProof/>
                <w:sz w:val="24"/>
                <w:szCs w:val="24"/>
              </w:rPr>
              <w:t xml:space="preserve">K - общее количество конкурентных закупок, с первым годом финансового обеспечения, совпадающим с годом расчета </w:t>
            </w:r>
            <w:r w:rsidR="003335AB" w:rsidRPr="00856C35">
              <w:rPr>
                <w:rFonts w:ascii="Arial" w:hAnsi="Arial" w:cs="Arial"/>
                <w:noProof/>
                <w:sz w:val="24"/>
                <w:szCs w:val="24"/>
              </w:rPr>
              <w:t>результата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t>, включая закупки, извещения об осуществлении которых размещены до начала указа</w:t>
            </w:r>
            <w:r w:rsidR="00DF36E8" w:rsidRPr="00856C35">
              <w:rPr>
                <w:rFonts w:ascii="Arial" w:hAnsi="Arial" w:cs="Arial"/>
                <w:noProof/>
                <w:sz w:val="24"/>
                <w:szCs w:val="24"/>
              </w:rPr>
              <w:t>нного года, единица</w:t>
            </w:r>
          </w:p>
        </w:tc>
        <w:tc>
          <w:tcPr>
            <w:tcW w:w="964" w:type="pct"/>
          </w:tcPr>
          <w:p w:rsidR="007C149D" w:rsidRPr="00856C35" w:rsidRDefault="007C149D" w:rsidP="007C149D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Единая информационная система в сфере закупок (ЕИС)</w:t>
            </w:r>
          </w:p>
          <w:p w:rsidR="007C149D" w:rsidRPr="00856C35" w:rsidRDefault="007C149D" w:rsidP="007C149D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Государственная информационная система «Единая автоматизированная система управления закупками Московской области» (ЕАСУЗ)</w:t>
            </w:r>
          </w:p>
        </w:tc>
        <w:tc>
          <w:tcPr>
            <w:tcW w:w="660" w:type="pct"/>
          </w:tcPr>
          <w:p w:rsidR="007C149D" w:rsidRPr="00856C35" w:rsidRDefault="007C149D" w:rsidP="007C149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7C149D" w:rsidRPr="00856C35" w:rsidTr="00856C35">
        <w:tc>
          <w:tcPr>
            <w:tcW w:w="185" w:type="pct"/>
          </w:tcPr>
          <w:p w:rsidR="007C149D" w:rsidRPr="00856C35" w:rsidRDefault="007C149D" w:rsidP="007C149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944" w:type="pct"/>
          </w:tcPr>
          <w:p w:rsidR="007C149D" w:rsidRPr="00856C35" w:rsidRDefault="003335AB" w:rsidP="007C149D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Обеспечено  плановое </w:t>
            </w:r>
            <w:r w:rsidR="007C149D" w:rsidRPr="00856C35">
              <w:rPr>
                <w:rFonts w:ascii="Arial" w:hAnsi="Arial" w:cs="Arial"/>
                <w:sz w:val="24"/>
                <w:szCs w:val="24"/>
              </w:rPr>
              <w:t>значения среднего количества участников закупок (нарастающим итогом)</w:t>
            </w:r>
          </w:p>
        </w:tc>
        <w:tc>
          <w:tcPr>
            <w:tcW w:w="483" w:type="pct"/>
          </w:tcPr>
          <w:p w:rsidR="007C149D" w:rsidRPr="00856C35" w:rsidRDefault="007C149D" w:rsidP="007C149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единица</w:t>
            </w:r>
          </w:p>
        </w:tc>
        <w:tc>
          <w:tcPr>
            <w:tcW w:w="1766" w:type="pct"/>
          </w:tcPr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hAnsi="Arial" w:cs="Arial"/>
                <w:noProof/>
                <w:position w:val="-27"/>
                <w:sz w:val="24"/>
                <w:szCs w:val="24"/>
              </w:rPr>
              <w:drawing>
                <wp:inline distT="0" distB="0" distL="0" distR="0" wp14:anchorId="49228851" wp14:editId="4CD47047">
                  <wp:extent cx="1647825" cy="504825"/>
                  <wp:effectExtent l="0" t="0" r="9525" b="952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hAnsi="Arial" w:cs="Arial"/>
                <w:noProof/>
                <w:sz w:val="24"/>
                <w:szCs w:val="24"/>
              </w:rPr>
              <w:t>где;</w:t>
            </w:r>
          </w:p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hAnsi="Arial" w:cs="Arial"/>
                <w:noProof/>
                <w:sz w:val="24"/>
                <w:szCs w:val="24"/>
              </w:rPr>
              <w:t>Y - среднее количество участников состоявшихся закупок, единиц</w:t>
            </w:r>
            <w:r w:rsidR="00DF36E8" w:rsidRPr="00856C35">
              <w:rPr>
                <w:rFonts w:ascii="Arial" w:hAnsi="Arial" w:cs="Arial"/>
                <w:noProof/>
                <w:sz w:val="24"/>
                <w:szCs w:val="24"/>
              </w:rPr>
              <w:t>а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t>;</w:t>
            </w:r>
          </w:p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CE4405E" wp14:editId="2B861132">
                  <wp:extent cx="174541" cy="209550"/>
                  <wp:effectExtent l="0" t="0" r="0" b="0"/>
                  <wp:docPr id="2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766" cy="237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t xml:space="preserve">  - количество участников закупки в i-й конкурентной закупке, 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br/>
              <w:t xml:space="preserve">с первым годом финансового обеспечения, совпадающим с годом расчета </w:t>
            </w:r>
            <w:r w:rsidR="003335AB" w:rsidRPr="00856C35">
              <w:rPr>
                <w:rFonts w:ascii="Arial" w:hAnsi="Arial" w:cs="Arial"/>
                <w:noProof/>
                <w:sz w:val="24"/>
                <w:szCs w:val="24"/>
              </w:rPr>
              <w:t>результата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t xml:space="preserve">, включая закупки, извещения об осуществлении которых размещены до начала указанного года, 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br/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 xml:space="preserve">и при осуществлении которых определение поставщика (подрядчика, исполнителя) завершено (за исключением конкурентных закупок, признанных несостоявшимися 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br/>
              <w:t>в соответствии Федеральным законом № 44-ФЗ, отмененных конкурентных закупок), единиц</w:t>
            </w:r>
            <w:r w:rsidR="00DF36E8" w:rsidRPr="00856C35">
              <w:rPr>
                <w:rFonts w:ascii="Arial" w:hAnsi="Arial" w:cs="Arial"/>
                <w:noProof/>
                <w:sz w:val="24"/>
                <w:szCs w:val="24"/>
              </w:rPr>
              <w:t>а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t>;</w:t>
            </w:r>
          </w:p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hAnsi="Arial" w:cs="Arial"/>
                <w:noProof/>
                <w:sz w:val="24"/>
                <w:szCs w:val="24"/>
              </w:rPr>
              <w:t xml:space="preserve">K - общее количество конкурентных закупок с первым годом финансового обеспечения, совпадающим с годом расчета </w:t>
            </w:r>
            <w:r w:rsidR="003335AB" w:rsidRPr="00856C35">
              <w:rPr>
                <w:rFonts w:ascii="Arial" w:hAnsi="Arial" w:cs="Arial"/>
                <w:noProof/>
                <w:sz w:val="24"/>
                <w:szCs w:val="24"/>
              </w:rPr>
              <w:t>результата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t xml:space="preserve">, включая закупки, извещения об осуществлении которых размещены до начала указанного года, и по которым определение поставщика (подрядчика, исполнителя) завершено 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br/>
              <w:t>(за исключением конкурентных закупок, признанных несостоявшимися в соответствии Федеральным законом № 44-ФЗ, отмененных конкурентных закупок), единиц</w:t>
            </w:r>
            <w:r w:rsidR="00DF36E8" w:rsidRPr="00856C35">
              <w:rPr>
                <w:rFonts w:ascii="Arial" w:hAnsi="Arial" w:cs="Arial"/>
                <w:noProof/>
                <w:sz w:val="24"/>
                <w:szCs w:val="24"/>
              </w:rPr>
              <w:t>а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t>.</w:t>
            </w:r>
          </w:p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hAnsi="Arial" w:cs="Arial"/>
                <w:noProof/>
                <w:sz w:val="24"/>
                <w:szCs w:val="24"/>
              </w:rPr>
              <w:t>Из расчета исключаются закупки:</w:t>
            </w:r>
          </w:p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hAnsi="Arial" w:cs="Arial"/>
                <w:noProof/>
                <w:sz w:val="24"/>
                <w:szCs w:val="24"/>
              </w:rPr>
              <w:t xml:space="preserve">на приобретение объектов недвижимости и оказание услуг 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br/>
              <w:t>по предоставлению кредитов;</w:t>
            </w:r>
          </w:p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hAnsi="Arial" w:cs="Arial"/>
                <w:noProof/>
                <w:sz w:val="24"/>
                <w:szCs w:val="24"/>
              </w:rPr>
              <w:t>по результатам которых заключается контракт со встречными инвестиционными обязательствами;</w:t>
            </w:r>
          </w:p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hAnsi="Arial" w:cs="Arial"/>
                <w:noProof/>
                <w:sz w:val="24"/>
                <w:szCs w:val="24"/>
              </w:rPr>
              <w:t>при осуществлении которых применяются закрытые способы определения поставщиков (подрядчиков, исполнителей).</w:t>
            </w:r>
          </w:p>
        </w:tc>
        <w:tc>
          <w:tcPr>
            <w:tcW w:w="964" w:type="pct"/>
          </w:tcPr>
          <w:p w:rsidR="007C149D" w:rsidRPr="00856C35" w:rsidRDefault="007C149D" w:rsidP="007C149D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Единая информационная система в сфере закупок (ЕИС)</w:t>
            </w:r>
          </w:p>
          <w:p w:rsidR="007C149D" w:rsidRPr="00856C35" w:rsidRDefault="007C149D" w:rsidP="007C149D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Государственная информационная система «Единая автоматизированная система управления закупками Московской области» (ЕАСУЗ)</w:t>
            </w:r>
          </w:p>
        </w:tc>
        <w:tc>
          <w:tcPr>
            <w:tcW w:w="660" w:type="pct"/>
          </w:tcPr>
          <w:p w:rsidR="007C149D" w:rsidRPr="00856C35" w:rsidRDefault="007C149D" w:rsidP="007C149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  <w:tr w:rsidR="003335AB" w:rsidRPr="00856C35" w:rsidTr="00856C35">
        <w:tc>
          <w:tcPr>
            <w:tcW w:w="185" w:type="pct"/>
          </w:tcPr>
          <w:p w:rsidR="003335AB" w:rsidRPr="00856C35" w:rsidRDefault="003335AB" w:rsidP="003335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944" w:type="pct"/>
          </w:tcPr>
          <w:p w:rsidR="003335AB" w:rsidRPr="00856C35" w:rsidRDefault="003335AB" w:rsidP="003335AB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Обеспечено  плановое значения доли общей экономии денежных средств по </w:t>
            </w: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результатам осуществления закупок</w:t>
            </w:r>
          </w:p>
        </w:tc>
        <w:tc>
          <w:tcPr>
            <w:tcW w:w="483" w:type="pct"/>
          </w:tcPr>
          <w:p w:rsidR="003335AB" w:rsidRPr="00856C35" w:rsidRDefault="003335AB" w:rsidP="003335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процент</w:t>
            </w:r>
          </w:p>
        </w:tc>
        <w:tc>
          <w:tcPr>
            <w:tcW w:w="1766" w:type="pct"/>
          </w:tcPr>
          <w:p w:rsidR="003335AB" w:rsidRPr="00856C35" w:rsidRDefault="003335AB" w:rsidP="003335AB">
            <w:pPr>
              <w:rPr>
                <w:rFonts w:ascii="Arial" w:hAnsi="Arial" w:cs="Arial"/>
                <w:sz w:val="24"/>
                <w:szCs w:val="24"/>
              </w:rPr>
            </w:pPr>
          </w:p>
          <w:p w:rsidR="003335AB" w:rsidRPr="00856C35" w:rsidRDefault="003335AB" w:rsidP="003335AB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748FB2AE" wp14:editId="47C6B7B8">
                  <wp:extent cx="1723390" cy="513080"/>
                  <wp:effectExtent l="0" t="0" r="0" b="1270"/>
                  <wp:docPr id="63975755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3390" cy="513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35AB" w:rsidRPr="00856C35" w:rsidRDefault="003335AB" w:rsidP="003335AB">
            <w:pPr>
              <w:rPr>
                <w:rFonts w:ascii="Arial" w:hAnsi="Arial" w:cs="Arial"/>
                <w:sz w:val="24"/>
                <w:szCs w:val="24"/>
              </w:rPr>
            </w:pPr>
          </w:p>
          <w:p w:rsidR="003335AB" w:rsidRPr="00856C35" w:rsidRDefault="003335AB" w:rsidP="003335AB">
            <w:pPr>
              <w:rPr>
                <w:rFonts w:ascii="Arial" w:hAnsi="Arial" w:cs="Arial"/>
                <w:sz w:val="24"/>
                <w:szCs w:val="24"/>
              </w:rPr>
            </w:pPr>
          </w:p>
          <w:p w:rsidR="003335AB" w:rsidRPr="00856C35" w:rsidRDefault="003335AB" w:rsidP="003335AB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где:</w:t>
            </w:r>
          </w:p>
          <w:p w:rsidR="003335AB" w:rsidRPr="00856C35" w:rsidRDefault="003335AB" w:rsidP="003335AB">
            <w:pPr>
              <w:pStyle w:val="ConsPlusNormal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proofErr w:type="spellStart"/>
            <w:r w:rsidRPr="00856C35">
              <w:rPr>
                <w:rFonts w:ascii="Arial" w:eastAsiaTheme="minorHAnsi" w:hAnsi="Arial" w:cs="Arial"/>
                <w:sz w:val="24"/>
                <w:szCs w:val="24"/>
              </w:rPr>
              <w:t>Оэдс</w:t>
            </w:r>
            <w:proofErr w:type="spellEnd"/>
            <w:r w:rsidRPr="00856C35">
              <w:rPr>
                <w:rFonts w:ascii="Arial" w:eastAsiaTheme="minorHAnsi" w:hAnsi="Arial" w:cs="Arial"/>
                <w:sz w:val="24"/>
                <w:szCs w:val="24"/>
              </w:rPr>
              <w:t xml:space="preserve"> - доля общей экономии денежных средств по результатам осуществления конкурентных закупок, процентов;</w:t>
            </w:r>
          </w:p>
          <w:p w:rsidR="003335AB" w:rsidRPr="00856C35" w:rsidRDefault="003335AB" w:rsidP="003335AB">
            <w:pPr>
              <w:pStyle w:val="ConsPlusNormal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proofErr w:type="spellStart"/>
            <w:r w:rsidRPr="00856C35">
              <w:rPr>
                <w:rFonts w:ascii="Arial" w:eastAsiaTheme="minorHAnsi" w:hAnsi="Arial" w:cs="Arial"/>
                <w:sz w:val="24"/>
                <w:szCs w:val="24"/>
              </w:rPr>
              <w:t>Эдс</w:t>
            </w:r>
            <w:proofErr w:type="spellEnd"/>
            <w:r w:rsidRPr="00856C35">
              <w:rPr>
                <w:rFonts w:ascii="Arial" w:eastAsiaTheme="minorHAnsi" w:hAnsi="Arial" w:cs="Arial"/>
                <w:sz w:val="24"/>
                <w:szCs w:val="24"/>
              </w:rPr>
              <w:t xml:space="preserve"> - экономия денежных средств по результатам осуществления конкурентных закупок, рублей;</w:t>
            </w:r>
          </w:p>
          <w:p w:rsidR="003335AB" w:rsidRPr="00856C35" w:rsidRDefault="003335AB" w:rsidP="003335AB">
            <w:pPr>
              <w:pStyle w:val="ConsPlusNormal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856C35">
              <w:rPr>
                <w:rFonts w:ascii="Arial" w:eastAsiaTheme="minorHAnsi" w:hAnsi="Arial" w:cs="Arial"/>
                <w:sz w:val="24"/>
                <w:szCs w:val="24"/>
              </w:rPr>
              <w:t>НМЦК - сумма начальных (максимальных) цен контрактов конкурентных закупок, при осуществлении которых были заключены контракты в период с 1 января года расчета результата по 31 декабря года расчета результата, рублей.</w:t>
            </w:r>
          </w:p>
          <w:p w:rsidR="003335AB" w:rsidRPr="00856C35" w:rsidRDefault="003335AB" w:rsidP="003335AB">
            <w:pPr>
              <w:pStyle w:val="ConsPlusNormal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</w:p>
          <w:p w:rsidR="003335AB" w:rsidRPr="00856C35" w:rsidRDefault="003335AB" w:rsidP="003335AB">
            <w:pPr>
              <w:pStyle w:val="ConsPlusNormal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856C35">
              <w:rPr>
                <w:rFonts w:ascii="Arial" w:eastAsiaTheme="minorHAnsi" w:hAnsi="Arial" w:cs="Arial"/>
                <w:sz w:val="24"/>
                <w:szCs w:val="24"/>
              </w:rPr>
              <w:t xml:space="preserve">Расчет </w:t>
            </w:r>
            <w:proofErr w:type="spellStart"/>
            <w:r w:rsidRPr="00856C35">
              <w:rPr>
                <w:rFonts w:ascii="Arial" w:eastAsiaTheme="minorHAnsi" w:hAnsi="Arial" w:cs="Arial"/>
                <w:sz w:val="24"/>
                <w:szCs w:val="24"/>
              </w:rPr>
              <w:t>Эдс</w:t>
            </w:r>
            <w:proofErr w:type="spellEnd"/>
            <w:r w:rsidRPr="00856C35">
              <w:rPr>
                <w:rFonts w:ascii="Arial" w:eastAsiaTheme="minorHAnsi" w:hAnsi="Arial" w:cs="Arial"/>
                <w:sz w:val="24"/>
                <w:szCs w:val="24"/>
              </w:rPr>
              <w:t xml:space="preserve"> осуществляется по следующей формуле:</w:t>
            </w:r>
          </w:p>
          <w:p w:rsidR="003335AB" w:rsidRPr="00856C35" w:rsidRDefault="003335AB" w:rsidP="003335AB">
            <w:pPr>
              <w:pStyle w:val="ConsPlusNormal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</w:p>
          <w:p w:rsidR="003335AB" w:rsidRPr="00856C35" w:rsidRDefault="003335AB" w:rsidP="003335AB">
            <w:pPr>
              <w:pStyle w:val="ConsPlusNormal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proofErr w:type="spellStart"/>
            <w:r w:rsidRPr="00856C35">
              <w:rPr>
                <w:rFonts w:ascii="Arial" w:eastAsiaTheme="minorHAnsi" w:hAnsi="Arial" w:cs="Arial"/>
                <w:sz w:val="24"/>
                <w:szCs w:val="24"/>
              </w:rPr>
              <w:t>Эдс</w:t>
            </w:r>
            <w:proofErr w:type="spellEnd"/>
            <w:r w:rsidRPr="00856C35">
              <w:rPr>
                <w:rFonts w:ascii="Arial" w:eastAsiaTheme="minorHAnsi" w:hAnsi="Arial" w:cs="Arial"/>
                <w:sz w:val="24"/>
                <w:szCs w:val="24"/>
              </w:rPr>
              <w:t xml:space="preserve"> = НМЦК - ЦК,</w:t>
            </w:r>
          </w:p>
          <w:p w:rsidR="003335AB" w:rsidRPr="00856C35" w:rsidRDefault="003335AB" w:rsidP="003335AB">
            <w:pPr>
              <w:pStyle w:val="ConsPlusNormal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</w:p>
          <w:p w:rsidR="003335AB" w:rsidRPr="00856C35" w:rsidRDefault="003335AB" w:rsidP="003335AB">
            <w:pPr>
              <w:pStyle w:val="ConsPlusNormal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856C35">
              <w:rPr>
                <w:rFonts w:ascii="Arial" w:eastAsiaTheme="minorHAnsi" w:hAnsi="Arial" w:cs="Arial"/>
                <w:sz w:val="24"/>
                <w:szCs w:val="24"/>
              </w:rPr>
              <w:t>где:</w:t>
            </w:r>
          </w:p>
          <w:p w:rsidR="003335AB" w:rsidRPr="00856C35" w:rsidRDefault="003335AB" w:rsidP="003335AB">
            <w:pPr>
              <w:pStyle w:val="ConsPlusNormal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856C35">
              <w:rPr>
                <w:rFonts w:ascii="Arial" w:eastAsiaTheme="minorHAnsi" w:hAnsi="Arial" w:cs="Arial"/>
                <w:sz w:val="24"/>
                <w:szCs w:val="24"/>
              </w:rPr>
              <w:t>НМЦК - сумма начальных (максимальных) цен контрактов конкурентных закупок, при осуществлении которых были заключены контракты в период с 1 января года расчета результата по 31 декабря года расчета результата, рублей;</w:t>
            </w:r>
          </w:p>
          <w:p w:rsidR="003335AB" w:rsidRPr="00856C35" w:rsidRDefault="003335AB" w:rsidP="003335AB">
            <w:pPr>
              <w:pStyle w:val="ConsPlusNormal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856C35">
              <w:rPr>
                <w:rFonts w:ascii="Arial" w:eastAsiaTheme="minorHAnsi" w:hAnsi="Arial" w:cs="Arial"/>
                <w:sz w:val="24"/>
                <w:szCs w:val="24"/>
              </w:rPr>
              <w:t>ЦК - сумма цен контрактов, заключенных в ходе осуществления конкурентных закупок, при осуществлении которых были заключены контракты в период с 1 января года расчета результата по 31 декабря года расчета результата, рублей.</w:t>
            </w:r>
          </w:p>
          <w:p w:rsidR="003335AB" w:rsidRPr="00856C35" w:rsidRDefault="003335AB" w:rsidP="003335AB">
            <w:pPr>
              <w:pStyle w:val="ConsPlusNormal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856C35">
              <w:rPr>
                <w:rFonts w:ascii="Arial" w:eastAsiaTheme="minorHAnsi" w:hAnsi="Arial" w:cs="Arial"/>
                <w:sz w:val="24"/>
                <w:szCs w:val="24"/>
              </w:rPr>
              <w:lastRenderedPageBreak/>
              <w:t>В случае если в рамках осуществления закупки имело место заключение нескольких контрактов в соответствии с частью 17.1 статьи 95 Федерального закона N 44-ФЗ, расчет осуществляется с учетом частичного исполнения расторгнутых контрактов.</w:t>
            </w:r>
          </w:p>
          <w:p w:rsidR="003335AB" w:rsidRPr="00856C35" w:rsidRDefault="003335AB" w:rsidP="003335AB">
            <w:pPr>
              <w:pStyle w:val="ConsPlusNormal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856C35">
              <w:rPr>
                <w:rFonts w:ascii="Arial" w:eastAsiaTheme="minorHAnsi" w:hAnsi="Arial" w:cs="Arial"/>
                <w:sz w:val="24"/>
                <w:szCs w:val="24"/>
              </w:rPr>
              <w:t>Из расчета исключаются: закупки, осуществляемые в случае, предусмотренном частью 24 статьи 22 Федерального закона N 44-ФЗ;</w:t>
            </w:r>
          </w:p>
          <w:p w:rsidR="003335AB" w:rsidRPr="00856C35" w:rsidRDefault="003335AB" w:rsidP="003335AB">
            <w:pPr>
              <w:pStyle w:val="ConsPlusNormal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856C35">
              <w:rPr>
                <w:rFonts w:ascii="Arial" w:eastAsiaTheme="minorHAnsi" w:hAnsi="Arial" w:cs="Arial"/>
                <w:sz w:val="24"/>
                <w:szCs w:val="24"/>
              </w:rPr>
              <w:t>Закупки, по результатам которых заключается контракт со встречными инвестиционными обязательствами;</w:t>
            </w:r>
          </w:p>
          <w:p w:rsidR="003335AB" w:rsidRPr="00856C35" w:rsidRDefault="003335AB" w:rsidP="003335AB">
            <w:pPr>
              <w:pStyle w:val="ConsPlusNormal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856C35">
              <w:rPr>
                <w:rFonts w:ascii="Arial" w:eastAsiaTheme="minorHAnsi" w:hAnsi="Arial" w:cs="Arial"/>
                <w:sz w:val="24"/>
                <w:szCs w:val="24"/>
              </w:rPr>
              <w:t>закупки, при осуществлении которых применяются закрытые способы определения поставщиков (подрядчиков, исполнителей);</w:t>
            </w:r>
          </w:p>
          <w:p w:rsidR="003335AB" w:rsidRPr="00856C35" w:rsidRDefault="003335AB" w:rsidP="003335AB">
            <w:pPr>
              <w:pStyle w:val="ConsPlusNormal"/>
              <w:jc w:val="both"/>
              <w:rPr>
                <w:rFonts w:ascii="Arial" w:eastAsiaTheme="minorHAnsi" w:hAnsi="Arial" w:cs="Arial"/>
                <w:sz w:val="24"/>
                <w:szCs w:val="24"/>
              </w:rPr>
            </w:pPr>
            <w:r w:rsidRPr="00856C35">
              <w:rPr>
                <w:rFonts w:ascii="Arial" w:eastAsiaTheme="minorHAnsi" w:hAnsi="Arial" w:cs="Arial"/>
                <w:sz w:val="24"/>
                <w:szCs w:val="24"/>
              </w:rPr>
              <w:t xml:space="preserve">контракты, заключенные с единственным поставщиком (подрядчиком, исполнителем) в соответствии с пунктом 25 части 1 статьи 93 Федерального закона N 44-ФЗ, за исключением закупок, осуществляемых путем проведения </w:t>
            </w:r>
            <w:r w:rsidR="00DF36E8" w:rsidRPr="00856C35">
              <w:rPr>
                <w:rFonts w:ascii="Arial" w:eastAsiaTheme="minorHAnsi" w:hAnsi="Arial" w:cs="Arial"/>
                <w:sz w:val="24"/>
                <w:szCs w:val="24"/>
              </w:rPr>
              <w:t>электронного запроса котировок.</w:t>
            </w:r>
          </w:p>
        </w:tc>
        <w:tc>
          <w:tcPr>
            <w:tcW w:w="964" w:type="pct"/>
          </w:tcPr>
          <w:p w:rsidR="003335AB" w:rsidRPr="00856C35" w:rsidRDefault="003335AB" w:rsidP="003335AB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Единая информационная система в сфере закупок (ЕИС)</w:t>
            </w:r>
          </w:p>
          <w:p w:rsidR="003335AB" w:rsidRPr="00856C35" w:rsidRDefault="003335AB" w:rsidP="003335AB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Государственная информационная система «Единая автоматизированная система управления закупками Московской области» (ЕАСУЗ)</w:t>
            </w:r>
          </w:p>
        </w:tc>
        <w:tc>
          <w:tcPr>
            <w:tcW w:w="660" w:type="pct"/>
          </w:tcPr>
          <w:p w:rsidR="003335AB" w:rsidRPr="00856C35" w:rsidRDefault="003335AB" w:rsidP="003335A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год</w:t>
            </w:r>
          </w:p>
        </w:tc>
      </w:tr>
      <w:tr w:rsidR="007C149D" w:rsidRPr="00856C35" w:rsidTr="00856C35">
        <w:trPr>
          <w:trHeight w:val="1420"/>
        </w:trPr>
        <w:tc>
          <w:tcPr>
            <w:tcW w:w="185" w:type="pct"/>
          </w:tcPr>
          <w:p w:rsidR="007C149D" w:rsidRPr="00856C35" w:rsidRDefault="007C149D" w:rsidP="007C149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944" w:type="pct"/>
          </w:tcPr>
          <w:p w:rsidR="007C149D" w:rsidRPr="00856C35" w:rsidRDefault="00060D96" w:rsidP="007C149D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Обеспечено  плановое </w:t>
            </w:r>
            <w:r w:rsidR="007C149D" w:rsidRPr="00856C35">
              <w:rPr>
                <w:rFonts w:ascii="Arial" w:hAnsi="Arial" w:cs="Arial"/>
                <w:sz w:val="24"/>
                <w:szCs w:val="24"/>
              </w:rPr>
              <w:t>значения доли стоимости контрактов, заключенных с единственным поставщиком по несостоявшимся закупкам</w:t>
            </w:r>
          </w:p>
        </w:tc>
        <w:tc>
          <w:tcPr>
            <w:tcW w:w="483" w:type="pct"/>
          </w:tcPr>
          <w:p w:rsidR="007C149D" w:rsidRPr="00856C35" w:rsidRDefault="007C149D" w:rsidP="007C149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766" w:type="pct"/>
          </w:tcPr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hAnsi="Arial" w:cs="Arial"/>
                <w:noProof/>
                <w:position w:val="-28"/>
                <w:sz w:val="24"/>
                <w:szCs w:val="24"/>
              </w:rPr>
              <w:drawing>
                <wp:inline distT="0" distB="0" distL="0" distR="0" wp14:anchorId="234C1035" wp14:editId="38168298">
                  <wp:extent cx="1676400" cy="523875"/>
                  <wp:effectExtent l="0" t="0" r="0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40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hAnsi="Arial" w:cs="Arial"/>
                <w:noProof/>
                <w:sz w:val="24"/>
                <w:szCs w:val="24"/>
              </w:rPr>
              <w:t>где:</w:t>
            </w:r>
          </w:p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hAnsi="Arial" w:cs="Arial"/>
                <w:noProof/>
                <w:sz w:val="24"/>
                <w:szCs w:val="24"/>
              </w:rPr>
              <w:t>Дцк - доля стоимости контрактов, заключенных с единственным поставщиком по несостоявшимся закупкам, процентов;</w:t>
            </w:r>
          </w:p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hAnsi="Arial" w:cs="Arial"/>
                <w:noProof/>
                <w:sz w:val="24"/>
                <w:szCs w:val="24"/>
              </w:rPr>
              <w:t xml:space="preserve">ЦКедп - сумма цен контрактов, заключенных с единственным поставщиком (подрядчиком, 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 xml:space="preserve">исполнителем) в соответствии 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br/>
              <w:t xml:space="preserve">с пунктом 25 части 1 статьи 93 Федерального закона № 44-ФЗ 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br/>
              <w:t>в период с 1 января года расчета показателя по 31 декабря года расчет показателя, рублей;</w:t>
            </w:r>
          </w:p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hAnsi="Arial" w:cs="Arial"/>
                <w:noProof/>
                <w:sz w:val="24"/>
                <w:szCs w:val="24"/>
              </w:rPr>
              <w:t xml:space="preserve">НМЦК - сумма начальная (максимальных) цен контрактов, начальных сумм цен единиц товара, работы, услуги конкурентных закупок, при осуществлении которых были заключены контракты 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br/>
              <w:t xml:space="preserve">в период с 1 января года расчета </w:t>
            </w:r>
            <w:r w:rsidR="00060D96" w:rsidRPr="00856C35">
              <w:rPr>
                <w:rFonts w:ascii="Arial" w:hAnsi="Arial" w:cs="Arial"/>
                <w:noProof/>
                <w:sz w:val="24"/>
                <w:szCs w:val="24"/>
              </w:rPr>
              <w:t xml:space="preserve">результата 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t>по 31 декабря г</w:t>
            </w:r>
            <w:r w:rsidR="00DF36E8" w:rsidRPr="00856C35">
              <w:rPr>
                <w:rFonts w:ascii="Arial" w:hAnsi="Arial" w:cs="Arial"/>
                <w:noProof/>
                <w:sz w:val="24"/>
                <w:szCs w:val="24"/>
              </w:rPr>
              <w:t>ода расчета показателя, рублей.</w:t>
            </w:r>
          </w:p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hAnsi="Arial" w:cs="Arial"/>
                <w:noProof/>
                <w:sz w:val="24"/>
                <w:szCs w:val="24"/>
              </w:rPr>
              <w:t>Из расчета исключаются закупки:</w:t>
            </w:r>
          </w:p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hAnsi="Arial" w:cs="Arial"/>
                <w:noProof/>
                <w:sz w:val="24"/>
                <w:szCs w:val="24"/>
              </w:rPr>
              <w:t xml:space="preserve">на приобретение объектов недвижимости и оказание услуг 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br/>
              <w:t>по предоставлению кредитов;</w:t>
            </w:r>
          </w:p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hAnsi="Arial" w:cs="Arial"/>
                <w:noProof/>
                <w:sz w:val="24"/>
                <w:szCs w:val="24"/>
              </w:rPr>
              <w:t>по результатам которых заключается контракт со встречными инвестиционными обязательствами;</w:t>
            </w:r>
          </w:p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hAnsi="Arial" w:cs="Arial"/>
                <w:noProof/>
                <w:sz w:val="24"/>
                <w:szCs w:val="24"/>
              </w:rPr>
              <w:t>при осуществлении которых применяются закрытые способы определения поставщиков (подрядчиков, исполнителей).</w:t>
            </w:r>
          </w:p>
        </w:tc>
        <w:tc>
          <w:tcPr>
            <w:tcW w:w="964" w:type="pct"/>
          </w:tcPr>
          <w:p w:rsidR="007C149D" w:rsidRPr="00856C35" w:rsidRDefault="007C149D" w:rsidP="007C149D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Единая информационная система в сфере закупок (ЕИС)</w:t>
            </w:r>
          </w:p>
          <w:p w:rsidR="007C149D" w:rsidRPr="00856C35" w:rsidRDefault="007C149D" w:rsidP="007C149D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Государственная информационная система «Единая автоматизированная система управления </w:t>
            </w: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закупками Московской области» (ЕАСУЗ)</w:t>
            </w:r>
          </w:p>
        </w:tc>
        <w:tc>
          <w:tcPr>
            <w:tcW w:w="660" w:type="pct"/>
          </w:tcPr>
          <w:p w:rsidR="007C149D" w:rsidRPr="00856C35" w:rsidRDefault="007C149D" w:rsidP="007C149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год</w:t>
            </w:r>
          </w:p>
        </w:tc>
      </w:tr>
      <w:tr w:rsidR="007C149D" w:rsidRPr="00856C35" w:rsidTr="00856C35">
        <w:trPr>
          <w:trHeight w:val="1420"/>
        </w:trPr>
        <w:tc>
          <w:tcPr>
            <w:tcW w:w="185" w:type="pct"/>
          </w:tcPr>
          <w:p w:rsidR="007C149D" w:rsidRPr="00856C35" w:rsidRDefault="007C149D" w:rsidP="007C149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</w:p>
        </w:tc>
        <w:tc>
          <w:tcPr>
            <w:tcW w:w="944" w:type="pct"/>
          </w:tcPr>
          <w:p w:rsidR="007C149D" w:rsidRPr="00856C35" w:rsidRDefault="00060D96" w:rsidP="007C149D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Обеспечено  плановое </w:t>
            </w:r>
            <w:r w:rsidR="007C149D" w:rsidRPr="00856C35">
              <w:rPr>
                <w:rFonts w:ascii="Arial" w:hAnsi="Arial" w:cs="Arial"/>
                <w:sz w:val="24"/>
                <w:szCs w:val="24"/>
              </w:rPr>
              <w:t>значения доли закупок среди субъектов малого предпринимательства, социально ориентированных некоммерческих организаций</w:t>
            </w:r>
          </w:p>
        </w:tc>
        <w:tc>
          <w:tcPr>
            <w:tcW w:w="483" w:type="pct"/>
          </w:tcPr>
          <w:p w:rsidR="007C149D" w:rsidRPr="00856C35" w:rsidRDefault="007C149D" w:rsidP="007C149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1766" w:type="pct"/>
          </w:tcPr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hAnsi="Arial" w:cs="Arial"/>
                <w:noProof/>
                <w:position w:val="-28"/>
                <w:sz w:val="24"/>
                <w:szCs w:val="24"/>
              </w:rPr>
              <w:drawing>
                <wp:inline distT="0" distB="0" distL="0" distR="0" wp14:anchorId="529CC3AE" wp14:editId="630BC878">
                  <wp:extent cx="2343150" cy="523875"/>
                  <wp:effectExtent l="0" t="0" r="0" b="952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hAnsi="Arial" w:cs="Arial"/>
                <w:noProof/>
                <w:sz w:val="24"/>
                <w:szCs w:val="24"/>
              </w:rPr>
              <w:t>где:</w:t>
            </w:r>
          </w:p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hAnsi="Arial" w:cs="Arial"/>
                <w:noProof/>
                <w:sz w:val="24"/>
                <w:szCs w:val="24"/>
              </w:rPr>
              <w:t>Дсмп - доля закупок, осуществленных у субъектов малого предпринимательства (далее - СМП), социально ориентированных некоммерческих организаций (далее - СОНО), процент;</w:t>
            </w:r>
          </w:p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 xml:space="preserve">  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561690C3" wp14:editId="3ABC7BA1">
                  <wp:extent cx="219075" cy="114300"/>
                  <wp:effectExtent l="0" t="0" r="9525" b="0"/>
                  <wp:docPr id="3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t xml:space="preserve">- сумма финансового обеспечения контрактов, заключенных 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br/>
              <w:t xml:space="preserve">в соответствии с требованиями Федерального закона № 44-ФЗ (далее - контракты) с СМП или СОНО, утвержденного на год расчет </w:t>
            </w:r>
            <w:r w:rsidR="00060D96" w:rsidRPr="00856C35">
              <w:rPr>
                <w:rFonts w:ascii="Arial" w:hAnsi="Arial" w:cs="Arial"/>
                <w:noProof/>
                <w:sz w:val="24"/>
                <w:szCs w:val="24"/>
              </w:rPr>
              <w:t>результата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t>, включая контракты, заключенные до начала указанного года, рублей;</w:t>
            </w:r>
          </w:p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hAnsi="Arial" w:cs="Arial"/>
                <w:noProof/>
                <w:sz w:val="24"/>
                <w:szCs w:val="24"/>
              </w:rPr>
              <w:t xml:space="preserve"> 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6BDFB3D1" wp14:editId="00023B16">
                  <wp:extent cx="219075" cy="123825"/>
                  <wp:effectExtent l="0" t="0" r="9525" b="9525"/>
                  <wp:docPr id="31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t xml:space="preserve"> - сумма денежных средств, подлежащих оплате поставщиками (подрядчиками, исполнителями) в году расчета </w:t>
            </w:r>
            <w:r w:rsidR="00060D96" w:rsidRPr="00856C35">
              <w:rPr>
                <w:rFonts w:ascii="Arial" w:hAnsi="Arial" w:cs="Arial"/>
                <w:noProof/>
                <w:sz w:val="24"/>
                <w:szCs w:val="24"/>
              </w:rPr>
              <w:t xml:space="preserve">результата 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t>субпоставщикам (субподрядчикам и соисполнителям) из числа СМП и СОНО, привлеченным к исполнению контрактов, рублей;</w:t>
            </w:r>
          </w:p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hAnsi="Arial" w:cs="Arial"/>
                <w:noProof/>
                <w:sz w:val="24"/>
                <w:szCs w:val="24"/>
              </w:rPr>
              <w:t xml:space="preserve">СГОЗ - совокупный годовой объем закупок, утвержденный на год расчета </w:t>
            </w:r>
            <w:r w:rsidR="00060D96" w:rsidRPr="00856C35">
              <w:rPr>
                <w:rFonts w:ascii="Arial" w:hAnsi="Arial" w:cs="Arial"/>
                <w:noProof/>
                <w:sz w:val="24"/>
                <w:szCs w:val="24"/>
              </w:rPr>
              <w:t xml:space="preserve">результата 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t xml:space="preserve">общий объем финансового обеспечения 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br/>
              <w:t>для осуществления заказчиком закупок, в том числе для оплаты контрактов, заключенных до начала указанного года и подлежащих оплате в указанном году, рублей.</w:t>
            </w:r>
          </w:p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</w:p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hAnsi="Arial" w:cs="Arial"/>
                <w:noProof/>
                <w:sz w:val="24"/>
                <w:szCs w:val="24"/>
              </w:rPr>
              <w:t>Из расчета исключаются закупки:</w:t>
            </w:r>
          </w:p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hAnsi="Arial" w:cs="Arial"/>
                <w:noProof/>
                <w:sz w:val="24"/>
                <w:szCs w:val="24"/>
              </w:rPr>
              <w:t>на поставку лекарственных препаратов;</w:t>
            </w:r>
          </w:p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hAnsi="Arial" w:cs="Arial"/>
                <w:noProof/>
                <w:sz w:val="24"/>
                <w:szCs w:val="24"/>
              </w:rPr>
              <w:t xml:space="preserve">на приобретение объектов недвижимости и оказание услуг 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br/>
              <w:t>по предоставлению кредитов;</w:t>
            </w:r>
          </w:p>
          <w:p w:rsidR="007C149D" w:rsidRPr="00856C35" w:rsidRDefault="007C149D" w:rsidP="007C149D">
            <w:pPr>
              <w:rPr>
                <w:rFonts w:ascii="Arial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hAnsi="Arial" w:cs="Arial"/>
                <w:noProof/>
                <w:sz w:val="24"/>
                <w:szCs w:val="24"/>
              </w:rPr>
              <w:t xml:space="preserve">по результатам которых заключается контракт со встречными инвестиционными обязательствами, закупки товаров, работ, услуг: сведения о которых составляют государственную тайну, в том числе при </w:t>
            </w:r>
            <w:r w:rsidRPr="00856C35">
              <w:rPr>
                <w:rFonts w:ascii="Arial" w:hAnsi="Arial" w:cs="Arial"/>
                <w:noProof/>
                <w:sz w:val="24"/>
                <w:szCs w:val="24"/>
              </w:rPr>
              <w:lastRenderedPageBreak/>
              <w:t>осуществлении которых применяются закрытые способы определения поставщик</w:t>
            </w:r>
            <w:r w:rsidR="00DF36E8" w:rsidRPr="00856C35">
              <w:rPr>
                <w:rFonts w:ascii="Arial" w:hAnsi="Arial" w:cs="Arial"/>
                <w:noProof/>
                <w:sz w:val="24"/>
                <w:szCs w:val="24"/>
              </w:rPr>
              <w:t>ов (подрядчиков, исполнителей).</w:t>
            </w:r>
          </w:p>
        </w:tc>
        <w:tc>
          <w:tcPr>
            <w:tcW w:w="964" w:type="pct"/>
          </w:tcPr>
          <w:p w:rsidR="007C149D" w:rsidRPr="00856C35" w:rsidRDefault="007C149D" w:rsidP="007C149D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Единая информационная система в сфере закупок (ЕИС)</w:t>
            </w:r>
          </w:p>
          <w:p w:rsidR="007C149D" w:rsidRPr="00856C35" w:rsidRDefault="007C149D" w:rsidP="007C149D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Государственная информационная система «Единая автоматизированная система управления </w:t>
            </w: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закупками Московской области» (ЕАСУЗ)</w:t>
            </w:r>
          </w:p>
        </w:tc>
        <w:tc>
          <w:tcPr>
            <w:tcW w:w="660" w:type="pct"/>
          </w:tcPr>
          <w:p w:rsidR="007C149D" w:rsidRPr="00856C35" w:rsidRDefault="007C149D" w:rsidP="007C149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год</w:t>
            </w:r>
          </w:p>
        </w:tc>
      </w:tr>
      <w:tr w:rsidR="00477664" w:rsidRPr="00856C35" w:rsidTr="00856C35">
        <w:trPr>
          <w:trHeight w:val="1420"/>
        </w:trPr>
        <w:tc>
          <w:tcPr>
            <w:tcW w:w="185" w:type="pct"/>
          </w:tcPr>
          <w:p w:rsidR="00477664" w:rsidRPr="00856C35" w:rsidRDefault="00477664" w:rsidP="00477664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7</w:t>
            </w:r>
          </w:p>
        </w:tc>
        <w:tc>
          <w:tcPr>
            <w:tcW w:w="944" w:type="pct"/>
          </w:tcPr>
          <w:p w:rsidR="00477664" w:rsidRPr="00856C35" w:rsidRDefault="00477664" w:rsidP="00477664"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Достигнуты плановые значения ключевых показателей развития конкуренции на товарных рынках Московской области</w:t>
            </w:r>
          </w:p>
        </w:tc>
        <w:tc>
          <w:tcPr>
            <w:tcW w:w="483" w:type="pct"/>
          </w:tcPr>
          <w:p w:rsidR="00477664" w:rsidRPr="00856C35" w:rsidRDefault="00477664" w:rsidP="00477664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процент</w:t>
            </w:r>
          </w:p>
        </w:tc>
        <w:tc>
          <w:tcPr>
            <w:tcW w:w="1766" w:type="pct"/>
          </w:tcPr>
          <w:p w:rsidR="00477664" w:rsidRPr="00856C35" w:rsidRDefault="00477664" w:rsidP="00477664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noProof/>
                <w:position w:val="-24"/>
                <w:sz w:val="24"/>
                <w:szCs w:val="24"/>
              </w:rPr>
              <w:drawing>
                <wp:inline distT="0" distB="0" distL="0" distR="0" wp14:anchorId="26E14B2B" wp14:editId="2C0D8810">
                  <wp:extent cx="1647825" cy="466725"/>
                  <wp:effectExtent l="0" t="0" r="9525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7664" w:rsidRPr="00856C35" w:rsidRDefault="00477664" w:rsidP="00477664">
            <w:pPr>
              <w:pStyle w:val="ConsPlusNormal"/>
              <w:ind w:right="-80"/>
              <w:rPr>
                <w:rFonts w:ascii="Arial" w:eastAsia="Calibri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eastAsia="Calibri" w:hAnsi="Arial" w:cs="Arial"/>
                <w:noProof/>
                <w:sz w:val="24"/>
                <w:szCs w:val="24"/>
              </w:rPr>
              <w:t>где:</w:t>
            </w:r>
          </w:p>
          <w:p w:rsidR="00477664" w:rsidRPr="00856C35" w:rsidRDefault="00477664" w:rsidP="00477664">
            <w:pPr>
              <w:pStyle w:val="ConsPlusNormal"/>
              <w:ind w:right="-80"/>
              <w:rPr>
                <w:rFonts w:ascii="Arial" w:eastAsia="Calibri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eastAsia="Calibri" w:hAnsi="Arial" w:cs="Arial"/>
                <w:noProof/>
                <w:sz w:val="24"/>
                <w:szCs w:val="24"/>
              </w:rPr>
              <w:t>ДКП - доля достигнутых плановых значений ключевых показателей развития конкуренции на товарных рынках Московской области, процентов;</w:t>
            </w:r>
          </w:p>
          <w:p w:rsidR="00477664" w:rsidRPr="00856C35" w:rsidRDefault="00477664" w:rsidP="00477664">
            <w:pPr>
              <w:pStyle w:val="ConsPlusNormal"/>
              <w:ind w:right="-80"/>
              <w:rPr>
                <w:rFonts w:ascii="Arial" w:eastAsia="Calibri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eastAsia="Calibri" w:hAnsi="Arial" w:cs="Arial"/>
                <w:noProof/>
                <w:sz w:val="24"/>
                <w:szCs w:val="24"/>
              </w:rPr>
              <w:t>ФКП - количество ключевых показателей развития конкуренции на товарных рынках Московской области, по которым достигнуто плановое значение, единиц;</w:t>
            </w:r>
          </w:p>
          <w:p w:rsidR="00477664" w:rsidRPr="00856C35" w:rsidRDefault="00477664" w:rsidP="00477664">
            <w:pPr>
              <w:pStyle w:val="ConsPlusNormal"/>
              <w:ind w:right="-80"/>
              <w:rPr>
                <w:rFonts w:ascii="Arial" w:eastAsia="Calibri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eastAsia="Calibri" w:hAnsi="Arial" w:cs="Arial"/>
                <w:noProof/>
                <w:sz w:val="24"/>
                <w:szCs w:val="24"/>
              </w:rPr>
              <w:t>ПКП - количество ключевых показателей развития конкуренции на товарных рынках Московской области, единиц.</w:t>
            </w:r>
          </w:p>
          <w:p w:rsidR="00477664" w:rsidRPr="00856C35" w:rsidRDefault="00477664" w:rsidP="00477664">
            <w:pPr>
              <w:pStyle w:val="ConsPlusNormal"/>
              <w:ind w:right="-80"/>
              <w:rPr>
                <w:rFonts w:ascii="Arial" w:eastAsia="Calibri" w:hAnsi="Arial" w:cs="Arial"/>
                <w:noProof/>
                <w:sz w:val="24"/>
                <w:szCs w:val="24"/>
              </w:rPr>
            </w:pPr>
          </w:p>
          <w:p w:rsidR="00477664" w:rsidRPr="00856C35" w:rsidRDefault="00477664" w:rsidP="00DF36E8">
            <w:pPr>
              <w:pStyle w:val="ConsPlusNormal"/>
              <w:ind w:right="-80"/>
              <w:rPr>
                <w:rFonts w:ascii="Arial" w:eastAsia="Calibri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eastAsia="Calibri" w:hAnsi="Arial" w:cs="Arial"/>
                <w:noProof/>
                <w:sz w:val="24"/>
                <w:szCs w:val="24"/>
              </w:rPr>
              <w:t>Источником данных для расчета результата выполнения мероприятия являются данные центральных исполнительных органов Московской области, ответственных за достижение числовых значений ключевых показателей развития конкуренции и реализацию мероприятий Плана мероприятий ("дорожной карты") по содействию развитию конкуренции в Московской области на 2022-2025 годы, утвержденного постановлением Правительства Московской области от 30.</w:t>
            </w:r>
            <w:r w:rsidR="00DF36E8" w:rsidRPr="00856C35">
              <w:rPr>
                <w:rFonts w:ascii="Arial" w:eastAsia="Calibri" w:hAnsi="Arial" w:cs="Arial"/>
                <w:noProof/>
                <w:sz w:val="24"/>
                <w:szCs w:val="24"/>
              </w:rPr>
              <w:t>11.2021 N 1225/42.</w:t>
            </w:r>
          </w:p>
        </w:tc>
        <w:tc>
          <w:tcPr>
            <w:tcW w:w="964" w:type="pct"/>
          </w:tcPr>
          <w:p w:rsidR="00477664" w:rsidRPr="00856C35" w:rsidRDefault="00477664" w:rsidP="00477664">
            <w:pPr>
              <w:widowControl w:val="0"/>
              <w:autoSpaceDE w:val="0"/>
              <w:autoSpaceDN w:val="0"/>
              <w:ind w:right="-80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Информация, предоставляемая структурными подразделениями органа местного самоуправления</w:t>
            </w:r>
          </w:p>
          <w:p w:rsidR="00477664" w:rsidRPr="00856C35" w:rsidRDefault="00477664" w:rsidP="00477664">
            <w:pPr>
              <w:widowControl w:val="0"/>
              <w:autoSpaceDE w:val="0"/>
              <w:autoSpaceDN w:val="0"/>
              <w:ind w:right="-8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477664" w:rsidRPr="00856C35" w:rsidRDefault="00477664" w:rsidP="00477664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Источником данных для расчета результата выполнения мероприятия являются данные центральных исполнительных органов Московской области, ответственных за достижение числовых значений ключевых показателей развития конкуренции и реализацию мероприятий Плана мероприятий ("дорожной карты") по содействию развитию конкуренции в Московской области на 2022-2025 годы, утвержденного </w:t>
            </w:r>
            <w:r w:rsidRPr="00856C3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постановлением Правительства Московской области от 30.11.2021 N 1225/42.</w:t>
            </w:r>
          </w:p>
        </w:tc>
        <w:tc>
          <w:tcPr>
            <w:tcW w:w="660" w:type="pct"/>
          </w:tcPr>
          <w:p w:rsidR="00477664" w:rsidRPr="00856C35" w:rsidRDefault="00477664" w:rsidP="004776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год</w:t>
            </w:r>
          </w:p>
        </w:tc>
      </w:tr>
      <w:tr w:rsidR="00477664" w:rsidRPr="00856C35" w:rsidTr="00856C35">
        <w:trPr>
          <w:trHeight w:val="1420"/>
        </w:trPr>
        <w:tc>
          <w:tcPr>
            <w:tcW w:w="185" w:type="pct"/>
          </w:tcPr>
          <w:p w:rsidR="00477664" w:rsidRPr="00856C35" w:rsidRDefault="00477664" w:rsidP="0047766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8</w:t>
            </w:r>
          </w:p>
          <w:p w:rsidR="00477664" w:rsidRPr="00856C35" w:rsidRDefault="00477664" w:rsidP="00477664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944" w:type="pct"/>
          </w:tcPr>
          <w:p w:rsidR="00477664" w:rsidRPr="00856C35" w:rsidRDefault="00477664" w:rsidP="00477664">
            <w:pPr>
              <w:widowControl w:val="0"/>
              <w:spacing w:line="256" w:lineRule="auto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Сформированы материалы с анализом результатов опросов о состоянии и развитии конкуренции на товарных рынках Московской области (нарастающим итогом)</w:t>
            </w:r>
          </w:p>
        </w:tc>
        <w:tc>
          <w:tcPr>
            <w:tcW w:w="483" w:type="pct"/>
          </w:tcPr>
          <w:p w:rsidR="00477664" w:rsidRPr="00856C35" w:rsidRDefault="00477664" w:rsidP="00477664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единица</w:t>
            </w:r>
          </w:p>
        </w:tc>
        <w:tc>
          <w:tcPr>
            <w:tcW w:w="1766" w:type="pct"/>
          </w:tcPr>
          <w:p w:rsidR="00477664" w:rsidRPr="00856C35" w:rsidRDefault="00477664" w:rsidP="00477664">
            <w:pPr>
              <w:pStyle w:val="ConsPlusNormal"/>
              <w:ind w:right="-80"/>
              <w:jc w:val="both"/>
              <w:rPr>
                <w:rFonts w:ascii="Arial" w:eastAsia="Calibri" w:hAnsi="Arial" w:cs="Arial"/>
                <w:noProof/>
                <w:sz w:val="24"/>
                <w:szCs w:val="24"/>
              </w:rPr>
            </w:pPr>
            <w:r w:rsidRPr="00856C35">
              <w:rPr>
                <w:rFonts w:ascii="Arial" w:eastAsia="Calibri" w:hAnsi="Arial" w:cs="Arial"/>
                <w:noProof/>
                <w:sz w:val="24"/>
                <w:szCs w:val="24"/>
              </w:rPr>
              <w:t>Значение результата определяется по количеству фактически сформированных материалов с анализом результатов опросов о состоянии и развитии конкуренции на товарных рынках Московской области, направленных в центральные исполнительные органы Московской области и/или органы местного самоуправления муниципальных образований Московской области по межведомственной системе электронного документооборота.</w:t>
            </w:r>
          </w:p>
          <w:p w:rsidR="00477664" w:rsidRPr="00856C35" w:rsidRDefault="00477664" w:rsidP="00477664">
            <w:pPr>
              <w:pStyle w:val="ConsPlusNormal"/>
              <w:ind w:right="-80"/>
              <w:jc w:val="both"/>
              <w:rPr>
                <w:rFonts w:ascii="Arial" w:eastAsia="Calibri" w:hAnsi="Arial" w:cs="Arial"/>
                <w:noProof/>
                <w:sz w:val="24"/>
                <w:szCs w:val="24"/>
              </w:rPr>
            </w:pPr>
          </w:p>
        </w:tc>
        <w:tc>
          <w:tcPr>
            <w:tcW w:w="964" w:type="pct"/>
          </w:tcPr>
          <w:p w:rsidR="00477664" w:rsidRPr="00856C35" w:rsidRDefault="00477664" w:rsidP="00477664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Администрация городского округа Власиха Московской области</w:t>
            </w:r>
          </w:p>
        </w:tc>
        <w:tc>
          <w:tcPr>
            <w:tcW w:w="660" w:type="pct"/>
          </w:tcPr>
          <w:p w:rsidR="00477664" w:rsidRPr="00856C35" w:rsidRDefault="00477664" w:rsidP="00477664">
            <w:pPr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</w:tbl>
    <w:p w:rsidR="00477664" w:rsidRPr="00856C35" w:rsidRDefault="00477664" w:rsidP="000555A4">
      <w:pPr>
        <w:pStyle w:val="ConsPlusNonformat"/>
        <w:rPr>
          <w:rFonts w:ascii="Arial" w:hAnsi="Arial" w:cs="Arial"/>
          <w:sz w:val="24"/>
          <w:szCs w:val="24"/>
        </w:rPr>
      </w:pPr>
    </w:p>
    <w:p w:rsidR="00DE58A7" w:rsidRPr="00856C35" w:rsidRDefault="00DE58A7" w:rsidP="00DE58A7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856C35">
        <w:rPr>
          <w:rFonts w:ascii="Arial" w:hAnsi="Arial" w:cs="Arial"/>
          <w:sz w:val="24"/>
          <w:szCs w:val="24"/>
        </w:rPr>
        <w:t xml:space="preserve">Методика расчета значений целевых показателей подпрограммы </w:t>
      </w:r>
      <w:r w:rsidR="000555A4" w:rsidRPr="00856C35">
        <w:rPr>
          <w:rFonts w:ascii="Arial" w:hAnsi="Arial" w:cs="Arial"/>
          <w:sz w:val="24"/>
          <w:szCs w:val="24"/>
        </w:rPr>
        <w:t>3</w:t>
      </w:r>
      <w:r w:rsidRPr="00856C35">
        <w:rPr>
          <w:rFonts w:ascii="Arial" w:hAnsi="Arial" w:cs="Arial"/>
          <w:sz w:val="24"/>
          <w:szCs w:val="24"/>
        </w:rPr>
        <w:t xml:space="preserve"> «Развитие малого и среднего предпринимательства» муниципальной программы городского округа Власиха Московской области «Предпринимательство»</w:t>
      </w:r>
    </w:p>
    <w:p w:rsidR="003B6EFC" w:rsidRPr="00856C35" w:rsidRDefault="003B6EFC">
      <w:pPr>
        <w:rPr>
          <w:rFonts w:ascii="Arial" w:hAnsi="Arial" w:cs="Arial"/>
          <w:sz w:val="24"/>
          <w:szCs w:val="24"/>
        </w:rPr>
      </w:pPr>
    </w:p>
    <w:tbl>
      <w:tblPr>
        <w:tblW w:w="5000" w:type="pct"/>
        <w:tblLook w:val="0400" w:firstRow="0" w:lastRow="0" w:firstColumn="0" w:lastColumn="0" w:noHBand="0" w:noVBand="1"/>
      </w:tblPr>
      <w:tblGrid>
        <w:gridCol w:w="711"/>
        <w:gridCol w:w="2899"/>
        <w:gridCol w:w="1456"/>
        <w:gridCol w:w="4883"/>
        <w:gridCol w:w="3130"/>
        <w:gridCol w:w="2048"/>
      </w:tblGrid>
      <w:tr w:rsidR="00C16BA3" w:rsidRPr="00856C35" w:rsidTr="00856C35">
        <w:trPr>
          <w:trHeight w:val="276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A3" w:rsidRPr="00856C35" w:rsidRDefault="00C16BA3" w:rsidP="00C16BA3">
            <w:pPr>
              <w:widowControl w:val="0"/>
              <w:ind w:left="-1189" w:firstLine="891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п/п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A3" w:rsidRPr="00856C35" w:rsidRDefault="00C16BA3" w:rsidP="00C16BA3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A3" w:rsidRPr="00856C35" w:rsidRDefault="00C16BA3" w:rsidP="00C16BA3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A3" w:rsidRPr="00856C35" w:rsidRDefault="00C16BA3" w:rsidP="00C16BA3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Порядок расчета</w:t>
            </w:r>
          </w:p>
        </w:tc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A3" w:rsidRPr="00856C35" w:rsidRDefault="00C16BA3" w:rsidP="00C16BA3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Источник данных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A3" w:rsidRPr="00856C35" w:rsidRDefault="00C16BA3" w:rsidP="00C16BA3">
            <w:pPr>
              <w:widowControl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 xml:space="preserve">Период представления отчетности </w:t>
            </w:r>
          </w:p>
        </w:tc>
      </w:tr>
      <w:tr w:rsidR="00C16BA3" w:rsidRPr="00856C35" w:rsidTr="00856C35">
        <w:trPr>
          <w:trHeight w:val="332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A3" w:rsidRPr="00856C35" w:rsidRDefault="00C16BA3" w:rsidP="00C16BA3">
            <w:pPr>
              <w:widowControl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A3" w:rsidRPr="00856C35" w:rsidRDefault="00C16BA3" w:rsidP="00C16BA3">
            <w:pPr>
              <w:shd w:val="clear" w:color="auto" w:fill="FFFFFF" w:themeFill="background1"/>
              <w:rPr>
                <w:rFonts w:ascii="Arial" w:eastAsiaTheme="minorHAnsi" w:hAnsi="Arial" w:cs="Arial"/>
                <w:i/>
                <w:sz w:val="24"/>
                <w:szCs w:val="24"/>
                <w:lang w:eastAsia="en-US"/>
              </w:rPr>
            </w:pPr>
            <w:r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</w:t>
            </w:r>
            <w:r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совместителей) всех предприятий и организаций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A3" w:rsidRPr="00856C35" w:rsidRDefault="00C16BA3" w:rsidP="000555A4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процент</w:t>
            </w:r>
          </w:p>
        </w:tc>
        <w:tc>
          <w:tcPr>
            <w:tcW w:w="1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A3" w:rsidRPr="00856C35" w:rsidRDefault="00C16BA3" w:rsidP="00C16B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C16BA3" w:rsidRPr="00856C35" w:rsidRDefault="00856C35" w:rsidP="00C16B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Д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сспч</m:t>
                      </m:r>
                    </m:e>
                  </m:mr>
                  <m:m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мп+ср</m:t>
                      </m:r>
                    </m:e>
                  </m:mr>
                </m:m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Ч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Times New Roman" w:hAnsi="Cambria Math" w:cs="Arial"/>
                            <w:i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</w:rPr>
                            <m:t>ссп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</w:rPr>
                            <m:t>мп+ср</m:t>
                          </m:r>
                        </m:e>
                      </m:mr>
                    </m:m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Ч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</w:rPr>
                            <m:t>ссп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</w:rPr>
                            <m:t>ср</m:t>
                          </m:r>
                        </m:e>
                      </m:mr>
                    </m:m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 xml:space="preserve"> +Ч</m:t>
                    </m:r>
                    <m:m>
                      <m:mPr>
                        <m:mcs>
                          <m:mc>
                            <m:mcPr>
                              <m:count m:val="1"/>
                              <m:mcJc m:val="center"/>
                            </m:mcPr>
                          </m:mc>
                        </m:mcs>
                        <m:ctrlPr>
                          <w:rPr>
                            <w:rFonts w:ascii="Cambria Math" w:eastAsia="Times New Roman" w:hAnsi="Cambria Math" w:cs="Arial"/>
                            <w:i/>
                            <w:sz w:val="24"/>
                            <w:szCs w:val="24"/>
                          </w:rPr>
                        </m:ctrlPr>
                      </m:mPr>
                      <m:m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</w:rPr>
                            <m:t>ссп</m:t>
                          </m:r>
                        </m:e>
                      </m:mr>
                      <m:mr>
                        <m:e>
                          <m:r>
                            <w:rPr>
                              <w:rFonts w:ascii="Cambria Math" w:eastAsia="Times New Roman" w:hAnsi="Cambria Math" w:cs="Arial"/>
                              <w:sz w:val="24"/>
                              <w:szCs w:val="24"/>
                            </w:rPr>
                            <m:t>мп</m:t>
                          </m:r>
                        </m:e>
                      </m:mr>
                    </m:m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 xml:space="preserve"> </m:t>
                    </m:r>
                  </m:den>
                </m:f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×100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</w:rPr>
                  <w:br/>
                </m:r>
              </m:oMath>
            </m:oMathPara>
          </w:p>
          <w:p w:rsidR="00C16BA3" w:rsidRPr="00856C35" w:rsidRDefault="00C16BA3" w:rsidP="00C16B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C16BA3" w:rsidRPr="00856C35" w:rsidRDefault="00C16BA3" w:rsidP="00C16B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C16BA3" w:rsidRPr="00856C35" w:rsidRDefault="00856C35" w:rsidP="00C16B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Д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сспч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мп+ср</m:t>
                    </m:r>
                  </m:e>
                </m:mr>
              </m:m>
            </m:oMath>
            <w:r w:rsidR="00C16BA3"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– доля среднесписочной </w:t>
            </w:r>
            <w:r w:rsidR="00C16BA3"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организаций, процент;</w:t>
            </w:r>
          </w:p>
          <w:p w:rsidR="00C16BA3" w:rsidRPr="00856C35" w:rsidRDefault="00C16BA3" w:rsidP="00C16B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C16BA3" w:rsidRPr="00856C35" w:rsidRDefault="00856C35" w:rsidP="00C16B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Ч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ссп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мп+ср</m:t>
                    </m:r>
                  </m:e>
                </m:mr>
              </m:m>
            </m:oMath>
            <w:r w:rsidR="00C16BA3"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– среднесписочная численность работников (без внешних совместителей) малых (включая микро) и средних предприятий – юридических лиц, человек;</w:t>
            </w:r>
          </w:p>
          <w:p w:rsidR="00C16BA3" w:rsidRPr="00856C35" w:rsidRDefault="00C16BA3" w:rsidP="00C16B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C16BA3" w:rsidRPr="00856C35" w:rsidRDefault="00856C35" w:rsidP="00C16B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m:t>Ч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ссп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ср</m:t>
                    </m:r>
                  </m:e>
                </m:mr>
              </m:m>
            </m:oMath>
            <w:r w:rsidR="00C16BA3"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– среднесписочная численность работников (на основе формы № П-4 «Сведения о численности и заработной плате работников» (строка 01 графа 2) и формы № 1-Т «Сведения о численности и заработной плате работников» (строка 01 графа 4), человек;</w:t>
            </w:r>
          </w:p>
          <w:p w:rsidR="00C16BA3" w:rsidRPr="00856C35" w:rsidRDefault="00C16BA3" w:rsidP="00C16B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C16BA3" w:rsidRPr="00856C35" w:rsidRDefault="00856C35" w:rsidP="00C16B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Ч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ссп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мп</m:t>
                    </m:r>
                  </m:e>
                </m:mr>
              </m:m>
            </m:oMath>
            <w:r w:rsidR="00C16BA3"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– среднесписочная численность работников (без внешних совместителей) малых предприятий (включая микропредприятия), человек</w:t>
            </w:r>
          </w:p>
        </w:tc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A3" w:rsidRPr="00856C35" w:rsidRDefault="00C16BA3" w:rsidP="000555A4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Единый реестр субъектов малого и среднего предпринимательства Федеральной налоговой службы России; </w:t>
            </w:r>
          </w:p>
          <w:p w:rsidR="00C16BA3" w:rsidRPr="00856C35" w:rsidRDefault="00C16BA3" w:rsidP="000555A4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Федеральное статистическое наблюдение по формам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- № П-4 «Сведения о численности и 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заработной плате работников» 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- № 1-Т «Сведения о численности и заработной плате работников»  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A3" w:rsidRPr="00856C35" w:rsidRDefault="00C16BA3" w:rsidP="000555A4">
            <w:pPr>
              <w:widowControl w:val="0"/>
              <w:autoSpaceDE w:val="0"/>
              <w:autoSpaceDN w:val="0"/>
              <w:adjustRightInd w:val="0"/>
              <w:ind w:firstLine="5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C16BA3" w:rsidRPr="00856C35" w:rsidTr="00856C35">
        <w:trPr>
          <w:trHeight w:val="332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A3" w:rsidRPr="00856C35" w:rsidRDefault="00C16BA3" w:rsidP="00C16BA3">
            <w:pPr>
              <w:widowControl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A3" w:rsidRPr="00856C35" w:rsidRDefault="00C16BA3" w:rsidP="00C16B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i/>
                <w:sz w:val="24"/>
                <w:szCs w:val="24"/>
                <w:lang w:eastAsia="en-US"/>
              </w:rPr>
            </w:pPr>
            <w:r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Число субъектов МСП в расчете на 10 тыс. человек населения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A3" w:rsidRPr="00856C35" w:rsidRDefault="00C16BA3" w:rsidP="000555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единица</w:t>
            </w:r>
          </w:p>
        </w:tc>
        <w:tc>
          <w:tcPr>
            <w:tcW w:w="1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A3" w:rsidRPr="00856C35" w:rsidRDefault="00856C35" w:rsidP="00C16B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Ч</m:t>
                </m:r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смсп</m:t>
                      </m:r>
                    </m:e>
                  </m:mr>
                  <m:mr>
                    <m:e>
                      <m:r>
                        <w:rPr>
                          <w:rFonts w:ascii="Cambria Math" w:eastAsia="Times New Roman" w:hAnsi="Cambria Math" w:cs="Arial"/>
                          <w:sz w:val="24"/>
                          <w:szCs w:val="24"/>
                        </w:rPr>
                        <m:t>10000</m:t>
                      </m:r>
                    </m:e>
                  </m:mr>
                </m:m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Чсмсп</m:t>
                    </m:r>
                  </m:num>
                  <m:den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Чнас</m:t>
                    </m:r>
                  </m:den>
                </m:f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×10000</m:t>
                </m:r>
              </m:oMath>
            </m:oMathPara>
          </w:p>
          <w:p w:rsidR="00C16BA3" w:rsidRPr="00856C35" w:rsidRDefault="00C16BA3" w:rsidP="00C16BA3">
            <w:pPr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C16BA3" w:rsidRPr="00856C35" w:rsidRDefault="00856C35" w:rsidP="00C16BA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Ч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mPr>
                <m:m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смсп</m:t>
                    </m:r>
                  </m:e>
                </m:mr>
                <m:m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10000</m:t>
                    </m:r>
                  </m:e>
                </m:mr>
              </m:m>
            </m:oMath>
            <w:r w:rsidR="00C16BA3"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- </w:t>
            </w:r>
            <w:r w:rsidR="00C16BA3" w:rsidRPr="00856C3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число субъектов малого и среднего предпринимательства в </w:t>
            </w:r>
            <w:r w:rsidR="00C16BA3" w:rsidRPr="00856C3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lastRenderedPageBreak/>
              <w:t>расчете на 10 тыс. человек населения, единиц</w:t>
            </w:r>
            <w:r w:rsidR="00116723" w:rsidRPr="00856C3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а</w:t>
            </w:r>
            <w:r w:rsidR="00C16BA3" w:rsidRPr="00856C3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;</w:t>
            </w:r>
          </w:p>
          <w:p w:rsidR="00C16BA3" w:rsidRPr="00856C35" w:rsidRDefault="00C16BA3" w:rsidP="00C16BA3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  <w:p w:rsidR="00C16BA3" w:rsidRPr="00856C35" w:rsidRDefault="00856C35" w:rsidP="00C16BA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Чсмсп</m:t>
              </m:r>
            </m:oMath>
            <w:r w:rsidR="00C16BA3"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-  число субъектов малого и среднего предпринимательства (включая микропредприятия) – юридических лиц и индивидуальных предпринимателей, единиц</w:t>
            </w:r>
            <w:r w:rsidR="00116723" w:rsidRPr="00856C35">
              <w:rPr>
                <w:rFonts w:ascii="Arial" w:eastAsia="Times New Roman" w:hAnsi="Arial" w:cs="Arial"/>
                <w:sz w:val="24"/>
                <w:szCs w:val="24"/>
              </w:rPr>
              <w:t>а</w:t>
            </w:r>
            <w:r w:rsidR="00C16BA3" w:rsidRPr="00856C35">
              <w:rPr>
                <w:rFonts w:ascii="Arial" w:eastAsia="Times New Roman" w:hAnsi="Arial" w:cs="Arial"/>
                <w:sz w:val="24"/>
                <w:szCs w:val="24"/>
              </w:rPr>
              <w:t>;</w:t>
            </w:r>
          </w:p>
          <w:p w:rsidR="00C16BA3" w:rsidRPr="00856C35" w:rsidRDefault="00C16BA3" w:rsidP="00C16BA3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C16BA3" w:rsidRPr="00856C35" w:rsidRDefault="00856C35" w:rsidP="000555A4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Чнас</m:t>
              </m:r>
            </m:oMath>
            <w:r w:rsidR="00C16BA3"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– численность постоянного населения на начало следующего </w:t>
            </w:r>
            <w:r w:rsidR="00477664" w:rsidRPr="00856C35">
              <w:rPr>
                <w:rFonts w:ascii="Arial" w:eastAsia="Times New Roman" w:hAnsi="Arial" w:cs="Arial"/>
                <w:sz w:val="24"/>
                <w:szCs w:val="24"/>
              </w:rPr>
              <w:t>за отчетные года</w:t>
            </w:r>
            <w:r w:rsidR="00C16BA3"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(расчетные данные территориальных органов Федеральной службы государственной статистики)</w:t>
            </w:r>
          </w:p>
        </w:tc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A3" w:rsidRPr="00856C35" w:rsidRDefault="00C16BA3" w:rsidP="000555A4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Единый реестр субъектов малого и среднего предпринимательства Федеральной налоговой службы России;</w:t>
            </w:r>
          </w:p>
          <w:p w:rsidR="00C16BA3" w:rsidRPr="00856C35" w:rsidRDefault="00C16BA3" w:rsidP="000555A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Итоги Всероссийской переписи населения, 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ежегодные данные текущего учета населения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A3" w:rsidRPr="00856C35" w:rsidRDefault="00C16BA3" w:rsidP="00C16B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годовая</w:t>
            </w:r>
          </w:p>
        </w:tc>
      </w:tr>
      <w:tr w:rsidR="00C16BA3" w:rsidRPr="00856C35" w:rsidTr="00856C35">
        <w:trPr>
          <w:trHeight w:val="332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A3" w:rsidRPr="00856C35" w:rsidRDefault="00C16BA3" w:rsidP="00C16BA3">
            <w:pPr>
              <w:widowControl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A3" w:rsidRPr="00856C35" w:rsidRDefault="00C16BA3" w:rsidP="00C16B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HAnsi" w:hAnsi="Arial" w:cs="Arial"/>
                <w:i/>
                <w:sz w:val="24"/>
                <w:szCs w:val="24"/>
                <w:lang w:eastAsia="en-US"/>
              </w:rPr>
            </w:pPr>
            <w:r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Количество вновь созданных субъектов малого и среднего бизнеса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A3" w:rsidRPr="00856C35" w:rsidRDefault="00C16BA3" w:rsidP="000555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единица</w:t>
            </w:r>
          </w:p>
        </w:tc>
        <w:tc>
          <w:tcPr>
            <w:tcW w:w="1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A3" w:rsidRPr="00856C35" w:rsidRDefault="00C16BA3" w:rsidP="00C16B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Вновь созданные </w:t>
            </w:r>
            <w:r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субъекты малого и среднего бизнеса</w:t>
            </w:r>
          </w:p>
        </w:tc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A3" w:rsidRPr="00856C35" w:rsidRDefault="00C16BA3" w:rsidP="000555A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Единый реестр субъектов малого и среднего предпринимательства Федеральной налоговой службы России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A3" w:rsidRPr="00856C35" w:rsidRDefault="00C16BA3" w:rsidP="00C16B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ежеквартальная</w:t>
            </w:r>
          </w:p>
        </w:tc>
      </w:tr>
      <w:tr w:rsidR="00C16BA3" w:rsidRPr="00856C35" w:rsidTr="00856C35">
        <w:trPr>
          <w:trHeight w:val="332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A3" w:rsidRPr="00856C35" w:rsidRDefault="00C16BA3" w:rsidP="00C16BA3">
            <w:pPr>
              <w:widowControl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4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A3" w:rsidRPr="00856C35" w:rsidRDefault="00C16BA3" w:rsidP="00BD77B3">
            <w:pPr>
              <w:pStyle w:val="afe"/>
              <w:rPr>
                <w:rFonts w:ascii="Arial" w:hAnsi="Arial" w:cs="Arial"/>
                <w:lang w:eastAsia="en-US"/>
              </w:rPr>
            </w:pPr>
            <w:r w:rsidRPr="00856C35">
              <w:rPr>
                <w:rFonts w:ascii="Arial" w:hAnsi="Arial" w:cs="Arial"/>
                <w:lang w:eastAsia="en-US"/>
              </w:rPr>
              <w:t xml:space="preserve">Количество объектов недвижимого имущества, предоставленных </w:t>
            </w:r>
            <w:r w:rsidR="00BD77B3" w:rsidRPr="00856C35">
              <w:rPr>
                <w:rFonts w:ascii="Arial" w:hAnsi="Arial" w:cs="Arial"/>
                <w:lang w:eastAsia="en-US"/>
              </w:rPr>
              <w:t>субъектам малого</w:t>
            </w:r>
            <w:r w:rsidRPr="00856C35">
              <w:rPr>
                <w:rFonts w:ascii="Arial" w:hAnsi="Arial" w:cs="Arial"/>
                <w:lang w:eastAsia="en-US"/>
              </w:rPr>
              <w:t xml:space="preserve">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</w:t>
            </w:r>
            <w:r w:rsidRPr="00856C35">
              <w:rPr>
                <w:rFonts w:ascii="Arial" w:hAnsi="Arial" w:cs="Arial"/>
                <w:lang w:eastAsia="en-US"/>
              </w:rPr>
              <w:lastRenderedPageBreak/>
              <w:t>профессиональный доход» в рамках оказания имущественной поддержи и (или) предоставления муниципальной преференции для поддержки субъектов малого</w:t>
            </w:r>
            <w:r w:rsidR="000555A4" w:rsidRPr="00856C35">
              <w:rPr>
                <w:rFonts w:ascii="Arial" w:hAnsi="Arial" w:cs="Arial"/>
                <w:lang w:eastAsia="en-US"/>
              </w:rPr>
              <w:t xml:space="preserve"> и среднего предпринимательства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A3" w:rsidRPr="00856C35" w:rsidRDefault="00C16BA3" w:rsidP="00C17C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A3" w:rsidRPr="00856C35" w:rsidRDefault="00C16BA3" w:rsidP="00C16BA3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  <w:p w:rsidR="00C16BA3" w:rsidRPr="00856C35" w:rsidRDefault="00C16BA3" w:rsidP="00C16B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Ко</w:t>
            </w:r>
            <w:r w:rsidRPr="00856C3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= Е</w:t>
            </w:r>
            <w:r w:rsidRPr="00856C35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en-US"/>
              </w:rPr>
              <w:t>1</w:t>
            </w:r>
            <w:r w:rsidRPr="00856C3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+Е</w:t>
            </w:r>
            <w:r w:rsidRPr="00856C35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en-US"/>
              </w:rPr>
              <w:t>2</w:t>
            </w:r>
            <w:r w:rsidRPr="00856C3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+Е</w:t>
            </w:r>
            <w:r w:rsidRPr="00856C35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en-US"/>
              </w:rPr>
              <w:t>3</w:t>
            </w:r>
          </w:p>
          <w:p w:rsidR="00C16BA3" w:rsidRPr="00856C35" w:rsidRDefault="00C16BA3" w:rsidP="00C16B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  <w:p w:rsidR="00C16BA3" w:rsidRPr="00856C35" w:rsidRDefault="00C16BA3" w:rsidP="00C16B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Ко – Количество объектов недвижимого имущества, предоставленного субъектам малого и среднего предпринимательства в рамках оказания имущественной поддержки либо преференции.</w:t>
            </w:r>
          </w:p>
          <w:p w:rsidR="00C16BA3" w:rsidRPr="00856C35" w:rsidRDefault="00C16BA3" w:rsidP="00C16B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C16BA3" w:rsidRPr="00856C35" w:rsidRDefault="00C16BA3" w:rsidP="00C16B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Е – Объект недвижимого имущества, </w:t>
            </w:r>
            <w:r w:rsidR="00BD77B3" w:rsidRPr="00856C35">
              <w:rPr>
                <w:rFonts w:ascii="Arial" w:eastAsia="Times New Roman" w:hAnsi="Arial" w:cs="Arial"/>
                <w:sz w:val="24"/>
                <w:szCs w:val="24"/>
              </w:rPr>
              <w:t>предоставленный органом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местного самоуправления субъектам малого и среднего предпринимательства в рамках оказания имущественной поддержки либо преференции, шт. </w:t>
            </w:r>
          </w:p>
          <w:p w:rsidR="00C16BA3" w:rsidRPr="00856C35" w:rsidRDefault="00C16BA3" w:rsidP="00C16B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C16BA3" w:rsidRPr="00856C35" w:rsidRDefault="00C16BA3" w:rsidP="00C16B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A3" w:rsidRPr="00856C35" w:rsidRDefault="00C16BA3" w:rsidP="000555A4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Орган местного самоуправления (в случае предоставления имущества без торгов), Комитет по конкурентной политике Московской области (в случае предоставления имущества на торгах).</w:t>
            </w:r>
          </w:p>
          <w:p w:rsidR="00C16BA3" w:rsidRPr="00856C35" w:rsidRDefault="00C16BA3" w:rsidP="000555A4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  <w:p w:rsidR="00C16BA3" w:rsidRPr="00856C35" w:rsidRDefault="00C16BA3" w:rsidP="000555A4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A3" w:rsidRPr="00856C35" w:rsidRDefault="00C16BA3" w:rsidP="00C16B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ежеквартальная</w:t>
            </w:r>
          </w:p>
        </w:tc>
      </w:tr>
      <w:tr w:rsidR="00C16BA3" w:rsidRPr="00856C35" w:rsidTr="00856C35">
        <w:trPr>
          <w:trHeight w:val="332"/>
        </w:trPr>
        <w:tc>
          <w:tcPr>
            <w:tcW w:w="2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A3" w:rsidRPr="00856C35" w:rsidRDefault="00C16BA3" w:rsidP="00C16BA3">
            <w:pPr>
              <w:widowControl w:val="0"/>
              <w:ind w:left="-725" w:firstLine="72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9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A3" w:rsidRPr="00856C35" w:rsidRDefault="00C16BA3" w:rsidP="00BD77B3">
            <w:pPr>
              <w:pStyle w:val="afe"/>
              <w:rPr>
                <w:rFonts w:ascii="Arial" w:hAnsi="Arial" w:cs="Arial"/>
                <w:lang w:eastAsia="en-US"/>
              </w:rPr>
            </w:pPr>
            <w:r w:rsidRPr="00856C35">
              <w:rPr>
                <w:rFonts w:ascii="Arial" w:hAnsi="Arial" w:cs="Arial"/>
                <w:lang w:eastAsia="en-US"/>
              </w:rPr>
              <w:t>Количество заключенных договоров с субъектами малого и среднего предпринимательства для размещения нестационарных торговых объектов на территории парков культуры и отдыха</w:t>
            </w:r>
            <w:r w:rsidR="00BD77B3" w:rsidRPr="00856C35">
              <w:rPr>
                <w:rFonts w:ascii="Arial" w:hAnsi="Arial" w:cs="Arial"/>
                <w:lang w:eastAsia="en-US"/>
              </w:rPr>
              <w:t xml:space="preserve"> муниципальных образований</w:t>
            </w:r>
            <w:r w:rsidRPr="00856C35">
              <w:rPr>
                <w:rFonts w:ascii="Arial" w:hAnsi="Arial" w:cs="Arial"/>
                <w:lang w:eastAsia="en-US"/>
              </w:rPr>
              <w:t xml:space="preserve"> Московской области без проведения торгов на льготных условиях при организации: мобильной торговли (в мобильных пунктах быстрого питания (</w:t>
            </w:r>
            <w:proofErr w:type="spellStart"/>
            <w:r w:rsidRPr="00856C35">
              <w:rPr>
                <w:rFonts w:ascii="Arial" w:hAnsi="Arial" w:cs="Arial"/>
                <w:lang w:eastAsia="en-US"/>
              </w:rPr>
              <w:t>фудтрках</w:t>
            </w:r>
            <w:proofErr w:type="spellEnd"/>
            <w:r w:rsidRPr="00856C35">
              <w:rPr>
                <w:rFonts w:ascii="Arial" w:hAnsi="Arial" w:cs="Arial"/>
                <w:lang w:eastAsia="en-US"/>
              </w:rPr>
              <w:t xml:space="preserve">) и передвижных сооружения (тележках), </w:t>
            </w:r>
            <w:r w:rsidRPr="00856C35">
              <w:rPr>
                <w:rFonts w:ascii="Arial" w:hAnsi="Arial" w:cs="Arial"/>
                <w:lang w:eastAsia="en-US"/>
              </w:rPr>
              <w:lastRenderedPageBreak/>
              <w:t>торговли в киосках малых площадью до 9 кв. м включительно и торговых автоматах</w:t>
            </w:r>
            <w:r w:rsidR="000555A4" w:rsidRPr="00856C35">
              <w:rPr>
                <w:rFonts w:ascii="Arial" w:hAnsi="Arial" w:cs="Arial"/>
                <w:lang w:eastAsia="en-US"/>
              </w:rPr>
              <w:t xml:space="preserve"> (</w:t>
            </w:r>
            <w:proofErr w:type="spellStart"/>
            <w:r w:rsidR="000555A4" w:rsidRPr="00856C35">
              <w:rPr>
                <w:rFonts w:ascii="Arial" w:hAnsi="Arial" w:cs="Arial"/>
                <w:lang w:eastAsia="en-US"/>
              </w:rPr>
              <w:t>вендинговых</w:t>
            </w:r>
            <w:proofErr w:type="spellEnd"/>
            <w:r w:rsidR="000555A4" w:rsidRPr="00856C35">
              <w:rPr>
                <w:rFonts w:ascii="Arial" w:hAnsi="Arial" w:cs="Arial"/>
                <w:lang w:eastAsia="en-US"/>
              </w:rPr>
              <w:t xml:space="preserve"> автоматах)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A3" w:rsidRPr="00856C35" w:rsidRDefault="00C16BA3" w:rsidP="000555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A3" w:rsidRPr="00856C35" w:rsidRDefault="00C16BA3" w:rsidP="00C16B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Ко</w:t>
            </w:r>
            <w:r w:rsidRPr="00856C3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= Е</w:t>
            </w:r>
            <w:r w:rsidRPr="00856C35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en-US"/>
              </w:rPr>
              <w:t>1</w:t>
            </w:r>
            <w:r w:rsidRPr="00856C3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+Е</w:t>
            </w:r>
            <w:r w:rsidRPr="00856C35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en-US"/>
              </w:rPr>
              <w:t>2</w:t>
            </w:r>
            <w:r w:rsidRPr="00856C3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+Е</w:t>
            </w:r>
            <w:r w:rsidRPr="00856C35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en-US"/>
              </w:rPr>
              <w:t>3</w:t>
            </w:r>
          </w:p>
          <w:p w:rsidR="00C16BA3" w:rsidRPr="00856C35" w:rsidRDefault="00C16BA3" w:rsidP="00C16B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  <w:p w:rsidR="00C16BA3" w:rsidRPr="00856C35" w:rsidRDefault="00C16BA3" w:rsidP="00C16B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Ко – Количество договоров с субъектами малого и среднего предпринимательства для размещения нестационарных торговых объектов на территории парков культуры и отдыха </w:t>
            </w:r>
            <w:r w:rsidR="00BD77B3" w:rsidRPr="00856C35">
              <w:rPr>
                <w:rFonts w:ascii="Arial" w:hAnsi="Arial" w:cs="Arial"/>
                <w:sz w:val="24"/>
                <w:szCs w:val="24"/>
                <w:lang w:eastAsia="en-US"/>
              </w:rPr>
              <w:t xml:space="preserve">муниципальных образований 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Московской области без проведения торгов на льготных условиях при организации: мобильной торговли (в мобильных пунктах быстрого питания (</w:t>
            </w:r>
            <w:proofErr w:type="spellStart"/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фудтрках</w:t>
            </w:r>
            <w:proofErr w:type="spellEnd"/>
            <w:r w:rsidRPr="00856C35">
              <w:rPr>
                <w:rFonts w:ascii="Arial" w:eastAsia="Times New Roman" w:hAnsi="Arial" w:cs="Arial"/>
                <w:sz w:val="24"/>
                <w:szCs w:val="24"/>
              </w:rPr>
              <w:t>) и передвижных сооружения (тележках), торговли в киосках малых площадью до 9 кв. м включительно и торговых автоматах (</w:t>
            </w:r>
            <w:proofErr w:type="spellStart"/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вендинговых</w:t>
            </w:r>
            <w:proofErr w:type="spellEnd"/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автоматах).</w:t>
            </w:r>
          </w:p>
          <w:p w:rsidR="00C16BA3" w:rsidRPr="00856C35" w:rsidRDefault="00C16BA3" w:rsidP="00C16B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C16BA3" w:rsidRPr="00856C35" w:rsidRDefault="00C16BA3" w:rsidP="006459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Е – Договор, заключенный с субъектами малого и среднего предпринимательства для размещения нестационарных торговых объектов на территории парков культуры и отдыха </w:t>
            </w:r>
            <w:r w:rsidR="00BD77B3" w:rsidRPr="00856C35">
              <w:rPr>
                <w:rFonts w:ascii="Arial" w:hAnsi="Arial" w:cs="Arial"/>
                <w:sz w:val="24"/>
                <w:szCs w:val="24"/>
                <w:lang w:eastAsia="en-US"/>
              </w:rPr>
              <w:t xml:space="preserve">муниципальных образований 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Московской области без 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проведения торгов на льготных условиях при организации: мобильной торговли (в мобильных пунктах быстрого питания (</w:t>
            </w:r>
            <w:proofErr w:type="spellStart"/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фудтрках</w:t>
            </w:r>
            <w:proofErr w:type="spellEnd"/>
            <w:r w:rsidRPr="00856C35">
              <w:rPr>
                <w:rFonts w:ascii="Arial" w:eastAsia="Times New Roman" w:hAnsi="Arial" w:cs="Arial"/>
                <w:sz w:val="24"/>
                <w:szCs w:val="24"/>
              </w:rPr>
              <w:t>) и передвижных сооружения (тележках), торговли в киосках малых площадью до 9 кв. м включительно и торговых автоматах (</w:t>
            </w:r>
            <w:proofErr w:type="spellStart"/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вендинговых</w:t>
            </w:r>
            <w:proofErr w:type="spellEnd"/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автоматах).</w:t>
            </w:r>
          </w:p>
        </w:tc>
        <w:tc>
          <w:tcPr>
            <w:tcW w:w="10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A3" w:rsidRPr="00856C35" w:rsidRDefault="00C16BA3" w:rsidP="00C16BA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Орган местного самоуправления.</w:t>
            </w:r>
          </w:p>
        </w:tc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BA3" w:rsidRPr="00856C35" w:rsidRDefault="00C16BA3" w:rsidP="00C16B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ежеквартальная</w:t>
            </w:r>
          </w:p>
        </w:tc>
      </w:tr>
    </w:tbl>
    <w:p w:rsidR="00BD77B3" w:rsidRPr="00856C35" w:rsidRDefault="00BD77B3" w:rsidP="00F47978">
      <w:pPr>
        <w:pStyle w:val="ConsPlusNonformat"/>
        <w:rPr>
          <w:rFonts w:ascii="Arial" w:hAnsi="Arial" w:cs="Arial"/>
          <w:sz w:val="24"/>
          <w:szCs w:val="24"/>
        </w:rPr>
      </w:pPr>
    </w:p>
    <w:p w:rsidR="00421D08" w:rsidRPr="00856C35" w:rsidRDefault="00421D08" w:rsidP="00F47978">
      <w:pPr>
        <w:pStyle w:val="ConsPlusNonformat"/>
        <w:ind w:firstLine="567"/>
        <w:jc w:val="center"/>
        <w:rPr>
          <w:rFonts w:ascii="Arial" w:hAnsi="Arial" w:cs="Arial"/>
          <w:sz w:val="24"/>
          <w:szCs w:val="24"/>
        </w:rPr>
      </w:pPr>
    </w:p>
    <w:p w:rsidR="00496402" w:rsidRPr="00856C35" w:rsidRDefault="00496402" w:rsidP="00F47978">
      <w:pPr>
        <w:pStyle w:val="ConsPlusNonformat"/>
        <w:ind w:firstLine="567"/>
        <w:jc w:val="center"/>
        <w:rPr>
          <w:rFonts w:ascii="Arial" w:hAnsi="Arial" w:cs="Arial"/>
          <w:sz w:val="24"/>
          <w:szCs w:val="24"/>
        </w:rPr>
      </w:pPr>
      <w:r w:rsidRPr="00856C35">
        <w:rPr>
          <w:rFonts w:ascii="Arial" w:hAnsi="Arial" w:cs="Arial"/>
          <w:sz w:val="24"/>
          <w:szCs w:val="24"/>
        </w:rPr>
        <w:t xml:space="preserve">Методика расчета значений целевых показателей подпрограммы </w:t>
      </w:r>
      <w:r w:rsidR="00F47978" w:rsidRPr="00856C35">
        <w:rPr>
          <w:rFonts w:ascii="Arial" w:hAnsi="Arial" w:cs="Arial"/>
          <w:sz w:val="24"/>
          <w:szCs w:val="24"/>
        </w:rPr>
        <w:t>4</w:t>
      </w:r>
      <w:r w:rsidRPr="00856C35">
        <w:rPr>
          <w:rFonts w:ascii="Arial" w:hAnsi="Arial" w:cs="Arial"/>
          <w:sz w:val="24"/>
          <w:szCs w:val="24"/>
        </w:rPr>
        <w:t xml:space="preserve"> «Развитие потребительского рынка и услуг</w:t>
      </w:r>
      <w:r w:rsidR="00F47978" w:rsidRPr="00856C35">
        <w:rPr>
          <w:rFonts w:ascii="Arial" w:hAnsi="Arial" w:cs="Arial"/>
          <w:sz w:val="24"/>
          <w:szCs w:val="24"/>
        </w:rPr>
        <w:t xml:space="preserve"> на территории муниципального образования Московской области</w:t>
      </w:r>
      <w:r w:rsidRPr="00856C35">
        <w:rPr>
          <w:rFonts w:ascii="Arial" w:hAnsi="Arial" w:cs="Arial"/>
          <w:sz w:val="24"/>
          <w:szCs w:val="24"/>
        </w:rPr>
        <w:t>» муниципальной программы городского округа Власиха Московской области «Предпринимательство»</w:t>
      </w:r>
    </w:p>
    <w:p w:rsidR="00496402" w:rsidRPr="00856C35" w:rsidRDefault="00496402" w:rsidP="00496402">
      <w:pPr>
        <w:rPr>
          <w:rFonts w:ascii="Arial" w:hAnsi="Arial" w:cs="Arial"/>
          <w:sz w:val="24"/>
          <w:szCs w:val="24"/>
        </w:rPr>
      </w:pPr>
    </w:p>
    <w:tbl>
      <w:tblPr>
        <w:tblStyle w:val="3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6"/>
        <w:gridCol w:w="2749"/>
        <w:gridCol w:w="1263"/>
        <w:gridCol w:w="5690"/>
        <w:gridCol w:w="3194"/>
        <w:gridCol w:w="1785"/>
      </w:tblGrid>
      <w:tr w:rsidR="00496402" w:rsidRPr="00856C35" w:rsidTr="00856C35">
        <w:tc>
          <w:tcPr>
            <w:tcW w:w="193" w:type="pct"/>
            <w:shd w:val="clear" w:color="auto" w:fill="auto"/>
          </w:tcPr>
          <w:p w:rsidR="00496402" w:rsidRPr="00856C35" w:rsidRDefault="00496402" w:rsidP="00496402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954" w:type="pct"/>
            <w:shd w:val="clear" w:color="auto" w:fill="auto"/>
          </w:tcPr>
          <w:p w:rsidR="00496402" w:rsidRPr="00856C35" w:rsidRDefault="00496402" w:rsidP="00496402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67" w:type="pct"/>
            <w:shd w:val="clear" w:color="auto" w:fill="auto"/>
          </w:tcPr>
          <w:p w:rsidR="00496402" w:rsidRPr="00856C35" w:rsidRDefault="00496402" w:rsidP="00496402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926" w:type="pct"/>
            <w:shd w:val="clear" w:color="auto" w:fill="auto"/>
          </w:tcPr>
          <w:p w:rsidR="00496402" w:rsidRPr="00856C35" w:rsidRDefault="00496402" w:rsidP="00496402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Порядок расчета</w:t>
            </w:r>
          </w:p>
        </w:tc>
        <w:tc>
          <w:tcPr>
            <w:tcW w:w="1101" w:type="pct"/>
            <w:shd w:val="clear" w:color="auto" w:fill="auto"/>
          </w:tcPr>
          <w:p w:rsidR="00496402" w:rsidRPr="00856C35" w:rsidRDefault="00496402" w:rsidP="00496402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Источник данных</w:t>
            </w:r>
          </w:p>
        </w:tc>
        <w:tc>
          <w:tcPr>
            <w:tcW w:w="459" w:type="pct"/>
            <w:shd w:val="clear" w:color="auto" w:fill="auto"/>
          </w:tcPr>
          <w:p w:rsidR="00496402" w:rsidRPr="00856C35" w:rsidRDefault="00496402" w:rsidP="00496402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Периодичность представления</w:t>
            </w:r>
          </w:p>
        </w:tc>
      </w:tr>
      <w:tr w:rsidR="00496402" w:rsidRPr="00856C35" w:rsidTr="00856C35">
        <w:trPr>
          <w:trHeight w:val="223"/>
        </w:trPr>
        <w:tc>
          <w:tcPr>
            <w:tcW w:w="193" w:type="pct"/>
            <w:shd w:val="clear" w:color="auto" w:fill="auto"/>
          </w:tcPr>
          <w:p w:rsidR="00496402" w:rsidRPr="00856C35" w:rsidRDefault="00496402" w:rsidP="00496402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54" w:type="pct"/>
            <w:shd w:val="clear" w:color="auto" w:fill="auto"/>
          </w:tcPr>
          <w:p w:rsidR="00496402" w:rsidRPr="00856C35" w:rsidRDefault="00496402" w:rsidP="00496402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367" w:type="pct"/>
            <w:shd w:val="clear" w:color="auto" w:fill="auto"/>
          </w:tcPr>
          <w:p w:rsidR="00496402" w:rsidRPr="00856C35" w:rsidRDefault="00496402" w:rsidP="00496402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926" w:type="pct"/>
            <w:shd w:val="clear" w:color="auto" w:fill="auto"/>
          </w:tcPr>
          <w:p w:rsidR="00496402" w:rsidRPr="00856C35" w:rsidRDefault="00496402" w:rsidP="00496402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01" w:type="pct"/>
            <w:shd w:val="clear" w:color="auto" w:fill="auto"/>
          </w:tcPr>
          <w:p w:rsidR="00496402" w:rsidRPr="00856C35" w:rsidRDefault="00496402" w:rsidP="00496402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59" w:type="pct"/>
            <w:shd w:val="clear" w:color="auto" w:fill="auto"/>
          </w:tcPr>
          <w:p w:rsidR="00496402" w:rsidRPr="00856C35" w:rsidRDefault="00496402" w:rsidP="00496402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496402" w:rsidRPr="00856C35" w:rsidTr="00856C35">
        <w:tc>
          <w:tcPr>
            <w:tcW w:w="193" w:type="pct"/>
            <w:shd w:val="clear" w:color="auto" w:fill="auto"/>
          </w:tcPr>
          <w:p w:rsidR="00496402" w:rsidRPr="00856C35" w:rsidRDefault="00496402" w:rsidP="00496402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54" w:type="pct"/>
            <w:shd w:val="clear" w:color="auto" w:fill="auto"/>
          </w:tcPr>
          <w:p w:rsidR="00496402" w:rsidRPr="00856C35" w:rsidRDefault="00496402" w:rsidP="00496402">
            <w:pPr>
              <w:widowControl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Обеспеченность населения площадью торговых объектов</w:t>
            </w:r>
          </w:p>
        </w:tc>
        <w:tc>
          <w:tcPr>
            <w:tcW w:w="367" w:type="pct"/>
            <w:shd w:val="clear" w:color="auto" w:fill="auto"/>
          </w:tcPr>
          <w:p w:rsidR="00496402" w:rsidRPr="00856C35" w:rsidRDefault="00496402" w:rsidP="00496402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кв. м/ на 1 000 жителей</w:t>
            </w:r>
          </w:p>
        </w:tc>
        <w:tc>
          <w:tcPr>
            <w:tcW w:w="1926" w:type="pct"/>
            <w:shd w:val="clear" w:color="auto" w:fill="auto"/>
          </w:tcPr>
          <w:p w:rsidR="00496402" w:rsidRPr="00856C35" w:rsidRDefault="00856C35" w:rsidP="0049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m:t xml:space="preserve">Оторг = 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  <w:lang w:val="en-US"/>
                    </w:rPr>
                    <m:t>S</m:t>
                  </m:r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торг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Чсред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m:t xml:space="preserve"> 1 000 , </m:t>
              </m:r>
            </m:oMath>
            <w:r w:rsidR="00496402" w:rsidRPr="00856C35">
              <w:rPr>
                <w:rFonts w:ascii="Arial" w:hAnsi="Arial" w:cs="Arial"/>
                <w:sz w:val="24"/>
                <w:szCs w:val="24"/>
              </w:rPr>
              <w:t>где:</w:t>
            </w:r>
          </w:p>
          <w:p w:rsidR="00496402" w:rsidRPr="00856C35" w:rsidRDefault="00496402" w:rsidP="00496402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56C35">
              <w:rPr>
                <w:rFonts w:ascii="Arial" w:eastAsiaTheme="minorEastAsia" w:hAnsi="Arial" w:cs="Arial"/>
                <w:iCs/>
                <w:sz w:val="24"/>
                <w:szCs w:val="24"/>
              </w:rPr>
              <w:t>Оторг</w:t>
            </w:r>
            <w:proofErr w:type="spellEnd"/>
            <w:r w:rsidRPr="00856C35">
              <w:rPr>
                <w:rFonts w:ascii="Arial" w:eastAsiaTheme="minorEastAsia" w:hAnsi="Arial" w:cs="Arial"/>
                <w:iCs/>
                <w:sz w:val="24"/>
                <w:szCs w:val="24"/>
              </w:rPr>
              <w:t> </w:t>
            </w:r>
            <w:r w:rsidRPr="00856C35">
              <w:rPr>
                <w:rFonts w:ascii="Arial" w:eastAsiaTheme="minorEastAsia" w:hAnsi="Arial" w:cs="Arial"/>
                <w:iCs/>
                <w:sz w:val="24"/>
                <w:szCs w:val="24"/>
              </w:rPr>
              <w:noBreakHyphen/>
              <w:t> </w:t>
            </w:r>
            <w:r w:rsidRPr="00856C35">
              <w:rPr>
                <w:rFonts w:ascii="Arial" w:hAnsi="Arial" w:cs="Arial"/>
                <w:sz w:val="24"/>
                <w:szCs w:val="24"/>
              </w:rPr>
              <w:t>обеспеченность населения площадью торговых объектов в отчетном периоде;</w:t>
            </w:r>
          </w:p>
          <w:p w:rsidR="00496402" w:rsidRPr="00856C35" w:rsidRDefault="00496402" w:rsidP="00496402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iCs/>
                <w:sz w:val="24"/>
                <w:szCs w:val="24"/>
                <w:lang w:val="en-US"/>
              </w:rPr>
              <w:t>S</w:t>
            </w:r>
            <w:r w:rsidRPr="00856C35">
              <w:rPr>
                <w:rFonts w:ascii="Arial" w:eastAsiaTheme="minorEastAsia" w:hAnsi="Arial" w:cs="Arial"/>
                <w:iCs/>
                <w:sz w:val="24"/>
                <w:szCs w:val="24"/>
              </w:rPr>
              <w:t>торг </w:t>
            </w:r>
            <w:r w:rsidRPr="00856C35">
              <w:rPr>
                <w:rFonts w:ascii="Arial" w:eastAsiaTheme="minorEastAsia" w:hAnsi="Arial" w:cs="Arial"/>
                <w:iCs/>
                <w:sz w:val="24"/>
                <w:szCs w:val="24"/>
              </w:rPr>
              <w:noBreakHyphen/>
              <w:t> </w:t>
            </w:r>
            <w:r w:rsidRPr="00856C35">
              <w:rPr>
                <w:rFonts w:ascii="Arial" w:hAnsi="Arial" w:cs="Arial"/>
                <w:sz w:val="24"/>
                <w:szCs w:val="24"/>
              </w:rPr>
              <w:t xml:space="preserve">площадь торговых объектов предприятий розничной торговли в отчетном периоде, </w:t>
            </w:r>
            <w:proofErr w:type="spellStart"/>
            <w:r w:rsidRPr="00856C35">
              <w:rPr>
                <w:rFonts w:ascii="Arial" w:hAnsi="Arial" w:cs="Arial"/>
                <w:sz w:val="24"/>
                <w:szCs w:val="24"/>
              </w:rPr>
              <w:t>кв.м</w:t>
            </w:r>
            <w:proofErr w:type="spellEnd"/>
            <w:r w:rsidRPr="00856C35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496402" w:rsidRPr="00856C35" w:rsidRDefault="00496402" w:rsidP="00496402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56C35">
              <w:rPr>
                <w:rFonts w:ascii="Arial" w:eastAsiaTheme="minorEastAsia" w:hAnsi="Arial" w:cs="Arial"/>
                <w:iCs/>
                <w:sz w:val="24"/>
                <w:szCs w:val="24"/>
              </w:rPr>
              <w:t>Чсред</w:t>
            </w:r>
            <w:proofErr w:type="spellEnd"/>
            <w:r w:rsidRPr="00856C35">
              <w:rPr>
                <w:rFonts w:ascii="Arial" w:eastAsiaTheme="minorEastAsia" w:hAnsi="Arial" w:cs="Arial"/>
                <w:iCs/>
                <w:sz w:val="24"/>
                <w:szCs w:val="24"/>
              </w:rPr>
              <w:t> </w:t>
            </w:r>
            <w:r w:rsidRPr="00856C35">
              <w:rPr>
                <w:rFonts w:ascii="Arial" w:eastAsiaTheme="minorEastAsia" w:hAnsi="Arial" w:cs="Arial"/>
                <w:iCs/>
                <w:sz w:val="24"/>
                <w:szCs w:val="24"/>
              </w:rPr>
              <w:noBreakHyphen/>
              <w:t> </w:t>
            </w:r>
            <w:r w:rsidRPr="00856C35">
              <w:rPr>
                <w:rFonts w:ascii="Arial" w:hAnsi="Arial" w:cs="Arial"/>
                <w:sz w:val="24"/>
                <w:szCs w:val="24"/>
              </w:rPr>
              <w:t>среднегодовая численность постоянного населения в муни</w:t>
            </w:r>
            <w:r w:rsidR="004F68C8" w:rsidRPr="00856C35">
              <w:rPr>
                <w:rFonts w:ascii="Arial" w:hAnsi="Arial" w:cs="Arial"/>
                <w:sz w:val="24"/>
                <w:szCs w:val="24"/>
              </w:rPr>
              <w:t>ципальном образовании, человек.</w:t>
            </w:r>
          </w:p>
          <w:p w:rsidR="00496402" w:rsidRPr="00856C35" w:rsidRDefault="00496402" w:rsidP="00496402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Показатель считается нарастающим итогом.</w:t>
            </w:r>
          </w:p>
        </w:tc>
        <w:tc>
          <w:tcPr>
            <w:tcW w:w="1101" w:type="pct"/>
            <w:shd w:val="clear" w:color="auto" w:fill="auto"/>
          </w:tcPr>
          <w:p w:rsidR="00496402" w:rsidRPr="00856C35" w:rsidRDefault="00496402" w:rsidP="00496402">
            <w:pPr>
              <w:widowControl w:val="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Данные </w:t>
            </w:r>
            <w:proofErr w:type="spellStart"/>
            <w:r w:rsidRPr="00856C35">
              <w:rPr>
                <w:rFonts w:ascii="Arial" w:hAnsi="Arial" w:cs="Arial"/>
                <w:sz w:val="24"/>
                <w:szCs w:val="24"/>
              </w:rPr>
              <w:t>Мосстата</w:t>
            </w:r>
            <w:proofErr w:type="spellEnd"/>
            <w:r w:rsidRPr="00856C35">
              <w:rPr>
                <w:rFonts w:ascii="Arial" w:hAnsi="Arial" w:cs="Arial"/>
                <w:sz w:val="24"/>
                <w:szCs w:val="24"/>
              </w:rPr>
              <w:t xml:space="preserve"> о среднегодовой численности населения муниципального образования и данные муниципальных образований Московской области о площадях торговых объектов предприятий розничной торговли, осуществляющих свою деятельность на отчетную дату </w:t>
            </w:r>
          </w:p>
        </w:tc>
        <w:tc>
          <w:tcPr>
            <w:tcW w:w="459" w:type="pct"/>
            <w:shd w:val="clear" w:color="auto" w:fill="auto"/>
          </w:tcPr>
          <w:p w:rsidR="00496402" w:rsidRPr="00856C35" w:rsidRDefault="00496402" w:rsidP="00496402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Ежеквартально</w:t>
            </w:r>
          </w:p>
        </w:tc>
      </w:tr>
      <w:tr w:rsidR="00496402" w:rsidRPr="00856C35" w:rsidTr="00856C35">
        <w:tc>
          <w:tcPr>
            <w:tcW w:w="193" w:type="pct"/>
            <w:shd w:val="clear" w:color="auto" w:fill="auto"/>
          </w:tcPr>
          <w:p w:rsidR="00496402" w:rsidRPr="00856C35" w:rsidRDefault="00496402" w:rsidP="00496402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54" w:type="pct"/>
            <w:shd w:val="clear" w:color="auto" w:fill="auto"/>
          </w:tcPr>
          <w:p w:rsidR="00496402" w:rsidRPr="00856C35" w:rsidRDefault="00496402" w:rsidP="00496402">
            <w:pPr>
              <w:widowControl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Обеспеченность населения предприятиями общественного питания</w:t>
            </w:r>
          </w:p>
        </w:tc>
        <w:tc>
          <w:tcPr>
            <w:tcW w:w="367" w:type="pct"/>
            <w:shd w:val="clear" w:color="auto" w:fill="auto"/>
          </w:tcPr>
          <w:p w:rsidR="00496402" w:rsidRPr="00856C35" w:rsidRDefault="004F68C8" w:rsidP="00496402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пос.</w:t>
            </w:r>
            <w:r w:rsidR="00496402" w:rsidRPr="00856C35">
              <w:rPr>
                <w:rFonts w:ascii="Arial" w:hAnsi="Arial" w:cs="Arial"/>
                <w:sz w:val="24"/>
                <w:szCs w:val="24"/>
              </w:rPr>
              <w:t xml:space="preserve"> мест/ на 1 000 жителей</w:t>
            </w:r>
          </w:p>
        </w:tc>
        <w:tc>
          <w:tcPr>
            <w:tcW w:w="1926" w:type="pct"/>
            <w:shd w:val="clear" w:color="auto" w:fill="auto"/>
          </w:tcPr>
          <w:p w:rsidR="00496402" w:rsidRPr="00856C35" w:rsidRDefault="00856C35" w:rsidP="004964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m:t xml:space="preserve">Ооп = </m:t>
              </m:r>
              <m:f>
                <m:fPr>
                  <m:ctrl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Кмп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Чсред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  <w:lang w:val="en-US"/>
                </w:rPr>
                <m:t>x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m:t xml:space="preserve"> 1 000 , </m:t>
              </m:r>
            </m:oMath>
            <w:r w:rsidR="00496402" w:rsidRPr="00856C35">
              <w:rPr>
                <w:rFonts w:ascii="Arial" w:hAnsi="Arial" w:cs="Arial"/>
                <w:sz w:val="24"/>
                <w:szCs w:val="24"/>
              </w:rPr>
              <w:t>где:</w:t>
            </w:r>
          </w:p>
          <w:p w:rsidR="00496402" w:rsidRPr="00856C35" w:rsidRDefault="00496402" w:rsidP="00496402">
            <w:pPr>
              <w:widowControl w:val="0"/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56C35">
              <w:rPr>
                <w:rFonts w:ascii="Arial" w:hAnsi="Arial" w:cs="Arial"/>
                <w:sz w:val="24"/>
                <w:szCs w:val="24"/>
              </w:rPr>
              <w:t>Ооп</w:t>
            </w:r>
            <w:proofErr w:type="spellEnd"/>
            <w:r w:rsidRPr="00856C35">
              <w:rPr>
                <w:rFonts w:ascii="Arial" w:hAnsi="Arial" w:cs="Arial"/>
                <w:sz w:val="24"/>
                <w:szCs w:val="24"/>
              </w:rPr>
              <w:t> </w:t>
            </w:r>
            <w:r w:rsidRPr="00856C35">
              <w:rPr>
                <w:rFonts w:ascii="Arial" w:hAnsi="Arial" w:cs="Arial"/>
                <w:sz w:val="24"/>
                <w:szCs w:val="24"/>
              </w:rPr>
              <w:noBreakHyphen/>
              <w:t> обеспеченность населения предприятиями общественного питания в отчетном периоде;</w:t>
            </w:r>
          </w:p>
          <w:p w:rsidR="00496402" w:rsidRPr="00856C35" w:rsidRDefault="00496402" w:rsidP="00496402">
            <w:pPr>
              <w:widowControl w:val="0"/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Кмп</w:t>
            </w:r>
            <w:proofErr w:type="spellEnd"/>
            <w:r w:rsidRPr="00856C35">
              <w:rPr>
                <w:rFonts w:ascii="Arial" w:hAnsi="Arial" w:cs="Arial"/>
                <w:sz w:val="24"/>
                <w:szCs w:val="24"/>
              </w:rPr>
              <w:t> </w:t>
            </w:r>
            <w:r w:rsidRPr="00856C35">
              <w:rPr>
                <w:rFonts w:ascii="Arial" w:hAnsi="Arial" w:cs="Arial"/>
                <w:sz w:val="24"/>
                <w:szCs w:val="24"/>
              </w:rPr>
              <w:noBreakHyphen/>
              <w:t> количество посадочных мест на предприятиях общественного питания в отчетном периоде, единиц;</w:t>
            </w:r>
          </w:p>
          <w:p w:rsidR="00496402" w:rsidRPr="00856C35" w:rsidRDefault="00496402" w:rsidP="00496402">
            <w:pPr>
              <w:widowControl w:val="0"/>
              <w:contextualSpacing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56C35">
              <w:rPr>
                <w:rFonts w:ascii="Arial" w:hAnsi="Arial" w:cs="Arial"/>
                <w:sz w:val="24"/>
                <w:szCs w:val="24"/>
              </w:rPr>
              <w:t>Чсред</w:t>
            </w:r>
            <w:proofErr w:type="spellEnd"/>
            <w:r w:rsidRPr="00856C35">
              <w:rPr>
                <w:rFonts w:ascii="Arial" w:hAnsi="Arial" w:cs="Arial"/>
                <w:sz w:val="24"/>
                <w:szCs w:val="24"/>
              </w:rPr>
              <w:t> </w:t>
            </w:r>
            <w:r w:rsidRPr="00856C35">
              <w:rPr>
                <w:rFonts w:ascii="Arial" w:hAnsi="Arial" w:cs="Arial"/>
                <w:sz w:val="24"/>
                <w:szCs w:val="24"/>
              </w:rPr>
              <w:noBreakHyphen/>
              <w:t> среднегодовая численность постоянного населения в муниципальном образовании, человек.</w:t>
            </w:r>
          </w:p>
          <w:p w:rsidR="00496402" w:rsidRPr="00856C35" w:rsidRDefault="00496402" w:rsidP="00496402">
            <w:pPr>
              <w:widowControl w:val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96402" w:rsidRPr="00856C35" w:rsidRDefault="00496402" w:rsidP="00496402">
            <w:pPr>
              <w:widowControl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Показатель считается нарастающим итогом.</w:t>
            </w:r>
          </w:p>
        </w:tc>
        <w:tc>
          <w:tcPr>
            <w:tcW w:w="1101" w:type="pct"/>
            <w:shd w:val="clear" w:color="auto" w:fill="auto"/>
          </w:tcPr>
          <w:p w:rsidR="00496402" w:rsidRPr="00856C35" w:rsidRDefault="00496402" w:rsidP="00496402">
            <w:pPr>
              <w:widowControl w:val="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 xml:space="preserve">Данные </w:t>
            </w:r>
            <w:proofErr w:type="spellStart"/>
            <w:r w:rsidRPr="00856C35">
              <w:rPr>
                <w:rFonts w:ascii="Arial" w:hAnsi="Arial" w:cs="Arial"/>
                <w:sz w:val="24"/>
                <w:szCs w:val="24"/>
              </w:rPr>
              <w:t>Мосстата</w:t>
            </w:r>
            <w:proofErr w:type="spellEnd"/>
            <w:r w:rsidRPr="00856C35">
              <w:rPr>
                <w:rFonts w:ascii="Arial" w:hAnsi="Arial" w:cs="Arial"/>
                <w:sz w:val="24"/>
                <w:szCs w:val="24"/>
              </w:rPr>
              <w:t xml:space="preserve"> о среднегодовой численности населения муниципального </w:t>
            </w: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образования и данные муниципальных образований Московской области о количестве посадочных мест на предприятиях общественного питания, осуществляющих свою деятельность и внесенных в слой «Предприятия общественного питания Подмосковья» РГИС МО на отчетную дату</w:t>
            </w:r>
          </w:p>
        </w:tc>
        <w:tc>
          <w:tcPr>
            <w:tcW w:w="459" w:type="pct"/>
            <w:shd w:val="clear" w:color="auto" w:fill="auto"/>
          </w:tcPr>
          <w:p w:rsidR="00496402" w:rsidRPr="00856C35" w:rsidRDefault="00496402" w:rsidP="00496402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Ежеквартально</w:t>
            </w:r>
          </w:p>
        </w:tc>
      </w:tr>
      <w:tr w:rsidR="00496402" w:rsidRPr="00856C35" w:rsidTr="00856C35">
        <w:trPr>
          <w:trHeight w:val="416"/>
        </w:trPr>
        <w:tc>
          <w:tcPr>
            <w:tcW w:w="193" w:type="pct"/>
            <w:shd w:val="clear" w:color="auto" w:fill="auto"/>
          </w:tcPr>
          <w:p w:rsidR="00496402" w:rsidRPr="00856C35" w:rsidRDefault="00496402" w:rsidP="00496402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954" w:type="pct"/>
            <w:shd w:val="clear" w:color="auto" w:fill="auto"/>
          </w:tcPr>
          <w:p w:rsidR="00496402" w:rsidRPr="00856C35" w:rsidRDefault="00496402" w:rsidP="00496402">
            <w:pPr>
              <w:widowControl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Обеспеченность населения предприятиями бытового обслуживания</w:t>
            </w:r>
          </w:p>
        </w:tc>
        <w:tc>
          <w:tcPr>
            <w:tcW w:w="367" w:type="pct"/>
            <w:shd w:val="clear" w:color="auto" w:fill="auto"/>
          </w:tcPr>
          <w:p w:rsidR="00496402" w:rsidRPr="00856C35" w:rsidRDefault="004F68C8" w:rsidP="00496402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раб.</w:t>
            </w:r>
            <w:r w:rsidR="00496402" w:rsidRPr="00856C35">
              <w:rPr>
                <w:rFonts w:ascii="Arial" w:hAnsi="Arial" w:cs="Arial"/>
                <w:sz w:val="24"/>
                <w:szCs w:val="24"/>
              </w:rPr>
              <w:t xml:space="preserve"> мест/ на 1 000 жителей</w:t>
            </w:r>
          </w:p>
        </w:tc>
        <w:tc>
          <w:tcPr>
            <w:tcW w:w="1926" w:type="pct"/>
            <w:shd w:val="clear" w:color="auto" w:fill="auto"/>
          </w:tcPr>
          <w:p w:rsidR="00496402" w:rsidRPr="00856C35" w:rsidRDefault="00856C35" w:rsidP="0049640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</w:rPr>
                  <m:t xml:space="preserve">Обу = </m:t>
                </m:r>
                <m:f>
                  <m:fPr>
                    <m:ctrlP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Крм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Чсред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/>
                    <w:sz w:val="24"/>
                    <w:szCs w:val="24"/>
                  </w:rPr>
                  <m:t xml:space="preserve"> 1 000 ,</m:t>
                </m:r>
              </m:oMath>
            </m:oMathPara>
          </w:p>
          <w:p w:rsidR="00496402" w:rsidRPr="00856C35" w:rsidRDefault="00496402" w:rsidP="00496402">
            <w:pPr>
              <w:widowControl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где:</w:t>
            </w:r>
          </w:p>
          <w:p w:rsidR="00496402" w:rsidRPr="00856C35" w:rsidRDefault="00496402" w:rsidP="00496402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56C35">
              <w:rPr>
                <w:rFonts w:ascii="Arial" w:hAnsi="Arial" w:cs="Arial"/>
                <w:sz w:val="24"/>
                <w:szCs w:val="24"/>
              </w:rPr>
              <w:t>Обу</w:t>
            </w:r>
            <w:proofErr w:type="spellEnd"/>
            <w:r w:rsidRPr="00856C35">
              <w:rPr>
                <w:rFonts w:ascii="Arial" w:hAnsi="Arial" w:cs="Arial"/>
                <w:sz w:val="24"/>
                <w:szCs w:val="24"/>
              </w:rPr>
              <w:t> </w:t>
            </w:r>
            <w:r w:rsidRPr="00856C35">
              <w:rPr>
                <w:rFonts w:ascii="Arial" w:hAnsi="Arial" w:cs="Arial"/>
                <w:sz w:val="24"/>
                <w:szCs w:val="24"/>
              </w:rPr>
              <w:noBreakHyphen/>
              <w:t> обеспеченность населения предприятиями бытового обслуживания в отчетном периоде;</w:t>
            </w:r>
          </w:p>
          <w:p w:rsidR="00496402" w:rsidRPr="00856C35" w:rsidRDefault="00496402" w:rsidP="00496402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56C35">
              <w:rPr>
                <w:rFonts w:ascii="Arial" w:hAnsi="Arial" w:cs="Arial"/>
                <w:sz w:val="24"/>
                <w:szCs w:val="24"/>
              </w:rPr>
              <w:t>Крм</w:t>
            </w:r>
            <w:proofErr w:type="spellEnd"/>
            <w:r w:rsidRPr="00856C35">
              <w:rPr>
                <w:rFonts w:ascii="Arial" w:hAnsi="Arial" w:cs="Arial"/>
                <w:sz w:val="24"/>
                <w:szCs w:val="24"/>
              </w:rPr>
              <w:t> </w:t>
            </w:r>
            <w:r w:rsidRPr="00856C35">
              <w:rPr>
                <w:rFonts w:ascii="Arial" w:hAnsi="Arial" w:cs="Arial"/>
                <w:sz w:val="24"/>
                <w:szCs w:val="24"/>
              </w:rPr>
              <w:noBreakHyphen/>
              <w:t> количество рабочих мест на предприятиях бытовых услуг в отчетном периоде, единиц;</w:t>
            </w:r>
          </w:p>
          <w:p w:rsidR="00496402" w:rsidRPr="00856C35" w:rsidRDefault="00496402" w:rsidP="00496402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56C35">
              <w:rPr>
                <w:rFonts w:ascii="Arial" w:hAnsi="Arial" w:cs="Arial"/>
                <w:sz w:val="24"/>
                <w:szCs w:val="24"/>
              </w:rPr>
              <w:t>Чсред</w:t>
            </w:r>
            <w:proofErr w:type="spellEnd"/>
            <w:r w:rsidRPr="00856C35">
              <w:rPr>
                <w:rFonts w:ascii="Arial" w:hAnsi="Arial" w:cs="Arial"/>
                <w:sz w:val="24"/>
                <w:szCs w:val="24"/>
              </w:rPr>
              <w:t> </w:t>
            </w:r>
            <w:r w:rsidRPr="00856C35">
              <w:rPr>
                <w:rFonts w:ascii="Arial" w:hAnsi="Arial" w:cs="Arial"/>
                <w:sz w:val="24"/>
                <w:szCs w:val="24"/>
              </w:rPr>
              <w:noBreakHyphen/>
              <w:t> среднегодовая численность постоянного населения в муни</w:t>
            </w:r>
            <w:r w:rsidR="004F68C8" w:rsidRPr="00856C35">
              <w:rPr>
                <w:rFonts w:ascii="Arial" w:hAnsi="Arial" w:cs="Arial"/>
                <w:sz w:val="24"/>
                <w:szCs w:val="24"/>
              </w:rPr>
              <w:t>ципальном образовании, человек.</w:t>
            </w:r>
          </w:p>
          <w:p w:rsidR="00496402" w:rsidRPr="00856C35" w:rsidRDefault="00496402" w:rsidP="00496402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Показатель считается нарастающим итогом.</w:t>
            </w:r>
          </w:p>
        </w:tc>
        <w:tc>
          <w:tcPr>
            <w:tcW w:w="1101" w:type="pct"/>
            <w:shd w:val="clear" w:color="auto" w:fill="auto"/>
          </w:tcPr>
          <w:p w:rsidR="00496402" w:rsidRPr="00856C35" w:rsidRDefault="00496402" w:rsidP="00496402">
            <w:pPr>
              <w:widowControl w:val="0"/>
              <w:contextualSpacing/>
              <w:rPr>
                <w:rFonts w:ascii="Arial" w:hAnsi="Arial" w:cs="Arial"/>
                <w:iCs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Данные </w:t>
            </w:r>
            <w:proofErr w:type="spellStart"/>
            <w:r w:rsidRPr="00856C35">
              <w:rPr>
                <w:rFonts w:ascii="Arial" w:hAnsi="Arial" w:cs="Arial"/>
                <w:sz w:val="24"/>
                <w:szCs w:val="24"/>
              </w:rPr>
              <w:t>Мосстата</w:t>
            </w:r>
            <w:proofErr w:type="spellEnd"/>
            <w:r w:rsidRPr="00856C35">
              <w:rPr>
                <w:rFonts w:ascii="Arial" w:hAnsi="Arial" w:cs="Arial"/>
                <w:sz w:val="24"/>
                <w:szCs w:val="24"/>
              </w:rPr>
              <w:t xml:space="preserve"> о среднегодовой численности населения муниципального образования и данные муниципальных образований Московской области о количестве рабочих местах на предприятиях бытовых услуг, осуществляющих свою деятельность на отчетную дату</w:t>
            </w:r>
          </w:p>
        </w:tc>
        <w:tc>
          <w:tcPr>
            <w:tcW w:w="459" w:type="pct"/>
            <w:shd w:val="clear" w:color="auto" w:fill="auto"/>
          </w:tcPr>
          <w:p w:rsidR="00496402" w:rsidRPr="00856C35" w:rsidRDefault="00496402" w:rsidP="00496402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Ежеквартально</w:t>
            </w:r>
          </w:p>
        </w:tc>
      </w:tr>
    </w:tbl>
    <w:p w:rsidR="0094066B" w:rsidRPr="00856C35" w:rsidRDefault="0094066B">
      <w:pPr>
        <w:rPr>
          <w:rFonts w:ascii="Arial" w:hAnsi="Arial" w:cs="Arial"/>
          <w:sz w:val="24"/>
          <w:szCs w:val="24"/>
        </w:rPr>
      </w:pPr>
      <w:r w:rsidRPr="00856C35">
        <w:rPr>
          <w:rFonts w:ascii="Arial" w:hAnsi="Arial" w:cs="Arial"/>
          <w:sz w:val="24"/>
          <w:szCs w:val="24"/>
        </w:rPr>
        <w:br w:type="page"/>
      </w:r>
    </w:p>
    <w:tbl>
      <w:tblPr>
        <w:tblStyle w:val="3"/>
        <w:tblW w:w="15452" w:type="dxa"/>
        <w:tblInd w:w="-2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6"/>
        <w:gridCol w:w="2949"/>
        <w:gridCol w:w="1134"/>
        <w:gridCol w:w="5953"/>
        <w:gridCol w:w="3402"/>
        <w:gridCol w:w="1418"/>
      </w:tblGrid>
      <w:tr w:rsidR="00496402" w:rsidRPr="00856C35" w:rsidTr="0086366A">
        <w:trPr>
          <w:trHeight w:val="675"/>
        </w:trPr>
        <w:tc>
          <w:tcPr>
            <w:tcW w:w="596" w:type="dxa"/>
            <w:shd w:val="clear" w:color="auto" w:fill="auto"/>
          </w:tcPr>
          <w:p w:rsidR="00496402" w:rsidRPr="00856C35" w:rsidRDefault="00496402" w:rsidP="00496402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2949" w:type="dxa"/>
            <w:shd w:val="clear" w:color="auto" w:fill="auto"/>
          </w:tcPr>
          <w:p w:rsidR="00496402" w:rsidRPr="00856C35" w:rsidRDefault="00496402" w:rsidP="00496402">
            <w:pPr>
              <w:widowControl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Доля обращений по вопросу защиты прав потребителей от общего количества поступивших обращений</w:t>
            </w:r>
          </w:p>
          <w:p w:rsidR="00496402" w:rsidRPr="00856C35" w:rsidRDefault="00496402" w:rsidP="00496402">
            <w:pPr>
              <w:widowControl w:val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496402" w:rsidRPr="00856C35" w:rsidRDefault="00496402" w:rsidP="00496402">
            <w:pPr>
              <w:widowControl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процент</w:t>
            </w:r>
          </w:p>
        </w:tc>
        <w:tc>
          <w:tcPr>
            <w:tcW w:w="5953" w:type="dxa"/>
            <w:shd w:val="clear" w:color="auto" w:fill="auto"/>
          </w:tcPr>
          <w:p w:rsidR="00496402" w:rsidRPr="00856C35" w:rsidRDefault="00496402" w:rsidP="00496402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96402" w:rsidRPr="00856C35" w:rsidRDefault="00856C35" w:rsidP="00496402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Dзпп</m:t>
              </m:r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Озпп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Ообщий</m:t>
                  </m:r>
                </m:den>
              </m:f>
            </m:oMath>
            <w:proofErr w:type="gramStart"/>
            <w:r w:rsidR="00496402" w:rsidRPr="00856C35">
              <w:rPr>
                <w:rFonts w:ascii="Arial" w:hAnsi="Arial" w:cs="Arial"/>
                <w:sz w:val="24"/>
                <w:szCs w:val="24"/>
              </w:rPr>
              <w:t>,*</w:t>
            </w:r>
            <w:proofErr w:type="gramEnd"/>
            <w:r w:rsidR="00496402" w:rsidRPr="00856C35">
              <w:rPr>
                <w:rFonts w:ascii="Arial" w:hAnsi="Arial" w:cs="Arial"/>
                <w:sz w:val="24"/>
                <w:szCs w:val="24"/>
              </w:rPr>
              <w:t xml:space="preserve">100%, где </w:t>
            </w:r>
          </w:p>
          <w:p w:rsidR="00496402" w:rsidRPr="00856C35" w:rsidRDefault="00496402" w:rsidP="00496402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96402" w:rsidRPr="00856C35" w:rsidRDefault="00496402" w:rsidP="00496402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  <w:lang w:val="en-US"/>
              </w:rPr>
              <w:t>D</w:t>
            </w:r>
            <w:proofErr w:type="spellStart"/>
            <w:r w:rsidRPr="00856C35">
              <w:rPr>
                <w:rFonts w:ascii="Arial" w:hAnsi="Arial" w:cs="Arial"/>
                <w:sz w:val="24"/>
                <w:szCs w:val="24"/>
              </w:rPr>
              <w:t>зпп</w:t>
            </w:r>
            <w:proofErr w:type="spellEnd"/>
            <w:r w:rsidRPr="00856C35">
              <w:rPr>
                <w:rFonts w:ascii="Arial" w:hAnsi="Arial" w:cs="Arial"/>
                <w:sz w:val="24"/>
                <w:szCs w:val="24"/>
              </w:rPr>
              <w:t xml:space="preserve"> - доля обращений по вопросу защиты прав потребителей от общего количества поступивших обращений;</w:t>
            </w:r>
          </w:p>
          <w:p w:rsidR="00496402" w:rsidRPr="00856C35" w:rsidRDefault="00496402" w:rsidP="00496402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56C35">
              <w:rPr>
                <w:rFonts w:ascii="Arial" w:hAnsi="Arial" w:cs="Arial"/>
                <w:sz w:val="24"/>
                <w:szCs w:val="24"/>
              </w:rPr>
              <w:t>Озпп</w:t>
            </w:r>
            <w:proofErr w:type="spellEnd"/>
            <w:r w:rsidRPr="00856C35">
              <w:rPr>
                <w:rFonts w:ascii="Arial" w:hAnsi="Arial" w:cs="Arial"/>
                <w:sz w:val="24"/>
                <w:szCs w:val="24"/>
              </w:rPr>
              <w:t xml:space="preserve"> – количество обращений, поступивших в администрацию муниципального образования по вопросу защиты прав потребителей</w:t>
            </w:r>
          </w:p>
          <w:p w:rsidR="00496402" w:rsidRPr="00856C35" w:rsidRDefault="00496402" w:rsidP="00496402">
            <w:pPr>
              <w:widowControl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56C35">
              <w:rPr>
                <w:rFonts w:ascii="Arial" w:hAnsi="Arial" w:cs="Arial"/>
                <w:sz w:val="24"/>
                <w:szCs w:val="24"/>
              </w:rPr>
              <w:t>Ообщий</w:t>
            </w:r>
            <w:proofErr w:type="spellEnd"/>
            <w:r w:rsidRPr="00856C35">
              <w:rPr>
                <w:rFonts w:ascii="Arial" w:hAnsi="Arial" w:cs="Arial"/>
                <w:sz w:val="24"/>
                <w:szCs w:val="24"/>
              </w:rPr>
              <w:t xml:space="preserve"> – количество обращений, поступивших в адрес администрации муниципального образования по всем тематикам (письменные обращения, обращения, поступившие по электронной почте, через порта</w:t>
            </w:r>
            <w:r w:rsidR="004F68C8" w:rsidRPr="00856C35">
              <w:rPr>
                <w:rFonts w:ascii="Arial" w:hAnsi="Arial" w:cs="Arial"/>
                <w:sz w:val="24"/>
                <w:szCs w:val="24"/>
              </w:rPr>
              <w:t xml:space="preserve">л «Добродел», МСЭД, ЕЦУР и </w:t>
            </w:r>
            <w:proofErr w:type="spellStart"/>
            <w:r w:rsidR="004F68C8" w:rsidRPr="00856C35">
              <w:rPr>
                <w:rFonts w:ascii="Arial" w:hAnsi="Arial" w:cs="Arial"/>
                <w:sz w:val="24"/>
                <w:szCs w:val="24"/>
              </w:rPr>
              <w:t>тп</w:t>
            </w:r>
            <w:proofErr w:type="spellEnd"/>
            <w:r w:rsidR="004F68C8" w:rsidRPr="00856C35">
              <w:rPr>
                <w:rFonts w:ascii="Arial" w:hAnsi="Arial" w:cs="Arial"/>
                <w:sz w:val="24"/>
                <w:szCs w:val="24"/>
              </w:rPr>
              <w:t>.).</w:t>
            </w:r>
          </w:p>
        </w:tc>
        <w:tc>
          <w:tcPr>
            <w:tcW w:w="3402" w:type="dxa"/>
            <w:shd w:val="clear" w:color="auto" w:fill="auto"/>
          </w:tcPr>
          <w:p w:rsidR="00496402" w:rsidRPr="00856C35" w:rsidRDefault="00496402" w:rsidP="00496402">
            <w:pPr>
              <w:widowControl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Данные муниципальных образований Московской области о количестве обращений, поступивших в адрес администрации муниципального образования по всем тематикам и количестве обращений, поступивших в администрацию муниципального образования по вопросу защиты прав потребителей на отчетную дату</w:t>
            </w:r>
          </w:p>
        </w:tc>
        <w:tc>
          <w:tcPr>
            <w:tcW w:w="1418" w:type="dxa"/>
            <w:shd w:val="clear" w:color="auto" w:fill="auto"/>
          </w:tcPr>
          <w:p w:rsidR="00496402" w:rsidRPr="00856C35" w:rsidRDefault="00496402" w:rsidP="00496402">
            <w:pPr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Ежеквартально</w:t>
            </w:r>
          </w:p>
        </w:tc>
      </w:tr>
    </w:tbl>
    <w:p w:rsidR="00922528" w:rsidRPr="00856C35" w:rsidRDefault="00922528" w:rsidP="000A29CB">
      <w:pPr>
        <w:pStyle w:val="ConsPlusNonformat"/>
        <w:jc w:val="center"/>
        <w:rPr>
          <w:rFonts w:ascii="Arial" w:eastAsiaTheme="minorEastAsia" w:hAnsi="Arial" w:cs="Arial"/>
          <w:sz w:val="24"/>
          <w:szCs w:val="24"/>
        </w:rPr>
      </w:pPr>
    </w:p>
    <w:p w:rsidR="000A29CB" w:rsidRPr="00856C35" w:rsidRDefault="000A29CB" w:rsidP="000A29CB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856C35">
        <w:rPr>
          <w:rFonts w:ascii="Arial" w:eastAsiaTheme="minorEastAsia" w:hAnsi="Arial" w:cs="Arial"/>
          <w:sz w:val="24"/>
          <w:szCs w:val="24"/>
        </w:rPr>
        <w:t xml:space="preserve">Значения результатов выполнения мероприятий муниципальной программы городского округа Власиха Московской области </w:t>
      </w:r>
      <w:r w:rsidRPr="00856C35">
        <w:rPr>
          <w:rFonts w:ascii="Arial" w:hAnsi="Arial" w:cs="Arial"/>
          <w:sz w:val="24"/>
          <w:szCs w:val="24"/>
        </w:rPr>
        <w:t>«Предпринимательство»</w:t>
      </w:r>
    </w:p>
    <w:p w:rsidR="000A29CB" w:rsidRPr="00856C35" w:rsidRDefault="000A29CB" w:rsidP="000A29CB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550"/>
        <w:gridCol w:w="1874"/>
        <w:gridCol w:w="1683"/>
        <w:gridCol w:w="1683"/>
        <w:gridCol w:w="2782"/>
        <w:gridCol w:w="1423"/>
        <w:gridCol w:w="5132"/>
      </w:tblGrid>
      <w:tr w:rsidR="000A29CB" w:rsidRPr="00856C35" w:rsidTr="00856C35">
        <w:trPr>
          <w:trHeight w:val="379"/>
        </w:trPr>
        <w:tc>
          <w:tcPr>
            <w:tcW w:w="193" w:type="pct"/>
          </w:tcPr>
          <w:p w:rsidR="000A29CB" w:rsidRPr="00856C35" w:rsidRDefault="000A29CB" w:rsidP="000F311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№ 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504" w:type="pct"/>
          </w:tcPr>
          <w:p w:rsidR="000A29CB" w:rsidRPr="00856C35" w:rsidRDefault="000A29CB" w:rsidP="000F311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№ подпрограммы ХХ</w:t>
            </w:r>
          </w:p>
        </w:tc>
        <w:tc>
          <w:tcPr>
            <w:tcW w:w="458" w:type="pct"/>
          </w:tcPr>
          <w:p w:rsidR="000A29CB" w:rsidRPr="00856C35" w:rsidRDefault="000A29CB" w:rsidP="000F311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№ основного мероприятия </w:t>
            </w:r>
            <w:r w:rsidRPr="00856C3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YY</w:t>
            </w:r>
          </w:p>
        </w:tc>
        <w:tc>
          <w:tcPr>
            <w:tcW w:w="458" w:type="pct"/>
          </w:tcPr>
          <w:p w:rsidR="000A29CB" w:rsidRPr="00856C35" w:rsidRDefault="000A29CB" w:rsidP="000F311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№ мероприятия </w:t>
            </w:r>
            <w:r w:rsidRPr="00856C3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ZZ</w:t>
            </w:r>
          </w:p>
        </w:tc>
        <w:tc>
          <w:tcPr>
            <w:tcW w:w="1053" w:type="pct"/>
          </w:tcPr>
          <w:p w:rsidR="000A29CB" w:rsidRPr="00856C35" w:rsidRDefault="000A29CB" w:rsidP="000F311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366" w:type="pct"/>
          </w:tcPr>
          <w:p w:rsidR="000A29CB" w:rsidRPr="00856C35" w:rsidRDefault="000A29CB" w:rsidP="000F311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1969" w:type="pct"/>
          </w:tcPr>
          <w:p w:rsidR="000A29CB" w:rsidRPr="00856C35" w:rsidRDefault="000A29CB" w:rsidP="000F3117">
            <w:pPr>
              <w:widowControl w:val="0"/>
              <w:ind w:right="-7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Порядок определения значений</w:t>
            </w:r>
          </w:p>
        </w:tc>
      </w:tr>
      <w:tr w:rsidR="000A29CB" w:rsidRPr="00856C35" w:rsidTr="00856C35">
        <w:trPr>
          <w:trHeight w:val="64"/>
        </w:trPr>
        <w:tc>
          <w:tcPr>
            <w:tcW w:w="193" w:type="pct"/>
          </w:tcPr>
          <w:p w:rsidR="000A29CB" w:rsidRPr="00856C35" w:rsidRDefault="000A29CB" w:rsidP="000F311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504" w:type="pct"/>
          </w:tcPr>
          <w:p w:rsidR="000A29CB" w:rsidRPr="00856C35" w:rsidRDefault="000A29CB" w:rsidP="000F311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458" w:type="pct"/>
          </w:tcPr>
          <w:p w:rsidR="000A29CB" w:rsidRPr="00856C35" w:rsidRDefault="000A29CB" w:rsidP="000F311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3</w:t>
            </w:r>
          </w:p>
        </w:tc>
        <w:tc>
          <w:tcPr>
            <w:tcW w:w="458" w:type="pct"/>
          </w:tcPr>
          <w:p w:rsidR="000A29CB" w:rsidRPr="00856C35" w:rsidRDefault="000A29CB" w:rsidP="000F311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1053" w:type="pct"/>
          </w:tcPr>
          <w:p w:rsidR="000A29CB" w:rsidRPr="00856C35" w:rsidRDefault="000A29CB" w:rsidP="000F311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5</w:t>
            </w:r>
          </w:p>
        </w:tc>
        <w:tc>
          <w:tcPr>
            <w:tcW w:w="366" w:type="pct"/>
          </w:tcPr>
          <w:p w:rsidR="000A29CB" w:rsidRPr="00856C35" w:rsidRDefault="000A29CB" w:rsidP="000F311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6</w:t>
            </w:r>
          </w:p>
        </w:tc>
        <w:tc>
          <w:tcPr>
            <w:tcW w:w="1969" w:type="pct"/>
          </w:tcPr>
          <w:p w:rsidR="000A29CB" w:rsidRPr="00856C35" w:rsidRDefault="000A29CB" w:rsidP="000F3117">
            <w:pPr>
              <w:widowControl w:val="0"/>
              <w:ind w:right="-79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7</w:t>
            </w:r>
          </w:p>
        </w:tc>
      </w:tr>
      <w:tr w:rsidR="000A29CB" w:rsidRPr="00856C35" w:rsidTr="00856C35">
        <w:tc>
          <w:tcPr>
            <w:tcW w:w="193" w:type="pct"/>
          </w:tcPr>
          <w:p w:rsidR="000A29CB" w:rsidRPr="00856C35" w:rsidRDefault="000A29CB" w:rsidP="000F311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1.</w:t>
            </w:r>
          </w:p>
        </w:tc>
        <w:tc>
          <w:tcPr>
            <w:tcW w:w="504" w:type="pct"/>
          </w:tcPr>
          <w:p w:rsidR="000A29CB" w:rsidRPr="00856C35" w:rsidRDefault="0010159A" w:rsidP="007656A9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0</w:t>
            </w:r>
            <w:r w:rsidR="000A29CB" w:rsidRPr="00856C35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458" w:type="pct"/>
          </w:tcPr>
          <w:p w:rsidR="000A29CB" w:rsidRPr="00856C35" w:rsidRDefault="000A29CB" w:rsidP="007656A9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02</w:t>
            </w:r>
          </w:p>
        </w:tc>
        <w:tc>
          <w:tcPr>
            <w:tcW w:w="458" w:type="pct"/>
          </w:tcPr>
          <w:p w:rsidR="000A29CB" w:rsidRPr="00856C35" w:rsidRDefault="000A29CB" w:rsidP="007656A9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01</w:t>
            </w:r>
          </w:p>
        </w:tc>
        <w:tc>
          <w:tcPr>
            <w:tcW w:w="1053" w:type="pct"/>
          </w:tcPr>
          <w:p w:rsidR="000A29CB" w:rsidRPr="00856C35" w:rsidRDefault="000A29CB" w:rsidP="000F3117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Количество резидентов, привлечённых на территорию индустриальных (промышл</w:t>
            </w:r>
            <w:r w:rsidR="007656A9"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енных) парков (за отчетный год)</w:t>
            </w:r>
          </w:p>
        </w:tc>
        <w:tc>
          <w:tcPr>
            <w:tcW w:w="366" w:type="pct"/>
          </w:tcPr>
          <w:p w:rsidR="000A29CB" w:rsidRPr="00856C35" w:rsidRDefault="000A29CB" w:rsidP="0012341C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856C3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единиц</w:t>
            </w:r>
            <w:r w:rsidR="007656A9" w:rsidRPr="00856C3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969" w:type="pct"/>
            <w:shd w:val="clear" w:color="auto" w:fill="auto"/>
          </w:tcPr>
          <w:p w:rsidR="000A29CB" w:rsidRPr="00856C35" w:rsidRDefault="000A29CB" w:rsidP="000F311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Значение результата определяется как сумма всех новых резидентов, привлеченных на территорию индустриальных (промышленных) парков в отчетном периоде. </w:t>
            </w:r>
            <w:r w:rsidRPr="00856C35">
              <w:rPr>
                <w:rFonts w:ascii="Arial" w:eastAsiaTheme="minorHAnsi" w:hAnsi="Arial" w:cs="Arial"/>
                <w:strike/>
                <w:sz w:val="24"/>
                <w:szCs w:val="24"/>
                <w:lang w:eastAsia="en-US"/>
              </w:rPr>
              <w:br/>
            </w:r>
            <w:r w:rsidRPr="00856C3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Периодичность представления – ежеквартально.</w:t>
            </w:r>
          </w:p>
          <w:p w:rsidR="000A29CB" w:rsidRPr="00856C35" w:rsidRDefault="000A29CB" w:rsidP="000F311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856C35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Результат считается нарастающим итогом в отчетном периоде.</w:t>
            </w:r>
          </w:p>
        </w:tc>
      </w:tr>
      <w:tr w:rsidR="000A29CB" w:rsidRPr="00856C35" w:rsidTr="00856C35">
        <w:tc>
          <w:tcPr>
            <w:tcW w:w="193" w:type="pct"/>
          </w:tcPr>
          <w:p w:rsidR="000A29CB" w:rsidRPr="00856C35" w:rsidRDefault="000A29CB" w:rsidP="000F311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2.</w:t>
            </w:r>
          </w:p>
        </w:tc>
        <w:tc>
          <w:tcPr>
            <w:tcW w:w="504" w:type="pct"/>
          </w:tcPr>
          <w:p w:rsidR="000A29CB" w:rsidRPr="00856C35" w:rsidRDefault="0010159A" w:rsidP="007656A9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0</w:t>
            </w:r>
            <w:r w:rsidR="000A29CB" w:rsidRPr="00856C35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458" w:type="pct"/>
          </w:tcPr>
          <w:p w:rsidR="000A29CB" w:rsidRPr="00856C35" w:rsidRDefault="000A29CB" w:rsidP="007656A9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03</w:t>
            </w:r>
          </w:p>
        </w:tc>
        <w:tc>
          <w:tcPr>
            <w:tcW w:w="458" w:type="pct"/>
          </w:tcPr>
          <w:p w:rsidR="000A29CB" w:rsidRPr="00856C35" w:rsidRDefault="000A29CB" w:rsidP="007656A9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01</w:t>
            </w:r>
          </w:p>
        </w:tc>
        <w:tc>
          <w:tcPr>
            <w:tcW w:w="1053" w:type="pct"/>
          </w:tcPr>
          <w:p w:rsidR="000A29CB" w:rsidRPr="00856C35" w:rsidRDefault="000A29CB" w:rsidP="000F3117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Количество организаций, </w:t>
            </w:r>
            <w:r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осуществляющих деятельность в сфере науки, технологии, техники и инноваций в целях реализации научных, научно-техни</w:t>
            </w:r>
            <w:r w:rsidR="007656A9"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ческих и инновационных проектов</w:t>
            </w:r>
          </w:p>
        </w:tc>
        <w:tc>
          <w:tcPr>
            <w:tcW w:w="366" w:type="pct"/>
          </w:tcPr>
          <w:p w:rsidR="000A29CB" w:rsidRPr="00856C35" w:rsidRDefault="000A29CB" w:rsidP="0012341C">
            <w:pPr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единиц</w:t>
            </w:r>
            <w:r w:rsidR="007656A9"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969" w:type="pct"/>
            <w:shd w:val="clear" w:color="auto" w:fill="auto"/>
          </w:tcPr>
          <w:p w:rsidR="000A29CB" w:rsidRPr="00856C35" w:rsidRDefault="000A29CB" w:rsidP="000F3117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Значение результата определяется как сумма всех организаций, осуществляющих </w:t>
            </w:r>
            <w:r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деятельность в сфере науки, технологии, техники и инноваций в целях реализации научных, научно-технических и инновационных проектов на территории городского округа Московской области.</w:t>
            </w:r>
          </w:p>
          <w:p w:rsidR="000A29CB" w:rsidRPr="00856C35" w:rsidRDefault="000A29CB" w:rsidP="000F3117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856C3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Периодичность представления – ежеквартально.</w:t>
            </w:r>
          </w:p>
          <w:p w:rsidR="000A29CB" w:rsidRPr="00856C35" w:rsidRDefault="000A29CB" w:rsidP="000F3117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856C35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Результат считается нарастающим итогом.</w:t>
            </w:r>
          </w:p>
        </w:tc>
      </w:tr>
      <w:tr w:rsidR="000A29CB" w:rsidRPr="00856C35" w:rsidTr="00856C35">
        <w:tc>
          <w:tcPr>
            <w:tcW w:w="193" w:type="pct"/>
          </w:tcPr>
          <w:p w:rsidR="000A29CB" w:rsidRPr="00856C35" w:rsidRDefault="000A29CB" w:rsidP="000F311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504" w:type="pct"/>
          </w:tcPr>
          <w:p w:rsidR="000A29CB" w:rsidRPr="00856C35" w:rsidRDefault="0010159A" w:rsidP="007656A9">
            <w:pPr>
              <w:widowControl w:val="0"/>
              <w:jc w:val="center"/>
              <w:rPr>
                <w:rFonts w:ascii="Arial" w:eastAsiaTheme="minorEastAsia" w:hAnsi="Arial" w:cs="Arial"/>
                <w:sz w:val="24"/>
                <w:szCs w:val="24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0</w:t>
            </w:r>
            <w:r w:rsidR="000A29CB" w:rsidRPr="00856C35">
              <w:rPr>
                <w:rFonts w:ascii="Arial" w:eastAsiaTheme="minorEastAsia" w:hAnsi="Arial" w:cs="Arial"/>
                <w:sz w:val="24"/>
                <w:szCs w:val="24"/>
              </w:rPr>
              <w:t>1</w:t>
            </w:r>
          </w:p>
        </w:tc>
        <w:tc>
          <w:tcPr>
            <w:tcW w:w="458" w:type="pct"/>
          </w:tcPr>
          <w:p w:rsidR="000A29CB" w:rsidRPr="00856C35" w:rsidRDefault="000A29CB" w:rsidP="007656A9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05</w:t>
            </w:r>
          </w:p>
        </w:tc>
        <w:tc>
          <w:tcPr>
            <w:tcW w:w="458" w:type="pct"/>
          </w:tcPr>
          <w:p w:rsidR="000A29CB" w:rsidRPr="00856C35" w:rsidRDefault="000A29CB" w:rsidP="007656A9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01</w:t>
            </w:r>
          </w:p>
        </w:tc>
        <w:tc>
          <w:tcPr>
            <w:tcW w:w="1053" w:type="pct"/>
          </w:tcPr>
          <w:p w:rsidR="000A29CB" w:rsidRPr="00856C35" w:rsidRDefault="000A29CB" w:rsidP="00922528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 xml:space="preserve">Предприятия </w:t>
            </w:r>
            <w:r w:rsidR="00922528" w:rsidRPr="00856C35">
              <w:rPr>
                <w:rFonts w:ascii="Arial" w:eastAsiaTheme="minorEastAsia" w:hAnsi="Arial" w:cs="Arial"/>
                <w:sz w:val="24"/>
                <w:szCs w:val="24"/>
              </w:rPr>
              <w:t>муниципальных образований</w:t>
            </w: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>, осуществившие промышлен</w:t>
            </w:r>
            <w:r w:rsidR="007656A9" w:rsidRPr="00856C35">
              <w:rPr>
                <w:rFonts w:ascii="Arial" w:eastAsiaTheme="minorEastAsia" w:hAnsi="Arial" w:cs="Arial"/>
                <w:sz w:val="24"/>
                <w:szCs w:val="24"/>
              </w:rPr>
              <w:t>ные экскурсии (за отчетный год)</w:t>
            </w:r>
          </w:p>
        </w:tc>
        <w:tc>
          <w:tcPr>
            <w:tcW w:w="366" w:type="pct"/>
          </w:tcPr>
          <w:p w:rsidR="000A29CB" w:rsidRPr="00856C35" w:rsidRDefault="000A29CB" w:rsidP="0012341C">
            <w:pPr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единиц</w:t>
            </w:r>
            <w:r w:rsidR="007656A9"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969" w:type="pct"/>
            <w:shd w:val="clear" w:color="auto" w:fill="auto"/>
          </w:tcPr>
          <w:p w:rsidR="000A29CB" w:rsidRPr="00856C35" w:rsidRDefault="000A29CB" w:rsidP="000F3117">
            <w:pPr>
              <w:widowControl w:val="0"/>
              <w:ind w:right="-79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Значение результата определяется как сумма всех промышленных предприятий,</w:t>
            </w: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 xml:space="preserve"> осуществляющих проведение промышленных экскурсий на территории </w:t>
            </w:r>
            <w:r w:rsidR="00922528" w:rsidRPr="00856C35">
              <w:rPr>
                <w:rFonts w:ascii="Arial" w:eastAsiaTheme="minorEastAsia" w:hAnsi="Arial" w:cs="Arial"/>
                <w:sz w:val="24"/>
                <w:szCs w:val="24"/>
              </w:rPr>
              <w:t>муниципального образования</w:t>
            </w:r>
            <w:r w:rsidRPr="00856C35">
              <w:rPr>
                <w:rFonts w:ascii="Arial" w:eastAsiaTheme="minorEastAsia" w:hAnsi="Arial" w:cs="Arial"/>
                <w:sz w:val="24"/>
                <w:szCs w:val="24"/>
              </w:rPr>
              <w:t xml:space="preserve"> Московской области в отчетном году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  <w:p w:rsidR="000A29CB" w:rsidRPr="00856C35" w:rsidRDefault="000A29CB" w:rsidP="000F3117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856C3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Периодичность представления – ежеквартально.</w:t>
            </w:r>
          </w:p>
          <w:p w:rsidR="000A29CB" w:rsidRPr="00856C35" w:rsidRDefault="000A29CB" w:rsidP="000F3117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856C35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Результат считается нарастающим итогом в отчетном периоде.</w:t>
            </w:r>
          </w:p>
        </w:tc>
      </w:tr>
      <w:tr w:rsidR="000A29CB" w:rsidRPr="00856C35" w:rsidTr="00856C35">
        <w:tc>
          <w:tcPr>
            <w:tcW w:w="193" w:type="pct"/>
          </w:tcPr>
          <w:p w:rsidR="000A29CB" w:rsidRPr="00856C35" w:rsidRDefault="000A29CB" w:rsidP="000F311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4.</w:t>
            </w:r>
          </w:p>
        </w:tc>
        <w:tc>
          <w:tcPr>
            <w:tcW w:w="504" w:type="pct"/>
          </w:tcPr>
          <w:p w:rsidR="000A29CB" w:rsidRPr="00856C35" w:rsidRDefault="0010159A" w:rsidP="007656A9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="000A29CB" w:rsidRPr="00856C35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458" w:type="pct"/>
          </w:tcPr>
          <w:p w:rsidR="000A29CB" w:rsidRPr="00856C35" w:rsidRDefault="000A29CB" w:rsidP="007656A9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08</w:t>
            </w:r>
          </w:p>
        </w:tc>
        <w:tc>
          <w:tcPr>
            <w:tcW w:w="458" w:type="pct"/>
          </w:tcPr>
          <w:p w:rsidR="000A29CB" w:rsidRPr="00856C35" w:rsidRDefault="000A29CB" w:rsidP="007656A9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01</w:t>
            </w:r>
          </w:p>
        </w:tc>
        <w:tc>
          <w:tcPr>
            <w:tcW w:w="1053" w:type="pct"/>
          </w:tcPr>
          <w:p w:rsidR="000A29CB" w:rsidRPr="00856C35" w:rsidRDefault="000A29CB" w:rsidP="000F3117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Привлечены инвесторы на территорию </w:t>
            </w:r>
            <w:r w:rsidR="007656A9" w:rsidRPr="00856C35">
              <w:rPr>
                <w:rFonts w:ascii="Arial" w:eastAsiaTheme="minorEastAsia" w:hAnsi="Arial" w:cs="Arial"/>
                <w:sz w:val="24"/>
                <w:szCs w:val="24"/>
              </w:rPr>
              <w:t>муниципальных образований</w:t>
            </w:r>
            <w:r w:rsidR="00922528" w:rsidRPr="00856C35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Моско</w:t>
            </w:r>
            <w:r w:rsidR="007656A9"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вской области (за отчетный год)</w:t>
            </w:r>
          </w:p>
        </w:tc>
        <w:tc>
          <w:tcPr>
            <w:tcW w:w="366" w:type="pct"/>
          </w:tcPr>
          <w:p w:rsidR="000A29CB" w:rsidRPr="00856C35" w:rsidRDefault="000A29CB" w:rsidP="0012341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eastAsiaTheme="minorHAnsi" w:hAnsi="Arial" w:cs="Arial"/>
                <w:color w:val="FF0000"/>
                <w:sz w:val="24"/>
                <w:szCs w:val="24"/>
                <w:lang w:eastAsia="en-US"/>
              </w:rPr>
            </w:pPr>
            <w:r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единиц</w:t>
            </w:r>
            <w:r w:rsidR="007656A9"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969" w:type="pct"/>
            <w:shd w:val="clear" w:color="auto" w:fill="auto"/>
          </w:tcPr>
          <w:p w:rsidR="000A29CB" w:rsidRPr="00856C35" w:rsidRDefault="000A29CB" w:rsidP="000F3117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Значение результата определяется как сумма всех новых резидентов, привлеченных на территорию </w:t>
            </w:r>
            <w:r w:rsidR="00922528" w:rsidRPr="00856C35">
              <w:rPr>
                <w:rFonts w:ascii="Arial" w:eastAsiaTheme="minorEastAsia" w:hAnsi="Arial" w:cs="Arial"/>
                <w:sz w:val="24"/>
                <w:szCs w:val="24"/>
              </w:rPr>
              <w:t xml:space="preserve">муниципального образования </w:t>
            </w:r>
            <w:r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Московской области в отчетном году.</w:t>
            </w:r>
            <w:r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br/>
            </w:r>
            <w:r w:rsidRPr="00856C3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Периодичность представления – ежеквартально.</w:t>
            </w:r>
          </w:p>
          <w:p w:rsidR="000A29CB" w:rsidRPr="00856C35" w:rsidRDefault="000A29CB" w:rsidP="000F3117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56C35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Результат считается нарастающим итогом в отчетном периоде</w:t>
            </w:r>
          </w:p>
        </w:tc>
      </w:tr>
      <w:tr w:rsidR="000A29CB" w:rsidRPr="00856C35" w:rsidTr="00856C35">
        <w:tc>
          <w:tcPr>
            <w:tcW w:w="193" w:type="pct"/>
          </w:tcPr>
          <w:p w:rsidR="000A29CB" w:rsidRPr="00856C35" w:rsidRDefault="000A29CB" w:rsidP="000F311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5.</w:t>
            </w:r>
          </w:p>
        </w:tc>
        <w:tc>
          <w:tcPr>
            <w:tcW w:w="504" w:type="pct"/>
          </w:tcPr>
          <w:p w:rsidR="000A29CB" w:rsidRPr="00856C35" w:rsidRDefault="0010159A" w:rsidP="00C17CC2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="000A29CB" w:rsidRPr="00856C35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458" w:type="pct"/>
          </w:tcPr>
          <w:p w:rsidR="000A29CB" w:rsidRPr="00856C35" w:rsidRDefault="000A29CB" w:rsidP="00C17CC2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02</w:t>
            </w:r>
          </w:p>
        </w:tc>
        <w:tc>
          <w:tcPr>
            <w:tcW w:w="458" w:type="pct"/>
          </w:tcPr>
          <w:p w:rsidR="000A29CB" w:rsidRPr="00856C35" w:rsidRDefault="000A29CB" w:rsidP="00C17CC2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01</w:t>
            </w:r>
          </w:p>
        </w:tc>
        <w:tc>
          <w:tcPr>
            <w:tcW w:w="1053" w:type="pct"/>
          </w:tcPr>
          <w:p w:rsidR="000A29CB" w:rsidRPr="00856C35" w:rsidRDefault="000A29CB" w:rsidP="00922528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Количество субъектов МСП получивших </w:t>
            </w:r>
            <w:r w:rsidR="00922528"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муниципальную</w:t>
            </w:r>
            <w:r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поддержку на возмещение части затрат, связанных с </w:t>
            </w:r>
            <w:r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приобретением оборудования в целях создания и (или) развития либо модернизации производства товаро</w:t>
            </w:r>
            <w:r w:rsidR="00C17CC2"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в (работ, услуг)</w:t>
            </w:r>
          </w:p>
        </w:tc>
        <w:tc>
          <w:tcPr>
            <w:tcW w:w="366" w:type="pct"/>
          </w:tcPr>
          <w:p w:rsidR="000A29CB" w:rsidRPr="00856C35" w:rsidRDefault="000A29CB" w:rsidP="0012341C">
            <w:pPr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единиц</w:t>
            </w:r>
            <w:r w:rsidR="00C17CC2"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969" w:type="pct"/>
            <w:shd w:val="clear" w:color="auto" w:fill="auto"/>
          </w:tcPr>
          <w:p w:rsidR="000A29CB" w:rsidRPr="00856C35" w:rsidRDefault="000A29CB" w:rsidP="000F3117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Значение результата определяется как сумма всех субъектов МСП получивших </w:t>
            </w:r>
            <w:r w:rsidR="007549EE"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муниципальную </w:t>
            </w:r>
            <w:r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поддержку на возмещение части затрат, связанных с приобретением оборудования в целях создания и (или) развития либо модернизации производства </w:t>
            </w:r>
            <w:r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lastRenderedPageBreak/>
              <w:t>товаров (работ, услуг)</w:t>
            </w:r>
            <w:r w:rsidR="0010159A"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</w:t>
            </w:r>
            <w:r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на территории городского округа Московской области в отчетном периоде.</w:t>
            </w:r>
          </w:p>
          <w:p w:rsidR="000A29CB" w:rsidRPr="00856C35" w:rsidRDefault="000A29CB" w:rsidP="000F3117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856C3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Периодичность представления – ежеквартально.</w:t>
            </w:r>
          </w:p>
          <w:p w:rsidR="000A29CB" w:rsidRPr="00856C35" w:rsidRDefault="000A29CB" w:rsidP="000F3117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856C35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Результат считается нарастающим итогом в отчетном периоде</w:t>
            </w:r>
            <w:r w:rsidR="00C17CC2" w:rsidRPr="00856C35"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</w:tr>
      <w:tr w:rsidR="000A29CB" w:rsidRPr="00856C35" w:rsidTr="00856C35">
        <w:tc>
          <w:tcPr>
            <w:tcW w:w="193" w:type="pct"/>
          </w:tcPr>
          <w:p w:rsidR="000A29CB" w:rsidRPr="00856C35" w:rsidRDefault="000A29CB" w:rsidP="000F3117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504" w:type="pct"/>
          </w:tcPr>
          <w:p w:rsidR="000A29CB" w:rsidRPr="00856C35" w:rsidRDefault="0010159A" w:rsidP="00C17CC2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="000A29CB" w:rsidRPr="00856C35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458" w:type="pct"/>
          </w:tcPr>
          <w:p w:rsidR="000A29CB" w:rsidRPr="00856C35" w:rsidRDefault="000A29CB" w:rsidP="00C17CC2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02</w:t>
            </w:r>
          </w:p>
        </w:tc>
        <w:tc>
          <w:tcPr>
            <w:tcW w:w="458" w:type="pct"/>
          </w:tcPr>
          <w:p w:rsidR="000A29CB" w:rsidRPr="00856C35" w:rsidRDefault="000A29CB" w:rsidP="00C17CC2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03</w:t>
            </w:r>
          </w:p>
        </w:tc>
        <w:tc>
          <w:tcPr>
            <w:tcW w:w="1053" w:type="pct"/>
          </w:tcPr>
          <w:p w:rsidR="000A29CB" w:rsidRPr="00856C35" w:rsidRDefault="000A29CB" w:rsidP="000F3117">
            <w:pPr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Количество субъектов МСП, осуществляющие деятельность в сфере социального предпринимательства, получивших </w:t>
            </w:r>
            <w:r w:rsidR="007549EE"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муниципальную </w:t>
            </w:r>
            <w:r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поддержку</w:t>
            </w:r>
          </w:p>
        </w:tc>
        <w:tc>
          <w:tcPr>
            <w:tcW w:w="366" w:type="pct"/>
          </w:tcPr>
          <w:p w:rsidR="000A29CB" w:rsidRPr="00856C35" w:rsidRDefault="000A29CB" w:rsidP="0012341C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единиц</w:t>
            </w:r>
            <w:r w:rsidR="00C17CC2"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969" w:type="pct"/>
            <w:shd w:val="clear" w:color="auto" w:fill="auto"/>
          </w:tcPr>
          <w:p w:rsidR="000A29CB" w:rsidRPr="00856C35" w:rsidRDefault="000A29CB" w:rsidP="000F3117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Значение результата определяется как сумма всех субъектов МСП осуществляющие деятельность в сфере социального предпринимательства на территории городского округа Московской области, получивших </w:t>
            </w:r>
            <w:r w:rsidR="007549EE"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муниципальную </w:t>
            </w:r>
            <w:r w:rsidRPr="00856C35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поддержку в отчетном периоде.</w:t>
            </w:r>
          </w:p>
          <w:p w:rsidR="000A29CB" w:rsidRPr="00856C35" w:rsidRDefault="000A29CB" w:rsidP="000F3117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856C3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Периодичность представления – ежеквартально.</w:t>
            </w:r>
          </w:p>
          <w:p w:rsidR="000A29CB" w:rsidRPr="00856C35" w:rsidRDefault="000A29CB" w:rsidP="000F3117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Arial" w:eastAsiaTheme="minorHAnsi" w:hAnsi="Arial" w:cs="Arial"/>
                <w:i/>
                <w:sz w:val="24"/>
                <w:szCs w:val="24"/>
                <w:lang w:eastAsia="en-US"/>
              </w:rPr>
            </w:pPr>
            <w:r w:rsidRPr="00856C35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Результат считается нарастающим итогом в отчетном периоде</w:t>
            </w:r>
          </w:p>
        </w:tc>
      </w:tr>
      <w:tr w:rsidR="00C17CC2" w:rsidRPr="00856C35" w:rsidTr="00856C35">
        <w:tc>
          <w:tcPr>
            <w:tcW w:w="193" w:type="pct"/>
          </w:tcPr>
          <w:p w:rsidR="00C17CC2" w:rsidRPr="00856C35" w:rsidRDefault="00C17CC2" w:rsidP="00C17CC2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7.</w:t>
            </w:r>
          </w:p>
        </w:tc>
        <w:tc>
          <w:tcPr>
            <w:tcW w:w="504" w:type="pct"/>
          </w:tcPr>
          <w:p w:rsidR="00C17CC2" w:rsidRPr="00856C35" w:rsidRDefault="00C17CC2" w:rsidP="00C17CC2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03</w:t>
            </w:r>
          </w:p>
        </w:tc>
        <w:tc>
          <w:tcPr>
            <w:tcW w:w="458" w:type="pct"/>
          </w:tcPr>
          <w:p w:rsidR="00C17CC2" w:rsidRPr="00856C35" w:rsidRDefault="00C17CC2" w:rsidP="00C17CC2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02</w:t>
            </w:r>
          </w:p>
        </w:tc>
        <w:tc>
          <w:tcPr>
            <w:tcW w:w="458" w:type="pct"/>
          </w:tcPr>
          <w:p w:rsidR="00C17CC2" w:rsidRPr="00856C35" w:rsidRDefault="00C17CC2" w:rsidP="00C17CC2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04</w:t>
            </w:r>
          </w:p>
        </w:tc>
        <w:tc>
          <w:tcPr>
            <w:tcW w:w="1053" w:type="pct"/>
          </w:tcPr>
          <w:p w:rsidR="00C17CC2" w:rsidRPr="00856C35" w:rsidRDefault="00C17CC2" w:rsidP="00C17CC2">
            <w:pPr>
              <w:pStyle w:val="afe"/>
              <w:rPr>
                <w:rFonts w:ascii="Arial" w:hAnsi="Arial" w:cs="Arial"/>
                <w:lang w:eastAsia="en-US"/>
              </w:rPr>
            </w:pPr>
            <w:r w:rsidRPr="00856C35">
              <w:rPr>
                <w:rFonts w:ascii="Arial" w:hAnsi="Arial" w:cs="Arial"/>
                <w:lang w:eastAsia="en-US"/>
              </w:rPr>
              <w:t xml:space="preserve">Количество объектов недвижимого имущества, предоставленных субъектам малого и среднего предпринимательства и физическим лицам, не являющимся индивидуальными предпринимателями и применяющим специальный налоговый режим «налог на профессиональный </w:t>
            </w:r>
            <w:r w:rsidRPr="00856C35">
              <w:rPr>
                <w:rFonts w:ascii="Arial" w:hAnsi="Arial" w:cs="Arial"/>
                <w:lang w:eastAsia="en-US"/>
              </w:rPr>
              <w:lastRenderedPageBreak/>
              <w:t>доход» в рамках оказания имущественной поддержи и (или) предоставления муниципальной преференции для поддержки субъектов малого и среднего предпринимательства</w:t>
            </w:r>
          </w:p>
        </w:tc>
        <w:tc>
          <w:tcPr>
            <w:tcW w:w="366" w:type="pct"/>
          </w:tcPr>
          <w:p w:rsidR="00C17CC2" w:rsidRPr="00856C35" w:rsidRDefault="00C17CC2" w:rsidP="001234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969" w:type="pct"/>
            <w:shd w:val="clear" w:color="auto" w:fill="auto"/>
          </w:tcPr>
          <w:p w:rsidR="00C17CC2" w:rsidRPr="00856C35" w:rsidRDefault="00C17CC2" w:rsidP="00C17CC2">
            <w:pPr>
              <w:widowControl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  <w:p w:rsidR="00C17CC2" w:rsidRPr="00856C35" w:rsidRDefault="00C17CC2" w:rsidP="00C17C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Ко</w:t>
            </w:r>
            <w:r w:rsidRPr="00856C3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= Е</w:t>
            </w:r>
            <w:r w:rsidRPr="00856C35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en-US"/>
              </w:rPr>
              <w:t>1</w:t>
            </w:r>
            <w:r w:rsidRPr="00856C3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+Е</w:t>
            </w:r>
            <w:r w:rsidRPr="00856C35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en-US"/>
              </w:rPr>
              <w:t>2</w:t>
            </w:r>
            <w:r w:rsidRPr="00856C3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+Е</w:t>
            </w:r>
            <w:r w:rsidRPr="00856C35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en-US"/>
              </w:rPr>
              <w:t>3</w:t>
            </w:r>
          </w:p>
          <w:p w:rsidR="00C17CC2" w:rsidRPr="00856C35" w:rsidRDefault="00C17CC2" w:rsidP="00C17C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  <w:p w:rsidR="00C17CC2" w:rsidRPr="00856C35" w:rsidRDefault="00C17CC2" w:rsidP="00C17C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Ко – Количество объектов недвижимого имущества, предоставленного субъектам малого и среднего предпринимательства в рамках оказания имущественной поддержки либо преференции.</w:t>
            </w:r>
          </w:p>
          <w:p w:rsidR="00C17CC2" w:rsidRPr="00856C35" w:rsidRDefault="00C17CC2" w:rsidP="00C17C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C17CC2" w:rsidRPr="00856C35" w:rsidRDefault="00C17CC2" w:rsidP="00C17C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Е – Объект недвижимого имущества, предоставленный органом местного самоуправления субъектам малого и среднего предпринимательства в рамках оказания имущественной поддержки либо преференции, шт. </w:t>
            </w:r>
          </w:p>
          <w:p w:rsidR="00C17CC2" w:rsidRPr="00856C35" w:rsidRDefault="00C17CC2" w:rsidP="00C17CC2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856C35"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Периодичность представления – ежеквартально.</w:t>
            </w:r>
          </w:p>
          <w:p w:rsidR="00C17CC2" w:rsidRPr="00856C35" w:rsidRDefault="00C17CC2" w:rsidP="00C17C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Результат считается нарастающим итогом в отчетном периоде.</w:t>
            </w:r>
          </w:p>
          <w:p w:rsidR="00C17CC2" w:rsidRPr="00856C35" w:rsidRDefault="00C17CC2" w:rsidP="00C17C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</w:tc>
      </w:tr>
      <w:tr w:rsidR="00C17CC2" w:rsidRPr="00856C35" w:rsidTr="00856C35">
        <w:tc>
          <w:tcPr>
            <w:tcW w:w="193" w:type="pct"/>
          </w:tcPr>
          <w:p w:rsidR="00C17CC2" w:rsidRPr="00856C35" w:rsidRDefault="00C17CC2" w:rsidP="00C17CC2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8.</w:t>
            </w:r>
          </w:p>
        </w:tc>
        <w:tc>
          <w:tcPr>
            <w:tcW w:w="504" w:type="pct"/>
          </w:tcPr>
          <w:p w:rsidR="00C17CC2" w:rsidRPr="00856C35" w:rsidRDefault="00C17CC2" w:rsidP="00C17CC2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03</w:t>
            </w:r>
          </w:p>
        </w:tc>
        <w:tc>
          <w:tcPr>
            <w:tcW w:w="458" w:type="pct"/>
          </w:tcPr>
          <w:p w:rsidR="00C17CC2" w:rsidRPr="00856C35" w:rsidRDefault="00C17CC2" w:rsidP="00C17CC2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02</w:t>
            </w:r>
          </w:p>
        </w:tc>
        <w:tc>
          <w:tcPr>
            <w:tcW w:w="458" w:type="pct"/>
          </w:tcPr>
          <w:p w:rsidR="00C17CC2" w:rsidRPr="00856C35" w:rsidRDefault="00C17CC2" w:rsidP="00C17CC2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05</w:t>
            </w:r>
          </w:p>
        </w:tc>
        <w:tc>
          <w:tcPr>
            <w:tcW w:w="1053" w:type="pct"/>
          </w:tcPr>
          <w:p w:rsidR="00C17CC2" w:rsidRPr="00856C35" w:rsidRDefault="00C17CC2" w:rsidP="00C17CC2">
            <w:pPr>
              <w:pStyle w:val="afe"/>
              <w:rPr>
                <w:rFonts w:ascii="Arial" w:hAnsi="Arial" w:cs="Arial"/>
                <w:lang w:eastAsia="en-US"/>
              </w:rPr>
            </w:pPr>
            <w:r w:rsidRPr="00856C35">
              <w:rPr>
                <w:rFonts w:ascii="Arial" w:hAnsi="Arial" w:cs="Arial"/>
                <w:lang w:eastAsia="en-US"/>
              </w:rPr>
              <w:t>Количество заключенных договоров с субъектами малого и среднего предпринимательства для размещения нестационарных торговых объектов на территории парков культуры и отдыха муниципальных образований Московской области без проведения торгов на льготных условиях при организации: мобильной торговли (в мобильных пунктах быстрого питания (</w:t>
            </w:r>
            <w:proofErr w:type="spellStart"/>
            <w:r w:rsidRPr="00856C35">
              <w:rPr>
                <w:rFonts w:ascii="Arial" w:hAnsi="Arial" w:cs="Arial"/>
                <w:lang w:eastAsia="en-US"/>
              </w:rPr>
              <w:t>фудтрках</w:t>
            </w:r>
            <w:proofErr w:type="spellEnd"/>
            <w:r w:rsidRPr="00856C35">
              <w:rPr>
                <w:rFonts w:ascii="Arial" w:hAnsi="Arial" w:cs="Arial"/>
                <w:lang w:eastAsia="en-US"/>
              </w:rPr>
              <w:t xml:space="preserve">) и передвижных сооружения </w:t>
            </w:r>
            <w:r w:rsidRPr="00856C35">
              <w:rPr>
                <w:rFonts w:ascii="Arial" w:hAnsi="Arial" w:cs="Arial"/>
                <w:lang w:eastAsia="en-US"/>
              </w:rPr>
              <w:lastRenderedPageBreak/>
              <w:t>(тележках), торговли в киосках малых площадью до 9 кв. м включительно и торговых автоматах (</w:t>
            </w:r>
            <w:proofErr w:type="spellStart"/>
            <w:r w:rsidRPr="00856C35">
              <w:rPr>
                <w:rFonts w:ascii="Arial" w:hAnsi="Arial" w:cs="Arial"/>
                <w:lang w:eastAsia="en-US"/>
              </w:rPr>
              <w:t>вендинговых</w:t>
            </w:r>
            <w:proofErr w:type="spellEnd"/>
            <w:r w:rsidRPr="00856C35">
              <w:rPr>
                <w:rFonts w:ascii="Arial" w:hAnsi="Arial" w:cs="Arial"/>
                <w:lang w:eastAsia="en-US"/>
              </w:rPr>
              <w:t xml:space="preserve"> автоматах)</w:t>
            </w:r>
          </w:p>
        </w:tc>
        <w:tc>
          <w:tcPr>
            <w:tcW w:w="366" w:type="pct"/>
          </w:tcPr>
          <w:p w:rsidR="00C17CC2" w:rsidRPr="00856C35" w:rsidRDefault="00C17CC2" w:rsidP="001234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единица</w:t>
            </w:r>
          </w:p>
        </w:tc>
        <w:tc>
          <w:tcPr>
            <w:tcW w:w="1969" w:type="pct"/>
            <w:shd w:val="clear" w:color="auto" w:fill="auto"/>
          </w:tcPr>
          <w:p w:rsidR="00C17CC2" w:rsidRPr="00856C35" w:rsidRDefault="00C17CC2" w:rsidP="00C17C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Ко</w:t>
            </w:r>
            <w:r w:rsidRPr="00856C3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= Е</w:t>
            </w:r>
            <w:r w:rsidRPr="00856C35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en-US"/>
              </w:rPr>
              <w:t>1</w:t>
            </w:r>
            <w:r w:rsidRPr="00856C3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+Е</w:t>
            </w:r>
            <w:r w:rsidRPr="00856C35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en-US"/>
              </w:rPr>
              <w:t>2</w:t>
            </w:r>
            <w:r w:rsidRPr="00856C35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+Е</w:t>
            </w:r>
            <w:r w:rsidRPr="00856C35">
              <w:rPr>
                <w:rFonts w:ascii="Arial" w:eastAsia="Times New Roman" w:hAnsi="Arial" w:cs="Arial"/>
                <w:sz w:val="24"/>
                <w:szCs w:val="24"/>
                <w:vertAlign w:val="subscript"/>
                <w:lang w:eastAsia="en-US"/>
              </w:rPr>
              <w:t>3</w:t>
            </w:r>
          </w:p>
          <w:p w:rsidR="00C17CC2" w:rsidRPr="00856C35" w:rsidRDefault="00C17CC2" w:rsidP="00C17C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</w:p>
          <w:p w:rsidR="00C17CC2" w:rsidRPr="00856C35" w:rsidRDefault="00C17CC2" w:rsidP="00C17C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Ко – Количество договоров с субъектами малого и среднего предпринимательства для размещения нестационарных торговых объектов на территории парков культуры и отдыха </w:t>
            </w:r>
            <w:r w:rsidRPr="00856C35">
              <w:rPr>
                <w:rFonts w:ascii="Arial" w:hAnsi="Arial" w:cs="Arial"/>
                <w:sz w:val="24"/>
                <w:szCs w:val="24"/>
                <w:lang w:eastAsia="en-US"/>
              </w:rPr>
              <w:t xml:space="preserve">муниципальных образований 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Московской области без проведения торгов на льготных условиях при организации: мобильной торговли (в мобильных пунктах быстрого питания (</w:t>
            </w:r>
            <w:proofErr w:type="spellStart"/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фудтрках</w:t>
            </w:r>
            <w:proofErr w:type="spellEnd"/>
            <w:r w:rsidRPr="00856C35">
              <w:rPr>
                <w:rFonts w:ascii="Arial" w:eastAsia="Times New Roman" w:hAnsi="Arial" w:cs="Arial"/>
                <w:sz w:val="24"/>
                <w:szCs w:val="24"/>
              </w:rPr>
              <w:t>) и передвижных сооружения (тележках), торговли в киосках малых площадью до 9 кв. м включительно и торговых автоматах (</w:t>
            </w:r>
            <w:proofErr w:type="spellStart"/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вендинговых</w:t>
            </w:r>
            <w:proofErr w:type="spellEnd"/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автоматах).</w:t>
            </w:r>
          </w:p>
          <w:p w:rsidR="00C17CC2" w:rsidRPr="00856C35" w:rsidRDefault="00C17CC2" w:rsidP="00C17C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Е – Договор, заключенный с субъектами малого и среднего предпринимательства для размещения нестационарных торговых объектов на территории парков культуры и отдыха </w:t>
            </w:r>
            <w:r w:rsidRPr="00856C35">
              <w:rPr>
                <w:rFonts w:ascii="Arial" w:hAnsi="Arial" w:cs="Arial"/>
                <w:sz w:val="24"/>
                <w:szCs w:val="24"/>
                <w:lang w:eastAsia="en-US"/>
              </w:rPr>
              <w:t xml:space="preserve">муниципальных образований 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Московской области без проведения торгов на льготных условиях при организации: мобильной торговли (в мобильных пунктах быстрого питания (</w:t>
            </w:r>
            <w:proofErr w:type="spellStart"/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фудтрках</w:t>
            </w:r>
            <w:proofErr w:type="spellEnd"/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) и 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передвижных сооружения (тележках), торговли в киосках малых площадью до 9 кв. м включительно и торговых автоматах (</w:t>
            </w:r>
            <w:proofErr w:type="spellStart"/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вендинговых</w:t>
            </w:r>
            <w:proofErr w:type="spellEnd"/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автоматах).</w:t>
            </w:r>
          </w:p>
          <w:p w:rsidR="00C17CC2" w:rsidRPr="00856C35" w:rsidRDefault="00C17CC2" w:rsidP="00C17CC2">
            <w:pPr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856C3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Периодичность представления – ежеквартально.</w:t>
            </w:r>
          </w:p>
          <w:p w:rsidR="00C17CC2" w:rsidRPr="00856C35" w:rsidRDefault="00C17CC2" w:rsidP="00C17C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Результат считается нарастающим итогом в отчетном периоде.</w:t>
            </w:r>
          </w:p>
        </w:tc>
      </w:tr>
      <w:tr w:rsidR="00C17CC2" w:rsidRPr="00856C35" w:rsidTr="00856C35">
        <w:tc>
          <w:tcPr>
            <w:tcW w:w="193" w:type="pct"/>
          </w:tcPr>
          <w:p w:rsidR="00C17CC2" w:rsidRPr="00856C35" w:rsidRDefault="00D837AE" w:rsidP="00C17CC2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9.</w:t>
            </w:r>
          </w:p>
        </w:tc>
        <w:tc>
          <w:tcPr>
            <w:tcW w:w="504" w:type="pct"/>
          </w:tcPr>
          <w:p w:rsidR="00C17CC2" w:rsidRPr="00856C35" w:rsidRDefault="00C17CC2" w:rsidP="00D837AE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04</w:t>
            </w:r>
          </w:p>
        </w:tc>
        <w:tc>
          <w:tcPr>
            <w:tcW w:w="458" w:type="pct"/>
          </w:tcPr>
          <w:p w:rsidR="00C17CC2" w:rsidRPr="00856C35" w:rsidRDefault="00C17CC2" w:rsidP="00D837AE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01</w:t>
            </w:r>
          </w:p>
        </w:tc>
        <w:tc>
          <w:tcPr>
            <w:tcW w:w="458" w:type="pct"/>
          </w:tcPr>
          <w:p w:rsidR="00C17CC2" w:rsidRPr="00856C35" w:rsidRDefault="00C17CC2" w:rsidP="00D837AE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01</w:t>
            </w:r>
          </w:p>
        </w:tc>
        <w:tc>
          <w:tcPr>
            <w:tcW w:w="1053" w:type="pct"/>
          </w:tcPr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Площадь торговых объектов предприятий розничной торговли</w:t>
            </w:r>
          </w:p>
        </w:tc>
        <w:tc>
          <w:tcPr>
            <w:tcW w:w="366" w:type="pct"/>
          </w:tcPr>
          <w:p w:rsidR="00C17CC2" w:rsidRPr="00856C35" w:rsidRDefault="00C17CC2" w:rsidP="00C17CC2">
            <w:pPr>
              <w:widowControl w:val="0"/>
              <w:spacing w:after="200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тыс. кв. м</w:t>
            </w:r>
          </w:p>
        </w:tc>
        <w:tc>
          <w:tcPr>
            <w:tcW w:w="1969" w:type="pct"/>
            <w:shd w:val="clear" w:color="auto" w:fill="auto"/>
          </w:tcPr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56C35">
              <w:rPr>
                <w:rFonts w:ascii="Arial" w:eastAsia="Calibri" w:hAnsi="Arial" w:cs="Arial"/>
                <w:sz w:val="24"/>
                <w:szCs w:val="24"/>
              </w:rPr>
              <w:t>Общее количество площадей торговых объектов предприятий розничной торговли, осуществляющих деятельность на отчетную дату.</w:t>
            </w:r>
          </w:p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56C35">
              <w:rPr>
                <w:rFonts w:ascii="Arial" w:eastAsia="Calibri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56C35">
              <w:rPr>
                <w:rFonts w:ascii="Arial" w:eastAsia="Calibri" w:hAnsi="Arial" w:cs="Arial"/>
                <w:sz w:val="24"/>
                <w:szCs w:val="24"/>
              </w:rPr>
              <w:t>Результат считается нарастающим итогом.</w:t>
            </w:r>
          </w:p>
        </w:tc>
      </w:tr>
      <w:tr w:rsidR="00C17CC2" w:rsidRPr="00856C35" w:rsidTr="00856C35">
        <w:tc>
          <w:tcPr>
            <w:tcW w:w="193" w:type="pct"/>
          </w:tcPr>
          <w:p w:rsidR="00C17CC2" w:rsidRPr="00856C35" w:rsidRDefault="00D837AE" w:rsidP="00C17CC2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10.</w:t>
            </w:r>
          </w:p>
        </w:tc>
        <w:tc>
          <w:tcPr>
            <w:tcW w:w="504" w:type="pct"/>
          </w:tcPr>
          <w:p w:rsidR="00C17CC2" w:rsidRPr="00856C35" w:rsidRDefault="00C17CC2" w:rsidP="00D837AE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04</w:t>
            </w:r>
          </w:p>
        </w:tc>
        <w:tc>
          <w:tcPr>
            <w:tcW w:w="458" w:type="pct"/>
          </w:tcPr>
          <w:p w:rsidR="00C17CC2" w:rsidRPr="00856C35" w:rsidRDefault="00C17CC2" w:rsidP="00D837AE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01</w:t>
            </w:r>
          </w:p>
        </w:tc>
        <w:tc>
          <w:tcPr>
            <w:tcW w:w="458" w:type="pct"/>
          </w:tcPr>
          <w:p w:rsidR="00C17CC2" w:rsidRPr="00856C35" w:rsidRDefault="00C17CC2" w:rsidP="00D837AE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02</w:t>
            </w:r>
          </w:p>
        </w:tc>
        <w:tc>
          <w:tcPr>
            <w:tcW w:w="1053" w:type="pct"/>
          </w:tcPr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Организованы и проведены ярмарки</w:t>
            </w:r>
          </w:p>
        </w:tc>
        <w:tc>
          <w:tcPr>
            <w:tcW w:w="366" w:type="pct"/>
          </w:tcPr>
          <w:p w:rsidR="00C17CC2" w:rsidRPr="00856C35" w:rsidRDefault="00C17CC2" w:rsidP="00C17CC2">
            <w:pPr>
              <w:widowControl w:val="0"/>
              <w:spacing w:after="200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единиц</w:t>
            </w:r>
            <w:r w:rsidR="00D837AE" w:rsidRPr="00856C35">
              <w:rPr>
                <w:rFonts w:ascii="Arial" w:eastAsia="Times New Roman" w:hAnsi="Arial" w:cs="Arial"/>
                <w:sz w:val="24"/>
                <w:szCs w:val="24"/>
              </w:rPr>
              <w:t>а</w:t>
            </w:r>
          </w:p>
        </w:tc>
        <w:tc>
          <w:tcPr>
            <w:tcW w:w="1969" w:type="pct"/>
            <w:shd w:val="clear" w:color="auto" w:fill="auto"/>
          </w:tcPr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Общее количество фактически проведенных ярмарок на местах проведения ярмарок муниципального образования, включенных в Сводный перечень мест проведения ярмарок на территории Московской области на отчетную дату</w:t>
            </w:r>
          </w:p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Calibri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</w:tc>
      </w:tr>
      <w:tr w:rsidR="00C17CC2" w:rsidRPr="00856C35" w:rsidTr="00856C35">
        <w:tc>
          <w:tcPr>
            <w:tcW w:w="193" w:type="pct"/>
          </w:tcPr>
          <w:p w:rsidR="00C17CC2" w:rsidRPr="00856C35" w:rsidRDefault="00D837AE" w:rsidP="00C17CC2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11.</w:t>
            </w:r>
          </w:p>
        </w:tc>
        <w:tc>
          <w:tcPr>
            <w:tcW w:w="504" w:type="pct"/>
          </w:tcPr>
          <w:p w:rsidR="00C17CC2" w:rsidRPr="00856C35" w:rsidRDefault="00C17CC2" w:rsidP="00D837AE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04</w:t>
            </w:r>
          </w:p>
        </w:tc>
        <w:tc>
          <w:tcPr>
            <w:tcW w:w="458" w:type="pct"/>
          </w:tcPr>
          <w:p w:rsidR="00C17CC2" w:rsidRPr="00856C35" w:rsidRDefault="00C17CC2" w:rsidP="00D837AE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01</w:t>
            </w:r>
          </w:p>
        </w:tc>
        <w:tc>
          <w:tcPr>
            <w:tcW w:w="458" w:type="pct"/>
          </w:tcPr>
          <w:p w:rsidR="00C17CC2" w:rsidRPr="00856C35" w:rsidRDefault="00C17CC2" w:rsidP="00D837AE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04</w:t>
            </w:r>
          </w:p>
        </w:tc>
        <w:tc>
          <w:tcPr>
            <w:tcW w:w="1053" w:type="pct"/>
          </w:tcPr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пунктов выдачи интернет-заказов и постаматов </w:t>
            </w:r>
          </w:p>
        </w:tc>
        <w:tc>
          <w:tcPr>
            <w:tcW w:w="366" w:type="pct"/>
          </w:tcPr>
          <w:p w:rsidR="00C17CC2" w:rsidRPr="00856C35" w:rsidRDefault="00C17CC2" w:rsidP="00C17CC2">
            <w:pPr>
              <w:widowControl w:val="0"/>
              <w:spacing w:after="200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единиц</w:t>
            </w:r>
            <w:r w:rsidR="00D837AE" w:rsidRPr="00856C35">
              <w:rPr>
                <w:rFonts w:ascii="Arial" w:eastAsia="Times New Roman" w:hAnsi="Arial" w:cs="Arial"/>
                <w:sz w:val="24"/>
                <w:szCs w:val="24"/>
              </w:rPr>
              <w:t>а</w:t>
            </w:r>
          </w:p>
        </w:tc>
        <w:tc>
          <w:tcPr>
            <w:tcW w:w="1969" w:type="pct"/>
            <w:shd w:val="clear" w:color="auto" w:fill="auto"/>
          </w:tcPr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Общее количество пунктов выдачи интернет-заказов и постаматов, осуществляющих деятельность на отчетную дату.</w:t>
            </w:r>
          </w:p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Calibri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Результат считается нарастающим итогом.</w:t>
            </w:r>
          </w:p>
        </w:tc>
      </w:tr>
      <w:tr w:rsidR="00C17CC2" w:rsidRPr="00856C35" w:rsidTr="00856C35">
        <w:tc>
          <w:tcPr>
            <w:tcW w:w="193" w:type="pct"/>
          </w:tcPr>
          <w:p w:rsidR="00C17CC2" w:rsidRPr="00856C35" w:rsidRDefault="00D837AE" w:rsidP="00C17CC2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12.</w:t>
            </w:r>
          </w:p>
        </w:tc>
        <w:tc>
          <w:tcPr>
            <w:tcW w:w="504" w:type="pct"/>
          </w:tcPr>
          <w:p w:rsidR="00C17CC2" w:rsidRPr="00856C35" w:rsidRDefault="00C17CC2" w:rsidP="00D837AE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04</w:t>
            </w:r>
          </w:p>
        </w:tc>
        <w:tc>
          <w:tcPr>
            <w:tcW w:w="458" w:type="pct"/>
          </w:tcPr>
          <w:p w:rsidR="00C17CC2" w:rsidRPr="00856C35" w:rsidRDefault="00C17CC2" w:rsidP="00D837AE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01</w:t>
            </w:r>
          </w:p>
        </w:tc>
        <w:tc>
          <w:tcPr>
            <w:tcW w:w="458" w:type="pct"/>
          </w:tcPr>
          <w:p w:rsidR="00C17CC2" w:rsidRPr="00856C35" w:rsidRDefault="00C17CC2" w:rsidP="00D837AE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05</w:t>
            </w:r>
          </w:p>
        </w:tc>
        <w:tc>
          <w:tcPr>
            <w:tcW w:w="1053" w:type="pct"/>
          </w:tcPr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Нестационарные торговые объекты размещены на 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основании схем размещения нестационарных торговых объектов и договоров</w:t>
            </w:r>
          </w:p>
        </w:tc>
        <w:tc>
          <w:tcPr>
            <w:tcW w:w="366" w:type="pct"/>
          </w:tcPr>
          <w:p w:rsidR="00C17CC2" w:rsidRPr="00856C35" w:rsidRDefault="00C17CC2" w:rsidP="00C17CC2">
            <w:pPr>
              <w:widowControl w:val="0"/>
              <w:spacing w:after="200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единиц</w:t>
            </w:r>
            <w:r w:rsidR="00D837AE" w:rsidRPr="00856C35">
              <w:rPr>
                <w:rFonts w:ascii="Arial" w:eastAsia="Times New Roman" w:hAnsi="Arial" w:cs="Arial"/>
                <w:sz w:val="24"/>
                <w:szCs w:val="24"/>
              </w:rPr>
              <w:t>а</w:t>
            </w:r>
          </w:p>
        </w:tc>
        <w:tc>
          <w:tcPr>
            <w:tcW w:w="1969" w:type="pct"/>
            <w:shd w:val="clear" w:color="auto" w:fill="auto"/>
          </w:tcPr>
          <w:p w:rsidR="00C17CC2" w:rsidRPr="00856C35" w:rsidRDefault="00C17CC2" w:rsidP="00C17CC2">
            <w:pPr>
              <w:widowControl w:val="0"/>
              <w:spacing w:after="200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К=К</w:t>
            </w:r>
            <w:r w:rsidRPr="00856C35">
              <w:rPr>
                <w:rFonts w:ascii="Arial" w:eastAsia="Times New Roman" w:hAnsi="Arial" w:cs="Arial"/>
                <w:sz w:val="24"/>
                <w:szCs w:val="24"/>
                <w:vertAlign w:val="subscript"/>
              </w:rPr>
              <w:t>п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+2%*К</w:t>
            </w:r>
            <w:r w:rsidRPr="00856C35">
              <w:rPr>
                <w:rFonts w:ascii="Arial" w:eastAsia="Times New Roman" w:hAnsi="Arial" w:cs="Arial"/>
                <w:sz w:val="24"/>
                <w:szCs w:val="24"/>
                <w:vertAlign w:val="subscript"/>
              </w:rPr>
              <w:t>б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, где</w:t>
            </w:r>
          </w:p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К – количество НТО в текущем году;</w:t>
            </w:r>
          </w:p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856C35">
              <w:rPr>
                <w:rFonts w:ascii="Arial" w:eastAsia="Times New Roman" w:hAnsi="Arial" w:cs="Arial"/>
                <w:sz w:val="24"/>
                <w:szCs w:val="24"/>
                <w:vertAlign w:val="subscript"/>
              </w:rPr>
              <w:t>п</w:t>
            </w:r>
            <w:proofErr w:type="spellEnd"/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 – количество НТО в году, 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предшествовавшему отчетному году, единиц;</w:t>
            </w:r>
          </w:p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К</w:t>
            </w:r>
            <w:r w:rsidRPr="00856C35">
              <w:rPr>
                <w:rFonts w:ascii="Arial" w:eastAsia="Times New Roman" w:hAnsi="Arial" w:cs="Arial"/>
                <w:sz w:val="24"/>
                <w:szCs w:val="24"/>
                <w:vertAlign w:val="subscript"/>
              </w:rPr>
              <w:t xml:space="preserve">б </w:t>
            </w: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– количество НТО в базовом году (2022 год), единиц.</w:t>
            </w:r>
          </w:p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Calibri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Результат считается нарастающим итогом.</w:t>
            </w:r>
          </w:p>
        </w:tc>
      </w:tr>
      <w:tr w:rsidR="00C17CC2" w:rsidRPr="00856C35" w:rsidTr="00856C35">
        <w:tc>
          <w:tcPr>
            <w:tcW w:w="193" w:type="pct"/>
          </w:tcPr>
          <w:p w:rsidR="00C17CC2" w:rsidRPr="00856C35" w:rsidRDefault="00D837AE" w:rsidP="00C17CC2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13.</w:t>
            </w:r>
          </w:p>
        </w:tc>
        <w:tc>
          <w:tcPr>
            <w:tcW w:w="504" w:type="pct"/>
          </w:tcPr>
          <w:p w:rsidR="00C17CC2" w:rsidRPr="00856C35" w:rsidRDefault="00C17CC2" w:rsidP="00D837AE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04</w:t>
            </w:r>
          </w:p>
        </w:tc>
        <w:tc>
          <w:tcPr>
            <w:tcW w:w="458" w:type="pct"/>
          </w:tcPr>
          <w:p w:rsidR="00C17CC2" w:rsidRPr="00856C35" w:rsidRDefault="00C17CC2" w:rsidP="00D837AE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01</w:t>
            </w:r>
          </w:p>
        </w:tc>
        <w:tc>
          <w:tcPr>
            <w:tcW w:w="458" w:type="pct"/>
          </w:tcPr>
          <w:p w:rsidR="00C17CC2" w:rsidRPr="00856C35" w:rsidRDefault="00C17CC2" w:rsidP="00D837AE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06</w:t>
            </w:r>
          </w:p>
        </w:tc>
        <w:tc>
          <w:tcPr>
            <w:tcW w:w="1053" w:type="pct"/>
          </w:tcPr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Организованы и проведены мероприятия за счет средств бюджета муниципального образования</w:t>
            </w:r>
          </w:p>
        </w:tc>
        <w:tc>
          <w:tcPr>
            <w:tcW w:w="366" w:type="pct"/>
          </w:tcPr>
          <w:p w:rsidR="00C17CC2" w:rsidRPr="00856C35" w:rsidRDefault="00C17CC2" w:rsidP="00C17CC2">
            <w:pPr>
              <w:widowControl w:val="0"/>
              <w:spacing w:after="200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единиц</w:t>
            </w:r>
            <w:r w:rsidR="00D837AE" w:rsidRPr="00856C35">
              <w:rPr>
                <w:rFonts w:ascii="Arial" w:eastAsia="Times New Roman" w:hAnsi="Arial" w:cs="Arial"/>
                <w:sz w:val="24"/>
                <w:szCs w:val="24"/>
              </w:rPr>
              <w:t>а</w:t>
            </w:r>
          </w:p>
        </w:tc>
        <w:tc>
          <w:tcPr>
            <w:tcW w:w="1969" w:type="pct"/>
            <w:shd w:val="clear" w:color="auto" w:fill="auto"/>
          </w:tcPr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Общее количество мероприятий, проведенных на отчетную дату.</w:t>
            </w:r>
          </w:p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56C35">
              <w:rPr>
                <w:rFonts w:ascii="Arial" w:eastAsia="Calibri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Результат считается нарастающим итогом.</w:t>
            </w:r>
          </w:p>
        </w:tc>
      </w:tr>
      <w:tr w:rsidR="00C17CC2" w:rsidRPr="00856C35" w:rsidTr="00856C35">
        <w:tc>
          <w:tcPr>
            <w:tcW w:w="193" w:type="pct"/>
          </w:tcPr>
          <w:p w:rsidR="00C17CC2" w:rsidRPr="00856C35" w:rsidRDefault="00D837AE" w:rsidP="00C17CC2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14.</w:t>
            </w:r>
          </w:p>
        </w:tc>
        <w:tc>
          <w:tcPr>
            <w:tcW w:w="504" w:type="pct"/>
          </w:tcPr>
          <w:p w:rsidR="00C17CC2" w:rsidRPr="00856C35" w:rsidRDefault="00C17CC2" w:rsidP="00D837AE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856C3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458" w:type="pct"/>
          </w:tcPr>
          <w:p w:rsidR="00C17CC2" w:rsidRPr="00856C35" w:rsidRDefault="00C17CC2" w:rsidP="00D837AE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01</w:t>
            </w:r>
          </w:p>
        </w:tc>
        <w:tc>
          <w:tcPr>
            <w:tcW w:w="458" w:type="pct"/>
          </w:tcPr>
          <w:p w:rsidR="00C17CC2" w:rsidRPr="00856C35" w:rsidRDefault="00C17CC2" w:rsidP="00D837AE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07</w:t>
            </w:r>
          </w:p>
        </w:tc>
        <w:tc>
          <w:tcPr>
            <w:tcW w:w="1053" w:type="pct"/>
          </w:tcPr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Предоставлены места без проведения аукционов на льготных условиях или на безвозмездной основе</w:t>
            </w:r>
          </w:p>
        </w:tc>
        <w:tc>
          <w:tcPr>
            <w:tcW w:w="366" w:type="pct"/>
          </w:tcPr>
          <w:p w:rsidR="00C17CC2" w:rsidRPr="00856C35" w:rsidRDefault="00C17CC2" w:rsidP="00C17CC2">
            <w:pPr>
              <w:widowControl w:val="0"/>
              <w:spacing w:after="200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единиц</w:t>
            </w:r>
            <w:r w:rsidR="00D837AE" w:rsidRPr="00856C35">
              <w:rPr>
                <w:rFonts w:ascii="Arial" w:eastAsia="Times New Roman" w:hAnsi="Arial" w:cs="Arial"/>
                <w:sz w:val="24"/>
                <w:szCs w:val="24"/>
              </w:rPr>
              <w:t>а</w:t>
            </w:r>
          </w:p>
        </w:tc>
        <w:tc>
          <w:tcPr>
            <w:tcW w:w="1969" w:type="pct"/>
            <w:shd w:val="clear" w:color="auto" w:fill="auto"/>
          </w:tcPr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Количество договоров, заключенных с сельскохозяйственных товаропроизводителей и организациям потребительской кооперации (субъектам малого или среднего предпринимательства) под размещение нестационарных торговых объектов, путем предоставления муниципальных преференций в виде предоставления мест без проведения аукционов на льготных условиях или на безвозмездной основе на отчетную дату.</w:t>
            </w:r>
          </w:p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56C35">
              <w:rPr>
                <w:rFonts w:ascii="Arial" w:eastAsia="Calibri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Результат считается нарастающим итогом.</w:t>
            </w:r>
          </w:p>
        </w:tc>
      </w:tr>
      <w:tr w:rsidR="00C17CC2" w:rsidRPr="00856C35" w:rsidTr="00856C35">
        <w:tc>
          <w:tcPr>
            <w:tcW w:w="193" w:type="pct"/>
          </w:tcPr>
          <w:p w:rsidR="00C17CC2" w:rsidRPr="00856C35" w:rsidRDefault="00D837AE" w:rsidP="00C17CC2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15.</w:t>
            </w:r>
          </w:p>
        </w:tc>
        <w:tc>
          <w:tcPr>
            <w:tcW w:w="504" w:type="pct"/>
          </w:tcPr>
          <w:p w:rsidR="00C17CC2" w:rsidRPr="00856C35" w:rsidRDefault="00C17CC2" w:rsidP="00D837AE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04</w:t>
            </w:r>
          </w:p>
        </w:tc>
        <w:tc>
          <w:tcPr>
            <w:tcW w:w="458" w:type="pct"/>
          </w:tcPr>
          <w:p w:rsidR="00C17CC2" w:rsidRPr="00856C35" w:rsidRDefault="00C17CC2" w:rsidP="00D837AE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01</w:t>
            </w:r>
          </w:p>
        </w:tc>
        <w:tc>
          <w:tcPr>
            <w:tcW w:w="458" w:type="pct"/>
          </w:tcPr>
          <w:p w:rsidR="00C17CC2" w:rsidRPr="00856C35" w:rsidRDefault="00C17CC2" w:rsidP="00D837AE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08</w:t>
            </w:r>
          </w:p>
        </w:tc>
        <w:tc>
          <w:tcPr>
            <w:tcW w:w="1053" w:type="pct"/>
          </w:tcPr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Предоставлены места без проведения торгов на льготных условиях при организации мобильной торговли  </w:t>
            </w:r>
          </w:p>
        </w:tc>
        <w:tc>
          <w:tcPr>
            <w:tcW w:w="366" w:type="pct"/>
          </w:tcPr>
          <w:p w:rsidR="00C17CC2" w:rsidRPr="00856C35" w:rsidRDefault="00C17CC2" w:rsidP="00C17CC2">
            <w:pPr>
              <w:widowControl w:val="0"/>
              <w:spacing w:after="200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>единиц</w:t>
            </w:r>
            <w:r w:rsidR="00D837AE" w:rsidRPr="00856C35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1969" w:type="pct"/>
            <w:shd w:val="clear" w:color="auto" w:fill="auto"/>
          </w:tcPr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hAnsi="Arial" w:cs="Arial"/>
                <w:sz w:val="24"/>
                <w:szCs w:val="24"/>
              </w:rPr>
              <w:t xml:space="preserve">Количество договоров, заключенных с МСП под размещение МТО, носящих сезонный характер, путем предоставления муниципальных преференций в виде предоставления мест без проведения аукционов на льготных условиях и на </w:t>
            </w:r>
            <w:r w:rsidRPr="00856C35">
              <w:rPr>
                <w:rFonts w:ascii="Arial" w:hAnsi="Arial" w:cs="Arial"/>
                <w:sz w:val="24"/>
                <w:szCs w:val="24"/>
              </w:rPr>
              <w:lastRenderedPageBreak/>
              <w:t>основании заявок, поданных через Региональный портал государственных и муниципальных услуг в отчетном году.</w:t>
            </w:r>
          </w:p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56C35">
              <w:rPr>
                <w:rFonts w:ascii="Arial" w:eastAsia="Calibri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Результат считается нарастающим итогом.</w:t>
            </w:r>
          </w:p>
        </w:tc>
      </w:tr>
      <w:tr w:rsidR="00C17CC2" w:rsidRPr="00856C35" w:rsidTr="00856C35">
        <w:tc>
          <w:tcPr>
            <w:tcW w:w="193" w:type="pct"/>
          </w:tcPr>
          <w:p w:rsidR="00C17CC2" w:rsidRPr="00856C35" w:rsidRDefault="00D837AE" w:rsidP="00C17CC2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16.</w:t>
            </w:r>
          </w:p>
        </w:tc>
        <w:tc>
          <w:tcPr>
            <w:tcW w:w="504" w:type="pct"/>
          </w:tcPr>
          <w:p w:rsidR="00C17CC2" w:rsidRPr="00856C35" w:rsidRDefault="00C17CC2" w:rsidP="00D837AE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04</w:t>
            </w:r>
          </w:p>
        </w:tc>
        <w:tc>
          <w:tcPr>
            <w:tcW w:w="458" w:type="pct"/>
          </w:tcPr>
          <w:p w:rsidR="00C17CC2" w:rsidRPr="00856C35" w:rsidRDefault="00C17CC2" w:rsidP="00D837AE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01</w:t>
            </w:r>
          </w:p>
        </w:tc>
        <w:tc>
          <w:tcPr>
            <w:tcW w:w="458" w:type="pct"/>
          </w:tcPr>
          <w:p w:rsidR="00C17CC2" w:rsidRPr="00856C35" w:rsidRDefault="00C17CC2" w:rsidP="00D837AE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09</w:t>
            </w:r>
          </w:p>
        </w:tc>
        <w:tc>
          <w:tcPr>
            <w:tcW w:w="1053" w:type="pct"/>
          </w:tcPr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Нестационарные торговые объекты демонтированы и утилизированы</w:t>
            </w:r>
          </w:p>
        </w:tc>
        <w:tc>
          <w:tcPr>
            <w:tcW w:w="366" w:type="pct"/>
          </w:tcPr>
          <w:p w:rsidR="00C17CC2" w:rsidRPr="00856C35" w:rsidRDefault="00C17CC2" w:rsidP="00C17CC2">
            <w:pPr>
              <w:widowControl w:val="0"/>
              <w:spacing w:after="200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единиц</w:t>
            </w:r>
            <w:r w:rsidR="00D837AE" w:rsidRPr="00856C35">
              <w:rPr>
                <w:rFonts w:ascii="Arial" w:eastAsia="Times New Roman" w:hAnsi="Arial" w:cs="Arial"/>
                <w:sz w:val="24"/>
                <w:szCs w:val="24"/>
              </w:rPr>
              <w:t>а</w:t>
            </w:r>
          </w:p>
        </w:tc>
        <w:tc>
          <w:tcPr>
            <w:tcW w:w="1969" w:type="pct"/>
            <w:shd w:val="clear" w:color="auto" w:fill="auto"/>
          </w:tcPr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Общее количество демонтированных и утилизированных нестационарных торговых объектов на отчетную дату.</w:t>
            </w:r>
          </w:p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r w:rsidRPr="00856C35">
              <w:rPr>
                <w:rFonts w:ascii="Arial" w:eastAsia="Calibri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Результат считается нарастающим итогом.</w:t>
            </w:r>
          </w:p>
        </w:tc>
      </w:tr>
      <w:tr w:rsidR="00C17CC2" w:rsidRPr="00856C35" w:rsidTr="00856C35">
        <w:tc>
          <w:tcPr>
            <w:tcW w:w="193" w:type="pct"/>
          </w:tcPr>
          <w:p w:rsidR="00C17CC2" w:rsidRPr="00856C35" w:rsidRDefault="00D837AE" w:rsidP="00C17CC2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17.</w:t>
            </w:r>
          </w:p>
        </w:tc>
        <w:tc>
          <w:tcPr>
            <w:tcW w:w="504" w:type="pct"/>
          </w:tcPr>
          <w:p w:rsidR="00C17CC2" w:rsidRPr="00856C35" w:rsidRDefault="00C17CC2" w:rsidP="00D837AE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04</w:t>
            </w:r>
          </w:p>
        </w:tc>
        <w:tc>
          <w:tcPr>
            <w:tcW w:w="458" w:type="pct"/>
          </w:tcPr>
          <w:p w:rsidR="00C17CC2" w:rsidRPr="00856C35" w:rsidRDefault="00C17CC2" w:rsidP="00D837AE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51</w:t>
            </w:r>
          </w:p>
        </w:tc>
        <w:tc>
          <w:tcPr>
            <w:tcW w:w="458" w:type="pct"/>
          </w:tcPr>
          <w:p w:rsidR="00C17CC2" w:rsidRPr="00856C35" w:rsidRDefault="00C17CC2" w:rsidP="00D837AE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01</w:t>
            </w:r>
          </w:p>
        </w:tc>
        <w:tc>
          <w:tcPr>
            <w:tcW w:w="1053" w:type="pct"/>
          </w:tcPr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Количество посадочных мест на предприятиях общественного питания</w:t>
            </w:r>
          </w:p>
        </w:tc>
        <w:tc>
          <w:tcPr>
            <w:tcW w:w="366" w:type="pct"/>
          </w:tcPr>
          <w:p w:rsidR="00C17CC2" w:rsidRPr="00856C35" w:rsidRDefault="00C17CC2" w:rsidP="00C17CC2">
            <w:pPr>
              <w:widowControl w:val="0"/>
              <w:spacing w:after="200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пос. мест</w:t>
            </w:r>
          </w:p>
        </w:tc>
        <w:tc>
          <w:tcPr>
            <w:tcW w:w="1969" w:type="pct"/>
            <w:shd w:val="clear" w:color="auto" w:fill="auto"/>
          </w:tcPr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Общее количество посадочных мест на предприятиях общественного питания, осуществляющих свою деятельность по результатам выгрузки слоя «Предприятия общественного питания Подмосковья» РГИС МО на отчетную дату.</w:t>
            </w:r>
          </w:p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Calibri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Результат считается нарастающим итогом.</w:t>
            </w:r>
          </w:p>
        </w:tc>
      </w:tr>
      <w:tr w:rsidR="00C17CC2" w:rsidRPr="00856C35" w:rsidTr="00856C35">
        <w:tc>
          <w:tcPr>
            <w:tcW w:w="193" w:type="pct"/>
          </w:tcPr>
          <w:p w:rsidR="00C17CC2" w:rsidRPr="00856C35" w:rsidRDefault="00D837AE" w:rsidP="00C17CC2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18.</w:t>
            </w:r>
          </w:p>
        </w:tc>
        <w:tc>
          <w:tcPr>
            <w:tcW w:w="504" w:type="pct"/>
          </w:tcPr>
          <w:p w:rsidR="00C17CC2" w:rsidRPr="00856C35" w:rsidRDefault="00C17CC2" w:rsidP="00D837AE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04</w:t>
            </w:r>
          </w:p>
        </w:tc>
        <w:tc>
          <w:tcPr>
            <w:tcW w:w="458" w:type="pct"/>
          </w:tcPr>
          <w:p w:rsidR="00C17CC2" w:rsidRPr="00856C35" w:rsidRDefault="00C17CC2" w:rsidP="00D837AE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52</w:t>
            </w:r>
          </w:p>
        </w:tc>
        <w:tc>
          <w:tcPr>
            <w:tcW w:w="458" w:type="pct"/>
          </w:tcPr>
          <w:p w:rsidR="00C17CC2" w:rsidRPr="00856C35" w:rsidRDefault="00C17CC2" w:rsidP="00D837AE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01</w:t>
            </w:r>
          </w:p>
        </w:tc>
        <w:tc>
          <w:tcPr>
            <w:tcW w:w="1053" w:type="pct"/>
          </w:tcPr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Количество рабочих мест на предприятиях бытового обслуживания</w:t>
            </w:r>
          </w:p>
        </w:tc>
        <w:tc>
          <w:tcPr>
            <w:tcW w:w="366" w:type="pct"/>
          </w:tcPr>
          <w:p w:rsidR="00C17CC2" w:rsidRPr="00856C35" w:rsidRDefault="00C17CC2" w:rsidP="00C17CC2">
            <w:pPr>
              <w:widowControl w:val="0"/>
              <w:spacing w:after="200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раб. мест</w:t>
            </w:r>
          </w:p>
        </w:tc>
        <w:tc>
          <w:tcPr>
            <w:tcW w:w="1969" w:type="pct"/>
            <w:shd w:val="clear" w:color="auto" w:fill="auto"/>
          </w:tcPr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Общее количество рабочих мест на предприятиях бытового обслуживания, осуществляющих деятельность на отчетную дату.</w:t>
            </w:r>
          </w:p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Calibri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Результат считается нарастающим итогом.</w:t>
            </w:r>
          </w:p>
        </w:tc>
      </w:tr>
      <w:tr w:rsidR="00C17CC2" w:rsidRPr="00856C35" w:rsidTr="00856C35">
        <w:tc>
          <w:tcPr>
            <w:tcW w:w="193" w:type="pct"/>
          </w:tcPr>
          <w:p w:rsidR="00C17CC2" w:rsidRPr="00856C35" w:rsidRDefault="00D837AE" w:rsidP="00C17CC2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19.</w:t>
            </w:r>
          </w:p>
        </w:tc>
        <w:tc>
          <w:tcPr>
            <w:tcW w:w="504" w:type="pct"/>
          </w:tcPr>
          <w:p w:rsidR="00C17CC2" w:rsidRPr="00856C35" w:rsidRDefault="00C17CC2" w:rsidP="00D837AE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856C3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458" w:type="pct"/>
          </w:tcPr>
          <w:p w:rsidR="00C17CC2" w:rsidRPr="00856C35" w:rsidRDefault="00C17CC2" w:rsidP="00D837AE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53</w:t>
            </w:r>
          </w:p>
        </w:tc>
        <w:tc>
          <w:tcPr>
            <w:tcW w:w="458" w:type="pct"/>
          </w:tcPr>
          <w:p w:rsidR="00C17CC2" w:rsidRPr="00856C35" w:rsidRDefault="00C17CC2" w:rsidP="00D837AE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01</w:t>
            </w:r>
          </w:p>
        </w:tc>
        <w:tc>
          <w:tcPr>
            <w:tcW w:w="1053" w:type="pct"/>
          </w:tcPr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Поступило количество обращений и жалоб по вопросам защиты прав потребителей</w:t>
            </w:r>
          </w:p>
        </w:tc>
        <w:tc>
          <w:tcPr>
            <w:tcW w:w="366" w:type="pct"/>
          </w:tcPr>
          <w:p w:rsidR="00C17CC2" w:rsidRPr="00856C35" w:rsidRDefault="00C17CC2" w:rsidP="00C17CC2">
            <w:pPr>
              <w:widowControl w:val="0"/>
              <w:spacing w:after="200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единиц</w:t>
            </w:r>
            <w:r w:rsidR="00D837AE" w:rsidRPr="00856C35">
              <w:rPr>
                <w:rFonts w:ascii="Arial" w:eastAsia="Times New Roman" w:hAnsi="Arial" w:cs="Arial"/>
                <w:sz w:val="24"/>
                <w:szCs w:val="24"/>
              </w:rPr>
              <w:t>а</w:t>
            </w:r>
          </w:p>
        </w:tc>
        <w:tc>
          <w:tcPr>
            <w:tcW w:w="1969" w:type="pct"/>
            <w:shd w:val="clear" w:color="auto" w:fill="auto"/>
          </w:tcPr>
          <w:p w:rsidR="00C17CC2" w:rsidRPr="00856C35" w:rsidRDefault="00C17CC2" w:rsidP="00C17CC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Общее количество поступивших обращений и жалоб по вопросам защиты прав потребителей на отчетную дату.</w:t>
            </w:r>
          </w:p>
          <w:p w:rsidR="00C17CC2" w:rsidRPr="00856C35" w:rsidRDefault="00C17CC2" w:rsidP="00C17CC2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856C35">
              <w:rPr>
                <w:rFonts w:ascii="Arial" w:eastAsia="Calibri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  <w:p w:rsidR="00C17CC2" w:rsidRPr="00856C35" w:rsidRDefault="00C17CC2" w:rsidP="00C17CC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Результат считается нарастающим итогом.</w:t>
            </w:r>
          </w:p>
        </w:tc>
      </w:tr>
      <w:tr w:rsidR="00C17CC2" w:rsidRPr="00856C35" w:rsidTr="00856C35">
        <w:tc>
          <w:tcPr>
            <w:tcW w:w="193" w:type="pct"/>
          </w:tcPr>
          <w:p w:rsidR="00C17CC2" w:rsidRPr="00856C35" w:rsidRDefault="00D837AE" w:rsidP="00C17CC2">
            <w:pPr>
              <w:widowControl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>20.</w:t>
            </w:r>
          </w:p>
        </w:tc>
        <w:tc>
          <w:tcPr>
            <w:tcW w:w="504" w:type="pct"/>
          </w:tcPr>
          <w:p w:rsidR="00C17CC2" w:rsidRPr="00856C35" w:rsidRDefault="00C17CC2" w:rsidP="00D837AE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856C3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4</w:t>
            </w:r>
          </w:p>
        </w:tc>
        <w:tc>
          <w:tcPr>
            <w:tcW w:w="458" w:type="pct"/>
          </w:tcPr>
          <w:p w:rsidR="00C17CC2" w:rsidRPr="00856C35" w:rsidRDefault="00C17CC2" w:rsidP="00D837AE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53</w:t>
            </w:r>
          </w:p>
        </w:tc>
        <w:tc>
          <w:tcPr>
            <w:tcW w:w="458" w:type="pct"/>
          </w:tcPr>
          <w:p w:rsidR="00C17CC2" w:rsidRPr="00856C35" w:rsidRDefault="00C17CC2" w:rsidP="00D837AE">
            <w:pPr>
              <w:widowControl w:val="0"/>
              <w:autoSpaceDE w:val="0"/>
              <w:autoSpaceDN w:val="0"/>
              <w:jc w:val="center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02</w:t>
            </w:r>
          </w:p>
        </w:tc>
        <w:tc>
          <w:tcPr>
            <w:tcW w:w="1053" w:type="pct"/>
          </w:tcPr>
          <w:p w:rsidR="00C17CC2" w:rsidRPr="00856C35" w:rsidRDefault="00C17CC2" w:rsidP="00C17CC2">
            <w:pPr>
              <w:widowControl w:val="0"/>
              <w:spacing w:after="200"/>
              <w:contextualSpacing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 xml:space="preserve">Количество обращений в суды по вопросам защиты прав потребителей </w:t>
            </w:r>
          </w:p>
        </w:tc>
        <w:tc>
          <w:tcPr>
            <w:tcW w:w="366" w:type="pct"/>
          </w:tcPr>
          <w:p w:rsidR="00C17CC2" w:rsidRPr="00856C35" w:rsidRDefault="00C17CC2" w:rsidP="00C17CC2">
            <w:pPr>
              <w:widowControl w:val="0"/>
              <w:spacing w:after="200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единиц</w:t>
            </w:r>
            <w:r w:rsidR="00D837AE" w:rsidRPr="00856C35">
              <w:rPr>
                <w:rFonts w:ascii="Arial" w:eastAsia="Times New Roman" w:hAnsi="Arial" w:cs="Arial"/>
                <w:sz w:val="24"/>
                <w:szCs w:val="24"/>
              </w:rPr>
              <w:t>а</w:t>
            </w:r>
          </w:p>
        </w:tc>
        <w:tc>
          <w:tcPr>
            <w:tcW w:w="1969" w:type="pct"/>
            <w:shd w:val="clear" w:color="auto" w:fill="auto"/>
          </w:tcPr>
          <w:p w:rsidR="00C17CC2" w:rsidRPr="00856C35" w:rsidRDefault="00C17CC2" w:rsidP="00C17CC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Общее количество обращений в суды по вопросам защиты прав потребителей на отчетную дату.</w:t>
            </w:r>
          </w:p>
          <w:p w:rsidR="00C17CC2" w:rsidRPr="00856C35" w:rsidRDefault="00C17CC2" w:rsidP="00C17CC2">
            <w:pPr>
              <w:rPr>
                <w:rFonts w:ascii="Arial" w:eastAsia="Calibri" w:hAnsi="Arial" w:cs="Arial"/>
                <w:sz w:val="24"/>
                <w:szCs w:val="24"/>
              </w:rPr>
            </w:pPr>
            <w:r w:rsidRPr="00856C35">
              <w:rPr>
                <w:rFonts w:ascii="Arial" w:eastAsia="Calibri" w:hAnsi="Arial" w:cs="Arial"/>
                <w:sz w:val="24"/>
                <w:szCs w:val="24"/>
              </w:rPr>
              <w:t>Периодичность представления – ежеквартально.</w:t>
            </w:r>
          </w:p>
          <w:p w:rsidR="00C17CC2" w:rsidRPr="00856C35" w:rsidRDefault="00C17CC2" w:rsidP="00C17CC2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856C35">
              <w:rPr>
                <w:rFonts w:ascii="Arial" w:eastAsia="Times New Roman" w:hAnsi="Arial" w:cs="Arial"/>
                <w:sz w:val="24"/>
                <w:szCs w:val="24"/>
              </w:rPr>
              <w:t>Результат считается нарастающим итогом.</w:t>
            </w:r>
          </w:p>
        </w:tc>
      </w:tr>
    </w:tbl>
    <w:p w:rsidR="00114FFA" w:rsidRPr="00856C35" w:rsidRDefault="00114FFA" w:rsidP="0094066B">
      <w:pPr>
        <w:widowControl w:val="0"/>
        <w:suppressAutoHyphens/>
        <w:jc w:val="center"/>
        <w:rPr>
          <w:rFonts w:ascii="Arial" w:hAnsi="Arial" w:cs="Arial"/>
          <w:sz w:val="24"/>
          <w:szCs w:val="24"/>
        </w:rPr>
      </w:pPr>
    </w:p>
    <w:sectPr w:rsidR="00114FFA" w:rsidRPr="00856C35" w:rsidSect="00856C35">
      <w:pgSz w:w="16838" w:h="11906" w:orient="landscape"/>
      <w:pgMar w:top="1134" w:right="567" w:bottom="1134" w:left="1134" w:header="709" w:footer="709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64E1" w:rsidRDefault="002F64E1">
      <w:r>
        <w:separator/>
      </w:r>
    </w:p>
  </w:endnote>
  <w:endnote w:type="continuationSeparator" w:id="0">
    <w:p w:rsidR="002F64E1" w:rsidRDefault="002F6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64E1" w:rsidRDefault="002F64E1">
      <w:r>
        <w:separator/>
      </w:r>
    </w:p>
  </w:footnote>
  <w:footnote w:type="continuationSeparator" w:id="0">
    <w:p w:rsidR="002F64E1" w:rsidRDefault="002F6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585941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42182" w:rsidRPr="002A6C44" w:rsidRDefault="00D42182">
        <w:pPr>
          <w:pStyle w:val="af7"/>
          <w:jc w:val="center"/>
          <w:rPr>
            <w:sz w:val="24"/>
            <w:szCs w:val="24"/>
          </w:rPr>
        </w:pPr>
        <w:r w:rsidRPr="002A6C44">
          <w:rPr>
            <w:sz w:val="24"/>
            <w:szCs w:val="24"/>
          </w:rPr>
          <w:fldChar w:fldCharType="begin"/>
        </w:r>
        <w:r w:rsidRPr="002A6C44">
          <w:rPr>
            <w:sz w:val="24"/>
            <w:szCs w:val="24"/>
          </w:rPr>
          <w:instrText>PAGE   \* MERGEFORMAT</w:instrText>
        </w:r>
        <w:r w:rsidRPr="002A6C44">
          <w:rPr>
            <w:sz w:val="24"/>
            <w:szCs w:val="24"/>
          </w:rPr>
          <w:fldChar w:fldCharType="separate"/>
        </w:r>
        <w:r w:rsidR="000D49C8">
          <w:rPr>
            <w:noProof/>
            <w:sz w:val="24"/>
            <w:szCs w:val="24"/>
          </w:rPr>
          <w:t>65</w:t>
        </w:r>
        <w:r w:rsidRPr="002A6C44">
          <w:rPr>
            <w:sz w:val="24"/>
            <w:szCs w:val="24"/>
          </w:rPr>
          <w:fldChar w:fldCharType="end"/>
        </w:r>
      </w:p>
    </w:sdtContent>
  </w:sdt>
  <w:p w:rsidR="00D42182" w:rsidRDefault="00D42182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12930"/>
    <w:multiLevelType w:val="multilevel"/>
    <w:tmpl w:val="C8E8EA90"/>
    <w:numStyleLink w:val="1"/>
  </w:abstractNum>
  <w:abstractNum w:abstractNumId="1" w15:restartNumberingAfterBreak="0">
    <w:nsid w:val="0A7852B0"/>
    <w:multiLevelType w:val="multilevel"/>
    <w:tmpl w:val="0A7852B0"/>
    <w:lvl w:ilvl="0">
      <w:start w:val="1"/>
      <w:numFmt w:val="decimal"/>
      <w:lvlText w:val="%1)"/>
      <w:lvlJc w:val="left"/>
      <w:pPr>
        <w:tabs>
          <w:tab w:val="left" w:pos="312"/>
        </w:tabs>
        <w:ind w:left="720" w:firstLine="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 w15:restartNumberingAfterBreak="0">
    <w:nsid w:val="0C5C511D"/>
    <w:multiLevelType w:val="multilevel"/>
    <w:tmpl w:val="C8E8EA90"/>
    <w:styleLink w:val="1"/>
    <w:lvl w:ilvl="0">
      <w:start w:val="2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433" w:hanging="720"/>
      </w:pPr>
      <w:rPr>
        <w:rFonts w:ascii="Courier New" w:hAnsi="Courier New" w:cs="Courier New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153" w:hanging="1080"/>
      </w:pPr>
      <w:rPr>
        <w:rFonts w:ascii="Courier New" w:hAnsi="Courier New" w:cs="Courier New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513" w:hanging="1080"/>
      </w:pPr>
      <w:rPr>
        <w:rFonts w:ascii="Courier New" w:hAnsi="Courier New" w:cs="Courier New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233" w:hanging="1440"/>
      </w:pPr>
      <w:rPr>
        <w:rFonts w:ascii="Courier New" w:hAnsi="Courier New" w:cs="Courier New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953" w:hanging="1800"/>
      </w:pPr>
      <w:rPr>
        <w:rFonts w:ascii="Courier New" w:hAnsi="Courier New" w:cs="Courier New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5313" w:hanging="1800"/>
      </w:pPr>
      <w:rPr>
        <w:rFonts w:ascii="Courier New" w:hAnsi="Courier New" w:cs="Courier New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6033" w:hanging="2160"/>
      </w:pPr>
      <w:rPr>
        <w:rFonts w:ascii="Courier New" w:hAnsi="Courier New" w:cs="Courier New" w:hint="default"/>
        <w:color w:val="auto"/>
      </w:rPr>
    </w:lvl>
  </w:abstractNum>
  <w:abstractNum w:abstractNumId="3" w15:restartNumberingAfterBreak="0">
    <w:nsid w:val="17664D4B"/>
    <w:multiLevelType w:val="hybridMultilevel"/>
    <w:tmpl w:val="1982FE32"/>
    <w:lvl w:ilvl="0" w:tplc="0ACCB5D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F2A4B0C"/>
    <w:multiLevelType w:val="hybridMultilevel"/>
    <w:tmpl w:val="4FCCA47E"/>
    <w:lvl w:ilvl="0" w:tplc="B830B78E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9B6D71"/>
    <w:multiLevelType w:val="hybridMultilevel"/>
    <w:tmpl w:val="4412D2AA"/>
    <w:lvl w:ilvl="0" w:tplc="84203136">
      <w:start w:val="1"/>
      <w:numFmt w:val="decimal"/>
      <w:lvlText w:val="%1."/>
      <w:lvlJc w:val="left"/>
      <w:pPr>
        <w:ind w:left="154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5B7218E"/>
    <w:multiLevelType w:val="hybridMultilevel"/>
    <w:tmpl w:val="F5566B3E"/>
    <w:lvl w:ilvl="0" w:tplc="08A4DE20">
      <w:start w:val="4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 w15:restartNumberingAfterBreak="0">
    <w:nsid w:val="3A7F6766"/>
    <w:multiLevelType w:val="hybridMultilevel"/>
    <w:tmpl w:val="0C8E29B0"/>
    <w:lvl w:ilvl="0" w:tplc="07B2A3D0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CB33B4"/>
    <w:multiLevelType w:val="hybridMultilevel"/>
    <w:tmpl w:val="4412D2AA"/>
    <w:lvl w:ilvl="0" w:tplc="84203136">
      <w:start w:val="1"/>
      <w:numFmt w:val="decimal"/>
      <w:lvlText w:val="%1."/>
      <w:lvlJc w:val="left"/>
      <w:pPr>
        <w:ind w:left="1826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53041224"/>
    <w:multiLevelType w:val="hybridMultilevel"/>
    <w:tmpl w:val="E068B30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D40A34"/>
    <w:multiLevelType w:val="hybridMultilevel"/>
    <w:tmpl w:val="19DAFE6E"/>
    <w:lvl w:ilvl="0" w:tplc="05E229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FB588E"/>
    <w:multiLevelType w:val="hybridMultilevel"/>
    <w:tmpl w:val="BE30B952"/>
    <w:lvl w:ilvl="0" w:tplc="375C2206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6109698A"/>
    <w:multiLevelType w:val="multilevel"/>
    <w:tmpl w:val="22EE8758"/>
    <w:lvl w:ilvl="0">
      <w:start w:val="1"/>
      <w:numFmt w:val="decimal"/>
      <w:lvlText w:val="%1."/>
      <w:lvlJc w:val="left"/>
      <w:pPr>
        <w:ind w:left="1697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9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62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7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09" w:hanging="2160"/>
      </w:pPr>
      <w:rPr>
        <w:rFonts w:hint="default"/>
      </w:rPr>
    </w:lvl>
  </w:abstractNum>
  <w:abstractNum w:abstractNumId="13" w15:restartNumberingAfterBreak="0">
    <w:nsid w:val="7E445035"/>
    <w:multiLevelType w:val="hybridMultilevel"/>
    <w:tmpl w:val="C9CE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9"/>
  </w:num>
  <w:num w:numId="4">
    <w:abstractNumId w:val="10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3"/>
  </w:num>
  <w:num w:numId="10">
    <w:abstractNumId w:val="6"/>
  </w:num>
  <w:num w:numId="11">
    <w:abstractNumId w:val="11"/>
  </w:num>
  <w:num w:numId="12">
    <w:abstractNumId w:val="7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448"/>
    <w:rsid w:val="00001050"/>
    <w:rsid w:val="00003DB9"/>
    <w:rsid w:val="00003EBF"/>
    <w:rsid w:val="000051B5"/>
    <w:rsid w:val="00005A2D"/>
    <w:rsid w:val="0001107D"/>
    <w:rsid w:val="000113C8"/>
    <w:rsid w:val="00017297"/>
    <w:rsid w:val="000219D4"/>
    <w:rsid w:val="00023ADC"/>
    <w:rsid w:val="00024B5D"/>
    <w:rsid w:val="00026021"/>
    <w:rsid w:val="000308A7"/>
    <w:rsid w:val="00035642"/>
    <w:rsid w:val="0004116D"/>
    <w:rsid w:val="00041245"/>
    <w:rsid w:val="00042426"/>
    <w:rsid w:val="00044454"/>
    <w:rsid w:val="00044751"/>
    <w:rsid w:val="0004664F"/>
    <w:rsid w:val="00047ACD"/>
    <w:rsid w:val="00050218"/>
    <w:rsid w:val="000508B8"/>
    <w:rsid w:val="00052298"/>
    <w:rsid w:val="00052F13"/>
    <w:rsid w:val="000555A4"/>
    <w:rsid w:val="00060D96"/>
    <w:rsid w:val="00061507"/>
    <w:rsid w:val="00064BD1"/>
    <w:rsid w:val="0006554E"/>
    <w:rsid w:val="00066BD1"/>
    <w:rsid w:val="000706E4"/>
    <w:rsid w:val="000732BB"/>
    <w:rsid w:val="000736C0"/>
    <w:rsid w:val="00073BF6"/>
    <w:rsid w:val="00073D73"/>
    <w:rsid w:val="00075BBD"/>
    <w:rsid w:val="00076953"/>
    <w:rsid w:val="00077A3D"/>
    <w:rsid w:val="00086A96"/>
    <w:rsid w:val="00087681"/>
    <w:rsid w:val="00093DEA"/>
    <w:rsid w:val="0009577A"/>
    <w:rsid w:val="00097B9A"/>
    <w:rsid w:val="000A0A30"/>
    <w:rsid w:val="000A2563"/>
    <w:rsid w:val="000A29CB"/>
    <w:rsid w:val="000A3E8C"/>
    <w:rsid w:val="000A421B"/>
    <w:rsid w:val="000A63E3"/>
    <w:rsid w:val="000B0EAE"/>
    <w:rsid w:val="000B2CFC"/>
    <w:rsid w:val="000B2DEE"/>
    <w:rsid w:val="000B3882"/>
    <w:rsid w:val="000B4B82"/>
    <w:rsid w:val="000B65AD"/>
    <w:rsid w:val="000B74C6"/>
    <w:rsid w:val="000C593A"/>
    <w:rsid w:val="000D1833"/>
    <w:rsid w:val="000D3008"/>
    <w:rsid w:val="000D49C8"/>
    <w:rsid w:val="000D61BA"/>
    <w:rsid w:val="000D740A"/>
    <w:rsid w:val="000E0EB5"/>
    <w:rsid w:val="000E4858"/>
    <w:rsid w:val="000E6651"/>
    <w:rsid w:val="000F029C"/>
    <w:rsid w:val="000F14BE"/>
    <w:rsid w:val="000F3117"/>
    <w:rsid w:val="000F46E7"/>
    <w:rsid w:val="000F4E0D"/>
    <w:rsid w:val="000F5BF4"/>
    <w:rsid w:val="000F72C7"/>
    <w:rsid w:val="001003DC"/>
    <w:rsid w:val="0010159A"/>
    <w:rsid w:val="00102CDA"/>
    <w:rsid w:val="001044C0"/>
    <w:rsid w:val="001103A6"/>
    <w:rsid w:val="00110D0A"/>
    <w:rsid w:val="001142EF"/>
    <w:rsid w:val="00114FFA"/>
    <w:rsid w:val="0011568F"/>
    <w:rsid w:val="0011608C"/>
    <w:rsid w:val="00116723"/>
    <w:rsid w:val="001171D8"/>
    <w:rsid w:val="00120053"/>
    <w:rsid w:val="00123292"/>
    <w:rsid w:val="0012341C"/>
    <w:rsid w:val="001235F9"/>
    <w:rsid w:val="0012418A"/>
    <w:rsid w:val="001266F7"/>
    <w:rsid w:val="001277AF"/>
    <w:rsid w:val="0013041F"/>
    <w:rsid w:val="0013092F"/>
    <w:rsid w:val="00130EAB"/>
    <w:rsid w:val="00131770"/>
    <w:rsid w:val="00131858"/>
    <w:rsid w:val="00131E5E"/>
    <w:rsid w:val="001342FF"/>
    <w:rsid w:val="00134F8E"/>
    <w:rsid w:val="001364B7"/>
    <w:rsid w:val="0014303D"/>
    <w:rsid w:val="0014503C"/>
    <w:rsid w:val="00146AF3"/>
    <w:rsid w:val="001544EC"/>
    <w:rsid w:val="00162829"/>
    <w:rsid w:val="0016335A"/>
    <w:rsid w:val="001646A9"/>
    <w:rsid w:val="00164AA9"/>
    <w:rsid w:val="00164E55"/>
    <w:rsid w:val="001659DC"/>
    <w:rsid w:val="00165D54"/>
    <w:rsid w:val="00167B60"/>
    <w:rsid w:val="00167D60"/>
    <w:rsid w:val="0017204A"/>
    <w:rsid w:val="001759E5"/>
    <w:rsid w:val="00177B91"/>
    <w:rsid w:val="00180391"/>
    <w:rsid w:val="00180B48"/>
    <w:rsid w:val="00182540"/>
    <w:rsid w:val="001877E5"/>
    <w:rsid w:val="001911BF"/>
    <w:rsid w:val="0019241F"/>
    <w:rsid w:val="00193F98"/>
    <w:rsid w:val="001956E5"/>
    <w:rsid w:val="00197B38"/>
    <w:rsid w:val="001A1776"/>
    <w:rsid w:val="001B6EEA"/>
    <w:rsid w:val="001B7C0C"/>
    <w:rsid w:val="001C0165"/>
    <w:rsid w:val="001C22EE"/>
    <w:rsid w:val="001D039B"/>
    <w:rsid w:val="001D322A"/>
    <w:rsid w:val="001D5CA0"/>
    <w:rsid w:val="001E1628"/>
    <w:rsid w:val="001E184D"/>
    <w:rsid w:val="001E5C1B"/>
    <w:rsid w:val="001E5EDE"/>
    <w:rsid w:val="001F2834"/>
    <w:rsid w:val="001F5D2B"/>
    <w:rsid w:val="001F5F5C"/>
    <w:rsid w:val="001F5FFF"/>
    <w:rsid w:val="001F619C"/>
    <w:rsid w:val="00200A47"/>
    <w:rsid w:val="002023CE"/>
    <w:rsid w:val="00206E6C"/>
    <w:rsid w:val="00206F57"/>
    <w:rsid w:val="00213D09"/>
    <w:rsid w:val="002172A0"/>
    <w:rsid w:val="002173F6"/>
    <w:rsid w:val="00221736"/>
    <w:rsid w:val="00224C09"/>
    <w:rsid w:val="00224CCC"/>
    <w:rsid w:val="00224E88"/>
    <w:rsid w:val="00225267"/>
    <w:rsid w:val="002268DB"/>
    <w:rsid w:val="00232EF1"/>
    <w:rsid w:val="002338B7"/>
    <w:rsid w:val="00235C04"/>
    <w:rsid w:val="00236399"/>
    <w:rsid w:val="002375DA"/>
    <w:rsid w:val="00243160"/>
    <w:rsid w:val="002444D8"/>
    <w:rsid w:val="00244918"/>
    <w:rsid w:val="00245054"/>
    <w:rsid w:val="00245425"/>
    <w:rsid w:val="00246971"/>
    <w:rsid w:val="00246D8E"/>
    <w:rsid w:val="002501F9"/>
    <w:rsid w:val="00251F6F"/>
    <w:rsid w:val="00253922"/>
    <w:rsid w:val="00253EBB"/>
    <w:rsid w:val="0025439F"/>
    <w:rsid w:val="00255110"/>
    <w:rsid w:val="00256BF5"/>
    <w:rsid w:val="0026052D"/>
    <w:rsid w:val="00263D99"/>
    <w:rsid w:val="002650BF"/>
    <w:rsid w:val="0026605C"/>
    <w:rsid w:val="0026624F"/>
    <w:rsid w:val="00266CAB"/>
    <w:rsid w:val="00266FB0"/>
    <w:rsid w:val="00267A49"/>
    <w:rsid w:val="00270FD5"/>
    <w:rsid w:val="0027410E"/>
    <w:rsid w:val="00277201"/>
    <w:rsid w:val="002801F3"/>
    <w:rsid w:val="00281858"/>
    <w:rsid w:val="00285ABA"/>
    <w:rsid w:val="0028752A"/>
    <w:rsid w:val="00290344"/>
    <w:rsid w:val="002908F7"/>
    <w:rsid w:val="002915B5"/>
    <w:rsid w:val="00292F95"/>
    <w:rsid w:val="002935F4"/>
    <w:rsid w:val="00294D91"/>
    <w:rsid w:val="002955E7"/>
    <w:rsid w:val="0029781C"/>
    <w:rsid w:val="002A01F1"/>
    <w:rsid w:val="002A07AF"/>
    <w:rsid w:val="002A1B4E"/>
    <w:rsid w:val="002A243A"/>
    <w:rsid w:val="002A3555"/>
    <w:rsid w:val="002A35FF"/>
    <w:rsid w:val="002A5D36"/>
    <w:rsid w:val="002A5EC0"/>
    <w:rsid w:val="002A6C44"/>
    <w:rsid w:val="002A7608"/>
    <w:rsid w:val="002B1227"/>
    <w:rsid w:val="002B2F34"/>
    <w:rsid w:val="002B51E4"/>
    <w:rsid w:val="002B629F"/>
    <w:rsid w:val="002C0CBE"/>
    <w:rsid w:val="002C2C80"/>
    <w:rsid w:val="002D1B30"/>
    <w:rsid w:val="002D2F09"/>
    <w:rsid w:val="002D30E4"/>
    <w:rsid w:val="002D3E6D"/>
    <w:rsid w:val="002D4EB1"/>
    <w:rsid w:val="002D5C1C"/>
    <w:rsid w:val="002D6821"/>
    <w:rsid w:val="002D7292"/>
    <w:rsid w:val="002E047C"/>
    <w:rsid w:val="002E111A"/>
    <w:rsid w:val="002E4D30"/>
    <w:rsid w:val="002E6949"/>
    <w:rsid w:val="002E7F6B"/>
    <w:rsid w:val="002F06BF"/>
    <w:rsid w:val="002F64E1"/>
    <w:rsid w:val="00300AD7"/>
    <w:rsid w:val="003014F4"/>
    <w:rsid w:val="003022CA"/>
    <w:rsid w:val="00304F71"/>
    <w:rsid w:val="00305B19"/>
    <w:rsid w:val="003065E8"/>
    <w:rsid w:val="0030717C"/>
    <w:rsid w:val="0031035A"/>
    <w:rsid w:val="003106DA"/>
    <w:rsid w:val="00316E44"/>
    <w:rsid w:val="0031705C"/>
    <w:rsid w:val="00317FCA"/>
    <w:rsid w:val="00320940"/>
    <w:rsid w:val="003220B8"/>
    <w:rsid w:val="00322317"/>
    <w:rsid w:val="00324EE8"/>
    <w:rsid w:val="00327BBD"/>
    <w:rsid w:val="00331422"/>
    <w:rsid w:val="003319C4"/>
    <w:rsid w:val="00331DE6"/>
    <w:rsid w:val="0033328B"/>
    <w:rsid w:val="003335AB"/>
    <w:rsid w:val="00334D09"/>
    <w:rsid w:val="003354FE"/>
    <w:rsid w:val="00336AF4"/>
    <w:rsid w:val="003373D1"/>
    <w:rsid w:val="0033767E"/>
    <w:rsid w:val="003377A8"/>
    <w:rsid w:val="00341DCD"/>
    <w:rsid w:val="003439D3"/>
    <w:rsid w:val="00343B68"/>
    <w:rsid w:val="0034575B"/>
    <w:rsid w:val="00352003"/>
    <w:rsid w:val="0035343C"/>
    <w:rsid w:val="003545E3"/>
    <w:rsid w:val="00356132"/>
    <w:rsid w:val="00356C18"/>
    <w:rsid w:val="00361F89"/>
    <w:rsid w:val="00362F51"/>
    <w:rsid w:val="00366F87"/>
    <w:rsid w:val="00370ED4"/>
    <w:rsid w:val="0037532E"/>
    <w:rsid w:val="0037553E"/>
    <w:rsid w:val="00375DF1"/>
    <w:rsid w:val="00377454"/>
    <w:rsid w:val="00380103"/>
    <w:rsid w:val="00383266"/>
    <w:rsid w:val="00384483"/>
    <w:rsid w:val="003852FF"/>
    <w:rsid w:val="00385300"/>
    <w:rsid w:val="00385833"/>
    <w:rsid w:val="00385AC7"/>
    <w:rsid w:val="00390BB2"/>
    <w:rsid w:val="003A0A97"/>
    <w:rsid w:val="003A19D8"/>
    <w:rsid w:val="003A28A9"/>
    <w:rsid w:val="003A3508"/>
    <w:rsid w:val="003A4180"/>
    <w:rsid w:val="003A47B2"/>
    <w:rsid w:val="003A64E6"/>
    <w:rsid w:val="003A69D8"/>
    <w:rsid w:val="003A71D2"/>
    <w:rsid w:val="003B1517"/>
    <w:rsid w:val="003B251F"/>
    <w:rsid w:val="003B2BB8"/>
    <w:rsid w:val="003B660D"/>
    <w:rsid w:val="003B6EFC"/>
    <w:rsid w:val="003C18D7"/>
    <w:rsid w:val="003C19A9"/>
    <w:rsid w:val="003D228F"/>
    <w:rsid w:val="003D3596"/>
    <w:rsid w:val="003D3EEF"/>
    <w:rsid w:val="003D55EC"/>
    <w:rsid w:val="003E504E"/>
    <w:rsid w:val="003E5F62"/>
    <w:rsid w:val="00402301"/>
    <w:rsid w:val="0040256B"/>
    <w:rsid w:val="004035A4"/>
    <w:rsid w:val="0040594B"/>
    <w:rsid w:val="00410096"/>
    <w:rsid w:val="00411C27"/>
    <w:rsid w:val="00414E32"/>
    <w:rsid w:val="00421D08"/>
    <w:rsid w:val="00421DF9"/>
    <w:rsid w:val="00422365"/>
    <w:rsid w:val="00423301"/>
    <w:rsid w:val="00423D45"/>
    <w:rsid w:val="00423FF7"/>
    <w:rsid w:val="00424D0C"/>
    <w:rsid w:val="00425A72"/>
    <w:rsid w:val="00425C61"/>
    <w:rsid w:val="00426D75"/>
    <w:rsid w:val="004271AC"/>
    <w:rsid w:val="00430774"/>
    <w:rsid w:val="004313C8"/>
    <w:rsid w:val="00432E52"/>
    <w:rsid w:val="00436202"/>
    <w:rsid w:val="00437AA5"/>
    <w:rsid w:val="004409DF"/>
    <w:rsid w:val="004409E1"/>
    <w:rsid w:val="00442DB0"/>
    <w:rsid w:val="004439DF"/>
    <w:rsid w:val="00445455"/>
    <w:rsid w:val="004462EC"/>
    <w:rsid w:val="0045155E"/>
    <w:rsid w:val="004521BB"/>
    <w:rsid w:val="00453D7A"/>
    <w:rsid w:val="00460258"/>
    <w:rsid w:val="004633E2"/>
    <w:rsid w:val="00464360"/>
    <w:rsid w:val="00467535"/>
    <w:rsid w:val="0046769E"/>
    <w:rsid w:val="00467E58"/>
    <w:rsid w:val="00470D6D"/>
    <w:rsid w:val="004715A4"/>
    <w:rsid w:val="00471672"/>
    <w:rsid w:val="004717BD"/>
    <w:rsid w:val="004726FB"/>
    <w:rsid w:val="00472CCB"/>
    <w:rsid w:val="00475FA4"/>
    <w:rsid w:val="00477664"/>
    <w:rsid w:val="00477E84"/>
    <w:rsid w:val="0048342B"/>
    <w:rsid w:val="0048345B"/>
    <w:rsid w:val="00485C37"/>
    <w:rsid w:val="00486995"/>
    <w:rsid w:val="00487014"/>
    <w:rsid w:val="00487258"/>
    <w:rsid w:val="00490875"/>
    <w:rsid w:val="00490F35"/>
    <w:rsid w:val="0049398E"/>
    <w:rsid w:val="00494854"/>
    <w:rsid w:val="00495A15"/>
    <w:rsid w:val="00496402"/>
    <w:rsid w:val="00497552"/>
    <w:rsid w:val="00497953"/>
    <w:rsid w:val="004A11B7"/>
    <w:rsid w:val="004A3C41"/>
    <w:rsid w:val="004A72C6"/>
    <w:rsid w:val="004B006C"/>
    <w:rsid w:val="004B2D07"/>
    <w:rsid w:val="004B61B3"/>
    <w:rsid w:val="004B6D44"/>
    <w:rsid w:val="004C037D"/>
    <w:rsid w:val="004C0454"/>
    <w:rsid w:val="004C0AD1"/>
    <w:rsid w:val="004C2B94"/>
    <w:rsid w:val="004C3598"/>
    <w:rsid w:val="004C372E"/>
    <w:rsid w:val="004C50E3"/>
    <w:rsid w:val="004C5196"/>
    <w:rsid w:val="004C5C57"/>
    <w:rsid w:val="004D41E9"/>
    <w:rsid w:val="004D7EC6"/>
    <w:rsid w:val="004E2448"/>
    <w:rsid w:val="004E3D15"/>
    <w:rsid w:val="004E4E2B"/>
    <w:rsid w:val="004E5A11"/>
    <w:rsid w:val="004E70F6"/>
    <w:rsid w:val="004E7138"/>
    <w:rsid w:val="004F0A3C"/>
    <w:rsid w:val="004F4081"/>
    <w:rsid w:val="004F68C8"/>
    <w:rsid w:val="004F7D2D"/>
    <w:rsid w:val="00501FDE"/>
    <w:rsid w:val="00502D8A"/>
    <w:rsid w:val="0050400C"/>
    <w:rsid w:val="005040A3"/>
    <w:rsid w:val="005049B0"/>
    <w:rsid w:val="00505CD4"/>
    <w:rsid w:val="005060FF"/>
    <w:rsid w:val="005104FB"/>
    <w:rsid w:val="005109D3"/>
    <w:rsid w:val="00510ECC"/>
    <w:rsid w:val="00510FF8"/>
    <w:rsid w:val="0051173C"/>
    <w:rsid w:val="00513472"/>
    <w:rsid w:val="0051489A"/>
    <w:rsid w:val="00514DF8"/>
    <w:rsid w:val="00514EA6"/>
    <w:rsid w:val="00516A04"/>
    <w:rsid w:val="00517B9D"/>
    <w:rsid w:val="005221A5"/>
    <w:rsid w:val="0052233E"/>
    <w:rsid w:val="005305D7"/>
    <w:rsid w:val="005354A6"/>
    <w:rsid w:val="00540DCA"/>
    <w:rsid w:val="0054263C"/>
    <w:rsid w:val="0054730B"/>
    <w:rsid w:val="00547310"/>
    <w:rsid w:val="00550A9A"/>
    <w:rsid w:val="005547AE"/>
    <w:rsid w:val="00554FF7"/>
    <w:rsid w:val="005635BA"/>
    <w:rsid w:val="00564747"/>
    <w:rsid w:val="0056570E"/>
    <w:rsid w:val="005661DF"/>
    <w:rsid w:val="00573FF9"/>
    <w:rsid w:val="005752C4"/>
    <w:rsid w:val="0057580B"/>
    <w:rsid w:val="005761E5"/>
    <w:rsid w:val="00576450"/>
    <w:rsid w:val="00577F7A"/>
    <w:rsid w:val="005810F9"/>
    <w:rsid w:val="0058139A"/>
    <w:rsid w:val="005832B2"/>
    <w:rsid w:val="00584E46"/>
    <w:rsid w:val="00585E8C"/>
    <w:rsid w:val="00585F5A"/>
    <w:rsid w:val="00592579"/>
    <w:rsid w:val="00594672"/>
    <w:rsid w:val="005948B3"/>
    <w:rsid w:val="00597142"/>
    <w:rsid w:val="005A44E2"/>
    <w:rsid w:val="005A4B17"/>
    <w:rsid w:val="005A5910"/>
    <w:rsid w:val="005A76B8"/>
    <w:rsid w:val="005B417C"/>
    <w:rsid w:val="005B46A9"/>
    <w:rsid w:val="005B51F0"/>
    <w:rsid w:val="005B76CA"/>
    <w:rsid w:val="005C04DC"/>
    <w:rsid w:val="005C1E06"/>
    <w:rsid w:val="005C2773"/>
    <w:rsid w:val="005C7B34"/>
    <w:rsid w:val="005D3586"/>
    <w:rsid w:val="005D4558"/>
    <w:rsid w:val="005E0402"/>
    <w:rsid w:val="005E1E1F"/>
    <w:rsid w:val="005E7236"/>
    <w:rsid w:val="005F245D"/>
    <w:rsid w:val="005F4CAB"/>
    <w:rsid w:val="005F4E2C"/>
    <w:rsid w:val="005F5E86"/>
    <w:rsid w:val="005F60B6"/>
    <w:rsid w:val="00603C29"/>
    <w:rsid w:val="00604800"/>
    <w:rsid w:val="00605941"/>
    <w:rsid w:val="00605DAD"/>
    <w:rsid w:val="00607048"/>
    <w:rsid w:val="006111D8"/>
    <w:rsid w:val="0061137C"/>
    <w:rsid w:val="006139DA"/>
    <w:rsid w:val="00621CCB"/>
    <w:rsid w:val="00621FA0"/>
    <w:rsid w:val="006224FC"/>
    <w:rsid w:val="006225F0"/>
    <w:rsid w:val="006226AF"/>
    <w:rsid w:val="00626230"/>
    <w:rsid w:val="00637AFD"/>
    <w:rsid w:val="006422F2"/>
    <w:rsid w:val="00644813"/>
    <w:rsid w:val="0064545B"/>
    <w:rsid w:val="006454F6"/>
    <w:rsid w:val="0064592A"/>
    <w:rsid w:val="00645D25"/>
    <w:rsid w:val="00647205"/>
    <w:rsid w:val="00652D52"/>
    <w:rsid w:val="00652E4E"/>
    <w:rsid w:val="00653DA1"/>
    <w:rsid w:val="00654770"/>
    <w:rsid w:val="00654CA0"/>
    <w:rsid w:val="00656350"/>
    <w:rsid w:val="006610C3"/>
    <w:rsid w:val="00664893"/>
    <w:rsid w:val="00667E44"/>
    <w:rsid w:val="0067306F"/>
    <w:rsid w:val="00674A5A"/>
    <w:rsid w:val="00674E58"/>
    <w:rsid w:val="00676863"/>
    <w:rsid w:val="00677828"/>
    <w:rsid w:val="00680FCA"/>
    <w:rsid w:val="00681C0B"/>
    <w:rsid w:val="006835E5"/>
    <w:rsid w:val="006867CF"/>
    <w:rsid w:val="00686B3B"/>
    <w:rsid w:val="00687410"/>
    <w:rsid w:val="00687B8A"/>
    <w:rsid w:val="006900DD"/>
    <w:rsid w:val="00691A43"/>
    <w:rsid w:val="00692B28"/>
    <w:rsid w:val="006A0294"/>
    <w:rsid w:val="006A1068"/>
    <w:rsid w:val="006A32F4"/>
    <w:rsid w:val="006A3342"/>
    <w:rsid w:val="006A52A5"/>
    <w:rsid w:val="006A73B3"/>
    <w:rsid w:val="006A73E0"/>
    <w:rsid w:val="006B3D68"/>
    <w:rsid w:val="006B52DA"/>
    <w:rsid w:val="006B7B07"/>
    <w:rsid w:val="006C161C"/>
    <w:rsid w:val="006C32BA"/>
    <w:rsid w:val="006C51B7"/>
    <w:rsid w:val="006C56B0"/>
    <w:rsid w:val="006C6F4F"/>
    <w:rsid w:val="006D0DE0"/>
    <w:rsid w:val="006D206A"/>
    <w:rsid w:val="006D3124"/>
    <w:rsid w:val="006D3A34"/>
    <w:rsid w:val="006D55BE"/>
    <w:rsid w:val="006E06E5"/>
    <w:rsid w:val="006E5040"/>
    <w:rsid w:val="006E6213"/>
    <w:rsid w:val="006E7A4D"/>
    <w:rsid w:val="006F0786"/>
    <w:rsid w:val="006F1B46"/>
    <w:rsid w:val="006F2AB6"/>
    <w:rsid w:val="006F2D7D"/>
    <w:rsid w:val="006F35C6"/>
    <w:rsid w:val="006F51AB"/>
    <w:rsid w:val="006F7C67"/>
    <w:rsid w:val="00700031"/>
    <w:rsid w:val="00700233"/>
    <w:rsid w:val="00700CB6"/>
    <w:rsid w:val="00702E15"/>
    <w:rsid w:val="007032AD"/>
    <w:rsid w:val="00703846"/>
    <w:rsid w:val="00704C6D"/>
    <w:rsid w:val="00704CBD"/>
    <w:rsid w:val="007054A0"/>
    <w:rsid w:val="00705DF0"/>
    <w:rsid w:val="007060EB"/>
    <w:rsid w:val="007101D0"/>
    <w:rsid w:val="007121E6"/>
    <w:rsid w:val="00713C83"/>
    <w:rsid w:val="00713D96"/>
    <w:rsid w:val="0071554D"/>
    <w:rsid w:val="007176B3"/>
    <w:rsid w:val="00725DCA"/>
    <w:rsid w:val="00726D53"/>
    <w:rsid w:val="0072787E"/>
    <w:rsid w:val="00730039"/>
    <w:rsid w:val="0073067C"/>
    <w:rsid w:val="00730D39"/>
    <w:rsid w:val="00731BED"/>
    <w:rsid w:val="007328CC"/>
    <w:rsid w:val="00735E5F"/>
    <w:rsid w:val="00737B6F"/>
    <w:rsid w:val="00741E35"/>
    <w:rsid w:val="00742E28"/>
    <w:rsid w:val="0074534C"/>
    <w:rsid w:val="00753A0B"/>
    <w:rsid w:val="007548E8"/>
    <w:rsid w:val="007549EE"/>
    <w:rsid w:val="00755A27"/>
    <w:rsid w:val="007576B2"/>
    <w:rsid w:val="00757DFB"/>
    <w:rsid w:val="00760DDF"/>
    <w:rsid w:val="007655AF"/>
    <w:rsid w:val="007656A9"/>
    <w:rsid w:val="00766362"/>
    <w:rsid w:val="00767A27"/>
    <w:rsid w:val="007718A5"/>
    <w:rsid w:val="007744D3"/>
    <w:rsid w:val="0077609A"/>
    <w:rsid w:val="00776A83"/>
    <w:rsid w:val="00780DF3"/>
    <w:rsid w:val="00783810"/>
    <w:rsid w:val="00783A2E"/>
    <w:rsid w:val="007857C2"/>
    <w:rsid w:val="00786A3C"/>
    <w:rsid w:val="00786D00"/>
    <w:rsid w:val="00786DF6"/>
    <w:rsid w:val="00792D73"/>
    <w:rsid w:val="00794051"/>
    <w:rsid w:val="007971BB"/>
    <w:rsid w:val="00797C67"/>
    <w:rsid w:val="007A3616"/>
    <w:rsid w:val="007A47FD"/>
    <w:rsid w:val="007B45EF"/>
    <w:rsid w:val="007B7EA4"/>
    <w:rsid w:val="007C104E"/>
    <w:rsid w:val="007C149D"/>
    <w:rsid w:val="007C19F6"/>
    <w:rsid w:val="007C546E"/>
    <w:rsid w:val="007C64B9"/>
    <w:rsid w:val="007D0BA8"/>
    <w:rsid w:val="007D279C"/>
    <w:rsid w:val="007D2FA6"/>
    <w:rsid w:val="007D47DB"/>
    <w:rsid w:val="007D4B4C"/>
    <w:rsid w:val="007D677F"/>
    <w:rsid w:val="007D6DBD"/>
    <w:rsid w:val="007D6ED6"/>
    <w:rsid w:val="007D79C0"/>
    <w:rsid w:val="007D7CA8"/>
    <w:rsid w:val="007E050F"/>
    <w:rsid w:val="007E2C15"/>
    <w:rsid w:val="007E58B5"/>
    <w:rsid w:val="007E7D7A"/>
    <w:rsid w:val="007F4EFE"/>
    <w:rsid w:val="007F6EF1"/>
    <w:rsid w:val="007F7042"/>
    <w:rsid w:val="007F7EA4"/>
    <w:rsid w:val="0080091E"/>
    <w:rsid w:val="008039AC"/>
    <w:rsid w:val="008043C9"/>
    <w:rsid w:val="00811F1A"/>
    <w:rsid w:val="00813092"/>
    <w:rsid w:val="00816404"/>
    <w:rsid w:val="00822CEF"/>
    <w:rsid w:val="00824913"/>
    <w:rsid w:val="0082496B"/>
    <w:rsid w:val="0082527C"/>
    <w:rsid w:val="008257AF"/>
    <w:rsid w:val="0082706B"/>
    <w:rsid w:val="008337B6"/>
    <w:rsid w:val="00834CBC"/>
    <w:rsid w:val="00840070"/>
    <w:rsid w:val="0084160C"/>
    <w:rsid w:val="00841A19"/>
    <w:rsid w:val="0084279C"/>
    <w:rsid w:val="00842BC7"/>
    <w:rsid w:val="00842C75"/>
    <w:rsid w:val="00846841"/>
    <w:rsid w:val="008470DF"/>
    <w:rsid w:val="008471AB"/>
    <w:rsid w:val="008530EE"/>
    <w:rsid w:val="00854D20"/>
    <w:rsid w:val="00856C35"/>
    <w:rsid w:val="00861D0B"/>
    <w:rsid w:val="0086366A"/>
    <w:rsid w:val="008717AE"/>
    <w:rsid w:val="00872B5B"/>
    <w:rsid w:val="00875EBC"/>
    <w:rsid w:val="0088014F"/>
    <w:rsid w:val="008806F4"/>
    <w:rsid w:val="00880EE1"/>
    <w:rsid w:val="0088129F"/>
    <w:rsid w:val="00884086"/>
    <w:rsid w:val="0088756A"/>
    <w:rsid w:val="008879B7"/>
    <w:rsid w:val="00890D2A"/>
    <w:rsid w:val="00892112"/>
    <w:rsid w:val="00893922"/>
    <w:rsid w:val="00894245"/>
    <w:rsid w:val="00894501"/>
    <w:rsid w:val="00894AA4"/>
    <w:rsid w:val="008954E9"/>
    <w:rsid w:val="00896491"/>
    <w:rsid w:val="00897BA3"/>
    <w:rsid w:val="008A0FA7"/>
    <w:rsid w:val="008A1DF2"/>
    <w:rsid w:val="008A22E0"/>
    <w:rsid w:val="008A2569"/>
    <w:rsid w:val="008A3D9E"/>
    <w:rsid w:val="008A4349"/>
    <w:rsid w:val="008A5088"/>
    <w:rsid w:val="008A625C"/>
    <w:rsid w:val="008A698E"/>
    <w:rsid w:val="008B05F6"/>
    <w:rsid w:val="008B7BC7"/>
    <w:rsid w:val="008C59F0"/>
    <w:rsid w:val="008D034E"/>
    <w:rsid w:val="008D2265"/>
    <w:rsid w:val="008D2EA8"/>
    <w:rsid w:val="008D3373"/>
    <w:rsid w:val="008D7C0F"/>
    <w:rsid w:val="008E0C1F"/>
    <w:rsid w:val="008E1A6B"/>
    <w:rsid w:val="008E5DD5"/>
    <w:rsid w:val="008F7F56"/>
    <w:rsid w:val="00902B93"/>
    <w:rsid w:val="00904EC5"/>
    <w:rsid w:val="00905196"/>
    <w:rsid w:val="00905C02"/>
    <w:rsid w:val="00911042"/>
    <w:rsid w:val="00911805"/>
    <w:rsid w:val="00914785"/>
    <w:rsid w:val="00915592"/>
    <w:rsid w:val="00917B38"/>
    <w:rsid w:val="00920AF6"/>
    <w:rsid w:val="00922528"/>
    <w:rsid w:val="00922E9D"/>
    <w:rsid w:val="00923DC2"/>
    <w:rsid w:val="00923E03"/>
    <w:rsid w:val="0092533A"/>
    <w:rsid w:val="0093027B"/>
    <w:rsid w:val="0093215F"/>
    <w:rsid w:val="0093264E"/>
    <w:rsid w:val="00932DB2"/>
    <w:rsid w:val="0094066B"/>
    <w:rsid w:val="00941EBB"/>
    <w:rsid w:val="009436D5"/>
    <w:rsid w:val="009465B5"/>
    <w:rsid w:val="0095013E"/>
    <w:rsid w:val="009505EA"/>
    <w:rsid w:val="00951185"/>
    <w:rsid w:val="0095164C"/>
    <w:rsid w:val="00953105"/>
    <w:rsid w:val="009532AC"/>
    <w:rsid w:val="00957322"/>
    <w:rsid w:val="0095746B"/>
    <w:rsid w:val="009578C1"/>
    <w:rsid w:val="00970A4A"/>
    <w:rsid w:val="00980E20"/>
    <w:rsid w:val="00980F2D"/>
    <w:rsid w:val="0098690E"/>
    <w:rsid w:val="00986EBD"/>
    <w:rsid w:val="00990EA8"/>
    <w:rsid w:val="0099129D"/>
    <w:rsid w:val="00994A20"/>
    <w:rsid w:val="00997328"/>
    <w:rsid w:val="009A0966"/>
    <w:rsid w:val="009A1D17"/>
    <w:rsid w:val="009A4896"/>
    <w:rsid w:val="009B0DF4"/>
    <w:rsid w:val="009B1EA2"/>
    <w:rsid w:val="009B397D"/>
    <w:rsid w:val="009B3E88"/>
    <w:rsid w:val="009C0399"/>
    <w:rsid w:val="009C6868"/>
    <w:rsid w:val="009C7C52"/>
    <w:rsid w:val="009D04B2"/>
    <w:rsid w:val="009D20B9"/>
    <w:rsid w:val="009D2A71"/>
    <w:rsid w:val="009D5D16"/>
    <w:rsid w:val="009D5E20"/>
    <w:rsid w:val="009E306A"/>
    <w:rsid w:val="009E5DE6"/>
    <w:rsid w:val="009F12B0"/>
    <w:rsid w:val="009F151C"/>
    <w:rsid w:val="009F1893"/>
    <w:rsid w:val="009F38EF"/>
    <w:rsid w:val="009F5757"/>
    <w:rsid w:val="009F710D"/>
    <w:rsid w:val="00A01A52"/>
    <w:rsid w:val="00A02BBC"/>
    <w:rsid w:val="00A033BF"/>
    <w:rsid w:val="00A11DE6"/>
    <w:rsid w:val="00A139DF"/>
    <w:rsid w:val="00A17098"/>
    <w:rsid w:val="00A17392"/>
    <w:rsid w:val="00A175F1"/>
    <w:rsid w:val="00A206EA"/>
    <w:rsid w:val="00A21513"/>
    <w:rsid w:val="00A21C21"/>
    <w:rsid w:val="00A2354F"/>
    <w:rsid w:val="00A24CA7"/>
    <w:rsid w:val="00A2588C"/>
    <w:rsid w:val="00A31637"/>
    <w:rsid w:val="00A31E89"/>
    <w:rsid w:val="00A42119"/>
    <w:rsid w:val="00A45462"/>
    <w:rsid w:val="00A45A32"/>
    <w:rsid w:val="00A51611"/>
    <w:rsid w:val="00A52D04"/>
    <w:rsid w:val="00A538E7"/>
    <w:rsid w:val="00A53EC1"/>
    <w:rsid w:val="00A560F9"/>
    <w:rsid w:val="00A56A6A"/>
    <w:rsid w:val="00A578D5"/>
    <w:rsid w:val="00A57CB1"/>
    <w:rsid w:val="00A6354A"/>
    <w:rsid w:val="00A644B4"/>
    <w:rsid w:val="00A666BA"/>
    <w:rsid w:val="00A66FB3"/>
    <w:rsid w:val="00A67FF9"/>
    <w:rsid w:val="00A768D1"/>
    <w:rsid w:val="00A8143A"/>
    <w:rsid w:val="00A870D9"/>
    <w:rsid w:val="00A8791B"/>
    <w:rsid w:val="00A90A41"/>
    <w:rsid w:val="00A90CF9"/>
    <w:rsid w:val="00A93486"/>
    <w:rsid w:val="00A93925"/>
    <w:rsid w:val="00A9424B"/>
    <w:rsid w:val="00A94CFC"/>
    <w:rsid w:val="00A95506"/>
    <w:rsid w:val="00AA0BE8"/>
    <w:rsid w:val="00AA1782"/>
    <w:rsid w:val="00AA26C4"/>
    <w:rsid w:val="00AA2703"/>
    <w:rsid w:val="00AA4712"/>
    <w:rsid w:val="00AA7650"/>
    <w:rsid w:val="00AA7EFC"/>
    <w:rsid w:val="00AB0920"/>
    <w:rsid w:val="00AB1114"/>
    <w:rsid w:val="00AB57E4"/>
    <w:rsid w:val="00AB5AC3"/>
    <w:rsid w:val="00AB69CD"/>
    <w:rsid w:val="00AB7B61"/>
    <w:rsid w:val="00AB7B85"/>
    <w:rsid w:val="00AC2993"/>
    <w:rsid w:val="00AC478E"/>
    <w:rsid w:val="00AD2309"/>
    <w:rsid w:val="00AD52BD"/>
    <w:rsid w:val="00AE0C2A"/>
    <w:rsid w:val="00AE0D2F"/>
    <w:rsid w:val="00AE2F82"/>
    <w:rsid w:val="00AE3052"/>
    <w:rsid w:val="00AE3BC4"/>
    <w:rsid w:val="00AE4B1E"/>
    <w:rsid w:val="00AF4CE4"/>
    <w:rsid w:val="00AF51E6"/>
    <w:rsid w:val="00AF5C11"/>
    <w:rsid w:val="00AF6115"/>
    <w:rsid w:val="00AF6C41"/>
    <w:rsid w:val="00AF7896"/>
    <w:rsid w:val="00B01E27"/>
    <w:rsid w:val="00B01F46"/>
    <w:rsid w:val="00B06FAF"/>
    <w:rsid w:val="00B128AF"/>
    <w:rsid w:val="00B155CB"/>
    <w:rsid w:val="00B21440"/>
    <w:rsid w:val="00B25CD2"/>
    <w:rsid w:val="00B276D6"/>
    <w:rsid w:val="00B318E5"/>
    <w:rsid w:val="00B31BA5"/>
    <w:rsid w:val="00B360C0"/>
    <w:rsid w:val="00B36597"/>
    <w:rsid w:val="00B421A4"/>
    <w:rsid w:val="00B422AC"/>
    <w:rsid w:val="00B42805"/>
    <w:rsid w:val="00B43FF3"/>
    <w:rsid w:val="00B4602C"/>
    <w:rsid w:val="00B50595"/>
    <w:rsid w:val="00B53F1D"/>
    <w:rsid w:val="00B54B0D"/>
    <w:rsid w:val="00B54E80"/>
    <w:rsid w:val="00B572D8"/>
    <w:rsid w:val="00B63739"/>
    <w:rsid w:val="00B63989"/>
    <w:rsid w:val="00B7011D"/>
    <w:rsid w:val="00B71F0A"/>
    <w:rsid w:val="00B74A03"/>
    <w:rsid w:val="00B75BC8"/>
    <w:rsid w:val="00B76503"/>
    <w:rsid w:val="00B80D1B"/>
    <w:rsid w:val="00B812AB"/>
    <w:rsid w:val="00B81C7D"/>
    <w:rsid w:val="00B8636E"/>
    <w:rsid w:val="00B87135"/>
    <w:rsid w:val="00B967FB"/>
    <w:rsid w:val="00B97B39"/>
    <w:rsid w:val="00B97B80"/>
    <w:rsid w:val="00B97CF9"/>
    <w:rsid w:val="00BA0FD4"/>
    <w:rsid w:val="00BA1B6C"/>
    <w:rsid w:val="00BA1D94"/>
    <w:rsid w:val="00BA1E6C"/>
    <w:rsid w:val="00BA22D8"/>
    <w:rsid w:val="00BA2B92"/>
    <w:rsid w:val="00BA530C"/>
    <w:rsid w:val="00BA6C38"/>
    <w:rsid w:val="00BB37BE"/>
    <w:rsid w:val="00BB4E5A"/>
    <w:rsid w:val="00BB5536"/>
    <w:rsid w:val="00BB7304"/>
    <w:rsid w:val="00BB7D7A"/>
    <w:rsid w:val="00BC308B"/>
    <w:rsid w:val="00BD1962"/>
    <w:rsid w:val="00BD272F"/>
    <w:rsid w:val="00BD2A0F"/>
    <w:rsid w:val="00BD3F45"/>
    <w:rsid w:val="00BD4E6D"/>
    <w:rsid w:val="00BD617B"/>
    <w:rsid w:val="00BD6FFA"/>
    <w:rsid w:val="00BD703B"/>
    <w:rsid w:val="00BD77B3"/>
    <w:rsid w:val="00BE012C"/>
    <w:rsid w:val="00BE148E"/>
    <w:rsid w:val="00BE20C4"/>
    <w:rsid w:val="00BE4751"/>
    <w:rsid w:val="00BE4B4C"/>
    <w:rsid w:val="00BF3278"/>
    <w:rsid w:val="00BF44EB"/>
    <w:rsid w:val="00BF4818"/>
    <w:rsid w:val="00BF4C22"/>
    <w:rsid w:val="00C027A6"/>
    <w:rsid w:val="00C033B8"/>
    <w:rsid w:val="00C03748"/>
    <w:rsid w:val="00C03E40"/>
    <w:rsid w:val="00C04AA7"/>
    <w:rsid w:val="00C058A0"/>
    <w:rsid w:val="00C07BA2"/>
    <w:rsid w:val="00C10277"/>
    <w:rsid w:val="00C10A2C"/>
    <w:rsid w:val="00C11039"/>
    <w:rsid w:val="00C11815"/>
    <w:rsid w:val="00C146E4"/>
    <w:rsid w:val="00C15182"/>
    <w:rsid w:val="00C16BA3"/>
    <w:rsid w:val="00C17CC2"/>
    <w:rsid w:val="00C17F8B"/>
    <w:rsid w:val="00C20A07"/>
    <w:rsid w:val="00C22C6E"/>
    <w:rsid w:val="00C266AD"/>
    <w:rsid w:val="00C27465"/>
    <w:rsid w:val="00C27AFE"/>
    <w:rsid w:val="00C27E66"/>
    <w:rsid w:val="00C34696"/>
    <w:rsid w:val="00C4288F"/>
    <w:rsid w:val="00C43A8A"/>
    <w:rsid w:val="00C44E46"/>
    <w:rsid w:val="00C45D85"/>
    <w:rsid w:val="00C476F1"/>
    <w:rsid w:val="00C51327"/>
    <w:rsid w:val="00C51E93"/>
    <w:rsid w:val="00C55860"/>
    <w:rsid w:val="00C5588B"/>
    <w:rsid w:val="00C5765A"/>
    <w:rsid w:val="00C57C7F"/>
    <w:rsid w:val="00C60435"/>
    <w:rsid w:val="00C610DD"/>
    <w:rsid w:val="00C649A3"/>
    <w:rsid w:val="00C64BB3"/>
    <w:rsid w:val="00C81340"/>
    <w:rsid w:val="00C817B8"/>
    <w:rsid w:val="00C81B00"/>
    <w:rsid w:val="00C8497D"/>
    <w:rsid w:val="00C86C7D"/>
    <w:rsid w:val="00C910FD"/>
    <w:rsid w:val="00C92CA9"/>
    <w:rsid w:val="00C9517A"/>
    <w:rsid w:val="00C97142"/>
    <w:rsid w:val="00C97558"/>
    <w:rsid w:val="00C97C2E"/>
    <w:rsid w:val="00CA06DB"/>
    <w:rsid w:val="00CA107F"/>
    <w:rsid w:val="00CA1F0B"/>
    <w:rsid w:val="00CA6943"/>
    <w:rsid w:val="00CA695B"/>
    <w:rsid w:val="00CA7A6C"/>
    <w:rsid w:val="00CB05AA"/>
    <w:rsid w:val="00CB21A7"/>
    <w:rsid w:val="00CB2E94"/>
    <w:rsid w:val="00CB40AE"/>
    <w:rsid w:val="00CB4AE3"/>
    <w:rsid w:val="00CB5DF2"/>
    <w:rsid w:val="00CC03A0"/>
    <w:rsid w:val="00CC1151"/>
    <w:rsid w:val="00CC3A60"/>
    <w:rsid w:val="00CC4493"/>
    <w:rsid w:val="00CC63CA"/>
    <w:rsid w:val="00CC65A4"/>
    <w:rsid w:val="00CC6884"/>
    <w:rsid w:val="00CD0202"/>
    <w:rsid w:val="00CD0797"/>
    <w:rsid w:val="00CD37EE"/>
    <w:rsid w:val="00CD5902"/>
    <w:rsid w:val="00CD5EC9"/>
    <w:rsid w:val="00CD7978"/>
    <w:rsid w:val="00CE165C"/>
    <w:rsid w:val="00CE19AB"/>
    <w:rsid w:val="00CE1EFA"/>
    <w:rsid w:val="00CF02EC"/>
    <w:rsid w:val="00CF1DC7"/>
    <w:rsid w:val="00CF2A72"/>
    <w:rsid w:val="00CF2EC8"/>
    <w:rsid w:val="00CF36C2"/>
    <w:rsid w:val="00CF3E93"/>
    <w:rsid w:val="00CF7ED5"/>
    <w:rsid w:val="00D000C2"/>
    <w:rsid w:val="00D01524"/>
    <w:rsid w:val="00D015AF"/>
    <w:rsid w:val="00D02189"/>
    <w:rsid w:val="00D023FC"/>
    <w:rsid w:val="00D0515D"/>
    <w:rsid w:val="00D05A77"/>
    <w:rsid w:val="00D05D00"/>
    <w:rsid w:val="00D07264"/>
    <w:rsid w:val="00D13C0A"/>
    <w:rsid w:val="00D16130"/>
    <w:rsid w:val="00D1715F"/>
    <w:rsid w:val="00D17A85"/>
    <w:rsid w:val="00D22534"/>
    <w:rsid w:val="00D247F6"/>
    <w:rsid w:val="00D24EC4"/>
    <w:rsid w:val="00D25675"/>
    <w:rsid w:val="00D26169"/>
    <w:rsid w:val="00D3010F"/>
    <w:rsid w:val="00D3130D"/>
    <w:rsid w:val="00D32C75"/>
    <w:rsid w:val="00D32E3E"/>
    <w:rsid w:val="00D33183"/>
    <w:rsid w:val="00D342A0"/>
    <w:rsid w:val="00D35BE8"/>
    <w:rsid w:val="00D42182"/>
    <w:rsid w:val="00D43DE9"/>
    <w:rsid w:val="00D44189"/>
    <w:rsid w:val="00D45943"/>
    <w:rsid w:val="00D45A80"/>
    <w:rsid w:val="00D507F5"/>
    <w:rsid w:val="00D51007"/>
    <w:rsid w:val="00D5244A"/>
    <w:rsid w:val="00D527F0"/>
    <w:rsid w:val="00D52CDD"/>
    <w:rsid w:val="00D56B19"/>
    <w:rsid w:val="00D57D6B"/>
    <w:rsid w:val="00D6021A"/>
    <w:rsid w:val="00D62F75"/>
    <w:rsid w:val="00D63FC2"/>
    <w:rsid w:val="00D6495D"/>
    <w:rsid w:val="00D7032C"/>
    <w:rsid w:val="00D74CED"/>
    <w:rsid w:val="00D75EAF"/>
    <w:rsid w:val="00D7728E"/>
    <w:rsid w:val="00D7779D"/>
    <w:rsid w:val="00D80ECF"/>
    <w:rsid w:val="00D83264"/>
    <w:rsid w:val="00D837AE"/>
    <w:rsid w:val="00D83E27"/>
    <w:rsid w:val="00D84A4A"/>
    <w:rsid w:val="00D857B4"/>
    <w:rsid w:val="00D85BC9"/>
    <w:rsid w:val="00D8619D"/>
    <w:rsid w:val="00D86EEE"/>
    <w:rsid w:val="00D9351E"/>
    <w:rsid w:val="00D96ADA"/>
    <w:rsid w:val="00D96CF1"/>
    <w:rsid w:val="00D971BC"/>
    <w:rsid w:val="00DA197A"/>
    <w:rsid w:val="00DA53DC"/>
    <w:rsid w:val="00DB191A"/>
    <w:rsid w:val="00DB244A"/>
    <w:rsid w:val="00DB4B41"/>
    <w:rsid w:val="00DB4CE2"/>
    <w:rsid w:val="00DB5E99"/>
    <w:rsid w:val="00DB6466"/>
    <w:rsid w:val="00DB795E"/>
    <w:rsid w:val="00DC0160"/>
    <w:rsid w:val="00DC2D37"/>
    <w:rsid w:val="00DC6B19"/>
    <w:rsid w:val="00DD1F67"/>
    <w:rsid w:val="00DD574A"/>
    <w:rsid w:val="00DE08BD"/>
    <w:rsid w:val="00DE1A62"/>
    <w:rsid w:val="00DE307F"/>
    <w:rsid w:val="00DE3AA1"/>
    <w:rsid w:val="00DE58A7"/>
    <w:rsid w:val="00DF0AB5"/>
    <w:rsid w:val="00DF0E73"/>
    <w:rsid w:val="00DF2F25"/>
    <w:rsid w:val="00DF36E8"/>
    <w:rsid w:val="00DF4AA5"/>
    <w:rsid w:val="00DF4EC0"/>
    <w:rsid w:val="00DF7FC9"/>
    <w:rsid w:val="00E014EF"/>
    <w:rsid w:val="00E0185F"/>
    <w:rsid w:val="00E018F0"/>
    <w:rsid w:val="00E0263F"/>
    <w:rsid w:val="00E02B1E"/>
    <w:rsid w:val="00E04C5F"/>
    <w:rsid w:val="00E06E8A"/>
    <w:rsid w:val="00E07610"/>
    <w:rsid w:val="00E079BC"/>
    <w:rsid w:val="00E1081F"/>
    <w:rsid w:val="00E11182"/>
    <w:rsid w:val="00E1251D"/>
    <w:rsid w:val="00E126F0"/>
    <w:rsid w:val="00E13353"/>
    <w:rsid w:val="00E140E8"/>
    <w:rsid w:val="00E1495D"/>
    <w:rsid w:val="00E149A4"/>
    <w:rsid w:val="00E15266"/>
    <w:rsid w:val="00E15DE7"/>
    <w:rsid w:val="00E16E44"/>
    <w:rsid w:val="00E2200E"/>
    <w:rsid w:val="00E22E69"/>
    <w:rsid w:val="00E24701"/>
    <w:rsid w:val="00E3018A"/>
    <w:rsid w:val="00E33EA0"/>
    <w:rsid w:val="00E347F6"/>
    <w:rsid w:val="00E355E5"/>
    <w:rsid w:val="00E357E1"/>
    <w:rsid w:val="00E35DF4"/>
    <w:rsid w:val="00E36ECC"/>
    <w:rsid w:val="00E37D1B"/>
    <w:rsid w:val="00E401FA"/>
    <w:rsid w:val="00E4082A"/>
    <w:rsid w:val="00E4536B"/>
    <w:rsid w:val="00E456F3"/>
    <w:rsid w:val="00E46B55"/>
    <w:rsid w:val="00E47988"/>
    <w:rsid w:val="00E52297"/>
    <w:rsid w:val="00E545EC"/>
    <w:rsid w:val="00E54DD9"/>
    <w:rsid w:val="00E644CF"/>
    <w:rsid w:val="00E64E25"/>
    <w:rsid w:val="00E6625B"/>
    <w:rsid w:val="00E677C3"/>
    <w:rsid w:val="00E73716"/>
    <w:rsid w:val="00E74B45"/>
    <w:rsid w:val="00E74DA1"/>
    <w:rsid w:val="00E75453"/>
    <w:rsid w:val="00E75F80"/>
    <w:rsid w:val="00E77CA3"/>
    <w:rsid w:val="00E81E90"/>
    <w:rsid w:val="00E84B3E"/>
    <w:rsid w:val="00E86626"/>
    <w:rsid w:val="00E92C1F"/>
    <w:rsid w:val="00E96A30"/>
    <w:rsid w:val="00E96BC5"/>
    <w:rsid w:val="00E96DFB"/>
    <w:rsid w:val="00E972E3"/>
    <w:rsid w:val="00EA4CCA"/>
    <w:rsid w:val="00EB2728"/>
    <w:rsid w:val="00EB3C36"/>
    <w:rsid w:val="00EB3DE8"/>
    <w:rsid w:val="00EB48FD"/>
    <w:rsid w:val="00EB5304"/>
    <w:rsid w:val="00EB6BF7"/>
    <w:rsid w:val="00EC214D"/>
    <w:rsid w:val="00EC31F0"/>
    <w:rsid w:val="00EC522C"/>
    <w:rsid w:val="00EC6018"/>
    <w:rsid w:val="00EC6059"/>
    <w:rsid w:val="00EC709E"/>
    <w:rsid w:val="00ED1772"/>
    <w:rsid w:val="00ED2ABD"/>
    <w:rsid w:val="00ED6EC5"/>
    <w:rsid w:val="00ED7070"/>
    <w:rsid w:val="00ED70F3"/>
    <w:rsid w:val="00EE0425"/>
    <w:rsid w:val="00EE439F"/>
    <w:rsid w:val="00EE5458"/>
    <w:rsid w:val="00EE6618"/>
    <w:rsid w:val="00EF0A0D"/>
    <w:rsid w:val="00EF2BB9"/>
    <w:rsid w:val="00EF7504"/>
    <w:rsid w:val="00F01C8F"/>
    <w:rsid w:val="00F12D9E"/>
    <w:rsid w:val="00F13FA6"/>
    <w:rsid w:val="00F1514F"/>
    <w:rsid w:val="00F152F3"/>
    <w:rsid w:val="00F15C29"/>
    <w:rsid w:val="00F16265"/>
    <w:rsid w:val="00F16D1E"/>
    <w:rsid w:val="00F17AD1"/>
    <w:rsid w:val="00F22789"/>
    <w:rsid w:val="00F2583C"/>
    <w:rsid w:val="00F26DBA"/>
    <w:rsid w:val="00F278F4"/>
    <w:rsid w:val="00F27963"/>
    <w:rsid w:val="00F27D3E"/>
    <w:rsid w:val="00F31529"/>
    <w:rsid w:val="00F319B7"/>
    <w:rsid w:val="00F31AF5"/>
    <w:rsid w:val="00F35A82"/>
    <w:rsid w:val="00F40698"/>
    <w:rsid w:val="00F40FF5"/>
    <w:rsid w:val="00F42221"/>
    <w:rsid w:val="00F44A50"/>
    <w:rsid w:val="00F47978"/>
    <w:rsid w:val="00F5021A"/>
    <w:rsid w:val="00F537B9"/>
    <w:rsid w:val="00F54483"/>
    <w:rsid w:val="00F550CC"/>
    <w:rsid w:val="00F55177"/>
    <w:rsid w:val="00F55C05"/>
    <w:rsid w:val="00F5664D"/>
    <w:rsid w:val="00F611FE"/>
    <w:rsid w:val="00F613D2"/>
    <w:rsid w:val="00F621DB"/>
    <w:rsid w:val="00F63534"/>
    <w:rsid w:val="00F6581E"/>
    <w:rsid w:val="00F70EE5"/>
    <w:rsid w:val="00F712AF"/>
    <w:rsid w:val="00F775DB"/>
    <w:rsid w:val="00F845E5"/>
    <w:rsid w:val="00F859B6"/>
    <w:rsid w:val="00F8742C"/>
    <w:rsid w:val="00F94875"/>
    <w:rsid w:val="00F94B82"/>
    <w:rsid w:val="00F94F6B"/>
    <w:rsid w:val="00F96FE3"/>
    <w:rsid w:val="00FA0A53"/>
    <w:rsid w:val="00FA41CD"/>
    <w:rsid w:val="00FA428C"/>
    <w:rsid w:val="00FA4869"/>
    <w:rsid w:val="00FA62C2"/>
    <w:rsid w:val="00FA6AC3"/>
    <w:rsid w:val="00FB0FEA"/>
    <w:rsid w:val="00FB34D8"/>
    <w:rsid w:val="00FB4AA4"/>
    <w:rsid w:val="00FB77EC"/>
    <w:rsid w:val="00FC166B"/>
    <w:rsid w:val="00FC6118"/>
    <w:rsid w:val="00FD2D51"/>
    <w:rsid w:val="00FD3B29"/>
    <w:rsid w:val="00FD3FA7"/>
    <w:rsid w:val="00FD4CF1"/>
    <w:rsid w:val="00FD601D"/>
    <w:rsid w:val="00FE0D0E"/>
    <w:rsid w:val="00FE6A47"/>
    <w:rsid w:val="00FE7391"/>
    <w:rsid w:val="00FF1F41"/>
    <w:rsid w:val="00FF5C1E"/>
    <w:rsid w:val="00FF6FB0"/>
    <w:rsid w:val="4E0A6815"/>
    <w:rsid w:val="7FDD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D4029F6-9601-49DC-BCA9-00463AB07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uiPriority="0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7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index 1"/>
    <w:basedOn w:val="a"/>
    <w:next w:val="a"/>
    <w:uiPriority w:val="99"/>
    <w:semiHidden/>
    <w:unhideWhenUsed/>
    <w:qFormat/>
  </w:style>
  <w:style w:type="paragraph" w:styleId="a3">
    <w:name w:val="Body Text"/>
    <w:basedOn w:val="a"/>
    <w:qFormat/>
    <w:pPr>
      <w:spacing w:after="140" w:line="276" w:lineRule="auto"/>
    </w:pPr>
  </w:style>
  <w:style w:type="paragraph" w:styleId="a4">
    <w:name w:val="index heading"/>
    <w:basedOn w:val="a"/>
    <w:next w:val="10"/>
    <w:qFormat/>
    <w:pPr>
      <w:suppressLineNumbers/>
    </w:pPr>
    <w:rPr>
      <w:rFonts w:cs="Mangal"/>
    </w:rPr>
  </w:style>
  <w:style w:type="paragraph" w:styleId="a5">
    <w:name w:val="List"/>
    <w:basedOn w:val="a3"/>
    <w:qFormat/>
    <w:rPr>
      <w:rFonts w:cs="Mangal"/>
    </w:rPr>
  </w:style>
  <w:style w:type="paragraph" w:styleId="a6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Привязка сноски"/>
    <w:qFormat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a9">
    <w:name w:val="Текст сноски Знак"/>
    <w:basedOn w:val="a0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aa">
    <w:name w:val="Верхний колонтитул Знак"/>
    <w:basedOn w:val="a0"/>
    <w:uiPriority w:val="99"/>
    <w:qFormat/>
    <w:rPr>
      <w:rFonts w:ascii="Times New Roman" w:hAnsi="Times New Roman"/>
      <w:sz w:val="28"/>
    </w:rPr>
  </w:style>
  <w:style w:type="character" w:customStyle="1" w:styleId="ab">
    <w:name w:val="Нижний колонтитул Знак"/>
    <w:basedOn w:val="a0"/>
    <w:uiPriority w:val="99"/>
    <w:semiHidden/>
    <w:qFormat/>
    <w:rPr>
      <w:rFonts w:ascii="Times New Roman" w:hAnsi="Times New Roman"/>
      <w:sz w:val="28"/>
    </w:rPr>
  </w:style>
  <w:style w:type="character" w:customStyle="1" w:styleId="ListLabel1">
    <w:name w:val="ListLabel 1"/>
    <w:qFormat/>
    <w:rPr>
      <w:rFonts w:ascii="Times New Roman" w:hAnsi="Times New Roman" w:cs="Times New Roman"/>
      <w:sz w:val="24"/>
      <w:szCs w:val="24"/>
    </w:rPr>
  </w:style>
  <w:style w:type="character" w:customStyle="1" w:styleId="-">
    <w:name w:val="Интернет-ссылка"/>
    <w:qFormat/>
    <w:rPr>
      <w:color w:val="000080"/>
      <w:u w:val="single"/>
    </w:rPr>
  </w:style>
  <w:style w:type="character" w:customStyle="1" w:styleId="ListLabel2">
    <w:name w:val="ListLabel 2"/>
    <w:qFormat/>
    <w:rPr>
      <w:rFonts w:ascii="Times New Roman" w:hAnsi="Times New Roman" w:cs="Times New Roman"/>
      <w:sz w:val="22"/>
      <w:szCs w:val="22"/>
    </w:rPr>
  </w:style>
  <w:style w:type="character" w:customStyle="1" w:styleId="ac">
    <w:name w:val="Символ сноски"/>
    <w:qFormat/>
  </w:style>
  <w:style w:type="character" w:customStyle="1" w:styleId="ad">
    <w:name w:val="Привязка концевой сноски"/>
    <w:qFormat/>
    <w:rPr>
      <w:vertAlign w:val="superscript"/>
    </w:rPr>
  </w:style>
  <w:style w:type="character" w:customStyle="1" w:styleId="ae">
    <w:name w:val="Символ концевой сноски"/>
    <w:qFormat/>
  </w:style>
  <w:style w:type="paragraph" w:customStyle="1" w:styleId="1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Текст сноски1"/>
    <w:basedOn w:val="a"/>
    <w:uiPriority w:val="99"/>
    <w:semiHidden/>
    <w:unhideWhenUsed/>
    <w:qFormat/>
  </w:style>
  <w:style w:type="paragraph" w:customStyle="1" w:styleId="14">
    <w:name w:val="Верхний колонтитул1"/>
    <w:basedOn w:val="a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customStyle="1" w:styleId="15">
    <w:name w:val="Нижний колонтитул1"/>
    <w:basedOn w:val="a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link w:val="ConsPlusNormal0"/>
    <w:qFormat/>
    <w:pPr>
      <w:widowControl w:val="0"/>
    </w:pPr>
    <w:rPr>
      <w:rFonts w:ascii="Calibri" w:eastAsia="Times New Roman" w:hAnsi="Calibri" w:cs="Calibri"/>
      <w:sz w:val="22"/>
    </w:rPr>
  </w:style>
  <w:style w:type="paragraph" w:customStyle="1" w:styleId="ConsPlusTitle">
    <w:name w:val="ConsPlusTitle"/>
    <w:qFormat/>
    <w:pPr>
      <w:widowControl w:val="0"/>
    </w:pPr>
    <w:rPr>
      <w:rFonts w:ascii="Calibri" w:eastAsia="Times New Roman" w:hAnsi="Calibri" w:cs="Calibri"/>
      <w:b/>
      <w:sz w:val="22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styleId="af2">
    <w:name w:val="endnote text"/>
    <w:basedOn w:val="a"/>
    <w:link w:val="af3"/>
    <w:uiPriority w:val="99"/>
    <w:semiHidden/>
    <w:unhideWhenUsed/>
    <w:rsid w:val="00DF4EC0"/>
  </w:style>
  <w:style w:type="character" w:customStyle="1" w:styleId="af3">
    <w:name w:val="Текст концевой сноски Знак"/>
    <w:basedOn w:val="a0"/>
    <w:link w:val="af2"/>
    <w:uiPriority w:val="99"/>
    <w:semiHidden/>
    <w:rsid w:val="00DF4EC0"/>
    <w:rPr>
      <w:rFonts w:eastAsiaTheme="minorHAnsi" w:cstheme="minorBidi"/>
      <w:lang w:eastAsia="en-US"/>
    </w:rPr>
  </w:style>
  <w:style w:type="paragraph" w:styleId="af4">
    <w:name w:val="footnote text"/>
    <w:basedOn w:val="a"/>
    <w:link w:val="16"/>
    <w:uiPriority w:val="99"/>
    <w:semiHidden/>
    <w:unhideWhenUsed/>
    <w:qFormat/>
    <w:rsid w:val="00DF4EC0"/>
  </w:style>
  <w:style w:type="character" w:customStyle="1" w:styleId="16">
    <w:name w:val="Текст сноски Знак1"/>
    <w:basedOn w:val="a0"/>
    <w:link w:val="af4"/>
    <w:uiPriority w:val="99"/>
    <w:semiHidden/>
    <w:rsid w:val="00DF4EC0"/>
    <w:rPr>
      <w:rFonts w:eastAsiaTheme="minorHAnsi" w:cstheme="minorBidi"/>
      <w:lang w:eastAsia="en-US"/>
    </w:rPr>
  </w:style>
  <w:style w:type="character" w:styleId="af5">
    <w:name w:val="endnote reference"/>
    <w:basedOn w:val="a0"/>
    <w:uiPriority w:val="99"/>
    <w:semiHidden/>
    <w:unhideWhenUsed/>
    <w:rsid w:val="00DF4EC0"/>
    <w:rPr>
      <w:vertAlign w:val="superscript"/>
    </w:rPr>
  </w:style>
  <w:style w:type="character" w:styleId="af6">
    <w:name w:val="footnote reference"/>
    <w:basedOn w:val="a0"/>
    <w:uiPriority w:val="99"/>
    <w:semiHidden/>
    <w:unhideWhenUsed/>
    <w:qFormat/>
    <w:rsid w:val="00DF4EC0"/>
    <w:rPr>
      <w:vertAlign w:val="superscript"/>
    </w:rPr>
  </w:style>
  <w:style w:type="paragraph" w:styleId="af7">
    <w:name w:val="header"/>
    <w:basedOn w:val="a"/>
    <w:link w:val="17"/>
    <w:uiPriority w:val="99"/>
    <w:unhideWhenUsed/>
    <w:qFormat/>
    <w:rsid w:val="00C44E46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link w:val="af7"/>
    <w:uiPriority w:val="99"/>
    <w:rsid w:val="00C44E46"/>
    <w:rPr>
      <w:rFonts w:eastAsiaTheme="minorHAnsi" w:cstheme="minorBidi"/>
      <w:sz w:val="28"/>
      <w:szCs w:val="22"/>
      <w:lang w:eastAsia="en-US"/>
    </w:rPr>
  </w:style>
  <w:style w:type="paragraph" w:styleId="af8">
    <w:name w:val="footer"/>
    <w:basedOn w:val="a"/>
    <w:link w:val="18"/>
    <w:uiPriority w:val="99"/>
    <w:unhideWhenUsed/>
    <w:qFormat/>
    <w:rsid w:val="00C44E46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0"/>
    <w:link w:val="af8"/>
    <w:uiPriority w:val="99"/>
    <w:rsid w:val="00C44E46"/>
    <w:rPr>
      <w:rFonts w:eastAsiaTheme="minorHAnsi" w:cstheme="minorBidi"/>
      <w:sz w:val="28"/>
      <w:szCs w:val="22"/>
      <w:lang w:eastAsia="en-US"/>
    </w:rPr>
  </w:style>
  <w:style w:type="paragraph" w:styleId="af9">
    <w:name w:val="List Paragraph"/>
    <w:aliases w:val="Нумерация,список 1,List Paragraph,Нумерованый список,List Paragraph1,Варианты ответов,Список нумерованный цифры,Абзац списка2,Bullet List,FooterText,numbered,Table-Normal,RSHB_Table-Normal,Paragraphe de liste1,lp1,ПАРАГРАФ,SL_Абзац списка,1"/>
    <w:basedOn w:val="a"/>
    <w:link w:val="afa"/>
    <w:uiPriority w:val="1"/>
    <w:qFormat/>
    <w:rsid w:val="007D2FA6"/>
    <w:pPr>
      <w:ind w:left="720"/>
      <w:contextualSpacing/>
    </w:pPr>
  </w:style>
  <w:style w:type="paragraph" w:customStyle="1" w:styleId="ConsPlusNonformat">
    <w:name w:val="ConsPlusNonformat"/>
    <w:uiPriority w:val="99"/>
    <w:qFormat/>
    <w:rsid w:val="00B74A03"/>
    <w:pPr>
      <w:widowControl w:val="0"/>
      <w:suppressAutoHyphens/>
    </w:pPr>
    <w:rPr>
      <w:rFonts w:ascii="Courier New" w:eastAsia="Times New Roman" w:hAnsi="Courier New" w:cs="Courier New"/>
    </w:rPr>
  </w:style>
  <w:style w:type="paragraph" w:styleId="afb">
    <w:name w:val="Balloon Text"/>
    <w:basedOn w:val="a"/>
    <w:link w:val="afc"/>
    <w:uiPriority w:val="99"/>
    <w:semiHidden/>
    <w:unhideWhenUsed/>
    <w:rsid w:val="002D4EB1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2D4EB1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Default">
    <w:name w:val="Default"/>
    <w:rsid w:val="0048345B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ConsPlusNormal0">
    <w:name w:val="ConsPlusNormal Знак"/>
    <w:basedOn w:val="a0"/>
    <w:link w:val="ConsPlusNormal"/>
    <w:uiPriority w:val="99"/>
    <w:rsid w:val="00757DFB"/>
    <w:rPr>
      <w:rFonts w:ascii="Calibri" w:eastAsia="Times New Roman" w:hAnsi="Calibri" w:cs="Calibri"/>
      <w:sz w:val="22"/>
    </w:rPr>
  </w:style>
  <w:style w:type="table" w:customStyle="1" w:styleId="19">
    <w:name w:val="Сетка таблицы1"/>
    <w:basedOn w:val="a1"/>
    <w:next w:val="a7"/>
    <w:uiPriority w:val="39"/>
    <w:rsid w:val="00B50595"/>
    <w:pPr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a">
    <w:name w:val="Основной текст1"/>
    <w:link w:val="afd"/>
    <w:rsid w:val="00E46B55"/>
    <w:pPr>
      <w:snapToGrid w:val="0"/>
      <w:ind w:firstLine="432"/>
    </w:pPr>
    <w:rPr>
      <w:rFonts w:ascii="Courier New" w:eastAsia="Times New Roman" w:hAnsi="Courier New"/>
      <w:color w:val="000000"/>
      <w:sz w:val="24"/>
    </w:rPr>
  </w:style>
  <w:style w:type="character" w:customStyle="1" w:styleId="afd">
    <w:name w:val="Основной текст_"/>
    <w:link w:val="1a"/>
    <w:rsid w:val="00E46B55"/>
    <w:rPr>
      <w:rFonts w:ascii="Courier New" w:eastAsia="Times New Roman" w:hAnsi="Courier New"/>
      <w:color w:val="000000"/>
      <w:sz w:val="24"/>
    </w:rPr>
  </w:style>
  <w:style w:type="paragraph" w:styleId="afe">
    <w:name w:val="No Spacing"/>
    <w:link w:val="aff"/>
    <w:uiPriority w:val="1"/>
    <w:qFormat/>
    <w:rsid w:val="00AB5AC3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numbering" w:customStyle="1" w:styleId="1">
    <w:name w:val="Стиль1"/>
    <w:uiPriority w:val="99"/>
    <w:rsid w:val="00AB5AC3"/>
    <w:pPr>
      <w:numPr>
        <w:numId w:val="8"/>
      </w:numPr>
    </w:pPr>
  </w:style>
  <w:style w:type="character" w:customStyle="1" w:styleId="afa">
    <w:name w:val="Абзац списка Знак"/>
    <w:aliases w:val="Нумерация Знак,список 1 Знак,List Paragraph Знак,Нумерованый список Знак,List Paragraph1 Знак,Варианты ответов Знак,Список нумерованный цифры Знак,Абзац списка2 Знак,Bullet List Знак,FooterText Знак,numbered Знак,Table-Normal Знак"/>
    <w:basedOn w:val="a0"/>
    <w:link w:val="af9"/>
    <w:uiPriority w:val="1"/>
    <w:qFormat/>
    <w:locked/>
    <w:rsid w:val="007C104E"/>
    <w:rPr>
      <w:rFonts w:eastAsiaTheme="minorHAnsi" w:cstheme="minorBidi"/>
      <w:sz w:val="28"/>
      <w:szCs w:val="22"/>
      <w:lang w:eastAsia="en-US"/>
    </w:rPr>
  </w:style>
  <w:style w:type="character" w:customStyle="1" w:styleId="aff">
    <w:name w:val="Без интервала Знак"/>
    <w:link w:val="afe"/>
    <w:uiPriority w:val="1"/>
    <w:qFormat/>
    <w:rsid w:val="007C104E"/>
    <w:rPr>
      <w:rFonts w:ascii="Courier New" w:eastAsia="Courier New" w:hAnsi="Courier New" w:cs="Courier New"/>
      <w:color w:val="000000"/>
      <w:sz w:val="24"/>
      <w:szCs w:val="24"/>
    </w:rPr>
  </w:style>
  <w:style w:type="table" w:customStyle="1" w:styleId="2">
    <w:name w:val="Сетка таблицы2"/>
    <w:basedOn w:val="a1"/>
    <w:next w:val="a7"/>
    <w:uiPriority w:val="39"/>
    <w:rsid w:val="007C149D"/>
    <w:pPr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7"/>
    <w:uiPriority w:val="59"/>
    <w:rsid w:val="0049640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114FF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0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wmf"/><Relationship Id="rId18" Type="http://schemas.openxmlformats.org/officeDocument/2006/relationships/image" Target="media/image7.wmf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image" Target="media/image10.wmf"/><Relationship Id="rId7" Type="http://schemas.openxmlformats.org/officeDocument/2006/relationships/footnotes" Target="footnotes.xml"/><Relationship Id="rId12" Type="http://schemas.openxmlformats.org/officeDocument/2006/relationships/image" Target="media/image1.wmf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0" Type="http://schemas.openxmlformats.org/officeDocument/2006/relationships/image" Target="media/image9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10.110.127.115/%D0%A0%D1%83%D0%B1%D1%80%D0%B8%D0%BA%D0%B0%D1%82%D0%BE%D1%80_2021/reglam/html/060.shtm" TargetMode="External"/><Relationship Id="rId24" Type="http://schemas.openxmlformats.org/officeDocument/2006/relationships/image" Target="media/image13.wmf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10" Type="http://schemas.openxmlformats.org/officeDocument/2006/relationships/header" Target="header1.xml"/><Relationship Id="rId19" Type="http://schemas.openxmlformats.org/officeDocument/2006/relationships/image" Target="media/image8.wmf"/><Relationship Id="rId4" Type="http://schemas.openxmlformats.org/officeDocument/2006/relationships/styles" Target="styles.xml"/><Relationship Id="rId9" Type="http://schemas.openxmlformats.org/officeDocument/2006/relationships/hyperlink" Target="http://www.vlasiha-zato.ru" TargetMode="External"/><Relationship Id="rId14" Type="http://schemas.openxmlformats.org/officeDocument/2006/relationships/image" Target="media/image3.wmf"/><Relationship Id="rId22" Type="http://schemas.openxmlformats.org/officeDocument/2006/relationships/image" Target="media/image11.w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388518-E5E6-4489-B26A-BDD96F910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11425</Words>
  <Characters>65124</Characters>
  <Application>Microsoft Office Word</Application>
  <DocSecurity>0</DocSecurity>
  <Lines>542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76397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Зотова Ольга Владимировна</dc:creator>
  <cp:keywords/>
  <dc:description/>
  <cp:lastModifiedBy>Кирилл Томашевский</cp:lastModifiedBy>
  <cp:revision>5</cp:revision>
  <cp:lastPrinted>2025-02-18T14:00:00Z</cp:lastPrinted>
  <dcterms:created xsi:type="dcterms:W3CDTF">2025-10-03T10:18:00Z</dcterms:created>
  <dcterms:modified xsi:type="dcterms:W3CDTF">2025-10-03T10:37:00Z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mineconom</vt:lpwstr>
  </property>
  <property fmtid="{D5CDD505-2E9C-101B-9397-08002B2CF9AE}" pid="3" name="DocSecurity">
    <vt:i4>0</vt:i4>
  </property>
  <property fmtid="{D5CDD505-2E9C-101B-9397-08002B2CF9AE}" pid="4" name="KSOProductBuildVer">
    <vt:lpwstr>1049-11.2.0.10132</vt:lpwstr>
  </property>
  <property fmtid="{D5CDD505-2E9C-101B-9397-08002B2CF9AE}" pid="5" name="LinksUpToDate">
    <vt:bool>false</vt:bool>
  </property>
  <property fmtid="{D5CDD505-2E9C-101B-9397-08002B2CF9AE}" pid="6" name="ScaleCrop">
    <vt:bool>false</vt:bool>
  </property>
</Properties>
</file>