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от «08» октября 2025 г. № 602 - адм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D73887" w:rsidRPr="00D73887" w:rsidTr="002947F0">
        <w:tc>
          <w:tcPr>
            <w:tcW w:w="4219" w:type="dxa"/>
          </w:tcPr>
          <w:p w:rsidR="00D73887" w:rsidRPr="00D73887" w:rsidRDefault="00D73887" w:rsidP="00D738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38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D73887" w:rsidRPr="00D73887" w:rsidRDefault="00D73887" w:rsidP="00D7388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D73887" w:rsidRPr="00D73887" w:rsidRDefault="00D73887" w:rsidP="00D7388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D7388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D73887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D73887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D73887" w:rsidRPr="00D73887" w:rsidRDefault="00D73887" w:rsidP="00D73887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D73887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D73887" w:rsidRPr="00D73887" w:rsidRDefault="00D73887" w:rsidP="00D73887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D73887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в сетевом издании (vestnik-vlasiha.ru) и разместить на официальном сайте городского округа Власиха Московской области.</w:t>
      </w:r>
    </w:p>
    <w:p w:rsidR="00D73887" w:rsidRPr="00D73887" w:rsidRDefault="00D73887" w:rsidP="00D73887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D73887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73887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D73887" w:rsidRPr="00D73887" w:rsidRDefault="00D73887" w:rsidP="00D7388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73887" w:rsidRDefault="00D73887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D73887" w:rsidSect="00D73887">
          <w:headerReference w:type="default" r:id="rId8"/>
          <w:headerReference w:type="first" r:id="rId9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  <w:bookmarkStart w:id="0" w:name="_GoBack"/>
      <w:bookmarkEnd w:id="0"/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BB733D" w:rsidRDefault="00BB733D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от «08» октября </w:t>
      </w:r>
      <w:r w:rsidR="00987464" w:rsidRPr="00BB733D">
        <w:rPr>
          <w:rFonts w:ascii="Arial" w:hAnsi="Arial" w:cs="Arial"/>
          <w:sz w:val="24"/>
          <w:szCs w:val="24"/>
        </w:rPr>
        <w:t>202</w:t>
      </w:r>
      <w:r w:rsidR="006A6F64" w:rsidRPr="00BB733D">
        <w:rPr>
          <w:rFonts w:ascii="Arial" w:hAnsi="Arial" w:cs="Arial"/>
          <w:sz w:val="24"/>
          <w:szCs w:val="24"/>
        </w:rPr>
        <w:t>5</w:t>
      </w:r>
      <w:r w:rsidRPr="00BB733D">
        <w:rPr>
          <w:rFonts w:ascii="Arial" w:hAnsi="Arial" w:cs="Arial"/>
          <w:sz w:val="24"/>
          <w:szCs w:val="24"/>
        </w:rPr>
        <w:t xml:space="preserve"> г. № 602</w:t>
      </w:r>
      <w:r w:rsidR="00987464" w:rsidRPr="00BB733D">
        <w:rPr>
          <w:rFonts w:ascii="Arial" w:hAnsi="Arial" w:cs="Arial"/>
          <w:sz w:val="24"/>
          <w:szCs w:val="24"/>
        </w:rPr>
        <w:t>- адм</w:t>
      </w: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УТВЕРЖДЕНА</w:t>
      </w: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BB733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BB733D" w:rsidRDefault="00987464" w:rsidP="00F114E6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от 26.12.2022 № 623-адм</w:t>
      </w:r>
    </w:p>
    <w:p w:rsidR="00D20E77" w:rsidRPr="00BB733D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 </w:t>
      </w:r>
    </w:p>
    <w:p w:rsidR="00D20E77" w:rsidRPr="00BB733D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ab/>
      </w:r>
    </w:p>
    <w:p w:rsidR="00D20E77" w:rsidRPr="00BB733D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D20E77" w:rsidRPr="00BB733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BB733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«Спорт»</w:t>
      </w:r>
    </w:p>
    <w:p w:rsidR="00D20E77" w:rsidRPr="00BB733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BB733D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1. </w:t>
      </w:r>
      <w:r w:rsidR="00D20E77" w:rsidRPr="00BB733D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BB733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BB733D" w:rsidTr="00BB733D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B733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BB733D" w:rsidTr="00BB733D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B733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BB733D" w:rsidTr="00BB733D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BB733D" w:rsidTr="00BB733D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BB733D" w:rsidTr="00BB733D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BB733D" w:rsidTr="00BB733D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BB733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B733D" w:rsidTr="00BB733D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BB733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B733D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B733D" w:rsidTr="00BB733D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BB733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BB733D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BB733D" w:rsidTr="00BB733D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BB733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B733D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BB733D" w:rsidTr="00BB733D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BB733D" w:rsidTr="00BB733D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BB733D" w:rsidRDefault="00AC241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8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AC241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BB733D" w:rsidTr="00BB733D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BB733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BB733D" w:rsidTr="00BB733D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BB733D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BB733D" w:rsidRDefault="00ED05CE" w:rsidP="00E710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172 71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608" w:type="pct"/>
            <w:shd w:val="clear" w:color="auto" w:fill="auto"/>
          </w:tcPr>
          <w:p w:rsidR="008558E6" w:rsidRPr="00BB733D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BB733D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BB733D" w:rsidRDefault="00F36A97" w:rsidP="00375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52 541,40</w:t>
            </w:r>
          </w:p>
        </w:tc>
        <w:tc>
          <w:tcPr>
            <w:tcW w:w="607" w:type="pct"/>
            <w:shd w:val="clear" w:color="auto" w:fill="auto"/>
          </w:tcPr>
          <w:p w:rsidR="008558E6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BB733D" w:rsidRDefault="005D07C1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32 975,42</w:t>
            </w:r>
          </w:p>
        </w:tc>
      </w:tr>
      <w:tr w:rsidR="00D20E77" w:rsidRPr="00BB733D" w:rsidTr="00BB733D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BB733D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BB733D" w:rsidTr="00BB733D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BB733D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BB733D" w:rsidRDefault="00AC241C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F36A97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E71011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814,</w:t>
            </w:r>
            <w:r w:rsidR="00C724C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08" w:type="pct"/>
            <w:shd w:val="clear" w:color="auto" w:fill="auto"/>
          </w:tcPr>
          <w:p w:rsidR="00B92AA2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BB733D" w:rsidRDefault="00F36A97" w:rsidP="003750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53 094,00</w:t>
            </w:r>
          </w:p>
        </w:tc>
        <w:tc>
          <w:tcPr>
            <w:tcW w:w="607" w:type="pct"/>
            <w:shd w:val="clear" w:color="auto" w:fill="auto"/>
          </w:tcPr>
          <w:p w:rsidR="00B92AA2" w:rsidRPr="00BB733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BB733D" w:rsidRDefault="005D07C1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32 975,42</w:t>
            </w:r>
          </w:p>
        </w:tc>
      </w:tr>
    </w:tbl>
    <w:p w:rsidR="00D20E77" w:rsidRPr="00BB733D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BB733D" w:rsidRDefault="00D20E77" w:rsidP="00D20E77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B733D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BB733D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BB733D" w:rsidRDefault="00D20E77" w:rsidP="00D20E77">
      <w:pPr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BB733D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BB733D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2011 года. В </w:t>
      </w:r>
      <w:r w:rsidRPr="00BB733D">
        <w:rPr>
          <w:rFonts w:ascii="Arial" w:hAnsi="Arial" w:cs="Arial"/>
          <w:sz w:val="24"/>
          <w:szCs w:val="24"/>
        </w:rPr>
        <w:lastRenderedPageBreak/>
        <w:t xml:space="preserve">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BB733D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BB733D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BB733D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</w:t>
      </w:r>
      <w:proofErr w:type="spellStart"/>
      <w:r w:rsidRPr="00BB733D">
        <w:rPr>
          <w:rFonts w:ascii="Arial" w:hAnsi="Arial" w:cs="Arial"/>
          <w:sz w:val="24"/>
          <w:szCs w:val="24"/>
        </w:rPr>
        <w:t>Толубо</w:t>
      </w:r>
      <w:proofErr w:type="spellEnd"/>
      <w:r w:rsidRPr="00BB733D">
        <w:rPr>
          <w:rFonts w:ascii="Arial" w:hAnsi="Arial" w:cs="Arial"/>
          <w:sz w:val="24"/>
          <w:szCs w:val="24"/>
        </w:rPr>
        <w:t xml:space="preserve"> и ФОК. В здании </w:t>
      </w:r>
      <w:proofErr w:type="spellStart"/>
      <w:r w:rsidRPr="00BB733D">
        <w:rPr>
          <w:rFonts w:ascii="Arial" w:hAnsi="Arial" w:cs="Arial"/>
          <w:sz w:val="24"/>
          <w:szCs w:val="24"/>
        </w:rPr>
        <w:t>ФОКа</w:t>
      </w:r>
      <w:proofErr w:type="spellEnd"/>
      <w:r w:rsidRPr="00BB733D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BB733D">
        <w:rPr>
          <w:rFonts w:ascii="Arial" w:hAnsi="Arial" w:cs="Arial"/>
          <w:sz w:val="24"/>
          <w:szCs w:val="24"/>
        </w:rPr>
        <w:t>кв.м</w:t>
      </w:r>
      <w:proofErr w:type="spellEnd"/>
      <w:r w:rsidRPr="00BB733D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BB733D">
        <w:rPr>
          <w:rFonts w:ascii="Arial" w:hAnsi="Arial" w:cs="Arial"/>
          <w:sz w:val="24"/>
          <w:szCs w:val="24"/>
        </w:rPr>
        <w:t>кв.м</w:t>
      </w:r>
      <w:proofErr w:type="spellEnd"/>
      <w:r w:rsidRPr="00BB733D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BB733D">
        <w:rPr>
          <w:rFonts w:ascii="Arial" w:hAnsi="Arial" w:cs="Arial"/>
          <w:sz w:val="24"/>
          <w:szCs w:val="24"/>
        </w:rPr>
        <w:t>кв.м</w:t>
      </w:r>
      <w:proofErr w:type="spellEnd"/>
      <w:r w:rsidRPr="00BB733D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BB733D">
        <w:rPr>
          <w:rFonts w:ascii="Arial" w:hAnsi="Arial" w:cs="Arial"/>
          <w:sz w:val="24"/>
          <w:szCs w:val="24"/>
        </w:rPr>
        <w:t>кв.м</w:t>
      </w:r>
      <w:proofErr w:type="spellEnd"/>
      <w:r w:rsidRPr="00BB733D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BB733D" w:rsidRDefault="002B635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BB733D" w:rsidRDefault="006E2D05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eastAsia="Calibri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За 2024 год,</w:t>
      </w:r>
      <w:r w:rsidR="002B6355" w:rsidRPr="00BB733D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BB733D">
        <w:rPr>
          <w:rFonts w:ascii="Arial" w:hAnsi="Arial" w:cs="Arial"/>
          <w:sz w:val="24"/>
          <w:szCs w:val="24"/>
        </w:rPr>
        <w:t xml:space="preserve"> </w:t>
      </w:r>
      <w:r w:rsidR="002B6355" w:rsidRPr="00BB733D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BB733D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BB733D">
        <w:rPr>
          <w:rFonts w:ascii="Arial" w:hAnsi="Arial" w:cs="Arial"/>
          <w:sz w:val="24"/>
          <w:szCs w:val="24"/>
        </w:rPr>
        <w:t>Л</w:t>
      </w:r>
      <w:r w:rsidR="002B6355" w:rsidRPr="00BB733D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BB733D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BB733D">
        <w:rPr>
          <w:rFonts w:ascii="Arial" w:eastAsia="Calibri" w:hAnsi="Arial" w:cs="Arial"/>
          <w:sz w:val="24"/>
          <w:szCs w:val="24"/>
        </w:rPr>
        <w:t>т</w:t>
      </w:r>
      <w:r w:rsidR="002B6355" w:rsidRPr="00BB733D">
        <w:rPr>
          <w:rFonts w:ascii="Arial" w:hAnsi="Arial" w:cs="Arial"/>
          <w:sz w:val="24"/>
          <w:szCs w:val="24"/>
        </w:rPr>
        <w:t>ь</w:t>
      </w:r>
      <w:r w:rsidR="002B6355" w:rsidRPr="00BB733D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BB733D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BB733D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BB733D" w:rsidRDefault="00D20E77" w:rsidP="002B6355">
      <w:pPr>
        <w:tabs>
          <w:tab w:val="left" w:pos="8295"/>
        </w:tabs>
        <w:spacing w:after="0" w:line="240" w:lineRule="auto"/>
        <w:ind w:right="-141" w:firstLine="567"/>
        <w:jc w:val="both"/>
        <w:rPr>
          <w:rFonts w:ascii="Arial" w:hAnsi="Arial" w:cs="Arial"/>
          <w:bCs/>
          <w:sz w:val="24"/>
          <w:szCs w:val="24"/>
        </w:rPr>
      </w:pPr>
      <w:r w:rsidRPr="00BB733D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BB733D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B733D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BB733D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B733D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BB733D" w:rsidRDefault="00D20E77" w:rsidP="00D20E77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right="-141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B733D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BB733D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BB733D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BB733D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BB733D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BB733D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BB733D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BB733D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BB733D" w:rsidRDefault="00D20E77" w:rsidP="00D20E77">
      <w:pPr>
        <w:spacing w:after="0" w:line="240" w:lineRule="auto"/>
        <w:ind w:right="-141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BB733D" w:rsidRDefault="00D20E77" w:rsidP="00D20E77">
      <w:pPr>
        <w:widowControl w:val="0"/>
        <w:autoSpaceDE w:val="0"/>
        <w:autoSpaceDN w:val="0"/>
        <w:adjustRightInd w:val="0"/>
        <w:spacing w:after="0" w:line="240" w:lineRule="auto"/>
        <w:ind w:right="-141"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lastRenderedPageBreak/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D20E77" w:rsidRPr="00BB733D" w:rsidRDefault="00D20E77" w:rsidP="00272420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BB733D" w:rsidRDefault="00D20E77" w:rsidP="00D20E77">
      <w:pPr>
        <w:spacing w:after="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B733D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BB733D" w:rsidRDefault="00D20E77" w:rsidP="00D20E77">
      <w:pPr>
        <w:spacing w:after="0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D20E77" w:rsidRPr="00BB733D" w:rsidRDefault="00D20E77" w:rsidP="00D20E77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BB733D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BB733D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BB733D" w:rsidRDefault="00D20E77" w:rsidP="00D20E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BB733D" w:rsidRDefault="00D20E77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</w:t>
      </w:r>
      <w:r w:rsidRPr="00BB733D">
        <w:rPr>
          <w:rFonts w:ascii="Arial" w:hAnsi="Arial" w:cs="Arial"/>
          <w:sz w:val="24"/>
          <w:szCs w:val="24"/>
        </w:rPr>
        <w:lastRenderedPageBreak/>
        <w:t>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BB733D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BB733D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"/>
        <w:gridCol w:w="2093"/>
        <w:gridCol w:w="3113"/>
        <w:gridCol w:w="1284"/>
        <w:gridCol w:w="1112"/>
        <w:gridCol w:w="124"/>
        <w:gridCol w:w="589"/>
        <w:gridCol w:w="701"/>
        <w:gridCol w:w="701"/>
        <w:gridCol w:w="701"/>
        <w:gridCol w:w="701"/>
        <w:gridCol w:w="1787"/>
        <w:gridCol w:w="1782"/>
      </w:tblGrid>
      <w:tr w:rsidR="00D20E77" w:rsidRPr="00BB733D" w:rsidTr="00BB733D">
        <w:tc>
          <w:tcPr>
            <w:tcW w:w="176" w:type="pct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92" w:type="pct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88" w:type="pct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350" w:type="pct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299" w:type="pct"/>
            <w:gridSpan w:val="2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1403" w:type="pct"/>
            <w:gridSpan w:val="5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598" w:type="pct"/>
            <w:vMerge w:val="restar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 w:val="restart"/>
          </w:tcPr>
          <w:p w:rsidR="00D20E77" w:rsidRPr="00BB733D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BB733D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BB733D">
              <w:rPr>
                <w:rFonts w:ascii="Arial" w:hAnsi="Arial" w:cs="Arial"/>
                <w:sz w:val="24"/>
                <w:szCs w:val="24"/>
              </w:rPr>
              <w:t>.</w:t>
            </w:r>
            <w:r w:rsidRPr="00BB733D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BB733D">
              <w:rPr>
                <w:rFonts w:ascii="Arial" w:hAnsi="Arial" w:cs="Arial"/>
                <w:sz w:val="24"/>
                <w:szCs w:val="24"/>
              </w:rPr>
              <w:t>.</w:t>
            </w:r>
            <w:r w:rsidRPr="00BB733D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BB733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BB733D" w:rsidTr="00BB733D">
        <w:trPr>
          <w:trHeight w:val="598"/>
        </w:trPr>
        <w:tc>
          <w:tcPr>
            <w:tcW w:w="176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8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" w:type="pct"/>
            <w:gridSpan w:val="2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94" w:type="pct"/>
          </w:tcPr>
          <w:p w:rsidR="00D20E77" w:rsidRPr="00BB733D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98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D20E77" w:rsidRPr="00BB733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0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9" w:type="pct"/>
            <w:gridSpan w:val="2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4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9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90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BB733D" w:rsidTr="00BB733D">
        <w:tc>
          <w:tcPr>
            <w:tcW w:w="5000" w:type="pct"/>
            <w:gridSpan w:val="13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</w:t>
            </w: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муниципального образования Московской области в возрасте 3-79 лет</w:t>
            </w:r>
          </w:p>
        </w:tc>
        <w:tc>
          <w:tcPr>
            <w:tcW w:w="488" w:type="pct"/>
            <w:shd w:val="clear" w:color="auto" w:fill="auto"/>
          </w:tcPr>
          <w:p w:rsidR="002868FB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04.02.2021 № 68 «Об оценке</w:t>
            </w:r>
            <w:r w:rsidR="00C6754F" w:rsidRPr="00BB73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733D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BB733D">
              <w:rPr>
                <w:rFonts w:ascii="Arial" w:hAnsi="Arial" w:cs="Arial"/>
                <w:sz w:val="24"/>
                <w:szCs w:val="24"/>
              </w:rPr>
              <w:t>деятельности высших должностных </w:t>
            </w:r>
            <w:proofErr w:type="spellStart"/>
            <w:r w:rsidR="00C6754F" w:rsidRPr="00BB733D">
              <w:rPr>
                <w:rFonts w:ascii="Arial" w:hAnsi="Arial" w:cs="Arial"/>
                <w:sz w:val="24"/>
                <w:szCs w:val="24"/>
              </w:rPr>
              <w:t>лиц</w:t>
            </w:r>
            <w:r w:rsidRPr="00BB733D">
              <w:rPr>
                <w:rFonts w:ascii="Arial" w:hAnsi="Arial" w:cs="Arial"/>
                <w:sz w:val="24"/>
                <w:szCs w:val="24"/>
              </w:rPr>
              <w:t>субъектов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Российской Федерации и деятельности исполнительных органов субъектов Российской Федерации»</w:t>
            </w:r>
          </w:p>
          <w:p w:rsidR="002868FB" w:rsidRPr="00BB733D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7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278" w:type="pct"/>
            <w:gridSpan w:val="2"/>
            <w:shd w:val="clear" w:color="auto" w:fill="auto"/>
          </w:tcPr>
          <w:p w:rsidR="00D20E77" w:rsidRPr="00BB733D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BB733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294" w:type="pct"/>
            <w:shd w:val="clear" w:color="auto" w:fill="auto"/>
          </w:tcPr>
          <w:p w:rsidR="00D20E77" w:rsidRPr="00BB733D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59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B733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B733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BB733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BB733D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88" w:type="pct"/>
            <w:shd w:val="clear" w:color="auto" w:fill="auto"/>
          </w:tcPr>
          <w:p w:rsidR="002868FB" w:rsidRPr="00BB733D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276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7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294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59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B733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B733D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B733D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BB733D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BB733D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численности населения, принявшего участие в испытаниях (тестах)</w:t>
            </w:r>
          </w:p>
        </w:tc>
        <w:tc>
          <w:tcPr>
            <w:tcW w:w="48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350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276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278" w:type="pct"/>
            <w:shd w:val="clear" w:color="auto" w:fill="auto"/>
          </w:tcPr>
          <w:p w:rsidR="00721141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278" w:type="pct"/>
            <w:shd w:val="clear" w:color="auto" w:fill="auto"/>
          </w:tcPr>
          <w:p w:rsidR="00721141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278" w:type="pct"/>
            <w:shd w:val="clear" w:color="auto" w:fill="auto"/>
          </w:tcPr>
          <w:p w:rsidR="00721141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294" w:type="pct"/>
            <w:shd w:val="clear" w:color="auto" w:fill="auto"/>
          </w:tcPr>
          <w:p w:rsidR="00721141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598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BB733D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488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2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78" w:type="pct"/>
          </w:tcPr>
          <w:p w:rsidR="00D20E77" w:rsidRPr="00BB733D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4" w:type="pct"/>
          </w:tcPr>
          <w:p w:rsidR="00D20E77" w:rsidRPr="00BB733D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8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B733D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488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94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98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721141" w:rsidRPr="00BB733D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B733D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BB733D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BB733D" w:rsidTr="00BB733D">
        <w:tc>
          <w:tcPr>
            <w:tcW w:w="1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992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488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0" w:type="pct"/>
          </w:tcPr>
          <w:p w:rsidR="00D20E77" w:rsidRPr="00BB733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6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D20E77" w:rsidRPr="00BB733D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D20E77" w:rsidRPr="00BB733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B733D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BB733D" w:rsidTr="00BB733D">
        <w:tc>
          <w:tcPr>
            <w:tcW w:w="176" w:type="pct"/>
          </w:tcPr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992" w:type="pct"/>
          </w:tcPr>
          <w:p w:rsidR="003458E0" w:rsidRPr="00BB733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медицинских работников муниципальных учреждений сферы физической культуры и спорта </w:t>
            </w:r>
          </w:p>
        </w:tc>
        <w:tc>
          <w:tcPr>
            <w:tcW w:w="488" w:type="pct"/>
          </w:tcPr>
          <w:p w:rsidR="003458E0" w:rsidRPr="00BB733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Указ Президента Российской Федерации от 07.05.2012 № 597 «О мероприятия по </w:t>
            </w: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реализации государственной социальной политики»</w:t>
            </w:r>
          </w:p>
        </w:tc>
        <w:tc>
          <w:tcPr>
            <w:tcW w:w="350" w:type="pct"/>
          </w:tcPr>
          <w:p w:rsidR="003458E0" w:rsidRPr="00BB733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99" w:type="pct"/>
            <w:gridSpan w:val="2"/>
          </w:tcPr>
          <w:p w:rsidR="003458E0" w:rsidRPr="00BB733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3458E0" w:rsidRPr="00BB733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BB733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3458E0" w:rsidRPr="00BB733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B733D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BB733D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BB733D" w:rsidTr="00BB733D">
        <w:tc>
          <w:tcPr>
            <w:tcW w:w="176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992" w:type="pct"/>
          </w:tcPr>
          <w:p w:rsidR="001F11BC" w:rsidRPr="00BB733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488" w:type="pct"/>
          </w:tcPr>
          <w:p w:rsidR="001F11BC" w:rsidRPr="00BB733D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Указ Президента Российской Федерации от 01.06.2012 № 761 «О Национальной стратегии действий </w:t>
            </w: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350" w:type="pct"/>
          </w:tcPr>
          <w:p w:rsidR="001F11BC" w:rsidRPr="00BB733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299" w:type="pct"/>
            <w:gridSpan w:val="2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6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78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78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94" w:type="pct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B733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598" w:type="pct"/>
          </w:tcPr>
          <w:p w:rsidR="001F11BC" w:rsidRPr="00BB733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90" w:type="pct"/>
            <w:shd w:val="clear" w:color="auto" w:fill="auto"/>
          </w:tcPr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BB733D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BB733D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BB733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BB733D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lastRenderedPageBreak/>
        <w:t>***За исключением обеспечивающей подпрограммы.</w:t>
      </w:r>
    </w:p>
    <w:p w:rsidR="001F11BC" w:rsidRPr="00BB733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BB733D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  <w:shd w:val="clear" w:color="auto" w:fill="FFFFFF"/>
        </w:rPr>
        <w:t>Подпрограмма 1 «Развитие физической культуры и спорта»</w:t>
      </w:r>
    </w:p>
    <w:p w:rsidR="002D1F2E" w:rsidRPr="00BB733D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BB733D">
        <w:rPr>
          <w:rFonts w:ascii="Arial" w:hAnsi="Arial" w:cs="Arial"/>
          <w:sz w:val="24"/>
          <w:szCs w:val="24"/>
        </w:rPr>
        <w:t xml:space="preserve"> «</w:t>
      </w:r>
      <w:r w:rsidRPr="00BB733D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BB733D">
        <w:rPr>
          <w:rFonts w:ascii="Arial" w:hAnsi="Arial" w:cs="Arial"/>
          <w:sz w:val="24"/>
          <w:szCs w:val="24"/>
        </w:rPr>
        <w:t>»</w:t>
      </w:r>
    </w:p>
    <w:p w:rsidR="002D1F2E" w:rsidRPr="00BB733D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566"/>
        <w:gridCol w:w="1216"/>
        <w:gridCol w:w="1518"/>
        <w:gridCol w:w="1036"/>
        <w:gridCol w:w="854"/>
        <w:gridCol w:w="944"/>
        <w:gridCol w:w="650"/>
        <w:gridCol w:w="818"/>
        <w:gridCol w:w="1002"/>
        <w:gridCol w:w="229"/>
        <w:gridCol w:w="702"/>
        <w:gridCol w:w="228"/>
        <w:gridCol w:w="862"/>
        <w:gridCol w:w="717"/>
        <w:gridCol w:w="944"/>
        <w:gridCol w:w="1396"/>
      </w:tblGrid>
      <w:tr w:rsidR="00B357DD" w:rsidRPr="00BB733D" w:rsidTr="00BB733D">
        <w:trPr>
          <w:trHeight w:val="372"/>
          <w:jc w:val="center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  <w:hideMark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67" w:type="pct"/>
            <w:vMerge w:val="restart"/>
            <w:shd w:val="clear" w:color="auto" w:fill="auto"/>
            <w:vAlign w:val="center"/>
            <w:hideMark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  <w:hideMark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2590" w:type="pct"/>
            <w:gridSpan w:val="11"/>
            <w:shd w:val="clear" w:color="auto" w:fill="auto"/>
            <w:vAlign w:val="center"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B357DD" w:rsidRPr="00BB733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BB733D" w:rsidTr="00BB733D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  <w:hideMark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13" w:type="pct"/>
            <w:shd w:val="clear" w:color="auto" w:fill="auto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1" w:type="pct"/>
            <w:shd w:val="clear" w:color="auto" w:fill="auto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36" w:type="pct"/>
            <w:vMerge/>
            <w:shd w:val="clear" w:color="auto" w:fill="auto"/>
          </w:tcPr>
          <w:p w:rsidR="00B357DD" w:rsidRPr="00BB733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BB733D" w:rsidTr="00BB733D">
        <w:trPr>
          <w:trHeight w:val="255"/>
          <w:jc w:val="center"/>
        </w:trPr>
        <w:tc>
          <w:tcPr>
            <w:tcW w:w="174" w:type="pct"/>
            <w:shd w:val="clear" w:color="auto" w:fill="auto"/>
            <w:vAlign w:val="bottom"/>
            <w:hideMark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shd w:val="clear" w:color="auto" w:fill="auto"/>
            <w:vAlign w:val="bottom"/>
            <w:hideMark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" w:type="pct"/>
            <w:shd w:val="clear" w:color="auto" w:fill="auto"/>
            <w:vAlign w:val="bottom"/>
            <w:hideMark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" w:type="pct"/>
            <w:shd w:val="clear" w:color="auto" w:fill="auto"/>
            <w:vAlign w:val="bottom"/>
            <w:hideMark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" w:type="pct"/>
            <w:shd w:val="clear" w:color="auto" w:fill="auto"/>
            <w:vAlign w:val="bottom"/>
            <w:hideMark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pct"/>
            <w:gridSpan w:val="7"/>
            <w:shd w:val="clear" w:color="auto" w:fill="auto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" w:type="pct"/>
            <w:shd w:val="clear" w:color="auto" w:fill="auto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B357DD" w:rsidRPr="00BB733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BB733D" w:rsidTr="00BB733D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Обеспечение условий для развития на территории муниципального образования физической культуры, школьного спорта и </w:t>
            </w:r>
            <w:r w:rsidR="007F7B88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массового спорта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B733D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342F03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173 269,</w:t>
            </w:r>
            <w:r w:rsidR="00C724C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E73242" w:rsidP="001D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53 094,00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342F03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32 975,42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67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B733D" w:rsidTr="00BB733D">
        <w:trPr>
          <w:trHeight w:val="394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B733D" w:rsidRDefault="00E73242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342F0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716,</w:t>
            </w:r>
            <w:r w:rsidR="00C724C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402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B733D" w:rsidRDefault="00E73242" w:rsidP="001D3D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52 541,40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311" w:type="pct"/>
            <w:shd w:val="clear" w:color="auto" w:fill="auto"/>
          </w:tcPr>
          <w:p w:rsidR="00290352" w:rsidRPr="00BB733D" w:rsidRDefault="00290352" w:rsidP="00342F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</w:t>
            </w:r>
            <w:r w:rsidR="00342F0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975,42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44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20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BB733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A014E5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149 641,35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A014E5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46 293,59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B733D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B733D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BB733D" w:rsidTr="00BB733D">
        <w:trPr>
          <w:trHeight w:val="69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70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B733D" w:rsidTr="00BB733D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B733D" w:rsidRDefault="00A014E5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149 088,75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402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B733D" w:rsidRDefault="00A014E5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45 740,99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311" w:type="pct"/>
            <w:shd w:val="clear" w:color="auto" w:fill="auto"/>
          </w:tcPr>
          <w:p w:rsidR="00290352" w:rsidRPr="00BB733D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BB733D" w:rsidTr="00BB733D">
        <w:trPr>
          <w:trHeight w:val="46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8E7CFF" w:rsidRPr="00BB733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8E7CFF" w:rsidRPr="00BB733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313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8E7CFF" w:rsidRPr="00BB733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33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Финансовое обеспечение муниципальных учреждений, осуществляющих </w:t>
            </w: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деятельность в сфере физической культуры и спорта, шт.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vAlign w:val="bottom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BB733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351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27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300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290352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B0201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350,9</w:t>
            </w:r>
            <w:r w:rsidR="00C724C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14229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6 653,06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342F03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317,70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BB733D" w:rsidTr="00BB733D">
        <w:trPr>
          <w:trHeight w:val="633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610"/>
          <w:jc w:val="center"/>
        </w:trPr>
        <w:tc>
          <w:tcPr>
            <w:tcW w:w="174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B733D" w:rsidTr="00BB733D">
        <w:trPr>
          <w:trHeight w:val="118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290352" w:rsidRPr="00BB733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290352" w:rsidRPr="00BB733D" w:rsidRDefault="00B02013" w:rsidP="00C724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19 350,9</w:t>
            </w:r>
            <w:r w:rsidR="00C724C3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402" w:type="pct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290352" w:rsidRPr="00BB733D" w:rsidRDefault="00E15B48" w:rsidP="00142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142292"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653,06</w:t>
            </w:r>
          </w:p>
        </w:tc>
        <w:tc>
          <w:tcPr>
            <w:tcW w:w="313" w:type="pct"/>
            <w:shd w:val="clear" w:color="auto" w:fill="auto"/>
          </w:tcPr>
          <w:p w:rsidR="00290352" w:rsidRPr="00BB733D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311" w:type="pct"/>
            <w:shd w:val="clear" w:color="auto" w:fill="auto"/>
          </w:tcPr>
          <w:p w:rsidR="00290352" w:rsidRPr="00BB733D" w:rsidRDefault="00342F03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317,70</w:t>
            </w:r>
          </w:p>
        </w:tc>
        <w:tc>
          <w:tcPr>
            <w:tcW w:w="536" w:type="pct"/>
            <w:vMerge/>
            <w:shd w:val="clear" w:color="auto" w:fill="auto"/>
          </w:tcPr>
          <w:p w:rsidR="00290352" w:rsidRPr="00BB733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457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298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бюджета муниципального образования муниципальным учреждениям в области физической культуры и спорта, шт. 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B733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B733D" w:rsidTr="00BB733D">
        <w:trPr>
          <w:trHeight w:val="64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bottom w:val="single" w:sz="4" w:space="0" w:color="auto"/>
            </w:tcBorders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34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C724C3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14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</w:t>
            </w:r>
            <w:r w:rsidR="005827A0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  <w:tcBorders>
              <w:top w:val="single" w:sz="4" w:space="0" w:color="auto"/>
            </w:tcBorders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</w:tc>
      </w:tr>
      <w:tr w:rsidR="00417D58" w:rsidRPr="00BB733D" w:rsidTr="00BB733D">
        <w:trPr>
          <w:trHeight w:val="8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64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1 254,46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449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BB733D" w:rsidTr="00BB733D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945EE4" w:rsidRPr="00BB733D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945EE4" w:rsidRPr="00BB733D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945EE4" w:rsidRPr="00BB733D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945EE4" w:rsidRPr="00BB733D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945EE4" w:rsidRPr="00BB733D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945EE4" w:rsidRPr="00BB733D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945EE4" w:rsidRPr="00BB733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B733D" w:rsidTr="00BB733D">
        <w:trPr>
          <w:trHeight w:val="37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8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BB733D" w:rsidTr="00BB733D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3057E6" w:rsidRPr="00BB733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3057E6" w:rsidRPr="00BB733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3057E6" w:rsidRPr="00BB733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3057E6" w:rsidRPr="00BB733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3057E6" w:rsidRPr="00BB733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3057E6" w:rsidRPr="00BB733D" w:rsidRDefault="00A2011D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13" w:type="pct"/>
            <w:shd w:val="clear" w:color="auto" w:fill="auto"/>
          </w:tcPr>
          <w:p w:rsidR="003057E6" w:rsidRPr="00BB733D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3057E6" w:rsidRPr="00BB733D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3057E6" w:rsidRPr="00BB733D" w:rsidRDefault="004540B4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13" w:type="pct"/>
            <w:shd w:val="clear" w:color="auto" w:fill="auto"/>
          </w:tcPr>
          <w:p w:rsidR="003057E6" w:rsidRPr="00BB733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3057E6" w:rsidRPr="00BB733D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057E6" w:rsidRPr="00BB733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BB733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ым вопросам</w:t>
            </w:r>
          </w:p>
        </w:tc>
      </w:tr>
      <w:tr w:rsidR="00417D58" w:rsidRPr="00BB733D" w:rsidTr="00BB733D">
        <w:trPr>
          <w:trHeight w:val="45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56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80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AF77D8" w:rsidP="004540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4540B4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022,81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540B4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147,35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44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417D58" w:rsidRPr="00BB733D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417D58" w:rsidRPr="00BB733D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417D58" w:rsidRPr="00BB733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417D58" w:rsidRPr="00BB733D" w:rsidTr="00BB733D">
        <w:trPr>
          <w:trHeight w:val="25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417D58" w:rsidRPr="00BB733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B733D" w:rsidTr="00BB733D">
        <w:trPr>
          <w:trHeight w:val="197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417D58" w:rsidRPr="00BB733D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2" w:type="pct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417D58" w:rsidRPr="00BB733D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" w:type="pct"/>
            <w:shd w:val="clear" w:color="auto" w:fill="auto"/>
          </w:tcPr>
          <w:p w:rsidR="00417D58" w:rsidRPr="00BB733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3" w:type="pct"/>
            <w:shd w:val="clear" w:color="auto" w:fill="auto"/>
          </w:tcPr>
          <w:p w:rsidR="00417D58" w:rsidRPr="00BB733D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" w:type="pct"/>
            <w:shd w:val="clear" w:color="auto" w:fill="auto"/>
          </w:tcPr>
          <w:p w:rsidR="00417D58" w:rsidRPr="00BB733D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6" w:type="pct"/>
            <w:vMerge/>
            <w:shd w:val="clear" w:color="auto" w:fill="auto"/>
          </w:tcPr>
          <w:p w:rsidR="00417D58" w:rsidRPr="00BB733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349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BB733D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40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4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287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BB733D" w:rsidTr="00BB733D">
        <w:trPr>
          <w:trHeight w:val="62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703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B733D" w:rsidTr="00BB733D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122AD0" w:rsidRPr="00BB733D" w:rsidRDefault="00A31A3C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122AD0" w:rsidRPr="00BB733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B733D" w:rsidTr="00BB733D">
        <w:trPr>
          <w:trHeight w:val="47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BB733D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BB733D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BB733D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FD55C5" w:rsidRPr="00BB733D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B733D" w:rsidTr="00BB733D">
        <w:trPr>
          <w:trHeight w:val="159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A3402D" w:rsidRPr="00BB733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A3402D" w:rsidRPr="00BB733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A3402D" w:rsidRPr="00BB733D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A3402D" w:rsidRPr="00BB733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A3402D" w:rsidRPr="00BB733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3402D" w:rsidRPr="00BB733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A3402D" w:rsidRPr="00BB733D" w:rsidTr="00BB733D">
        <w:trPr>
          <w:trHeight w:val="7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hideMark/>
          </w:tcPr>
          <w:p w:rsidR="00A3402D" w:rsidRPr="00BB733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68" w:type="pct"/>
            <w:gridSpan w:val="2"/>
            <w:shd w:val="clear" w:color="auto" w:fill="auto"/>
            <w:hideMark/>
          </w:tcPr>
          <w:p w:rsidR="00A3402D" w:rsidRPr="00BB733D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shd w:val="clear" w:color="auto" w:fill="auto"/>
            <w:hideMark/>
          </w:tcPr>
          <w:p w:rsidR="00A3402D" w:rsidRPr="00BB733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4" w:type="pct"/>
            <w:shd w:val="clear" w:color="auto" w:fill="auto"/>
            <w:hideMark/>
          </w:tcPr>
          <w:p w:rsidR="00A3402D" w:rsidRPr="00BB733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B733D" w:rsidTr="00BB733D">
        <w:trPr>
          <w:trHeight w:val="18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hideMark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A3402D" w:rsidRPr="00BB733D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B733D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gridSpan w:val="2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A3402D" w:rsidRPr="00BB733D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shd w:val="clear" w:color="auto" w:fill="auto"/>
          </w:tcPr>
          <w:p w:rsidR="00A3402D" w:rsidRPr="00BB733D" w:rsidRDefault="0007427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A3402D" w:rsidRPr="00BB733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315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5827A0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B733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31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51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73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156"/>
          <w:jc w:val="center"/>
        </w:trPr>
        <w:tc>
          <w:tcPr>
            <w:tcW w:w="174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B733D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03.04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Выполнение работ по обеспечению пожарной безопасности в муниципальных учреждениях физической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культуры и спорта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молодежи и спорта, социальной поддержке населения управления по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социальным вопросам</w:t>
            </w:r>
          </w:p>
        </w:tc>
      </w:tr>
      <w:tr w:rsidR="006D057C" w:rsidRPr="00BB733D" w:rsidTr="00BB733D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720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686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421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1" w:type="pct"/>
            <w:gridSpan w:val="7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240"/>
          <w:jc w:val="center"/>
        </w:trPr>
        <w:tc>
          <w:tcPr>
            <w:tcW w:w="174" w:type="pct"/>
            <w:vMerge/>
            <w:shd w:val="clear" w:color="auto" w:fill="auto"/>
            <w:vAlign w:val="center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267" w:type="pct"/>
            <w:vMerge w:val="restart"/>
            <w:shd w:val="clear" w:color="auto" w:fill="auto"/>
            <w:hideMark/>
          </w:tcPr>
          <w:p w:rsidR="006D057C" w:rsidRPr="00BB733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5" w:type="pct"/>
            <w:vMerge w:val="restart"/>
            <w:shd w:val="clear" w:color="auto" w:fill="auto"/>
            <w:hideMark/>
          </w:tcPr>
          <w:p w:rsidR="006D057C" w:rsidRPr="00BB733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6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402" w:type="pct"/>
            <w:vMerge w:val="restar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" w:type="pct"/>
            <w:vMerge w:val="restart"/>
            <w:shd w:val="clear" w:color="auto" w:fill="auto"/>
            <w:hideMark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939" w:type="pct"/>
            <w:gridSpan w:val="6"/>
            <w:shd w:val="clear" w:color="auto" w:fill="auto"/>
            <w:hideMark/>
          </w:tcPr>
          <w:p w:rsidR="006D057C" w:rsidRPr="00BB733D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13" w:type="pct"/>
            <w:vMerge w:val="restar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11" w:type="pct"/>
            <w:vMerge w:val="restar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BB733D" w:rsidTr="00BB733D">
        <w:trPr>
          <w:trHeight w:val="225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3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B733D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3" w:type="pct"/>
            <w:vMerge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" w:type="pct"/>
            <w:vMerge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B733D" w:rsidTr="00BB733D">
        <w:trPr>
          <w:trHeight w:val="562"/>
          <w:jc w:val="center"/>
        </w:trPr>
        <w:tc>
          <w:tcPr>
            <w:tcW w:w="174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7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5" w:type="pct"/>
            <w:vMerge/>
            <w:shd w:val="clear" w:color="auto" w:fill="auto"/>
            <w:vAlign w:val="center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2" w:type="pct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3" w:type="pct"/>
            <w:gridSpan w:val="2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  <w:gridSpan w:val="2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3" w:type="pc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6D057C" w:rsidRPr="00BB733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6" w:type="pct"/>
            <w:vMerge/>
            <w:shd w:val="clear" w:color="auto" w:fill="auto"/>
          </w:tcPr>
          <w:p w:rsidR="006D057C" w:rsidRPr="00BB733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BB733D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BB733D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  <w:shd w:val="clear" w:color="auto" w:fill="FFFFFF"/>
        </w:rPr>
        <w:t>Подпрограмма 2 «Подготовка спортивного резерва»</w:t>
      </w:r>
    </w:p>
    <w:p w:rsidR="00AD2B58" w:rsidRPr="00BB733D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BB733D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BB733D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0"/>
        <w:gridCol w:w="1747"/>
        <w:gridCol w:w="1373"/>
        <w:gridCol w:w="1722"/>
        <w:gridCol w:w="786"/>
        <w:gridCol w:w="637"/>
        <w:gridCol w:w="788"/>
        <w:gridCol w:w="54"/>
        <w:gridCol w:w="719"/>
        <w:gridCol w:w="913"/>
        <w:gridCol w:w="1126"/>
        <w:gridCol w:w="963"/>
        <w:gridCol w:w="963"/>
        <w:gridCol w:w="637"/>
        <w:gridCol w:w="637"/>
        <w:gridCol w:w="1582"/>
      </w:tblGrid>
      <w:tr w:rsidR="00145FAC" w:rsidRPr="00BB733D" w:rsidTr="00BB733D">
        <w:tc>
          <w:tcPr>
            <w:tcW w:w="151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91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61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57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425" w:type="pct"/>
            <w:gridSpan w:val="10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34" w:type="pct"/>
            <w:vMerge w:val="restart"/>
          </w:tcPr>
          <w:p w:rsidR="00145FAC" w:rsidRPr="00BB733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91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1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2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34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45FAC" w:rsidRPr="00BB733D" w:rsidTr="00BB733D">
        <w:tc>
          <w:tcPr>
            <w:tcW w:w="151" w:type="pct"/>
            <w:vMerge w:val="restar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91" w:type="pct"/>
            <w:vMerge w:val="restar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461" w:type="pct"/>
            <w:vMerge w:val="restart"/>
          </w:tcPr>
          <w:p w:rsidR="00145FAC" w:rsidRPr="00BB733D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 w:val="restart"/>
            <w:shd w:val="clear" w:color="auto" w:fill="auto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1" w:type="pct"/>
            <w:vMerge/>
            <w:vAlign w:val="center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91" w:type="pct"/>
            <w:vMerge w:val="restart"/>
          </w:tcPr>
          <w:p w:rsidR="00145FAC" w:rsidRPr="00BB733D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BB733D">
              <w:rPr>
                <w:rFonts w:ascii="Arial" w:hAnsi="Arial" w:cs="Arial"/>
                <w:sz w:val="24"/>
                <w:szCs w:val="24"/>
              </w:rPr>
              <w:t>3</w:t>
            </w:r>
            <w:r w:rsidRPr="00BB733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Сохранение достигнутого уровня заработной платы отдельных категорий работников организаций дополнительного образования сферы физической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культуры и спорта</w:t>
            </w:r>
          </w:p>
        </w:tc>
        <w:tc>
          <w:tcPr>
            <w:tcW w:w="461" w:type="pct"/>
            <w:vMerge w:val="restar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 w:val="restart"/>
          </w:tcPr>
          <w:p w:rsidR="00145FAC" w:rsidRPr="00BB733D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МБУ ДО «Спортивная школа» (субсидия на иные цели)</w:t>
            </w: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47" w:type="pct"/>
            <w:gridSpan w:val="5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2" w:type="pct"/>
          </w:tcPr>
          <w:p w:rsidR="00B6041D" w:rsidRPr="00BB733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7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pct"/>
            <w:gridSpan w:val="6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 w:val="restart"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461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82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57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06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61" w:type="pct"/>
            <w:gridSpan w:val="2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4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4" w:type="pct"/>
            <w:gridSpan w:val="4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06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06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34" w:type="pct"/>
            <w:vMerge w:val="restar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" w:type="pct"/>
            <w:gridSpan w:val="2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75" w:type="pct"/>
          </w:tcPr>
          <w:p w:rsidR="00145FAC" w:rsidRPr="00BB733D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BB733D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319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9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06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B733D" w:rsidTr="00BB733D">
        <w:tc>
          <w:tcPr>
            <w:tcW w:w="15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2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34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1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6" w:type="pct"/>
          </w:tcPr>
          <w:p w:rsidR="00145FAC" w:rsidRPr="00BB733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34" w:type="pct"/>
            <w:vMerge/>
          </w:tcPr>
          <w:p w:rsidR="00145FAC" w:rsidRPr="00BB733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B733D" w:rsidRDefault="00BB733D" w:rsidP="00834C30">
      <w:pPr>
        <w:pStyle w:val="af9"/>
        <w:rPr>
          <w:rFonts w:ascii="Arial" w:hAnsi="Arial" w:cs="Arial"/>
          <w:sz w:val="24"/>
          <w:szCs w:val="24"/>
        </w:rPr>
        <w:sectPr w:rsidR="00BB733D" w:rsidSect="00BB733D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674B9A" w:rsidRPr="00BB733D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lastRenderedPageBreak/>
        <w:t>Методика расчета з</w:t>
      </w:r>
      <w:r w:rsidR="005A0B99" w:rsidRPr="00BB733D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BB733D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BB733D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BB733D" w:rsidTr="00BB733D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BB733D" w:rsidTr="00BB733D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B733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BB733D" w:rsidTr="00BB733D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BB733D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BB733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BB733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BB733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BB733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BB733D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864F11" w:rsidRPr="00BB733D" w:rsidTr="00BB733D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B733D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B733D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B733D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BB733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B733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федерального проекта «Спорт – норма жизни» (человек);</w:t>
            </w:r>
          </w:p>
          <w:p w:rsidR="00864F11" w:rsidRPr="00BB733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B733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Усредненный норматив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B733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B733D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B733D" w:rsidTr="00BB733D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BB733D" w:rsidTr="00BB733D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BB733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BB733D" w:rsidTr="00BB733D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Эффективность </w:t>
            </w: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При расчете планового значения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показателя учитывается годовая мощность спортивного сооружения (МС):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 – количество рабочих дней спортивного сооружения в определенный период времени (единиц);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фактическая годовая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загруженность спортивного сооружения в отчетном периоде;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B733D" w:rsidTr="00BB733D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физической культуры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B733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BB733D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B733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B733D" w:rsidTr="00BB733D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У</w:t>
            </w:r>
            <w:r w:rsidRPr="00BB733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У</w:t>
            </w:r>
            <w:r w:rsidRPr="00BB733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Ч – годовая среднесписочная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численность медицинских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B733D" w:rsidTr="00BB733D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У</w:t>
            </w:r>
            <w:r w:rsidRPr="00BB733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У</w:t>
            </w:r>
            <w:r w:rsidRPr="00BB733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B733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1F11BC" w:rsidRPr="00BB733D" w:rsidRDefault="001F11BC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272420" w:rsidRPr="00BB733D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>Значения результатов выполнения мероприятий</w:t>
      </w:r>
      <w:r w:rsidR="005A0B99" w:rsidRPr="00BB733D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BB733D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BB733D" w:rsidTr="00BB733D">
        <w:trPr>
          <w:trHeight w:val="646"/>
        </w:trPr>
        <w:tc>
          <w:tcPr>
            <w:tcW w:w="219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BB733D" w:rsidTr="00BB733D">
        <w:tc>
          <w:tcPr>
            <w:tcW w:w="219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BB733D" w:rsidTr="00BB733D">
        <w:tc>
          <w:tcPr>
            <w:tcW w:w="219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BB733D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BB733D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BB733D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B733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BB733D" w:rsidTr="00BB733D">
        <w:tc>
          <w:tcPr>
            <w:tcW w:w="219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24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BB733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DE4D27" w:rsidRPr="00BB733D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B733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BB733D" w:rsidTr="00BB733D">
        <w:tc>
          <w:tcPr>
            <w:tcW w:w="219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BB733D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B733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BB733D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BB733D" w:rsidTr="00BB733D">
        <w:tc>
          <w:tcPr>
            <w:tcW w:w="219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BB733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BB733D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в соответствии с заключенными контрактами (договорами)</w:t>
            </w:r>
          </w:p>
        </w:tc>
      </w:tr>
      <w:tr w:rsidR="00DE4D27" w:rsidRPr="00BB733D" w:rsidTr="00BB733D">
        <w:trPr>
          <w:trHeight w:val="517"/>
        </w:trPr>
        <w:tc>
          <w:tcPr>
            <w:tcW w:w="219" w:type="pct"/>
          </w:tcPr>
          <w:p w:rsidR="00DE4D27" w:rsidRPr="00BB733D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4" w:type="pct"/>
          </w:tcPr>
          <w:p w:rsidR="00DE4D27" w:rsidRPr="00BB733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B733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BB733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B733D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BB733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BB733D" w:rsidRDefault="00C75CBC" w:rsidP="00C75CBC">
            <w:pPr>
              <w:pStyle w:val="aa"/>
            </w:pPr>
            <w:r w:rsidRPr="00BB733D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BB733D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</w:t>
            </w: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BB733D" w:rsidTr="00BB733D">
        <w:trPr>
          <w:trHeight w:val="510"/>
        </w:trPr>
        <w:tc>
          <w:tcPr>
            <w:tcW w:w="219" w:type="pct"/>
          </w:tcPr>
          <w:p w:rsidR="00EE0F70" w:rsidRPr="00BB733D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24" w:type="pct"/>
          </w:tcPr>
          <w:p w:rsidR="00EE0F70" w:rsidRPr="00BB733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BB733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BB733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BB733D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BB733D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EE0F70" w:rsidRPr="00BB733D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BB733D" w:rsidTr="00BB733D">
        <w:trPr>
          <w:trHeight w:val="105"/>
        </w:trPr>
        <w:tc>
          <w:tcPr>
            <w:tcW w:w="219" w:type="pct"/>
          </w:tcPr>
          <w:p w:rsidR="000E5539" w:rsidRPr="00BB733D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392" w:type="pct"/>
          </w:tcPr>
          <w:p w:rsidR="000E5539" w:rsidRPr="00BB733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BB733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BB733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BB733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BB733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BB733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B733D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BB733D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834C30" w:rsidRPr="00BB733D" w:rsidRDefault="00834C30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lastRenderedPageBreak/>
        <w:t>Адресный перечень объектов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текущего ремонта </w:t>
      </w:r>
      <w:r w:rsidRPr="00BB733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BB733D">
        <w:rPr>
          <w:rFonts w:ascii="Arial" w:hAnsi="Arial" w:cs="Arial"/>
          <w:sz w:val="24"/>
          <w:szCs w:val="24"/>
          <w:u w:val="single"/>
        </w:rPr>
        <w:t>1.3</w:t>
      </w:r>
      <w:r w:rsidRPr="00BB733D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BB733D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BB733D">
        <w:rPr>
          <w:rFonts w:ascii="Arial" w:hAnsi="Arial" w:cs="Arial"/>
          <w:sz w:val="24"/>
          <w:szCs w:val="24"/>
        </w:rPr>
        <w:t>ммы 1</w:t>
      </w:r>
      <w:r w:rsidRPr="00BB733D">
        <w:rPr>
          <w:rFonts w:ascii="Arial" w:hAnsi="Arial" w:cs="Arial"/>
          <w:sz w:val="24"/>
          <w:szCs w:val="24"/>
        </w:rPr>
        <w:t xml:space="preserve"> </w:t>
      </w:r>
      <w:r w:rsidRPr="00BB733D">
        <w:rPr>
          <w:rFonts w:ascii="Arial" w:hAnsi="Arial" w:cs="Arial"/>
          <w:sz w:val="24"/>
          <w:szCs w:val="24"/>
          <w:u w:val="single"/>
        </w:rPr>
        <w:t>«</w:t>
      </w:r>
      <w:r w:rsidR="00116C54" w:rsidRPr="00BB733D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BB733D">
        <w:rPr>
          <w:rFonts w:ascii="Arial" w:hAnsi="Arial" w:cs="Arial"/>
          <w:sz w:val="24"/>
          <w:szCs w:val="24"/>
          <w:u w:val="single"/>
        </w:rPr>
        <w:t>»</w:t>
      </w:r>
      <w:r w:rsidRPr="00BB733D">
        <w:rPr>
          <w:rFonts w:ascii="Arial" w:hAnsi="Arial" w:cs="Arial"/>
          <w:sz w:val="24"/>
          <w:szCs w:val="24"/>
        </w:rPr>
        <w:t xml:space="preserve">         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BB733D">
        <w:rPr>
          <w:rFonts w:ascii="Arial" w:hAnsi="Arial" w:cs="Arial"/>
          <w:sz w:val="24"/>
          <w:szCs w:val="24"/>
          <w:u w:val="single"/>
        </w:rPr>
        <w:t>«Спорт</w:t>
      </w:r>
      <w:r w:rsidRPr="00BB733D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BB733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B733D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BB733D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BB733D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BB733D" w:rsidTr="00BB733D">
        <w:tc>
          <w:tcPr>
            <w:tcW w:w="232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BB733D" w:rsidTr="00BB733D">
        <w:tc>
          <w:tcPr>
            <w:tcW w:w="232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BB733D" w:rsidTr="00BB733D">
        <w:trPr>
          <w:trHeight w:val="99"/>
        </w:trPr>
        <w:tc>
          <w:tcPr>
            <w:tcW w:w="232" w:type="pct"/>
            <w:vMerge w:val="restar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BB733D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BB733D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B733D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B733D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B733D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rPr>
          <w:trHeight w:val="267"/>
        </w:trPr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rPr>
          <w:trHeight w:val="777"/>
        </w:trPr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BB733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rPr>
          <w:trHeight w:val="267"/>
        </w:trPr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B733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 w:val="restar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00" w:type="pct"/>
            <w:vMerge w:val="restart"/>
          </w:tcPr>
          <w:p w:rsidR="006043D6" w:rsidRPr="00BB733D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BB733D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BB733D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B733D">
              <w:rPr>
                <w:rFonts w:ascii="Arial" w:hAnsi="Arial" w:cs="Arial"/>
                <w:sz w:val="24"/>
                <w:szCs w:val="24"/>
              </w:rPr>
              <w:t>,  мкр</w:t>
            </w:r>
            <w:proofErr w:type="gramEnd"/>
            <w:r w:rsidRPr="00BB733D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B733D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BB733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B733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B733D" w:rsidTr="00BB733D">
        <w:tc>
          <w:tcPr>
            <w:tcW w:w="232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BB733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B733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B733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B733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B733D" w:rsidTr="00BB733D">
        <w:tc>
          <w:tcPr>
            <w:tcW w:w="232" w:type="pct"/>
            <w:vMerge w:val="restar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BB733D" w:rsidRDefault="00124532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Поставка и у</w:t>
            </w:r>
            <w:r w:rsidR="00B70FA4" w:rsidRPr="00BB733D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становка 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BB733D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B733D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B733D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B733D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BB733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B733D" w:rsidTr="00BB733D">
        <w:tc>
          <w:tcPr>
            <w:tcW w:w="232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B733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B733D" w:rsidTr="00BB733D">
        <w:tc>
          <w:tcPr>
            <w:tcW w:w="232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B733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B733D" w:rsidTr="00BB733D">
        <w:tc>
          <w:tcPr>
            <w:tcW w:w="232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B733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B733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B733D" w:rsidTr="00BB733D">
        <w:tc>
          <w:tcPr>
            <w:tcW w:w="232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BB733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B733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733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BB733D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1620" w:rsidRPr="00BB733D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912345" w:rsidRPr="00BB733D" w:rsidRDefault="00912345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BB733D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p w:rsidR="00B61620" w:rsidRPr="00BB733D" w:rsidRDefault="00B61620" w:rsidP="00B14530">
      <w:pPr>
        <w:spacing w:after="0" w:line="259" w:lineRule="auto"/>
        <w:jc w:val="right"/>
        <w:rPr>
          <w:rFonts w:ascii="Arial" w:eastAsia="Calibri" w:hAnsi="Arial" w:cs="Arial"/>
          <w:sz w:val="24"/>
          <w:szCs w:val="24"/>
        </w:rPr>
      </w:pPr>
    </w:p>
    <w:sectPr w:rsidR="00B61620" w:rsidRPr="00BB733D" w:rsidSect="00BB733D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63F" w:rsidRDefault="00A6163F">
      <w:pPr>
        <w:spacing w:after="0" w:line="240" w:lineRule="auto"/>
      </w:pPr>
      <w:r>
        <w:separator/>
      </w:r>
    </w:p>
  </w:endnote>
  <w:endnote w:type="continuationSeparator" w:id="0">
    <w:p w:rsidR="00A6163F" w:rsidRDefault="00A61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63F" w:rsidRDefault="00A6163F">
      <w:pPr>
        <w:spacing w:after="0" w:line="240" w:lineRule="auto"/>
      </w:pPr>
      <w:r>
        <w:separator/>
      </w:r>
    </w:p>
  </w:footnote>
  <w:footnote w:type="continuationSeparator" w:id="0">
    <w:p w:rsidR="00A6163F" w:rsidRDefault="00A61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EC52D0" w:rsidRDefault="00EC52D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88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2D0" w:rsidRDefault="00EC52D0">
    <w:pPr>
      <w:pStyle w:val="ae"/>
      <w:jc w:val="center"/>
    </w:pPr>
  </w:p>
  <w:p w:rsidR="00EC52D0" w:rsidRDefault="00EC52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4277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96F4E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02A8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4532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2292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18E2"/>
    <w:rsid w:val="00171A71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3DAB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05FD0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45C6"/>
    <w:rsid w:val="00235FAC"/>
    <w:rsid w:val="00240ABF"/>
    <w:rsid w:val="00241642"/>
    <w:rsid w:val="00241F88"/>
    <w:rsid w:val="00244EA1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2F03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02A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27A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40B4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3EEB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07C1"/>
    <w:rsid w:val="005D3F7D"/>
    <w:rsid w:val="005D5307"/>
    <w:rsid w:val="005D7074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6B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6F09DF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378B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E1245"/>
    <w:rsid w:val="009E1499"/>
    <w:rsid w:val="009E20DF"/>
    <w:rsid w:val="009E226C"/>
    <w:rsid w:val="009E23B4"/>
    <w:rsid w:val="009E277A"/>
    <w:rsid w:val="009E39D8"/>
    <w:rsid w:val="009F09FE"/>
    <w:rsid w:val="009F0D8A"/>
    <w:rsid w:val="009F1093"/>
    <w:rsid w:val="009F7585"/>
    <w:rsid w:val="00A004FA"/>
    <w:rsid w:val="00A014E5"/>
    <w:rsid w:val="00A03D32"/>
    <w:rsid w:val="00A0799C"/>
    <w:rsid w:val="00A12B05"/>
    <w:rsid w:val="00A142EA"/>
    <w:rsid w:val="00A1583E"/>
    <w:rsid w:val="00A15D47"/>
    <w:rsid w:val="00A2011D"/>
    <w:rsid w:val="00A22681"/>
    <w:rsid w:val="00A25969"/>
    <w:rsid w:val="00A3031D"/>
    <w:rsid w:val="00A30F83"/>
    <w:rsid w:val="00A31A3C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163F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75B71"/>
    <w:rsid w:val="00A8020D"/>
    <w:rsid w:val="00A82792"/>
    <w:rsid w:val="00A9042A"/>
    <w:rsid w:val="00A92487"/>
    <w:rsid w:val="00A933F7"/>
    <w:rsid w:val="00A9378A"/>
    <w:rsid w:val="00A942E8"/>
    <w:rsid w:val="00A9582B"/>
    <w:rsid w:val="00A95FE7"/>
    <w:rsid w:val="00AA0841"/>
    <w:rsid w:val="00AA5000"/>
    <w:rsid w:val="00AB60CB"/>
    <w:rsid w:val="00AB7799"/>
    <w:rsid w:val="00AC241C"/>
    <w:rsid w:val="00AC325F"/>
    <w:rsid w:val="00AC4194"/>
    <w:rsid w:val="00AC5858"/>
    <w:rsid w:val="00AC6E99"/>
    <w:rsid w:val="00AD2B58"/>
    <w:rsid w:val="00AD2E36"/>
    <w:rsid w:val="00AD3426"/>
    <w:rsid w:val="00AE2400"/>
    <w:rsid w:val="00AE3554"/>
    <w:rsid w:val="00AE5B05"/>
    <w:rsid w:val="00AE7952"/>
    <w:rsid w:val="00AF77D8"/>
    <w:rsid w:val="00B0070F"/>
    <w:rsid w:val="00B00891"/>
    <w:rsid w:val="00B01D63"/>
    <w:rsid w:val="00B0201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BE2"/>
    <w:rsid w:val="00B45939"/>
    <w:rsid w:val="00B4749B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B733D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4068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24C3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3E8A"/>
    <w:rsid w:val="00D25E95"/>
    <w:rsid w:val="00D3067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3887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53E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1011"/>
    <w:rsid w:val="00E73242"/>
    <w:rsid w:val="00E7598F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C52D0"/>
    <w:rsid w:val="00ED045F"/>
    <w:rsid w:val="00ED05CE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36A97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D6600-AD90-4E22-A8EB-43BF0F57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6239</Words>
  <Characters>35563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2025-10-13T07:41:00Z</dcterms:created>
  <dcterms:modified xsi:type="dcterms:W3CDTF">2025-10-13T07:41:00Z</dcterms:modified>
</cp:coreProperties>
</file>