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60" w:rsidRPr="00B65D60" w:rsidRDefault="00B65D60" w:rsidP="00B65D6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B65D60" w:rsidRPr="00B65D60" w:rsidRDefault="00B65D60" w:rsidP="00B65D6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B65D60" w:rsidRPr="00B65D60" w:rsidRDefault="00B65D60" w:rsidP="00B65D6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5D60" w:rsidRPr="00B65D60" w:rsidRDefault="00B65D60" w:rsidP="00B65D6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B65D60" w:rsidRPr="00B65D60" w:rsidRDefault="00B65D60" w:rsidP="00B65D6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5D60" w:rsidRPr="00B65D60" w:rsidRDefault="00B65D60" w:rsidP="00B65D6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от «17» ОКТЯБРЯ 2025 г. №623-адм</w:t>
      </w:r>
    </w:p>
    <w:p w:rsidR="00B65D60" w:rsidRPr="00B65D60" w:rsidRDefault="00B65D60" w:rsidP="00B65D6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B65D60" w:rsidRPr="00B65D60" w:rsidRDefault="00B65D60" w:rsidP="00B65D60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B65D60" w:rsidRPr="00B65D60" w:rsidTr="00743E4A">
        <w:trPr>
          <w:trHeight w:val="1349"/>
        </w:trPr>
        <w:tc>
          <w:tcPr>
            <w:tcW w:w="4551" w:type="dxa"/>
          </w:tcPr>
          <w:p w:rsidR="00B65D60" w:rsidRPr="00B65D60" w:rsidRDefault="00B65D60" w:rsidP="00B65D60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5D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B65D60" w:rsidRPr="00B65D60" w:rsidRDefault="00B65D60" w:rsidP="00B65D60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5D60" w:rsidRPr="00B65D60" w:rsidRDefault="00B65D60" w:rsidP="00B65D60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B65D60" w:rsidRPr="00B65D60" w:rsidRDefault="00B65D60" w:rsidP="00B65D60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B65D60" w:rsidRPr="00B65D60" w:rsidRDefault="00B65D60" w:rsidP="00B65D60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B65D60" w:rsidRPr="00B65D60" w:rsidRDefault="00B65D60" w:rsidP="00B65D60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B65D60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B65D6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65D60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B65D6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65D60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B65D60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B65D60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B65D60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B65D60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B65D60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B65D60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B65D60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B65D60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B65D60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B65D60" w:rsidRPr="00B65D60" w:rsidRDefault="00B65D60" w:rsidP="00B65D60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B65D60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B65D60" w:rsidRPr="00B65D60" w:rsidRDefault="00B65D60" w:rsidP="00B65D60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B65D60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B65D6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5D60" w:rsidRPr="00B65D60" w:rsidRDefault="00B65D60" w:rsidP="00B65D60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5D60" w:rsidRDefault="00B65D60" w:rsidP="00B65D60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5D60" w:rsidRPr="00B65D60" w:rsidRDefault="00B65D60" w:rsidP="00B65D60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B65D60" w:rsidRPr="00B65D60" w:rsidRDefault="00B65D60" w:rsidP="00B65D6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B65D60" w:rsidRPr="00B65D60" w:rsidRDefault="00B65D60" w:rsidP="00B65D60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5D60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B65D60" w:rsidRDefault="00B65D60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B65D60" w:rsidSect="00B65D60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584F9A" w:rsidRPr="00190F0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190F0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190F0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190F05" w:rsidRDefault="00190F05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от «17» октября </w:t>
      </w:r>
      <w:r w:rsidR="008131E7" w:rsidRPr="00190F05">
        <w:rPr>
          <w:rFonts w:ascii="Arial" w:hAnsi="Arial" w:cs="Arial"/>
          <w:sz w:val="24"/>
          <w:szCs w:val="24"/>
        </w:rPr>
        <w:t>2025</w:t>
      </w:r>
      <w:r w:rsidRPr="00190F05">
        <w:rPr>
          <w:rFonts w:ascii="Arial" w:hAnsi="Arial" w:cs="Arial"/>
          <w:sz w:val="24"/>
          <w:szCs w:val="24"/>
        </w:rPr>
        <w:t xml:space="preserve"> № 623</w:t>
      </w:r>
      <w:r w:rsidR="00584F9A" w:rsidRPr="00190F05">
        <w:rPr>
          <w:rFonts w:ascii="Arial" w:hAnsi="Arial" w:cs="Arial"/>
          <w:sz w:val="24"/>
          <w:szCs w:val="24"/>
        </w:rPr>
        <w:t xml:space="preserve"> - адм</w:t>
      </w:r>
    </w:p>
    <w:p w:rsidR="00584F9A" w:rsidRPr="00190F05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190F0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УТВЕРЖДЕНА</w:t>
      </w:r>
    </w:p>
    <w:p w:rsidR="00584F9A" w:rsidRPr="00190F0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190F0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190F0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190F05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190F05" w:rsidRDefault="00474853" w:rsidP="00474853">
      <w:p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190F05" w:rsidRDefault="00474853" w:rsidP="00474853">
      <w:p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«Управление имуществом и муниципальными финансами»</w:t>
      </w:r>
    </w:p>
    <w:p w:rsidR="00474853" w:rsidRPr="00190F05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190F05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190F05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Паспорт муниципальной программы</w:t>
      </w:r>
    </w:p>
    <w:p w:rsidR="00D7326A" w:rsidRPr="00190F05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190F05" w:rsidTr="00190F05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190F05" w:rsidTr="00190F0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90F05" w:rsidTr="00190F05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190F05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190F05" w:rsidTr="00190F05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190F05" w:rsidTr="00190F05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90F05" w:rsidTr="00190F05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90F05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90F0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90F05" w:rsidTr="00190F05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90F05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90F0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90F05" w:rsidTr="00190F05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190F05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190F05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190F05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190F05" w:rsidTr="00190F05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190F05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190F05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190F05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190F05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190F05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190F05" w:rsidTr="00190F05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190F05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190F05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190F05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190F05" w:rsidTr="00190F05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90F0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190F05" w:rsidTr="00190F05">
        <w:trPr>
          <w:trHeight w:val="67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90F05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90F05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90F05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90F05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90F0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90F0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90F0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190F05" w:rsidTr="00190F0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190F05" w:rsidTr="00190F0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90F05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90F05" w:rsidRDefault="008131E7" w:rsidP="001C06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176DF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165 295,35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90F05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90F05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90F05" w:rsidRDefault="00C860C6" w:rsidP="00176DF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176DF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91 416</w:t>
            </w:r>
            <w:r w:rsidR="005D177B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176DF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90F05" w:rsidRDefault="005D177B" w:rsidP="006E05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  <w:r w:rsidR="006E05A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E05A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640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6E05A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90F05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190F05" w:rsidTr="00190F0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90F0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90F0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90F0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90F0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190F05" w:rsidTr="00190F0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90F05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90F05" w:rsidRDefault="00635A8F" w:rsidP="005D17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176DF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166 736,35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90F05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90F05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90F05" w:rsidRDefault="00176DFA" w:rsidP="001C06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291 717,99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90F05" w:rsidRDefault="005D177B" w:rsidP="006E05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  <w:r w:rsidR="006E05A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E05A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941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6E05AA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90F05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190F05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190F05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B6DD1" w:rsidRPr="00190F05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190F05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190F05" w:rsidRDefault="0062039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213653" w:rsidRPr="00190F0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190F0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190F0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190F0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190F0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190F0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lastRenderedPageBreak/>
        <w:t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lastRenderedPageBreak/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190F05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190F05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190F05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190F05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190F05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190F05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190F05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190F0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190F0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190F0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190F0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190F0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190F0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190F0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190F0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</w:t>
      </w:r>
      <w:r w:rsidRPr="00190F05">
        <w:rPr>
          <w:rFonts w:ascii="Arial" w:hAnsi="Arial" w:cs="Arial"/>
          <w:sz w:val="24"/>
          <w:szCs w:val="24"/>
        </w:rPr>
        <w:lastRenderedPageBreak/>
        <w:t>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190F05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804602" w:rsidRPr="00190F05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190F05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Целевые показатели муниципальной программы</w:t>
      </w:r>
      <w:r w:rsidR="00DC73BB" w:rsidRPr="00190F05">
        <w:rPr>
          <w:rFonts w:ascii="Arial" w:hAnsi="Arial" w:cs="Arial"/>
          <w:b/>
          <w:sz w:val="24"/>
          <w:szCs w:val="24"/>
        </w:rPr>
        <w:t xml:space="preserve"> городского округа Власиха</w:t>
      </w:r>
      <w:r w:rsidRPr="00190F05">
        <w:rPr>
          <w:rFonts w:ascii="Arial" w:hAnsi="Arial" w:cs="Arial"/>
          <w:b/>
          <w:sz w:val="24"/>
          <w:szCs w:val="24"/>
        </w:rPr>
        <w:t xml:space="preserve"> Московской области</w:t>
      </w:r>
    </w:p>
    <w:p w:rsidR="00016B14" w:rsidRPr="00190F05" w:rsidRDefault="00FA48BF" w:rsidP="00FA48BF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«Управление имуществом и муниципальными финансами»</w:t>
      </w:r>
    </w:p>
    <w:p w:rsidR="00FA48BF" w:rsidRPr="00190F05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190F05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190F05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190F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190F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190F05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190F05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190F05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190F05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190F05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190F05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90F0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90F05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190F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190F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190F05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190F05" w:rsidRDefault="00DC73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0F05">
              <w:rPr>
                <w:rFonts w:ascii="Arial" w:eastAsiaTheme="minorEastAsia" w:hAnsi="Arial" w:cs="Arial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190F05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Целевой показатель 1 «Эффективность работы по взысканию задолженности по арендной плате за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190F05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190F05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90F05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90F05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90F05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90F05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190F0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190F05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190F05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90F0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90F0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90F0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90F0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190F0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190F0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190F0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90F0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190F0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190F05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190F05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90F0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90F0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90F0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90F0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190F0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190F0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190F0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190F05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190F05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90F0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90F0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90F0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90F0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190F0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190F0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190F0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90F0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190F0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90F0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190F05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90F0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90F0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90F0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90F0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190F05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190F0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190F05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90F0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90F0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90F0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90F0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190F0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190F05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190F05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90F0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90F0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90F0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190F05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190F05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190F05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190F05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190F05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190F05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190F05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190F05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90F0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190F05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190F0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****При необходимости.</w:t>
      </w:r>
    </w:p>
    <w:p w:rsidR="00190F05" w:rsidRPr="00190F05" w:rsidRDefault="00190F05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B549B" w:rsidRPr="00190F05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Методика</w:t>
      </w:r>
      <w:r w:rsidR="00093027" w:rsidRPr="00190F05">
        <w:rPr>
          <w:rFonts w:ascii="Arial" w:hAnsi="Arial" w:cs="Arial"/>
          <w:b/>
          <w:sz w:val="24"/>
          <w:szCs w:val="24"/>
        </w:rPr>
        <w:t xml:space="preserve"> </w:t>
      </w:r>
      <w:r w:rsidRPr="00190F05">
        <w:rPr>
          <w:rFonts w:ascii="Arial" w:hAnsi="Arial" w:cs="Arial"/>
          <w:b/>
          <w:sz w:val="24"/>
          <w:szCs w:val="24"/>
        </w:rPr>
        <w:t xml:space="preserve">расчета значений целевых показателей </w:t>
      </w:r>
      <w:r w:rsidR="00093027" w:rsidRPr="00190F05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190F05">
        <w:rPr>
          <w:rFonts w:ascii="Arial" w:hAnsi="Arial" w:cs="Arial"/>
          <w:b/>
          <w:sz w:val="24"/>
          <w:szCs w:val="24"/>
        </w:rPr>
        <w:t xml:space="preserve">программы </w:t>
      </w:r>
      <w:r w:rsidR="00D029D4" w:rsidRPr="00190F05">
        <w:rPr>
          <w:rFonts w:ascii="Arial" w:hAnsi="Arial" w:cs="Arial"/>
          <w:b/>
          <w:sz w:val="24"/>
          <w:szCs w:val="24"/>
        </w:rPr>
        <w:t xml:space="preserve">городского округа Власиха Московской области </w:t>
      </w:r>
      <w:r w:rsidR="00DB549B" w:rsidRPr="00190F05">
        <w:rPr>
          <w:rFonts w:ascii="Arial" w:hAnsi="Arial" w:cs="Arial"/>
          <w:b/>
          <w:sz w:val="24"/>
          <w:szCs w:val="24"/>
        </w:rPr>
        <w:t>«Управление имуществом и муниципальными финансами»</w:t>
      </w:r>
    </w:p>
    <w:p w:rsidR="002D0F54" w:rsidRPr="00190F05" w:rsidRDefault="002D0F54" w:rsidP="002D0F54">
      <w:pPr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      </w:t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</w:r>
      <w:r w:rsidRPr="00190F05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190F05" w:rsidTr="00190F05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190F05" w:rsidTr="00190F05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190F05" w:rsidTr="00190F05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90F05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190F05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190F05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взысканию задолженности по арендной плате за </w:t>
            </w: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190F05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B14F95" w:rsidRPr="00190F05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190F05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190F05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190F05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190F05" w:rsidRDefault="00B14F95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190F0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190F0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190F0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90F0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90F0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190F0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190F05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190F05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90F0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190F05" w:rsidRDefault="00B14F95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190F05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90F0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190F0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190F0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90F0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190F0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190F05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190F05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190F05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190F05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190F05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190F0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90F05" w:rsidRDefault="006A2718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190F0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190F0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190F0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90F0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Пир3 – сумма задолженности, в отношении которой по состоянию на 01 число месяца, предшествующего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отчетной дате, приняты следующие меры по взысканию: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190F0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6A2718" w:rsidRPr="00190F05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190F05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90F0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190F05" w:rsidRDefault="006A2718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190F05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90F0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190F0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190F0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190F05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190F05" w:rsidRDefault="006A2718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190F05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190F0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190F05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190F05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</w:t>
            </w:r>
            <w:r w:rsidR="00247D54" w:rsidRPr="00190F05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190F05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190F0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190F05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бюджет муниципального образования от распоряжения муниципальным </w:t>
            </w: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имуществом и землей</w:t>
            </w:r>
          </w:p>
        </w:tc>
        <w:tc>
          <w:tcPr>
            <w:tcW w:w="197" w:type="pct"/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При расчете учитываются следующие источники доходов:</w:t>
            </w:r>
          </w:p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190F05" w:rsidRDefault="00247D54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190F05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190F0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190F0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190F0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190F0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Утвержденный бюджет органа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190F05" w:rsidRDefault="00247D54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190F05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190F0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190F0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190F05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190F05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190F0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90F05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190F0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190F0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190F05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90F0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190F0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190F0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90F0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190F0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190F0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90F0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190F0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190F0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90F0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190F0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190F0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190F0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Кинц = 0,9, если ДМнар = 0,2-0,39%</w:t>
            </w:r>
          </w:p>
          <w:p w:rsidR="00C040C2" w:rsidRPr="00190F0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190F0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190F0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190F05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190F0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190F0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190F0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190F05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190F0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190F0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190F05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90F05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190F0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190F05">
              <w:rPr>
                <w:rFonts w:ascii="Arial" w:hAnsi="Arial" w:cs="Arial"/>
                <w:sz w:val="24"/>
                <w:szCs w:val="24"/>
              </w:rPr>
              <w:t>П</w:t>
            </w: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90F05">
              <w:rPr>
                <w:rFonts w:ascii="Arial" w:hAnsi="Arial" w:cs="Arial"/>
                <w:sz w:val="24"/>
                <w:szCs w:val="24"/>
              </w:rPr>
              <w:t>3</w:t>
            </w:r>
            <w:r w:rsidRPr="00190F05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190F05" w:rsidRDefault="00B32F4C" w:rsidP="00B32F4C">
            <w:pPr>
              <w:pStyle w:val="af7"/>
              <w:ind w:righ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b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190F0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190F0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190F05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190F05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90F05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190F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190F0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190F0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190F05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190F0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190F0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190F05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</w:t>
            </w:r>
            <w:r w:rsidRPr="00190F05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190F05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190F05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190F05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190F0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190F0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190F05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190F0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190F05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190F05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190F05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190F05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190F0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190F0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190F0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190F0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190F0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190F0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190F0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190F0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190F05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="00E15D38"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190F05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90F05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90F05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расторжению договоров аренды земельных участков и размещению на Инвестиционном портале </w:t>
            </w: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90F05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190F05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190F05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190F05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190F05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190F05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90F0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lastRenderedPageBreak/>
              <w:t>Расчет П2 (доля земельных участков, размещенных на ИП) осуществляется по формуле: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190F0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190F05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90F0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90F05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190F0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190F0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190F0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190F05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90F05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Вп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90F05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190F05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190F05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190F05">
              <w:rPr>
                <w:rFonts w:ascii="Arial" w:hAnsi="Arial" w:cs="Arial"/>
                <w:sz w:val="24"/>
                <w:szCs w:val="24"/>
              </w:rPr>
              <w:t xml:space="preserve">); официальный сайт торгов РФ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hyperlink r:id="rId10" w:history="1">
              <w:r w:rsidRPr="00190F05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190F05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190F0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190F05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190F05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190F0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190F0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190F0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190F0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Реестр личных дел и документов</w:t>
            </w:r>
            <w:r w:rsidRPr="00190F05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Отчеты об исполнении бюджета городского округа за отчетный финансовый год и финансовый год, предшествующий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190F05" w:rsidTr="00190F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190F0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0F05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190F0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0F05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190F0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0F05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190F0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90F0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8529B7" w:rsidRPr="00190F05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190F05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 xml:space="preserve">Перечень мероприятий подпрограммы 1 </w:t>
      </w:r>
      <w:r w:rsidRPr="00190F05">
        <w:rPr>
          <w:rFonts w:ascii="Arial" w:eastAsiaTheme="minorEastAsia" w:hAnsi="Arial" w:cs="Arial"/>
          <w:b/>
          <w:sz w:val="24"/>
          <w:szCs w:val="24"/>
        </w:rPr>
        <w:t>«Эффективное управление имущественным комплексом»</w:t>
      </w:r>
      <w:r w:rsidR="00D337F0" w:rsidRPr="00190F05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190F05" w:rsidTr="00190F05">
        <w:tc>
          <w:tcPr>
            <w:tcW w:w="182" w:type="pct"/>
            <w:vMerge w:val="restart"/>
          </w:tcPr>
          <w:p w:rsidR="00367081" w:rsidRPr="00190F05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190F0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190F0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190F0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190F0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190F0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190F0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190F0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190F0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190F0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90F0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190F0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190F0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190F0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190F0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190F0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190F0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190F05" w:rsidTr="00190F05">
        <w:tc>
          <w:tcPr>
            <w:tcW w:w="182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190F0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16AC" w:rsidRPr="00190F05" w:rsidTr="00190F05">
        <w:tc>
          <w:tcPr>
            <w:tcW w:w="182" w:type="pct"/>
            <w:vMerge w:val="restart"/>
          </w:tcPr>
          <w:p w:rsidR="003816AC" w:rsidRPr="00190F05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3816AC" w:rsidRPr="00190F05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Основное мероприятие 02.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 xml:space="preserve">Управление имуществом, находящимся в муниципальной собственности, </w:t>
            </w:r>
          </w:p>
          <w:p w:rsidR="003816AC" w:rsidRPr="00190F05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3816AC" w:rsidRPr="00190F05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3816AC" w:rsidRPr="00190F05" w:rsidRDefault="003816AC" w:rsidP="003816A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816AC" w:rsidRPr="00190F05" w:rsidRDefault="00A1208F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68 3</w:t>
            </w:r>
            <w:r w:rsidR="006E05AA" w:rsidRPr="00190F05">
              <w:rPr>
                <w:rFonts w:ascii="Arial" w:hAnsi="Arial" w:cs="Arial"/>
                <w:sz w:val="24"/>
                <w:szCs w:val="24"/>
              </w:rPr>
              <w:t>86</w:t>
            </w:r>
            <w:r w:rsidRPr="00190F05">
              <w:rPr>
                <w:rFonts w:ascii="Arial" w:hAnsi="Arial" w:cs="Arial"/>
                <w:sz w:val="24"/>
                <w:szCs w:val="24"/>
              </w:rPr>
              <w:t>,</w:t>
            </w:r>
            <w:r w:rsidR="006E05AA" w:rsidRPr="00190F05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321" w:type="pct"/>
          </w:tcPr>
          <w:p w:rsidR="003816AC" w:rsidRPr="00190F05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3816AC" w:rsidRPr="00190F05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3816AC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20 880</w:t>
            </w:r>
            <w:r w:rsidR="00A1208F" w:rsidRPr="00190F05">
              <w:rPr>
                <w:rFonts w:ascii="Arial" w:hAnsi="Arial" w:cs="Arial"/>
                <w:sz w:val="24"/>
                <w:szCs w:val="24"/>
              </w:rPr>
              <w:t>,</w:t>
            </w:r>
            <w:r w:rsidRPr="00190F05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21" w:type="pct"/>
          </w:tcPr>
          <w:p w:rsidR="003816AC" w:rsidRPr="00190F05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816AC" w:rsidRPr="00190F05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816AC" w:rsidRPr="00190F05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90F05" w:rsidTr="00190F05">
        <w:tc>
          <w:tcPr>
            <w:tcW w:w="182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190F0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90F05" w:rsidTr="00190F05">
        <w:tc>
          <w:tcPr>
            <w:tcW w:w="182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190F0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08F" w:rsidRPr="00190F05" w:rsidTr="00190F05">
        <w:tc>
          <w:tcPr>
            <w:tcW w:w="182" w:type="pct"/>
            <w:vMerge/>
          </w:tcPr>
          <w:p w:rsidR="00A1208F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A1208F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1208F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A1208F" w:rsidRPr="00190F05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A1208F" w:rsidRPr="00190F05" w:rsidRDefault="00A1208F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</w:t>
            </w:r>
            <w:r w:rsidR="006E05AA" w:rsidRPr="00190F05">
              <w:rPr>
                <w:rFonts w:ascii="Arial" w:hAnsi="Arial" w:cs="Arial"/>
                <w:sz w:val="24"/>
                <w:szCs w:val="24"/>
              </w:rPr>
              <w:t>9</w:t>
            </w:r>
            <w:r w:rsidRPr="00190F05">
              <w:rPr>
                <w:rFonts w:ascii="Arial" w:hAnsi="Arial" w:cs="Arial"/>
                <w:sz w:val="24"/>
                <w:szCs w:val="24"/>
              </w:rPr>
              <w:t> 3</w:t>
            </w:r>
            <w:r w:rsidR="006E05AA" w:rsidRPr="00190F05">
              <w:rPr>
                <w:rFonts w:ascii="Arial" w:hAnsi="Arial" w:cs="Arial"/>
                <w:sz w:val="24"/>
                <w:szCs w:val="24"/>
              </w:rPr>
              <w:t>86</w:t>
            </w:r>
            <w:r w:rsidRPr="00190F05">
              <w:rPr>
                <w:rFonts w:ascii="Arial" w:hAnsi="Arial" w:cs="Arial"/>
                <w:sz w:val="24"/>
                <w:szCs w:val="24"/>
              </w:rPr>
              <w:t>,</w:t>
            </w:r>
            <w:r w:rsidR="006E05AA" w:rsidRPr="00190F05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321" w:type="pct"/>
          </w:tcPr>
          <w:p w:rsidR="00A1208F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A1208F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A1208F" w:rsidRPr="00190F05" w:rsidRDefault="006E05AA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</w:t>
            </w:r>
            <w:r w:rsidR="00A1208F" w:rsidRPr="00190F05">
              <w:rPr>
                <w:rFonts w:ascii="Arial" w:hAnsi="Arial" w:cs="Arial"/>
                <w:sz w:val="24"/>
                <w:szCs w:val="24"/>
              </w:rPr>
              <w:t> 88</w:t>
            </w:r>
            <w:r w:rsidRPr="00190F05">
              <w:rPr>
                <w:rFonts w:ascii="Arial" w:hAnsi="Arial" w:cs="Arial"/>
                <w:sz w:val="24"/>
                <w:szCs w:val="24"/>
              </w:rPr>
              <w:t>0,34</w:t>
            </w:r>
          </w:p>
        </w:tc>
        <w:tc>
          <w:tcPr>
            <w:tcW w:w="321" w:type="pct"/>
          </w:tcPr>
          <w:p w:rsidR="00A1208F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A1208F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A1208F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90F05" w:rsidTr="00190F05">
        <w:tc>
          <w:tcPr>
            <w:tcW w:w="182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190F0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190F05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90F0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90F05" w:rsidTr="00190F05">
        <w:tc>
          <w:tcPr>
            <w:tcW w:w="182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89" w:type="pct"/>
            <w:vMerge w:val="restart"/>
          </w:tcPr>
          <w:p w:rsidR="00344474" w:rsidRPr="00190F05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190F05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Расходы, связанные с владением, пользованием и распоряжением имуществом, находящимся в муниципальной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344474" w:rsidRPr="00190F05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190F05" w:rsidRDefault="006E05AA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33 272,14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  <w:r w:rsidR="00A1208F" w:rsidRPr="00190F05">
              <w:rPr>
                <w:rFonts w:ascii="Arial" w:hAnsi="Arial" w:cs="Arial"/>
                <w:sz w:val="24"/>
                <w:szCs w:val="24"/>
              </w:rPr>
              <w:t> 6</w:t>
            </w:r>
            <w:r w:rsidRPr="00190F05">
              <w:rPr>
                <w:rFonts w:ascii="Arial" w:hAnsi="Arial" w:cs="Arial"/>
                <w:sz w:val="24"/>
                <w:szCs w:val="24"/>
              </w:rPr>
              <w:t>12,46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190F05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190F05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190F05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190F05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190F05">
              <w:rPr>
                <w:rFonts w:ascii="Arial" w:hAnsi="Arial" w:cs="Arial"/>
                <w:sz w:val="24"/>
                <w:szCs w:val="24"/>
              </w:rPr>
              <w:t>, Отдел архитектуры и капитального строительства, Управление территориальн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 xml:space="preserve">ой безопасности, Отдел жилищно-коммунального </w:t>
            </w:r>
          </w:p>
          <w:p w:rsidR="00344474" w:rsidRPr="00190F05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190F05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344474" w:rsidRPr="00190F05" w:rsidTr="00190F05">
        <w:tc>
          <w:tcPr>
            <w:tcW w:w="182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90F0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90F05" w:rsidTr="00190F05">
        <w:tc>
          <w:tcPr>
            <w:tcW w:w="182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90F0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5AA" w:rsidRPr="00190F05" w:rsidTr="00190F05">
        <w:tc>
          <w:tcPr>
            <w:tcW w:w="182" w:type="pct"/>
            <w:vMerge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E05AA" w:rsidRPr="00190F05" w:rsidRDefault="006E05AA" w:rsidP="006E05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й области</w:t>
            </w:r>
          </w:p>
        </w:tc>
        <w:tc>
          <w:tcPr>
            <w:tcW w:w="321" w:type="pct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33 272,14</w:t>
            </w:r>
          </w:p>
        </w:tc>
        <w:tc>
          <w:tcPr>
            <w:tcW w:w="321" w:type="pct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7 612,46</w:t>
            </w:r>
          </w:p>
        </w:tc>
        <w:tc>
          <w:tcPr>
            <w:tcW w:w="321" w:type="pct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90F05" w:rsidTr="00190F05">
        <w:tc>
          <w:tcPr>
            <w:tcW w:w="182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90F0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90F05" w:rsidTr="00190F05">
        <w:tc>
          <w:tcPr>
            <w:tcW w:w="182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190F05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190F05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344474" w:rsidRPr="00190F05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190F05" w:rsidTr="00190F05">
        <w:tc>
          <w:tcPr>
            <w:tcW w:w="182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90F05" w:rsidTr="00190F05">
        <w:tc>
          <w:tcPr>
            <w:tcW w:w="182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190F0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344474" w:rsidRPr="00190F05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190F05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190F0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344474" w:rsidRPr="00190F05" w:rsidRDefault="00FF247F" w:rsidP="00D67FC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:rsidR="00344474" w:rsidRPr="00190F05" w:rsidRDefault="00186361" w:rsidP="00CC26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275" w:type="pct"/>
            <w:shd w:val="clear" w:color="auto" w:fill="auto"/>
          </w:tcPr>
          <w:p w:rsidR="00344474" w:rsidRPr="00190F05" w:rsidRDefault="00186361" w:rsidP="00CC26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275" w:type="pct"/>
            <w:shd w:val="clear" w:color="auto" w:fill="auto"/>
          </w:tcPr>
          <w:p w:rsidR="00344474" w:rsidRPr="00190F0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344474" w:rsidRPr="00190F05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190F05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190F0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90F05" w:rsidTr="00190F05">
        <w:tc>
          <w:tcPr>
            <w:tcW w:w="182" w:type="pct"/>
            <w:vMerge w:val="restar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89" w:type="pct"/>
            <w:vMerge w:val="restart"/>
          </w:tcPr>
          <w:p w:rsidR="001C4F06" w:rsidRPr="00190F05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1C4F06" w:rsidRPr="00190F05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190F05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190F05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1C4F06" w:rsidRPr="00190F05" w:rsidTr="00190F05">
        <w:tc>
          <w:tcPr>
            <w:tcW w:w="182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90F0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90F05" w:rsidTr="00190F05">
        <w:tc>
          <w:tcPr>
            <w:tcW w:w="182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90F0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90F05" w:rsidTr="00190F05">
        <w:tc>
          <w:tcPr>
            <w:tcW w:w="182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90F0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90F05" w:rsidTr="00190F05">
        <w:tc>
          <w:tcPr>
            <w:tcW w:w="182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90F0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90F05" w:rsidTr="00190F05">
        <w:tc>
          <w:tcPr>
            <w:tcW w:w="182" w:type="pct"/>
            <w:vMerge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190F05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Количество объектов, по которым произведена оплата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190F0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190F05" w:rsidTr="00190F05">
        <w:tc>
          <w:tcPr>
            <w:tcW w:w="182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90F05" w:rsidTr="00190F05">
        <w:tc>
          <w:tcPr>
            <w:tcW w:w="182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190F05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190F05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190F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F05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190F05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190F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F05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190F0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190F0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190F0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90F0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90F0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190F0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90F0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190F0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90F05" w:rsidTr="00190F05">
        <w:tc>
          <w:tcPr>
            <w:tcW w:w="182" w:type="pct"/>
            <w:vMerge w:val="restart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9" w:type="pct"/>
            <w:vMerge w:val="restart"/>
          </w:tcPr>
          <w:p w:rsidR="00E27713" w:rsidRPr="00190F05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190F05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E27713" w:rsidRPr="00190F05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190F0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90F05" w:rsidTr="00190F05">
        <w:tc>
          <w:tcPr>
            <w:tcW w:w="182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90F0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90F05" w:rsidTr="00190F05">
        <w:tc>
          <w:tcPr>
            <w:tcW w:w="182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90F0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90F05" w:rsidTr="00190F05">
        <w:tc>
          <w:tcPr>
            <w:tcW w:w="182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90F0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90F05" w:rsidTr="00190F05">
        <w:tc>
          <w:tcPr>
            <w:tcW w:w="182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90F0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90F0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90F05" w:rsidTr="00190F05">
        <w:tc>
          <w:tcPr>
            <w:tcW w:w="182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89" w:type="pct"/>
            <w:vMerge w:val="restart"/>
          </w:tcPr>
          <w:p w:rsidR="008362AE" w:rsidRPr="00190F05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190F05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190F05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190F05" w:rsidTr="00190F05">
        <w:tc>
          <w:tcPr>
            <w:tcW w:w="182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90F0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90F05" w:rsidTr="00190F05">
        <w:tc>
          <w:tcPr>
            <w:tcW w:w="182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90F0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90F05" w:rsidTr="00190F05">
        <w:tc>
          <w:tcPr>
            <w:tcW w:w="182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90F0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90F05" w:rsidTr="00190F05">
        <w:tc>
          <w:tcPr>
            <w:tcW w:w="182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90F0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90F05" w:rsidTr="00190F05">
        <w:tc>
          <w:tcPr>
            <w:tcW w:w="182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190F05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190F05" w:rsidTr="00190F05">
        <w:tc>
          <w:tcPr>
            <w:tcW w:w="182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90F05" w:rsidTr="00190F05">
        <w:tc>
          <w:tcPr>
            <w:tcW w:w="182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190F05" w:rsidRDefault="000655EE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301</w:t>
            </w:r>
          </w:p>
        </w:tc>
        <w:tc>
          <w:tcPr>
            <w:tcW w:w="321" w:type="pct"/>
            <w:shd w:val="clear" w:color="auto" w:fill="auto"/>
          </w:tcPr>
          <w:p w:rsidR="008362AE" w:rsidRPr="00190F05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190F05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190F05" w:rsidRDefault="000655EE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268" w:type="pct"/>
            <w:shd w:val="clear" w:color="auto" w:fill="auto"/>
          </w:tcPr>
          <w:p w:rsidR="008362AE" w:rsidRPr="00190F05" w:rsidRDefault="009004A3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30" w:type="pct"/>
            <w:shd w:val="clear" w:color="auto" w:fill="auto"/>
          </w:tcPr>
          <w:p w:rsidR="008362AE" w:rsidRPr="00190F05" w:rsidRDefault="009004A3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275" w:type="pct"/>
            <w:shd w:val="clear" w:color="auto" w:fill="auto"/>
          </w:tcPr>
          <w:p w:rsidR="008362AE" w:rsidRPr="00190F05" w:rsidRDefault="009004A3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</w:p>
        </w:tc>
        <w:tc>
          <w:tcPr>
            <w:tcW w:w="275" w:type="pct"/>
            <w:shd w:val="clear" w:color="auto" w:fill="auto"/>
          </w:tcPr>
          <w:p w:rsidR="008362AE" w:rsidRPr="00190F05" w:rsidRDefault="000655EE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321" w:type="pct"/>
            <w:shd w:val="clear" w:color="auto" w:fill="auto"/>
          </w:tcPr>
          <w:p w:rsidR="008362AE" w:rsidRPr="00190F0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190F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190F0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190F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190F0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90F05" w:rsidTr="00190F05">
        <w:tc>
          <w:tcPr>
            <w:tcW w:w="182" w:type="pct"/>
            <w:vMerge w:val="restar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6018E6" w:rsidRPr="00190F05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Основное мероприятие 04. Создание условий для реализации полномочий органов местного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</w:t>
            </w:r>
          </w:p>
          <w:p w:rsidR="006018E6" w:rsidRPr="00190F0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6018E6" w:rsidRPr="00190F0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90F05" w:rsidTr="00190F05">
        <w:tc>
          <w:tcPr>
            <w:tcW w:w="182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90F0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90F05" w:rsidTr="00190F05">
        <w:tc>
          <w:tcPr>
            <w:tcW w:w="182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90F0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90F05" w:rsidTr="00190F05">
        <w:tc>
          <w:tcPr>
            <w:tcW w:w="182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90F0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90F05" w:rsidTr="00190F05">
        <w:tc>
          <w:tcPr>
            <w:tcW w:w="182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90F0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90F0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90F05" w:rsidTr="00190F05">
        <w:tc>
          <w:tcPr>
            <w:tcW w:w="182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9655FB" w:rsidRPr="00190F05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190F05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9655FB" w:rsidRPr="00190F0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190F05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190F05" w:rsidTr="00190F05">
        <w:tc>
          <w:tcPr>
            <w:tcW w:w="182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90F0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90F05" w:rsidTr="00190F05">
        <w:tc>
          <w:tcPr>
            <w:tcW w:w="182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90F0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90F05" w:rsidTr="00190F05">
        <w:tc>
          <w:tcPr>
            <w:tcW w:w="182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90F0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90F05" w:rsidTr="00190F05">
        <w:tc>
          <w:tcPr>
            <w:tcW w:w="182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90F0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190F05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90F05" w:rsidTr="00190F05">
        <w:tc>
          <w:tcPr>
            <w:tcW w:w="182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190F05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объектов, в отношении которых обеспечивалась </w:t>
            </w:r>
            <w:r w:rsidRPr="00190F0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деятельность муниципальных органов в сфере земельно-имущественных отношений</w:t>
            </w:r>
            <w:r w:rsidR="009655FB" w:rsidRPr="00190F05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190F05" w:rsidTr="00190F05">
        <w:tc>
          <w:tcPr>
            <w:tcW w:w="182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90F05" w:rsidTr="00190F05">
        <w:tc>
          <w:tcPr>
            <w:tcW w:w="182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190F0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190F0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190F0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190F0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90F0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90F0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90F0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90F0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190F0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190F05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190F05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 xml:space="preserve">Перечень мероприятий подпрограммы 4 </w:t>
      </w:r>
      <w:r w:rsidRPr="00190F05">
        <w:rPr>
          <w:rFonts w:ascii="Arial" w:eastAsiaTheme="minorEastAsia" w:hAnsi="Arial" w:cs="Arial"/>
          <w:b/>
          <w:sz w:val="24"/>
          <w:szCs w:val="24"/>
        </w:rPr>
        <w:t>«Управление муниципальными финансами»</w:t>
      </w:r>
      <w:r w:rsidRPr="00190F05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190F05" w:rsidTr="00190F05">
        <w:tc>
          <w:tcPr>
            <w:tcW w:w="182" w:type="pct"/>
            <w:vMerge w:val="restart"/>
          </w:tcPr>
          <w:p w:rsidR="000E2ADD" w:rsidRPr="00190F05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190F0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190F05" w:rsidTr="00190F05">
        <w:tc>
          <w:tcPr>
            <w:tcW w:w="182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190F05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190F05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190F05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190F05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90F0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190F05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190F05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0E2ADD" w:rsidRPr="00190F05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90F05" w:rsidTr="00190F05">
        <w:tc>
          <w:tcPr>
            <w:tcW w:w="182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190F0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 w:val="restart"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9" w:type="pct"/>
            <w:vMerge w:val="restart"/>
          </w:tcPr>
          <w:p w:rsidR="0038683C" w:rsidRPr="00190F0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190F0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190F0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90F0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90F0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90F0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90F0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38683C" w:rsidRPr="00190F0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190F05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190F0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190F05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90F0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90F0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90F0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90F0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190F0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90F05" w:rsidTr="00190F05">
        <w:tc>
          <w:tcPr>
            <w:tcW w:w="182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190F0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190F05" w:rsidRDefault="00087AEC" w:rsidP="00087AEC">
      <w:pPr>
        <w:pStyle w:val="af2"/>
        <w:rPr>
          <w:rFonts w:ascii="Arial" w:hAnsi="Arial" w:cs="Arial"/>
          <w:b/>
          <w:sz w:val="24"/>
          <w:szCs w:val="24"/>
        </w:rPr>
      </w:pPr>
    </w:p>
    <w:p w:rsidR="00C52BDE" w:rsidRPr="00190F05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 xml:space="preserve">Перечень мероприятий подпрограммы 5 </w:t>
      </w:r>
      <w:r w:rsidRPr="00190F05">
        <w:rPr>
          <w:rFonts w:ascii="Arial" w:eastAsiaTheme="minorEastAsia" w:hAnsi="Arial" w:cs="Arial"/>
          <w:b/>
          <w:sz w:val="24"/>
          <w:szCs w:val="24"/>
        </w:rPr>
        <w:t>«Обеспечивающая подпрограмма»</w:t>
      </w:r>
      <w:r w:rsidRPr="00190F05">
        <w:rPr>
          <w:rFonts w:ascii="Arial" w:hAnsi="Arial" w:cs="Arial"/>
          <w:sz w:val="24"/>
          <w:szCs w:val="24"/>
        </w:rPr>
        <w:t xml:space="preserve">    </w:t>
      </w:r>
    </w:p>
    <w:p w:rsidR="00C52BDE" w:rsidRPr="00190F05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2000"/>
        <w:gridCol w:w="1409"/>
        <w:gridCol w:w="1797"/>
        <w:gridCol w:w="1352"/>
        <w:gridCol w:w="1177"/>
        <w:gridCol w:w="1177"/>
        <w:gridCol w:w="1177"/>
        <w:gridCol w:w="1177"/>
        <w:gridCol w:w="1177"/>
        <w:gridCol w:w="2106"/>
      </w:tblGrid>
      <w:tr w:rsidR="005A49DB" w:rsidRPr="00190F05" w:rsidTr="00190F0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90F05" w:rsidTr="00190F05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90F0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190F05" w:rsidTr="00190F05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90F05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90F05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190F05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190F05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90F05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90F05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90F05" w:rsidRDefault="00546D31" w:rsidP="006E05A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08D4" w:rsidRPr="00190F05">
              <w:rPr>
                <w:rFonts w:ascii="Arial" w:hAnsi="Arial" w:cs="Arial"/>
                <w:color w:val="000000"/>
                <w:sz w:val="24"/>
                <w:szCs w:val="24"/>
              </w:rPr>
              <w:t> 09</w:t>
            </w:r>
            <w:r w:rsidR="006E05AA" w:rsidRPr="00190F0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4128AD" w:rsidRPr="00190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6E05AA" w:rsidRPr="00190F05">
              <w:rPr>
                <w:rFonts w:ascii="Arial" w:hAnsi="Arial" w:cs="Arial"/>
                <w:color w:val="000000"/>
                <w:sz w:val="24"/>
                <w:szCs w:val="24"/>
              </w:rPr>
              <w:t>681</w:t>
            </w:r>
            <w:r w:rsidR="00963A95" w:rsidRPr="00190F0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6E05AA" w:rsidRPr="00190F05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90F05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90F05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90F05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269 988</w:t>
            </w:r>
            <w:r w:rsidR="004128AD" w:rsidRPr="00190F05">
              <w:rPr>
                <w:rFonts w:ascii="Arial" w:hAnsi="Arial" w:cs="Arial"/>
                <w:sz w:val="24"/>
                <w:szCs w:val="24"/>
              </w:rPr>
              <w:t>,</w:t>
            </w:r>
            <w:r w:rsidRPr="00190F05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90F05" w:rsidRDefault="007F3AE3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  <w:r w:rsidR="006E05AA" w:rsidRPr="00190F05">
              <w:rPr>
                <w:rFonts w:ascii="Arial" w:hAnsi="Arial" w:cs="Arial"/>
                <w:sz w:val="24"/>
                <w:szCs w:val="24"/>
              </w:rPr>
              <w:t>57</w:t>
            </w:r>
            <w:r w:rsidRPr="00190F05">
              <w:rPr>
                <w:rFonts w:ascii="Arial" w:hAnsi="Arial" w:cs="Arial"/>
                <w:sz w:val="24"/>
                <w:szCs w:val="24"/>
              </w:rPr>
              <w:t> </w:t>
            </w:r>
            <w:r w:rsidR="006E05AA" w:rsidRPr="00190F05">
              <w:rPr>
                <w:rFonts w:ascii="Arial" w:hAnsi="Arial" w:cs="Arial"/>
                <w:sz w:val="24"/>
                <w:szCs w:val="24"/>
              </w:rPr>
              <w:t>207</w:t>
            </w:r>
            <w:r w:rsidRPr="00190F05">
              <w:rPr>
                <w:rFonts w:ascii="Arial" w:hAnsi="Arial" w:cs="Arial"/>
                <w:sz w:val="24"/>
                <w:szCs w:val="24"/>
              </w:rPr>
              <w:t>,</w:t>
            </w:r>
            <w:r w:rsidR="006E05AA" w:rsidRPr="00190F0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90F05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90F05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90F05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5AA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AA" w:rsidRPr="00190F05" w:rsidRDefault="006E05AA" w:rsidP="006E05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AA" w:rsidRPr="00190F05" w:rsidRDefault="006E05AA" w:rsidP="006E05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AA" w:rsidRPr="00190F05" w:rsidRDefault="006E05AA" w:rsidP="006E05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AA" w:rsidRPr="00190F05" w:rsidRDefault="006E05AA" w:rsidP="006E05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1 093 681,54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269 988,72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157 207,30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AA" w:rsidRPr="00190F05" w:rsidRDefault="006E05AA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AA" w:rsidRPr="00190F05" w:rsidRDefault="006E05AA" w:rsidP="006E05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90F05" w:rsidTr="00190F05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90F05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90F05" w:rsidTr="00190F0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190F0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90F05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90F05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90F0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lastRenderedPageBreak/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A1208F" w:rsidP="006E05A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  <w:r w:rsidR="006E05AA" w:rsidRPr="00190F0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4128AD" w:rsidRPr="00190F0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6E05AA" w:rsidRPr="00190F05">
              <w:rPr>
                <w:rFonts w:ascii="Arial" w:hAnsi="Arial" w:cs="Arial"/>
                <w:color w:val="000000"/>
                <w:sz w:val="24"/>
                <w:szCs w:val="24"/>
              </w:rPr>
              <w:t>745</w:t>
            </w:r>
            <w:r w:rsidR="004128AD" w:rsidRPr="00190F0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6E05AA" w:rsidRPr="00190F05">
              <w:rPr>
                <w:rFonts w:ascii="Arial" w:hAnsi="Arial" w:cs="Arial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231385" w:rsidP="004128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131</w:t>
            </w:r>
            <w:r w:rsidR="0093317C" w:rsidRPr="00190F05">
              <w:rPr>
                <w:rFonts w:ascii="Arial" w:hAnsi="Arial" w:cs="Arial"/>
                <w:sz w:val="24"/>
                <w:szCs w:val="24"/>
              </w:rPr>
              <w:t> 462,0</w:t>
            </w:r>
            <w:r w:rsidR="0093317C" w:rsidRPr="00190F0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AB4B20" w:rsidP="00AB4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70</w:t>
            </w:r>
            <w:r w:rsidR="00A1208F" w:rsidRPr="00190F05">
              <w:rPr>
                <w:rFonts w:ascii="Arial" w:hAnsi="Arial" w:cs="Arial"/>
                <w:sz w:val="24"/>
                <w:szCs w:val="24"/>
              </w:rPr>
              <w:t> </w:t>
            </w:r>
            <w:r w:rsidRPr="00190F05">
              <w:rPr>
                <w:rFonts w:ascii="Arial" w:hAnsi="Arial" w:cs="Arial"/>
                <w:sz w:val="24"/>
                <w:szCs w:val="24"/>
              </w:rPr>
              <w:t>431</w:t>
            </w:r>
            <w:r w:rsidR="00A1208F" w:rsidRPr="00190F05">
              <w:rPr>
                <w:rFonts w:ascii="Arial" w:hAnsi="Arial" w:cs="Arial"/>
                <w:sz w:val="24"/>
                <w:szCs w:val="24"/>
              </w:rPr>
              <w:t>,</w:t>
            </w:r>
            <w:r w:rsidRPr="00190F05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Структурные подразделения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администрации, МКУ "Централизованная бухгалтерия", заведующий хозяйством</w:t>
            </w:r>
          </w:p>
        </w:tc>
      </w:tr>
      <w:tr w:rsidR="007F3AE3" w:rsidRPr="00190F05" w:rsidTr="00190F0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B20" w:rsidRPr="00190F05" w:rsidTr="00190F0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B20" w:rsidRPr="00190F05" w:rsidRDefault="00AB4B20" w:rsidP="00AB4B2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190F05" w:rsidRDefault="00AB4B20" w:rsidP="00AB4B2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B20" w:rsidRPr="00190F05" w:rsidRDefault="00AB4B20" w:rsidP="00AB4B2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190F05" w:rsidRDefault="00AB4B20" w:rsidP="00AB4B2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0" w:rsidRPr="00190F05" w:rsidRDefault="00AB4B20" w:rsidP="00AB4B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544 745,74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0" w:rsidRPr="00190F05" w:rsidRDefault="00AB4B20" w:rsidP="00AB4B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0" w:rsidRPr="00190F05" w:rsidRDefault="00AB4B20" w:rsidP="00AB4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190F05" w:rsidRDefault="00AB4B20" w:rsidP="00AB4B2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131 462,0</w:t>
            </w:r>
            <w:r w:rsidRPr="00190F0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190F05" w:rsidRDefault="00AB4B20" w:rsidP="00AB4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70 431,77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190F05" w:rsidRDefault="00AB4B20" w:rsidP="00AB4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190F05" w:rsidRDefault="00AB4B20" w:rsidP="00AB4B2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rPr>
          <w:trHeight w:val="279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A414E1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285</w:t>
            </w:r>
            <w:r w:rsidR="00C108D4" w:rsidRPr="00190F05">
              <w:rPr>
                <w:rFonts w:ascii="Arial" w:hAnsi="Arial" w:cs="Arial"/>
                <w:color w:val="000000"/>
                <w:sz w:val="24"/>
                <w:szCs w:val="24"/>
              </w:rPr>
              <w:t> 517,78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4B706B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65</w:t>
            </w:r>
            <w:r w:rsidR="00C108D4" w:rsidRPr="00190F05">
              <w:rPr>
                <w:rFonts w:ascii="Arial" w:hAnsi="Arial" w:cs="Arial"/>
                <w:sz w:val="24"/>
                <w:szCs w:val="24"/>
              </w:rPr>
              <w:t> 070,98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8D4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285 517,78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65 070,98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90F05" w:rsidRDefault="00C108D4" w:rsidP="00C108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Расходы на </w:t>
            </w:r>
            <w:r w:rsidRPr="00190F0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90F05" w:rsidRDefault="00065512" w:rsidP="00A120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A1208F" w:rsidRPr="00190F05">
              <w:rPr>
                <w:rFonts w:ascii="Arial" w:hAnsi="Arial" w:cs="Arial"/>
                <w:color w:val="000000"/>
                <w:sz w:val="24"/>
                <w:szCs w:val="24"/>
              </w:rPr>
              <w:t>5 438,99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44</w:t>
            </w:r>
            <w:r w:rsidR="00065512" w:rsidRPr="00190F05">
              <w:rPr>
                <w:rFonts w:ascii="Arial" w:hAnsi="Arial" w:cs="Arial"/>
                <w:sz w:val="24"/>
                <w:szCs w:val="24"/>
              </w:rPr>
              <w:t> </w:t>
            </w:r>
            <w:r w:rsidRPr="00190F05">
              <w:rPr>
                <w:rFonts w:ascii="Arial" w:hAnsi="Arial" w:cs="Arial"/>
                <w:sz w:val="24"/>
                <w:szCs w:val="24"/>
              </w:rPr>
              <w:t>470,0</w:t>
            </w:r>
            <w:r w:rsidR="00065512" w:rsidRPr="00190F0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МБУ «Жилищно-коммунальное хозяйство и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благоустройство»</w:t>
            </w: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203F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03F" w:rsidRPr="00190F05" w:rsidRDefault="0046203F" w:rsidP="0046203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145 438,99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03F" w:rsidRPr="00190F05" w:rsidRDefault="0046203F" w:rsidP="0046203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44 470,09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90F05" w:rsidRDefault="0046203F" w:rsidP="004620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190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Мероприятия, реализуемые в </w:t>
            </w:r>
            <w:r w:rsidRPr="00190F05">
              <w:rPr>
                <w:rFonts w:ascii="Arial" w:hAnsi="Arial" w:cs="Arial"/>
                <w:iCs/>
                <w:sz w:val="24"/>
                <w:szCs w:val="24"/>
              </w:rPr>
              <w:lastRenderedPageBreak/>
              <w:t>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02EB2" w:rsidRPr="00190F05">
              <w:rPr>
                <w:rFonts w:ascii="Arial" w:hAnsi="Arial" w:cs="Arial"/>
                <w:color w:val="000000"/>
                <w:sz w:val="24"/>
                <w:szCs w:val="24"/>
              </w:rPr>
              <w:t>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A02EB2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190F05" w:rsidTr="00190F05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F0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90F05" w:rsidRDefault="00A02EB2" w:rsidP="00A02E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90F05" w:rsidTr="00190F0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90F0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90F0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190F05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190F05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90F05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190F05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190F05" w:rsidTr="00190F05">
        <w:tc>
          <w:tcPr>
            <w:tcW w:w="176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190F05" w:rsidTr="00190F05">
        <w:tc>
          <w:tcPr>
            <w:tcW w:w="176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190F0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190F05" w:rsidTr="00190F05">
        <w:tc>
          <w:tcPr>
            <w:tcW w:w="176" w:type="pct"/>
          </w:tcPr>
          <w:p w:rsidR="00760AF4" w:rsidRPr="00190F0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190F0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90F0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190F0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90F05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190F0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90F05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190F05" w:rsidTr="00190F05">
        <w:tc>
          <w:tcPr>
            <w:tcW w:w="176" w:type="pct"/>
          </w:tcPr>
          <w:p w:rsidR="00760AF4" w:rsidRPr="00190F0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190F0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90F0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190F0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190F05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190F0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90F05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190F05" w:rsidTr="00190F05">
        <w:tc>
          <w:tcPr>
            <w:tcW w:w="176" w:type="pct"/>
          </w:tcPr>
          <w:p w:rsidR="00760AF4" w:rsidRPr="00190F0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190F0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90F0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190F0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90F05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190F05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90F05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190F05" w:rsidTr="00190F05">
        <w:tc>
          <w:tcPr>
            <w:tcW w:w="176" w:type="pct"/>
          </w:tcPr>
          <w:p w:rsidR="00760AF4" w:rsidRPr="00190F05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190F0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90F0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190F0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90F05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в отношении которых </w:t>
            </w:r>
            <w:r w:rsidRPr="00190F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190F0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190F05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в отношении которых обеспечивалась деятельность </w:t>
            </w:r>
            <w:r w:rsidRPr="00190F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муниципальных органов в сфере земельно-имущественных отношений</w:t>
            </w:r>
          </w:p>
        </w:tc>
      </w:tr>
      <w:tr w:rsidR="00BB1D2A" w:rsidRPr="00190F05" w:rsidTr="00190F05">
        <w:tc>
          <w:tcPr>
            <w:tcW w:w="176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190F0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190F0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190F05" w:rsidTr="00190F05">
        <w:tc>
          <w:tcPr>
            <w:tcW w:w="176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190F0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190F0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190F0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190F05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190F0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190F0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текущего ремонта </w:t>
      </w:r>
      <w:r w:rsidRPr="00190F05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190F05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190F05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190F0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190F05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190F05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190F05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190F05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190F0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190F0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190F0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90F05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190F05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190F05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190F05" w:rsidTr="00190F05">
        <w:tc>
          <w:tcPr>
            <w:tcW w:w="232" w:type="pct"/>
            <w:vMerge w:val="restar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190F05" w:rsidTr="00190F05">
        <w:tc>
          <w:tcPr>
            <w:tcW w:w="232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190F05" w:rsidTr="00190F05">
        <w:tc>
          <w:tcPr>
            <w:tcW w:w="232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190F05" w:rsidTr="00190F05">
        <w:trPr>
          <w:trHeight w:val="99"/>
        </w:trPr>
        <w:tc>
          <w:tcPr>
            <w:tcW w:w="232" w:type="pct"/>
            <w:vMerge w:val="restart"/>
          </w:tcPr>
          <w:p w:rsidR="007B052A" w:rsidRPr="00190F0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6D5C60" w:rsidRPr="00190F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190F0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190F0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190F0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190F05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190F0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90F05" w:rsidTr="00190F05">
        <w:trPr>
          <w:trHeight w:val="267"/>
        </w:trPr>
        <w:tc>
          <w:tcPr>
            <w:tcW w:w="232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90F0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90F05" w:rsidTr="00190F05">
        <w:trPr>
          <w:trHeight w:val="777"/>
        </w:trPr>
        <w:tc>
          <w:tcPr>
            <w:tcW w:w="232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90F0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190F0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90F0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90F05" w:rsidTr="00190F05">
        <w:trPr>
          <w:trHeight w:val="267"/>
        </w:trPr>
        <w:tc>
          <w:tcPr>
            <w:tcW w:w="232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90F0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90F05" w:rsidTr="00190F05">
        <w:tc>
          <w:tcPr>
            <w:tcW w:w="232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190F0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190F0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90F0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190F0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 w:val="restart"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190F05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190F0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90F0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90F0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90F0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190F0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190F0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90F05" w:rsidTr="00190F05">
        <w:tc>
          <w:tcPr>
            <w:tcW w:w="232" w:type="pct"/>
            <w:vMerge w:val="restart"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190F05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4A7B68" w:rsidRPr="00190F05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 xml:space="preserve">п. Власиха, ул. Маршала </w:t>
            </w: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Жукова, д. 8 (каб.9)</w:t>
            </w:r>
          </w:p>
          <w:p w:rsidR="00490A91" w:rsidRPr="00190F05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190F05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190F05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190F0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90F05" w:rsidTr="00190F05">
        <w:tc>
          <w:tcPr>
            <w:tcW w:w="232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90F0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90F05" w:rsidTr="00190F05">
        <w:tc>
          <w:tcPr>
            <w:tcW w:w="232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90F0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90F05" w:rsidTr="00190F05">
        <w:tc>
          <w:tcPr>
            <w:tcW w:w="232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90F0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90F05" w:rsidTr="00190F05">
        <w:tc>
          <w:tcPr>
            <w:tcW w:w="232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190F0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190F0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90F05" w:rsidTr="00190F05">
        <w:tc>
          <w:tcPr>
            <w:tcW w:w="232" w:type="pct"/>
            <w:vMerge w:val="restart"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190F05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190F0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90F05" w:rsidTr="00190F05">
        <w:tc>
          <w:tcPr>
            <w:tcW w:w="232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90F0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90F05" w:rsidTr="00190F05">
        <w:tc>
          <w:tcPr>
            <w:tcW w:w="232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90F0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90F05" w:rsidTr="00190F05">
        <w:tc>
          <w:tcPr>
            <w:tcW w:w="232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90F0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90F05" w:rsidTr="00190F05">
        <w:tc>
          <w:tcPr>
            <w:tcW w:w="232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190F0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190F0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 w:val="restart"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190F05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190F05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190F05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190F0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190F05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обл., </w:t>
            </w:r>
            <w:r w:rsidR="00A22752" w:rsidRPr="00190F05">
              <w:rPr>
                <w:rFonts w:ascii="Arial" w:hAnsi="Arial" w:cs="Arial"/>
                <w:sz w:val="24"/>
                <w:szCs w:val="24"/>
              </w:rPr>
              <w:t xml:space="preserve">п. </w:t>
            </w:r>
            <w:r w:rsidR="00A22752" w:rsidRPr="00190F0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Власиха, ул. Маршала Жукова, д. </w:t>
            </w:r>
            <w:r w:rsidRPr="00190F05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190F05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190F0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90F0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90F0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190F05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190F05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90F0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190F05" w:rsidTr="00190F05">
        <w:tc>
          <w:tcPr>
            <w:tcW w:w="232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90F0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90F05" w:rsidTr="00190F05">
        <w:tc>
          <w:tcPr>
            <w:tcW w:w="232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190F0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190F0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90F0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90F0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190F05" w:rsidTr="00190F05">
        <w:tc>
          <w:tcPr>
            <w:tcW w:w="232" w:type="pct"/>
            <w:vMerge w:val="restart"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0" w:type="pct"/>
            <w:vMerge w:val="restart"/>
          </w:tcPr>
          <w:p w:rsidR="00BC3C7F" w:rsidRPr="00190F05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190F05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190F05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190F05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190F05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190F05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190F0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90F05" w:rsidTr="00190F05">
        <w:tc>
          <w:tcPr>
            <w:tcW w:w="232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90F0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90F05" w:rsidTr="00190F05">
        <w:tc>
          <w:tcPr>
            <w:tcW w:w="232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90F0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190F05" w:rsidTr="00190F05">
        <w:tc>
          <w:tcPr>
            <w:tcW w:w="232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90F0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90F05" w:rsidTr="00190F05">
        <w:tc>
          <w:tcPr>
            <w:tcW w:w="232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190F0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90F0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190F05" w:rsidTr="00190F05">
        <w:tc>
          <w:tcPr>
            <w:tcW w:w="232" w:type="pct"/>
            <w:vMerge w:val="restart"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0" w:type="pct"/>
            <w:vMerge w:val="restart"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190F05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190F0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90F05" w:rsidTr="00190F05">
        <w:tc>
          <w:tcPr>
            <w:tcW w:w="232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90F0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90F05" w:rsidTr="00190F05">
        <w:tc>
          <w:tcPr>
            <w:tcW w:w="232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90F0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190F05" w:rsidTr="00190F05">
        <w:tc>
          <w:tcPr>
            <w:tcW w:w="232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90F0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90F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90F05" w:rsidTr="00190F05">
        <w:tc>
          <w:tcPr>
            <w:tcW w:w="232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190F0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90F0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F0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190F05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190F05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8AD" w:rsidRPr="00BE29A2" w:rsidRDefault="00E168AD" w:rsidP="00BE29A2">
      <w:r>
        <w:separator/>
      </w:r>
    </w:p>
  </w:endnote>
  <w:endnote w:type="continuationSeparator" w:id="0">
    <w:p w:rsidR="00E168AD" w:rsidRPr="00BE29A2" w:rsidRDefault="00E168AD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8AD" w:rsidRPr="00BE29A2" w:rsidRDefault="00E168AD" w:rsidP="00BE29A2">
      <w:r>
        <w:separator/>
      </w:r>
    </w:p>
  </w:footnote>
  <w:footnote w:type="continuationSeparator" w:id="0">
    <w:p w:rsidR="00E168AD" w:rsidRPr="00BE29A2" w:rsidRDefault="00E168AD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5512"/>
    <w:rsid w:val="000655EE"/>
    <w:rsid w:val="00066925"/>
    <w:rsid w:val="00066B69"/>
    <w:rsid w:val="00067C99"/>
    <w:rsid w:val="00067F17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76DFA"/>
    <w:rsid w:val="0018209C"/>
    <w:rsid w:val="00184009"/>
    <w:rsid w:val="00184652"/>
    <w:rsid w:val="00186361"/>
    <w:rsid w:val="00190F05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0693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1385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16AC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8AD"/>
    <w:rsid w:val="00412D09"/>
    <w:rsid w:val="00414D65"/>
    <w:rsid w:val="004154AC"/>
    <w:rsid w:val="00416A0D"/>
    <w:rsid w:val="00417ABF"/>
    <w:rsid w:val="00423BCA"/>
    <w:rsid w:val="00427306"/>
    <w:rsid w:val="00433D0F"/>
    <w:rsid w:val="00437044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6203F"/>
    <w:rsid w:val="00470A9B"/>
    <w:rsid w:val="00474853"/>
    <w:rsid w:val="00474FC8"/>
    <w:rsid w:val="00475040"/>
    <w:rsid w:val="004801E4"/>
    <w:rsid w:val="0048452E"/>
    <w:rsid w:val="004845A6"/>
    <w:rsid w:val="00484DCD"/>
    <w:rsid w:val="00485533"/>
    <w:rsid w:val="0048598E"/>
    <w:rsid w:val="00490A06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06B"/>
    <w:rsid w:val="004B7368"/>
    <w:rsid w:val="004C32B0"/>
    <w:rsid w:val="004C3521"/>
    <w:rsid w:val="004E6A86"/>
    <w:rsid w:val="004E7946"/>
    <w:rsid w:val="004F2C8E"/>
    <w:rsid w:val="004F3690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4F2C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177B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695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05AA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1F47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3AE3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178EE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47817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4769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04A3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317C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3A95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2EB2"/>
    <w:rsid w:val="00A07DA6"/>
    <w:rsid w:val="00A106E3"/>
    <w:rsid w:val="00A1208F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14E1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205"/>
    <w:rsid w:val="00AA2989"/>
    <w:rsid w:val="00AA5578"/>
    <w:rsid w:val="00AB1602"/>
    <w:rsid w:val="00AB25E3"/>
    <w:rsid w:val="00AB3294"/>
    <w:rsid w:val="00AB4B20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60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08D4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860C6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2F55"/>
    <w:rsid w:val="00D16B79"/>
    <w:rsid w:val="00D172F2"/>
    <w:rsid w:val="00D17DFB"/>
    <w:rsid w:val="00D20791"/>
    <w:rsid w:val="00D21A7E"/>
    <w:rsid w:val="00D23185"/>
    <w:rsid w:val="00D26C90"/>
    <w:rsid w:val="00D31108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859B6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0DD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168AD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07A27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135B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77845"/>
    <w:rsid w:val="00F805D9"/>
    <w:rsid w:val="00F818BD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247F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9136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DB9DE-5622-43DD-8179-150B4F0D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10469</Words>
  <Characters>59679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2025-10-10T08:25:00Z</cp:lastPrinted>
  <dcterms:created xsi:type="dcterms:W3CDTF">2025-10-23T07:35:00Z</dcterms:created>
  <dcterms:modified xsi:type="dcterms:W3CDTF">2025-10-23T07:35:00Z</dcterms:modified>
  <dc:language>ru-RU</dc:language>
</cp:coreProperties>
</file>