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DC7" w:rsidRPr="000879DA" w:rsidRDefault="007E3DC7" w:rsidP="007E3DC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879DA">
        <w:rPr>
          <w:rFonts w:ascii="Times New Roman" w:eastAsia="Times New Roman" w:hAnsi="Times New Roman"/>
          <w:noProof/>
          <w:sz w:val="27"/>
          <w:szCs w:val="27"/>
          <w:lang w:eastAsia="ru-RU"/>
        </w:rPr>
        <w:drawing>
          <wp:inline distT="0" distB="0" distL="0" distR="0">
            <wp:extent cx="590550" cy="676275"/>
            <wp:effectExtent l="0" t="0" r="0" b="9525"/>
            <wp:docPr id="1" name="Рисунок 1" descr="Герб цвет без вч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цвет без вч [Converted]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DC7" w:rsidRPr="000879DA" w:rsidRDefault="007E3DC7" w:rsidP="007E3DC7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0879D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АДМИНИСТРАЦИЯ</w:t>
      </w:r>
    </w:p>
    <w:p w:rsidR="007E3DC7" w:rsidRPr="000879DA" w:rsidRDefault="007E3DC7" w:rsidP="007E3DC7">
      <w:pPr>
        <w:spacing w:after="0" w:line="240" w:lineRule="auto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0879DA">
        <w:rPr>
          <w:rFonts w:ascii="Times New Roman" w:eastAsia="Times New Roman" w:hAnsi="Times New Roman"/>
          <w:b/>
          <w:sz w:val="28"/>
          <w:szCs w:val="28"/>
          <w:lang w:eastAsia="ru-RU"/>
        </w:rPr>
        <w:t>ГОРОДСКОГО ОКРУГА ВЛАСИХА</w:t>
      </w:r>
    </w:p>
    <w:p w:rsidR="007E3DC7" w:rsidRPr="000879DA" w:rsidRDefault="00477F01" w:rsidP="007E3DC7">
      <w:pPr>
        <w:spacing w:after="0" w:line="240" w:lineRule="auto"/>
        <w:jc w:val="center"/>
        <w:outlineLvl w:val="8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МОСКОВСКОЙ</w:t>
      </w:r>
      <w:r w:rsidR="007E3DC7" w:rsidRPr="000879D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ОБЛАСТИ</w:t>
      </w:r>
    </w:p>
    <w:p w:rsidR="007E3DC7" w:rsidRPr="000879DA" w:rsidRDefault="007E3DC7" w:rsidP="007E3DC7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3DC7" w:rsidRPr="000879DA" w:rsidRDefault="007E3DC7" w:rsidP="007E3DC7">
      <w:pPr>
        <w:keepNext/>
        <w:spacing w:after="0" w:line="0" w:lineRule="atLeast"/>
        <w:jc w:val="center"/>
        <w:outlineLvl w:val="7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0879DA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7E3DC7" w:rsidRPr="000879DA" w:rsidRDefault="007E3DC7" w:rsidP="007E3DC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E3DC7" w:rsidRPr="0010380A" w:rsidRDefault="00303B98" w:rsidP="007E3DC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w w:val="90"/>
          <w:sz w:val="28"/>
          <w:szCs w:val="28"/>
          <w:lang w:eastAsia="ru-RU"/>
        </w:rPr>
      </w:pPr>
      <w:r w:rsidRPr="0010380A">
        <w:rPr>
          <w:rFonts w:ascii="Times New Roman" w:eastAsia="Times New Roman" w:hAnsi="Times New Roman" w:cs="Courier New"/>
          <w:color w:val="000000"/>
          <w:w w:val="90"/>
          <w:sz w:val="28"/>
          <w:szCs w:val="28"/>
          <w:u w:val="single"/>
          <w:lang w:eastAsia="ru-RU"/>
        </w:rPr>
        <w:t>«</w:t>
      </w:r>
      <w:r w:rsidR="00B07A61">
        <w:rPr>
          <w:rFonts w:ascii="Times New Roman" w:eastAsia="Times New Roman" w:hAnsi="Times New Roman" w:cs="Courier New"/>
          <w:color w:val="000000"/>
          <w:w w:val="90"/>
          <w:sz w:val="28"/>
          <w:szCs w:val="28"/>
          <w:u w:val="single"/>
          <w:lang w:eastAsia="ru-RU"/>
        </w:rPr>
        <w:t>10</w:t>
      </w:r>
      <w:r w:rsidRPr="0010380A">
        <w:rPr>
          <w:rFonts w:ascii="Times New Roman" w:eastAsia="Times New Roman" w:hAnsi="Times New Roman" w:cs="Courier New"/>
          <w:color w:val="000000"/>
          <w:w w:val="90"/>
          <w:sz w:val="28"/>
          <w:szCs w:val="28"/>
          <w:u w:val="single"/>
          <w:lang w:eastAsia="ru-RU"/>
        </w:rPr>
        <w:t xml:space="preserve">» </w:t>
      </w:r>
      <w:proofErr w:type="gramStart"/>
      <w:r w:rsidR="00B07A61">
        <w:rPr>
          <w:rFonts w:ascii="Times New Roman" w:eastAsia="Times New Roman" w:hAnsi="Times New Roman" w:cs="Courier New"/>
          <w:color w:val="000000"/>
          <w:w w:val="90"/>
          <w:sz w:val="28"/>
          <w:szCs w:val="28"/>
          <w:u w:val="single"/>
          <w:lang w:eastAsia="ru-RU"/>
        </w:rPr>
        <w:t>июля</w:t>
      </w:r>
      <w:r w:rsidRPr="0010380A">
        <w:rPr>
          <w:rFonts w:ascii="Times New Roman" w:eastAsia="Times New Roman" w:hAnsi="Times New Roman" w:cs="Courier New"/>
          <w:color w:val="000000"/>
          <w:w w:val="90"/>
          <w:sz w:val="28"/>
          <w:szCs w:val="28"/>
          <w:u w:val="single"/>
          <w:lang w:eastAsia="ru-RU"/>
        </w:rPr>
        <w:t xml:space="preserve">  </w:t>
      </w:r>
      <w:r w:rsidRPr="0010380A">
        <w:rPr>
          <w:rFonts w:ascii="Times New Roman" w:eastAsia="Times New Roman" w:hAnsi="Times New Roman" w:cs="Courier New"/>
          <w:color w:val="000000"/>
          <w:w w:val="90"/>
          <w:sz w:val="28"/>
          <w:szCs w:val="28"/>
          <w:lang w:eastAsia="ru-RU"/>
        </w:rPr>
        <w:t>2026</w:t>
      </w:r>
      <w:proofErr w:type="gramEnd"/>
      <w:r w:rsidRPr="0010380A">
        <w:rPr>
          <w:rFonts w:ascii="Times New Roman" w:eastAsia="Times New Roman" w:hAnsi="Times New Roman" w:cs="Courier New"/>
          <w:color w:val="000000"/>
          <w:w w:val="90"/>
          <w:sz w:val="28"/>
          <w:szCs w:val="28"/>
          <w:lang w:eastAsia="ru-RU"/>
        </w:rPr>
        <w:t xml:space="preserve">г. </w:t>
      </w:r>
      <w:r w:rsidR="007E3DC7" w:rsidRPr="0010380A">
        <w:rPr>
          <w:rFonts w:ascii="Times New Roman" w:eastAsia="Times New Roman" w:hAnsi="Times New Roman" w:cs="Courier New"/>
          <w:b/>
          <w:color w:val="000000"/>
          <w:w w:val="90"/>
          <w:sz w:val="28"/>
          <w:szCs w:val="28"/>
          <w:lang w:eastAsia="ru-RU"/>
        </w:rPr>
        <w:t>№</w:t>
      </w:r>
      <w:r w:rsidR="00B07A61">
        <w:rPr>
          <w:rFonts w:ascii="Times New Roman" w:eastAsia="Times New Roman" w:hAnsi="Times New Roman" w:cs="Courier New"/>
          <w:color w:val="000000"/>
          <w:w w:val="90"/>
          <w:sz w:val="28"/>
          <w:szCs w:val="28"/>
          <w:u w:val="single"/>
          <w:lang w:eastAsia="ru-RU"/>
        </w:rPr>
        <w:t xml:space="preserve">   </w:t>
      </w:r>
      <w:bookmarkStart w:id="0" w:name="_GoBack"/>
      <w:bookmarkEnd w:id="0"/>
      <w:r w:rsidR="00B07A61">
        <w:rPr>
          <w:rFonts w:ascii="Times New Roman" w:eastAsia="Times New Roman" w:hAnsi="Times New Roman" w:cs="Courier New"/>
          <w:color w:val="000000"/>
          <w:w w:val="90"/>
          <w:sz w:val="28"/>
          <w:szCs w:val="28"/>
          <w:u w:val="single"/>
          <w:lang w:eastAsia="ru-RU"/>
        </w:rPr>
        <w:t>346</w:t>
      </w:r>
      <w:r w:rsidRPr="0010380A">
        <w:rPr>
          <w:rFonts w:ascii="Times New Roman" w:eastAsia="Times New Roman" w:hAnsi="Times New Roman" w:cs="Courier New"/>
          <w:color w:val="000000"/>
          <w:w w:val="90"/>
          <w:sz w:val="28"/>
          <w:szCs w:val="28"/>
          <w:u w:val="single"/>
          <w:lang w:eastAsia="ru-RU"/>
        </w:rPr>
        <w:t xml:space="preserve">  </w:t>
      </w:r>
      <w:r w:rsidRPr="0010380A">
        <w:rPr>
          <w:rFonts w:ascii="Times New Roman" w:eastAsia="Times New Roman" w:hAnsi="Times New Roman" w:cs="Courier New"/>
          <w:color w:val="000000"/>
          <w:w w:val="90"/>
          <w:sz w:val="28"/>
          <w:szCs w:val="28"/>
          <w:lang w:eastAsia="ru-RU"/>
        </w:rPr>
        <w:t>-</w:t>
      </w:r>
      <w:proofErr w:type="spellStart"/>
      <w:r w:rsidRPr="0010380A">
        <w:rPr>
          <w:rFonts w:ascii="Times New Roman" w:eastAsia="Times New Roman" w:hAnsi="Times New Roman" w:cs="Courier New"/>
          <w:color w:val="000000"/>
          <w:w w:val="90"/>
          <w:sz w:val="28"/>
          <w:szCs w:val="28"/>
          <w:lang w:eastAsia="ru-RU"/>
        </w:rPr>
        <w:t>адм</w:t>
      </w:r>
      <w:proofErr w:type="spellEnd"/>
    </w:p>
    <w:p w:rsidR="007E3DC7" w:rsidRPr="000879DA" w:rsidRDefault="007E3DC7" w:rsidP="007E3DC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sz w:val="28"/>
          <w:szCs w:val="28"/>
          <w:lang w:eastAsia="ru-RU"/>
        </w:rPr>
      </w:pPr>
    </w:p>
    <w:p w:rsidR="007E3DC7" w:rsidRPr="00BA68FC" w:rsidRDefault="007E3DC7" w:rsidP="007E3DC7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Courier New"/>
          <w:color w:val="000000"/>
          <w:w w:val="90"/>
          <w:sz w:val="28"/>
          <w:szCs w:val="24"/>
          <w:lang w:eastAsia="ru-RU"/>
        </w:rPr>
      </w:pPr>
      <w:r w:rsidRPr="00BA68FC">
        <w:rPr>
          <w:rFonts w:ascii="Times New Roman" w:eastAsia="Times New Roman" w:hAnsi="Times New Roman" w:cs="Courier New"/>
          <w:color w:val="000000"/>
          <w:w w:val="90"/>
          <w:sz w:val="28"/>
          <w:szCs w:val="24"/>
          <w:lang w:eastAsia="ru-RU"/>
        </w:rPr>
        <w:t>п. Власиха</w:t>
      </w:r>
    </w:p>
    <w:p w:rsidR="007E3DC7" w:rsidRPr="00765608" w:rsidRDefault="007E3DC7" w:rsidP="007E3D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pacing w:val="-1"/>
          <w:sz w:val="26"/>
          <w:szCs w:val="26"/>
          <w:lang w:eastAsia="ru-RU"/>
        </w:rPr>
      </w:pPr>
      <w:r w:rsidRPr="00765608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ab/>
      </w:r>
      <w:r w:rsidRPr="00765608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ab/>
      </w:r>
      <w:r w:rsidRPr="00765608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ab/>
      </w:r>
      <w:r w:rsidRPr="00765608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ab/>
      </w:r>
      <w:r w:rsidRPr="00765608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ab/>
      </w:r>
      <w:r w:rsidRPr="00765608">
        <w:rPr>
          <w:rFonts w:ascii="Times New Roman" w:eastAsia="Times New Roman" w:hAnsi="Times New Roman"/>
          <w:spacing w:val="-1"/>
          <w:sz w:val="26"/>
          <w:szCs w:val="26"/>
          <w:lang w:eastAsia="ru-RU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638"/>
      </w:tblGrid>
      <w:tr w:rsidR="007E3DC7" w:rsidRPr="00691D38" w:rsidTr="00480659">
        <w:tc>
          <w:tcPr>
            <w:tcW w:w="9889" w:type="dxa"/>
          </w:tcPr>
          <w:p w:rsidR="00BA68FC" w:rsidRPr="00BA68FC" w:rsidRDefault="00F15555" w:rsidP="00BA68FC">
            <w:pPr>
              <w:tabs>
                <w:tab w:val="left" w:pos="4680"/>
              </w:tabs>
              <w:autoSpaceDE w:val="0"/>
              <w:autoSpaceDN w:val="0"/>
              <w:adjustRightInd w:val="0"/>
              <w:spacing w:after="0" w:line="240" w:lineRule="auto"/>
              <w:ind w:right="4494"/>
              <w:jc w:val="both"/>
              <w:rPr>
                <w:rFonts w:ascii="Times New Roman" w:eastAsia="Times New Roman" w:hAnsi="Times New Roman"/>
                <w:noProof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w w:val="90"/>
                <w:sz w:val="28"/>
                <w:szCs w:val="28"/>
                <w:lang w:eastAsia="ru-RU"/>
              </w:rPr>
              <w:t xml:space="preserve">Об </w:t>
            </w:r>
            <w:r w:rsidR="001E56B7">
              <w:rPr>
                <w:rFonts w:ascii="Times New Roman" w:eastAsia="Times New Roman" w:hAnsi="Times New Roman"/>
                <w:noProof/>
                <w:w w:val="90"/>
                <w:sz w:val="28"/>
                <w:szCs w:val="28"/>
                <w:lang w:eastAsia="ru-RU"/>
              </w:rPr>
              <w:t>определении</w:t>
            </w:r>
            <w:r>
              <w:rPr>
                <w:rFonts w:ascii="Times New Roman" w:eastAsia="Times New Roman" w:hAnsi="Times New Roman"/>
                <w:noProof/>
                <w:w w:val="90"/>
                <w:sz w:val="28"/>
                <w:szCs w:val="28"/>
                <w:lang w:eastAsia="ru-RU"/>
              </w:rPr>
              <w:t xml:space="preserve"> продолжительности и месте </w:t>
            </w:r>
            <w:r w:rsidR="00BA68FC" w:rsidRPr="00BA68FC">
              <w:rPr>
                <w:rFonts w:ascii="Times New Roman" w:eastAsia="Times New Roman" w:hAnsi="Times New Roman"/>
                <w:noProof/>
                <w:w w:val="90"/>
                <w:sz w:val="28"/>
                <w:szCs w:val="28"/>
                <w:lang w:eastAsia="ru-RU"/>
              </w:rPr>
              <w:t>проведения представителями политических партий, зарегистрированными кандидатами встреч с избирателями на территории городского округа Власиха Московской области</w:t>
            </w:r>
          </w:p>
          <w:p w:rsidR="007E3DC7" w:rsidRPr="00691D38" w:rsidRDefault="007E3DC7" w:rsidP="00480659">
            <w:pPr>
              <w:spacing w:after="0" w:line="240" w:lineRule="auto"/>
              <w:rPr>
                <w:rFonts w:ascii="Times New Roman" w:eastAsia="Times New Roman" w:hAnsi="Times New Roman"/>
                <w:spacing w:val="-1"/>
                <w:sz w:val="28"/>
                <w:szCs w:val="26"/>
                <w:lang w:eastAsia="ru-RU"/>
              </w:rPr>
            </w:pPr>
          </w:p>
        </w:tc>
      </w:tr>
    </w:tbl>
    <w:p w:rsidR="007E3DC7" w:rsidRPr="00691D38" w:rsidRDefault="007E3DC7" w:rsidP="007E3D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BA68FC" w:rsidRPr="00BA68FC" w:rsidRDefault="00BA68FC" w:rsidP="00BA68FC">
      <w:pPr>
        <w:spacing w:after="0" w:line="240" w:lineRule="auto"/>
        <w:ind w:firstLine="709"/>
        <w:jc w:val="both"/>
        <w:rPr>
          <w:rFonts w:ascii="Times New Roman" w:eastAsia="Times New Roman" w:hAnsi="Times New Roman"/>
          <w:noProof/>
          <w:w w:val="90"/>
          <w:sz w:val="28"/>
          <w:szCs w:val="28"/>
          <w:lang w:eastAsia="ru-RU"/>
        </w:rPr>
      </w:pPr>
      <w:r w:rsidRPr="00BA68FC">
        <w:rPr>
          <w:rFonts w:ascii="Times New Roman" w:eastAsia="Times New Roman" w:hAnsi="Times New Roman"/>
          <w:noProof/>
          <w:w w:val="90"/>
          <w:sz w:val="28"/>
          <w:szCs w:val="28"/>
          <w:lang w:eastAsia="ru-RU"/>
        </w:rPr>
        <w:t xml:space="preserve">Руководствуясь пунктом 1 </w:t>
      </w:r>
      <w:r w:rsidRPr="00BA68FC">
        <w:rPr>
          <w:rFonts w:ascii="Times New Roman" w:eastAsia="Times New Roman" w:hAnsi="Times New Roman"/>
          <w:noProof/>
          <w:w w:val="90"/>
          <w:sz w:val="28"/>
          <w:szCs w:val="20"/>
          <w:lang w:eastAsia="ru-RU"/>
        </w:rPr>
        <w:t xml:space="preserve">статьи 53 Федерального закона </w:t>
      </w:r>
      <w:r w:rsidRPr="00BA68FC">
        <w:rPr>
          <w:rFonts w:ascii="Times New Roman" w:eastAsia="Times New Roman" w:hAnsi="Times New Roman"/>
          <w:noProof/>
          <w:w w:val="90"/>
          <w:sz w:val="28"/>
          <w:szCs w:val="28"/>
          <w:shd w:val="clear" w:color="auto" w:fill="FFFFFF"/>
          <w:lang w:eastAsia="ru-RU"/>
        </w:rPr>
        <w:t xml:space="preserve">от 12.06.2002 № 67-ФЗ </w:t>
      </w:r>
      <w:r w:rsidRPr="00BA68FC">
        <w:rPr>
          <w:rFonts w:ascii="Times New Roman" w:eastAsia="Times New Roman" w:hAnsi="Times New Roman"/>
          <w:noProof/>
          <w:w w:val="90"/>
          <w:sz w:val="28"/>
          <w:szCs w:val="20"/>
          <w:lang w:eastAsia="ru-RU"/>
        </w:rPr>
        <w:t xml:space="preserve">«Об основных гарантиях избирательных прав и права на участие в референдуме граждан Российской Федерации» </w:t>
      </w:r>
      <w:r w:rsidRPr="00BA68FC">
        <w:rPr>
          <w:rFonts w:ascii="Times New Roman" w:eastAsia="Times New Roman" w:hAnsi="Times New Roman"/>
          <w:noProof/>
          <w:w w:val="90"/>
          <w:sz w:val="28"/>
          <w:szCs w:val="26"/>
          <w:lang w:eastAsia="ru-RU"/>
        </w:rPr>
        <w:t>и с учетом предложений территориальной избирательной комиссии поселка Власиха Московской области</w:t>
      </w:r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 </w:t>
      </w:r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>постановляю:</w:t>
      </w:r>
    </w:p>
    <w:p w:rsidR="007E3DC7" w:rsidRPr="00BA68FC" w:rsidRDefault="007E3DC7" w:rsidP="007E3D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w w:val="90"/>
          <w:sz w:val="28"/>
          <w:szCs w:val="26"/>
          <w:lang w:eastAsia="ru-RU"/>
        </w:rPr>
      </w:pPr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1. </w:t>
      </w:r>
      <w:r w:rsidR="00BA68FC" w:rsidRPr="00BA68FC">
        <w:rPr>
          <w:rFonts w:ascii="Times New Roman" w:hAnsi="Times New Roman"/>
          <w:w w:val="90"/>
          <w:sz w:val="28"/>
          <w:szCs w:val="28"/>
        </w:rPr>
        <w:t>Для проведения представителями политических партий, зарегистрированными кандидатами встреч с избирателями</w:t>
      </w:r>
      <w:r w:rsidR="00BA68FC" w:rsidRPr="00BA68FC">
        <w:rPr>
          <w:rStyle w:val="FontStyle13"/>
          <w:w w:val="90"/>
          <w:sz w:val="28"/>
          <w:szCs w:val="28"/>
        </w:rPr>
        <w:t xml:space="preserve"> определить </w:t>
      </w:r>
      <w:r w:rsidR="00BA68FC" w:rsidRPr="00BA68FC">
        <w:rPr>
          <w:rFonts w:ascii="Times New Roman" w:hAnsi="Times New Roman"/>
          <w:w w:val="90"/>
          <w:sz w:val="28"/>
          <w:szCs w:val="28"/>
        </w:rPr>
        <w:t xml:space="preserve">помещение Муниципального учреждения культуры «Дворец культуры» городского округа </w:t>
      </w:r>
      <w:proofErr w:type="spellStart"/>
      <w:r w:rsidR="00BA68FC" w:rsidRPr="00BA68FC">
        <w:rPr>
          <w:rFonts w:ascii="Times New Roman" w:hAnsi="Times New Roman"/>
          <w:w w:val="90"/>
          <w:sz w:val="28"/>
          <w:szCs w:val="28"/>
        </w:rPr>
        <w:t>Власиха</w:t>
      </w:r>
      <w:proofErr w:type="spellEnd"/>
      <w:r w:rsidR="00BA68FC" w:rsidRPr="00BA68FC">
        <w:rPr>
          <w:rFonts w:ascii="Times New Roman" w:hAnsi="Times New Roman"/>
          <w:w w:val="90"/>
          <w:sz w:val="28"/>
          <w:szCs w:val="28"/>
        </w:rPr>
        <w:t xml:space="preserve"> Московской области, обеспечивая при этом равные условия проведения указанных мероприятий для политических партий, зарегистрированных кандидатов в депутаты Государственной Думы Федерального Собрания Российской Федерации девятого созыва, депутатов Московской областной Думы на время не более 1 часа 30 минут</w:t>
      </w:r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>.</w:t>
      </w:r>
    </w:p>
    <w:p w:rsidR="00BA68FC" w:rsidRPr="00BA68FC" w:rsidRDefault="00BA68FC" w:rsidP="00BA68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w w:val="90"/>
          <w:sz w:val="28"/>
          <w:szCs w:val="28"/>
          <w:lang w:eastAsia="ru-RU"/>
        </w:rPr>
      </w:pPr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2. Опубликовать настоящее постановление в 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eastAsia="ru-RU"/>
        </w:rPr>
        <w:t xml:space="preserve">сетевом издании Вести Власихи – 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val="en-US" w:eastAsia="ru-RU"/>
        </w:rPr>
        <w:t>vestnik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eastAsia="ru-RU"/>
        </w:rPr>
        <w:t>-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val="en-US" w:eastAsia="ru-RU"/>
        </w:rPr>
        <w:t>vlasiha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eastAsia="ru-RU"/>
        </w:rPr>
        <w:t>.</w:t>
      </w:r>
      <w:r w:rsidRPr="00BA68FC">
        <w:rPr>
          <w:rFonts w:ascii="Times New Roman" w:eastAsiaTheme="majorEastAsia" w:hAnsi="Times New Roman"/>
          <w:noProof/>
          <w:color w:val="000000"/>
          <w:w w:val="90"/>
          <w:sz w:val="28"/>
          <w:szCs w:val="28"/>
          <w:lang w:val="en-US" w:eastAsia="ru-RU"/>
        </w:rPr>
        <w:t>ru</w:t>
      </w:r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>.</w:t>
      </w:r>
    </w:p>
    <w:p w:rsidR="00BA68FC" w:rsidRPr="00BA68FC" w:rsidRDefault="00BA68FC" w:rsidP="00BA68F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/>
          <w:w w:val="90"/>
          <w:sz w:val="28"/>
          <w:szCs w:val="28"/>
          <w:lang w:eastAsia="ru-RU"/>
        </w:rPr>
      </w:pPr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3. Разместить настоящее постановление на официальном сайте городского округа </w:t>
      </w:r>
      <w:proofErr w:type="spellStart"/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>Власиха</w:t>
      </w:r>
      <w:proofErr w:type="spellEnd"/>
      <w:r w:rsidRPr="00BA68FC">
        <w:rPr>
          <w:rFonts w:ascii="Times New Roman" w:eastAsia="Times New Roman" w:hAnsi="Times New Roman"/>
          <w:w w:val="90"/>
          <w:sz w:val="28"/>
          <w:szCs w:val="28"/>
          <w:lang w:eastAsia="ru-RU"/>
        </w:rPr>
        <w:t xml:space="preserve"> Московской области </w:t>
      </w:r>
    </w:p>
    <w:p w:rsidR="007E3DC7" w:rsidRPr="00BA68FC" w:rsidRDefault="007E3DC7" w:rsidP="007E3D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w w:val="90"/>
          <w:sz w:val="28"/>
          <w:szCs w:val="26"/>
          <w:lang w:eastAsia="ru-RU"/>
        </w:rPr>
      </w:pPr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 </w:t>
      </w:r>
      <w:r w:rsidR="00BA68FC"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>4</w:t>
      </w:r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>. Контроль за выполнением настоящ</w:t>
      </w:r>
      <w:r w:rsidR="00E85A90">
        <w:rPr>
          <w:rFonts w:ascii="Times New Roman" w:eastAsia="Times New Roman" w:hAnsi="Times New Roman"/>
          <w:w w:val="90"/>
          <w:sz w:val="28"/>
          <w:szCs w:val="26"/>
          <w:lang w:eastAsia="ru-RU"/>
        </w:rPr>
        <w:t>его постановления возложить на з</w:t>
      </w:r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аместителя </w:t>
      </w:r>
      <w:r w:rsidR="00E85A90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главы </w:t>
      </w:r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городского округа </w:t>
      </w:r>
      <w:proofErr w:type="spellStart"/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>Власиха</w:t>
      </w:r>
      <w:proofErr w:type="spellEnd"/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 </w:t>
      </w:r>
      <w:r w:rsidR="00E85A90">
        <w:rPr>
          <w:rFonts w:ascii="Times New Roman" w:eastAsia="Times New Roman" w:hAnsi="Times New Roman"/>
          <w:w w:val="90"/>
          <w:sz w:val="28"/>
          <w:szCs w:val="26"/>
          <w:lang w:eastAsia="ru-RU"/>
        </w:rPr>
        <w:t>Московской области А.А</w:t>
      </w:r>
      <w:r w:rsidR="00E85A90"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>.</w:t>
      </w:r>
      <w:r w:rsidR="00E85A90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 Шкуренко. </w:t>
      </w:r>
    </w:p>
    <w:p w:rsidR="007E3DC7" w:rsidRDefault="007E3DC7" w:rsidP="007E3D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BA68FC" w:rsidRPr="00691D38" w:rsidRDefault="00BA68FC" w:rsidP="007E3DC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</w:p>
    <w:p w:rsidR="002B2862" w:rsidRPr="00BA68FC" w:rsidRDefault="007E3DC7" w:rsidP="007E3DC7">
      <w:pPr>
        <w:shd w:val="clear" w:color="auto" w:fill="FFFFFF"/>
        <w:tabs>
          <w:tab w:val="left" w:pos="857"/>
        </w:tabs>
        <w:spacing w:after="0" w:line="240" w:lineRule="auto"/>
        <w:jc w:val="both"/>
        <w:rPr>
          <w:rFonts w:ascii="Times New Roman" w:eastAsia="Times New Roman" w:hAnsi="Times New Roman"/>
          <w:w w:val="90"/>
          <w:sz w:val="28"/>
          <w:szCs w:val="26"/>
          <w:lang w:eastAsia="ru-RU"/>
        </w:rPr>
      </w:pPr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>Глава городского округа</w:t>
      </w:r>
      <w:r w:rsidR="002B2862"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 Власиха</w:t>
      </w:r>
    </w:p>
    <w:p w:rsidR="00062274" w:rsidRPr="006A2070" w:rsidRDefault="002B2862" w:rsidP="00BA68FC">
      <w:pPr>
        <w:shd w:val="clear" w:color="auto" w:fill="FFFFFF"/>
        <w:tabs>
          <w:tab w:val="left" w:pos="857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6"/>
          <w:lang w:eastAsia="ru-RU"/>
        </w:rPr>
      </w:pPr>
      <w:r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Московской области                                 </w:t>
      </w:r>
      <w:r w:rsidR="007E3DC7"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                         </w:t>
      </w:r>
      <w:r w:rsid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                              </w:t>
      </w:r>
      <w:r w:rsidR="007E3DC7"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     </w:t>
      </w:r>
      <w:r w:rsidR="00BA68FC"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>Г.В.</w:t>
      </w:r>
      <w:r w:rsidR="007E3DC7"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 xml:space="preserve"> </w:t>
      </w:r>
      <w:proofErr w:type="spellStart"/>
      <w:r w:rsidR="00BA68FC" w:rsidRPr="00BA68FC">
        <w:rPr>
          <w:rFonts w:ascii="Times New Roman" w:eastAsia="Times New Roman" w:hAnsi="Times New Roman"/>
          <w:w w:val="90"/>
          <w:sz w:val="28"/>
          <w:szCs w:val="26"/>
          <w:lang w:eastAsia="ru-RU"/>
        </w:rPr>
        <w:t>Потапчук</w:t>
      </w:r>
      <w:proofErr w:type="spellEnd"/>
    </w:p>
    <w:sectPr w:rsidR="00062274" w:rsidRPr="006A2070" w:rsidSect="007C7B4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831"/>
    <w:rsid w:val="00062274"/>
    <w:rsid w:val="0010380A"/>
    <w:rsid w:val="001E56B7"/>
    <w:rsid w:val="002B2862"/>
    <w:rsid w:val="00303B98"/>
    <w:rsid w:val="00477F01"/>
    <w:rsid w:val="00691D38"/>
    <w:rsid w:val="006A2070"/>
    <w:rsid w:val="007C7B49"/>
    <w:rsid w:val="007E3DC7"/>
    <w:rsid w:val="00AF1831"/>
    <w:rsid w:val="00B07A61"/>
    <w:rsid w:val="00BA68FC"/>
    <w:rsid w:val="00D457FE"/>
    <w:rsid w:val="00E85A90"/>
    <w:rsid w:val="00F1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32ECB0-C349-43E5-99BE-3A7444031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DC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3">
    <w:name w:val="Font Style13"/>
    <w:basedOn w:val="a0"/>
    <w:uiPriority w:val="99"/>
    <w:rsid w:val="00BA68FC"/>
    <w:rPr>
      <w:rFonts w:ascii="Times New Roman" w:hAnsi="Times New Roman" w:cs="Times New Roman"/>
      <w:color w:val="000000"/>
      <w:sz w:val="26"/>
      <w:szCs w:val="26"/>
    </w:rPr>
  </w:style>
  <w:style w:type="paragraph" w:styleId="a3">
    <w:name w:val="List Paragraph"/>
    <w:basedOn w:val="a"/>
    <w:uiPriority w:val="34"/>
    <w:qFormat/>
    <w:rsid w:val="00BA68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245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Астраханцева Людмила</dc:creator>
  <cp:keywords/>
  <dc:description/>
  <cp:lastModifiedBy>Нечунаева Наталья</cp:lastModifiedBy>
  <cp:revision>7</cp:revision>
  <dcterms:created xsi:type="dcterms:W3CDTF">2026-07-08T06:58:00Z</dcterms:created>
  <dcterms:modified xsi:type="dcterms:W3CDTF">2026-07-10T13:06:00Z</dcterms:modified>
</cp:coreProperties>
</file>