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C01" w:rsidRPr="00427F55" w:rsidRDefault="00A15C01" w:rsidP="00A15C01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427F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АДМИНИСТРАЦИЯ</w:t>
      </w:r>
    </w:p>
    <w:p w:rsidR="00A15C01" w:rsidRPr="00427F55" w:rsidRDefault="00A15C01" w:rsidP="00A15C01">
      <w:pPr>
        <w:spacing w:after="0" w:line="240" w:lineRule="auto"/>
        <w:jc w:val="center"/>
        <w:outlineLvl w:val="8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27F55">
        <w:rPr>
          <w:rFonts w:ascii="Arial" w:eastAsia="Times New Roman" w:hAnsi="Arial" w:cs="Arial"/>
          <w:b/>
          <w:sz w:val="24"/>
          <w:szCs w:val="24"/>
          <w:lang w:eastAsia="ru-RU"/>
        </w:rPr>
        <w:t>ГОРОДСКОГО ОКРУГА ВЛАСИХА</w:t>
      </w:r>
    </w:p>
    <w:p w:rsidR="00A15C01" w:rsidRPr="00427F55" w:rsidRDefault="00D75754" w:rsidP="00A15C01">
      <w:pPr>
        <w:spacing w:after="0" w:line="240" w:lineRule="auto"/>
        <w:jc w:val="center"/>
        <w:outlineLvl w:val="8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27F55">
        <w:rPr>
          <w:rFonts w:ascii="Arial" w:eastAsia="Times New Roman" w:hAnsi="Arial" w:cs="Arial"/>
          <w:b/>
          <w:sz w:val="24"/>
          <w:szCs w:val="24"/>
          <w:lang w:eastAsia="ru-RU"/>
        </w:rPr>
        <w:t>МОСКОВСКОЙ</w:t>
      </w:r>
      <w:r w:rsidR="00A15C01" w:rsidRPr="00427F5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ОБЛАСТИ</w:t>
      </w:r>
    </w:p>
    <w:p w:rsidR="00A15C01" w:rsidRPr="00427F55" w:rsidRDefault="00A15C01" w:rsidP="00A15C0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15C01" w:rsidRPr="00427F55" w:rsidRDefault="00A15C01" w:rsidP="00A15C01">
      <w:pPr>
        <w:keepNext/>
        <w:spacing w:after="0" w:line="0" w:lineRule="atLeast"/>
        <w:jc w:val="center"/>
        <w:outlineLvl w:val="7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27F5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ПОСТАНОВЛЕНИЕ</w:t>
      </w:r>
    </w:p>
    <w:p w:rsidR="00A15C01" w:rsidRPr="00427F55" w:rsidRDefault="00A15C01" w:rsidP="00A15C01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15C01" w:rsidRPr="00427F55" w:rsidRDefault="00427F55" w:rsidP="00A15C01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7F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14 июля 2026 </w:t>
      </w:r>
      <w:r w:rsidR="00A15C01" w:rsidRPr="00427F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</w:t>
      </w:r>
      <w:r w:rsidRPr="00427F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358-адм</w:t>
      </w:r>
    </w:p>
    <w:p w:rsidR="00A15C01" w:rsidRPr="00427F55" w:rsidRDefault="00A15C01" w:rsidP="00A15C01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15C01" w:rsidRPr="00427F55" w:rsidRDefault="00A15C01" w:rsidP="00A15C01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7F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п. Власиха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</w:tblGrid>
      <w:tr w:rsidR="000062CC" w:rsidRPr="00427F55" w:rsidTr="007C00D9">
        <w:tc>
          <w:tcPr>
            <w:tcW w:w="4678" w:type="dxa"/>
          </w:tcPr>
          <w:p w:rsidR="00FB3FA6" w:rsidRPr="00427F55" w:rsidRDefault="00FB3FA6" w:rsidP="000062C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0062CC" w:rsidRPr="00427F55" w:rsidRDefault="000062CC" w:rsidP="000062C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 внесении изменений </w:t>
            </w:r>
            <w:r w:rsidRPr="00427F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  <w:t xml:space="preserve">в муниципальную программу городского округа Власиха Московской области «Чистый округ» </w:t>
            </w:r>
          </w:p>
        </w:tc>
      </w:tr>
    </w:tbl>
    <w:p w:rsidR="000062CC" w:rsidRPr="00427F55" w:rsidRDefault="000062CC" w:rsidP="000062C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FB3FA6" w:rsidRPr="00427F55" w:rsidRDefault="00FB3FA6" w:rsidP="000062C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DF597D" w:rsidRPr="00427F55" w:rsidRDefault="000062CC" w:rsidP="007852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7F55">
        <w:rPr>
          <w:rFonts w:ascii="Arial" w:eastAsia="Times New Roman" w:hAnsi="Arial" w:cs="Arial"/>
          <w:bCs/>
          <w:sz w:val="24"/>
          <w:szCs w:val="24"/>
          <w:lang w:eastAsia="ru-RU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 постановлением администрации городского округа Власиха Московской области от 13.11.2025 № 685-адм «О перечне муниципальных программ городского округа Власиха Московской области»</w:t>
      </w:r>
      <w:r w:rsidR="007852BB" w:rsidRPr="00427F55">
        <w:rPr>
          <w:rFonts w:ascii="Arial" w:eastAsia="Times New Roman" w:hAnsi="Arial" w:cs="Arial"/>
          <w:sz w:val="24"/>
          <w:szCs w:val="24"/>
          <w:lang w:eastAsia="ru-RU"/>
        </w:rPr>
        <w:t xml:space="preserve"> постановляю:</w:t>
      </w:r>
    </w:p>
    <w:p w:rsidR="000062CC" w:rsidRPr="00427F55" w:rsidRDefault="000062CC" w:rsidP="000062C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7F55">
        <w:rPr>
          <w:rFonts w:ascii="Arial" w:eastAsia="Times New Roman" w:hAnsi="Arial" w:cs="Arial"/>
          <w:sz w:val="24"/>
          <w:szCs w:val="24"/>
          <w:lang w:eastAsia="ru-RU"/>
        </w:rPr>
        <w:t>1. Внести изменения в муниципальную программу городского округа Власиха Московской области «</w:t>
      </w:r>
      <w:r w:rsidRPr="00427F55">
        <w:rPr>
          <w:rFonts w:ascii="Arial" w:hAnsi="Arial" w:cs="Arial"/>
          <w:color w:val="000000"/>
          <w:sz w:val="24"/>
          <w:szCs w:val="24"/>
        </w:rPr>
        <w:t>Чистый округ</w:t>
      </w:r>
      <w:r w:rsidRPr="00427F55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Pr="00427F5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утвержденную постановлением администрации городского округа Власиха Московской области от 22.12.2025 </w:t>
      </w:r>
      <w:r w:rsidRPr="00427F55">
        <w:rPr>
          <w:rFonts w:ascii="Arial" w:eastAsia="Times New Roman" w:hAnsi="Arial" w:cs="Arial"/>
          <w:bCs/>
          <w:sz w:val="24"/>
          <w:szCs w:val="24"/>
          <w:lang w:eastAsia="ru-RU"/>
        </w:rPr>
        <w:br/>
        <w:t>№ 789-адм, и изложить ее в новой редакции согласно приложению к настоящему постановлению.</w:t>
      </w:r>
    </w:p>
    <w:p w:rsidR="007852BB" w:rsidRPr="00427F55" w:rsidRDefault="007852BB" w:rsidP="007852B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7F55">
        <w:rPr>
          <w:rFonts w:ascii="Arial" w:eastAsia="Times New Roman" w:hAnsi="Arial" w:cs="Arial"/>
          <w:sz w:val="24"/>
          <w:szCs w:val="24"/>
          <w:lang w:eastAsia="ru-RU"/>
        </w:rPr>
        <w:t>2. Настоящее постановление подлежит официальному опубликованию в сетевом издании Вести Власихи – vestnik-vlasiha.ru, размещению на официальном сайте городского округа Власиха Московской области.</w:t>
      </w:r>
    </w:p>
    <w:p w:rsidR="007852BB" w:rsidRPr="00427F55" w:rsidRDefault="007852BB" w:rsidP="007852B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7F55">
        <w:rPr>
          <w:rFonts w:ascii="Arial" w:eastAsia="Times New Roman" w:hAnsi="Arial" w:cs="Arial"/>
          <w:sz w:val="24"/>
          <w:szCs w:val="24"/>
          <w:lang w:eastAsia="ru-RU"/>
        </w:rPr>
        <w:t xml:space="preserve">3. Контроль за выполнением настоящего постановления возложить на заместителя главы городского округа Власиха Московской области </w:t>
      </w:r>
      <w:r w:rsidRPr="00427F55">
        <w:rPr>
          <w:rFonts w:ascii="Arial" w:eastAsia="Times New Roman" w:hAnsi="Arial" w:cs="Arial"/>
          <w:sz w:val="24"/>
          <w:szCs w:val="24"/>
          <w:lang w:eastAsia="ru-RU"/>
        </w:rPr>
        <w:br/>
        <w:t>Синелобова А.В.</w:t>
      </w:r>
    </w:p>
    <w:p w:rsidR="007852BB" w:rsidRPr="00427F55" w:rsidRDefault="007852BB" w:rsidP="007852B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7F55">
        <w:rPr>
          <w:rFonts w:ascii="Arial" w:eastAsia="Times New Roman" w:hAnsi="Arial" w:cs="Arial"/>
          <w:sz w:val="24"/>
          <w:szCs w:val="24"/>
          <w:lang w:eastAsia="ru-RU"/>
        </w:rPr>
        <w:t>4. Настоящее постановление вступает в силу с даты его подписания.</w:t>
      </w:r>
    </w:p>
    <w:p w:rsidR="00DF597D" w:rsidRPr="00427F55" w:rsidRDefault="00DF597D" w:rsidP="00DF59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062CC" w:rsidRPr="00427F55" w:rsidRDefault="000062CC" w:rsidP="00DF59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F597D" w:rsidRPr="00427F55" w:rsidRDefault="00DF597D" w:rsidP="00DF59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7F55">
        <w:rPr>
          <w:rFonts w:ascii="Arial" w:eastAsia="Times New Roman" w:hAnsi="Arial" w:cs="Arial"/>
          <w:sz w:val="24"/>
          <w:szCs w:val="24"/>
          <w:lang w:eastAsia="ru-RU"/>
        </w:rPr>
        <w:t xml:space="preserve">Глава городского округа Власиха </w:t>
      </w:r>
    </w:p>
    <w:p w:rsidR="00A15C01" w:rsidRPr="00427F55" w:rsidRDefault="00DF597D" w:rsidP="00DF59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7F55">
        <w:rPr>
          <w:rFonts w:ascii="Arial" w:eastAsia="Times New Roman" w:hAnsi="Arial" w:cs="Arial"/>
          <w:sz w:val="24"/>
          <w:szCs w:val="24"/>
          <w:lang w:eastAsia="ru-RU"/>
        </w:rPr>
        <w:t>Московской области                                                                                  Г.В. Потапчук</w:t>
      </w:r>
    </w:p>
    <w:p w:rsidR="00427F55" w:rsidRPr="00427F55" w:rsidRDefault="00427F55" w:rsidP="00DF59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27F55" w:rsidRPr="00427F55" w:rsidRDefault="00427F55" w:rsidP="00DF59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27F55" w:rsidRPr="00427F55" w:rsidRDefault="00427F55" w:rsidP="00DF59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27F55" w:rsidRPr="00427F55" w:rsidRDefault="00427F55" w:rsidP="00DF59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27F55" w:rsidRPr="00427F55" w:rsidRDefault="00427F55" w:rsidP="00DF59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  <w:sectPr w:rsidR="00427F55" w:rsidRPr="00427F55" w:rsidSect="002E009A">
          <w:type w:val="continuous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427F55" w:rsidRPr="00427F55" w:rsidRDefault="00427F55" w:rsidP="00427F55">
      <w:pPr>
        <w:spacing w:after="0"/>
        <w:ind w:left="10065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lastRenderedPageBreak/>
        <w:t xml:space="preserve">Приложение </w:t>
      </w:r>
    </w:p>
    <w:p w:rsidR="00427F55" w:rsidRPr="00427F55" w:rsidRDefault="00427F55" w:rsidP="00427F55">
      <w:pPr>
        <w:spacing w:after="0"/>
        <w:ind w:left="10065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 xml:space="preserve">к постановлению администрации городского округа Власиха </w:t>
      </w:r>
    </w:p>
    <w:p w:rsidR="00427F55" w:rsidRPr="00427F55" w:rsidRDefault="00427F55" w:rsidP="00427F55">
      <w:pPr>
        <w:spacing w:after="0"/>
        <w:ind w:left="10065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>Московской области</w:t>
      </w:r>
    </w:p>
    <w:p w:rsidR="00427F55" w:rsidRPr="00427F55" w:rsidRDefault="00427F55" w:rsidP="00427F55">
      <w:pPr>
        <w:spacing w:after="0"/>
        <w:ind w:left="1006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«14</w:t>
      </w:r>
      <w:r w:rsidRPr="00427F55">
        <w:rPr>
          <w:rFonts w:ascii="Arial" w:hAnsi="Arial" w:cs="Arial"/>
          <w:sz w:val="24"/>
          <w:szCs w:val="24"/>
        </w:rPr>
        <w:t xml:space="preserve">» </w:t>
      </w:r>
      <w:r>
        <w:rPr>
          <w:rFonts w:ascii="Arial" w:hAnsi="Arial" w:cs="Arial"/>
          <w:sz w:val="24"/>
          <w:szCs w:val="24"/>
        </w:rPr>
        <w:t>июля</w:t>
      </w:r>
      <w:r w:rsidRPr="00427F55">
        <w:rPr>
          <w:rFonts w:ascii="Arial" w:hAnsi="Arial" w:cs="Arial"/>
          <w:sz w:val="24"/>
          <w:szCs w:val="24"/>
        </w:rPr>
        <w:t xml:space="preserve"> 2026 г. № </w:t>
      </w:r>
      <w:r>
        <w:rPr>
          <w:rFonts w:ascii="Arial" w:hAnsi="Arial" w:cs="Arial"/>
          <w:sz w:val="24"/>
          <w:szCs w:val="24"/>
        </w:rPr>
        <w:t>358</w:t>
      </w:r>
      <w:r w:rsidRPr="00427F55">
        <w:rPr>
          <w:rFonts w:ascii="Arial" w:hAnsi="Arial" w:cs="Arial"/>
          <w:sz w:val="24"/>
          <w:szCs w:val="24"/>
        </w:rPr>
        <w:t>-адм</w:t>
      </w:r>
    </w:p>
    <w:p w:rsidR="00427F55" w:rsidRPr="00427F55" w:rsidRDefault="00427F55" w:rsidP="00427F55">
      <w:pPr>
        <w:spacing w:after="0"/>
        <w:ind w:left="10065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>«УТВЕРЖДЕНА</w:t>
      </w:r>
    </w:p>
    <w:p w:rsidR="00427F55" w:rsidRPr="00427F55" w:rsidRDefault="00427F55" w:rsidP="00DA3D82">
      <w:pPr>
        <w:pStyle w:val="ConsPlusNormal"/>
        <w:ind w:left="10065"/>
        <w:jc w:val="both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>постановлением администрации городского</w:t>
      </w:r>
    </w:p>
    <w:p w:rsidR="00427F55" w:rsidRPr="00427F55" w:rsidRDefault="00427F55" w:rsidP="00DA3D82">
      <w:pPr>
        <w:pStyle w:val="ConsPlusNormal"/>
        <w:ind w:left="10065"/>
        <w:jc w:val="both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 xml:space="preserve">округа Власиха Московской области </w:t>
      </w:r>
    </w:p>
    <w:p w:rsidR="00427F55" w:rsidRPr="00427F55" w:rsidRDefault="00427F55" w:rsidP="00DA3D82">
      <w:pPr>
        <w:pStyle w:val="ConsPlusNormal"/>
        <w:ind w:left="10065"/>
        <w:jc w:val="both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 xml:space="preserve">от «22» декабря 2025 г. № </w:t>
      </w:r>
      <w:r w:rsidRPr="00427F55">
        <w:rPr>
          <w:rFonts w:ascii="Arial" w:hAnsi="Arial" w:cs="Arial"/>
          <w:bCs/>
          <w:sz w:val="24"/>
          <w:szCs w:val="24"/>
        </w:rPr>
        <w:t>789</w:t>
      </w:r>
      <w:r w:rsidRPr="00427F55">
        <w:rPr>
          <w:rFonts w:ascii="Arial" w:hAnsi="Arial" w:cs="Arial"/>
          <w:sz w:val="24"/>
          <w:szCs w:val="24"/>
        </w:rPr>
        <w:t>-адм</w:t>
      </w:r>
    </w:p>
    <w:p w:rsidR="00427F55" w:rsidRPr="00427F55" w:rsidRDefault="00427F55" w:rsidP="001141DC">
      <w:pPr>
        <w:pStyle w:val="ConsPlusNormal"/>
        <w:spacing w:before="220"/>
        <w:jc w:val="both"/>
        <w:rPr>
          <w:rFonts w:ascii="Arial" w:hAnsi="Arial" w:cs="Arial"/>
          <w:sz w:val="24"/>
          <w:szCs w:val="24"/>
        </w:rPr>
      </w:pPr>
    </w:p>
    <w:p w:rsidR="00427F55" w:rsidRPr="00427F55" w:rsidRDefault="00427F55" w:rsidP="008C4DBC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  <w:r w:rsidRPr="00427F55">
        <w:rPr>
          <w:rFonts w:ascii="Arial" w:hAnsi="Arial" w:cs="Arial"/>
          <w:b/>
          <w:sz w:val="24"/>
          <w:szCs w:val="24"/>
        </w:rPr>
        <w:t>Муниципальная программа городского округа Власиха Московской области «Чистый округ»</w:t>
      </w:r>
    </w:p>
    <w:p w:rsidR="00427F55" w:rsidRPr="00427F55" w:rsidRDefault="00427F55" w:rsidP="008C4DBC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</w:p>
    <w:p w:rsidR="00427F55" w:rsidRPr="00427F55" w:rsidRDefault="00427F55" w:rsidP="008C4DBC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  <w:r w:rsidRPr="00427F55">
        <w:rPr>
          <w:rFonts w:ascii="Arial" w:hAnsi="Arial" w:cs="Arial"/>
          <w:b/>
          <w:sz w:val="24"/>
          <w:szCs w:val="24"/>
        </w:rPr>
        <w:t xml:space="preserve">Паспорт муниципальной программы городского округа Власиха Московской области </w:t>
      </w:r>
    </w:p>
    <w:p w:rsidR="00427F55" w:rsidRPr="00427F55" w:rsidRDefault="00427F55" w:rsidP="001141DC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  <w:r w:rsidRPr="00427F55">
        <w:rPr>
          <w:rFonts w:ascii="Arial" w:hAnsi="Arial" w:cs="Arial"/>
          <w:b/>
          <w:sz w:val="24"/>
          <w:szCs w:val="24"/>
        </w:rPr>
        <w:t xml:space="preserve">«Чистый округ» </w:t>
      </w:r>
    </w:p>
    <w:p w:rsidR="00427F55" w:rsidRPr="00427F55" w:rsidRDefault="00427F55" w:rsidP="001141DC">
      <w:pPr>
        <w:pStyle w:val="ConsPlusNormal"/>
        <w:ind w:left="4956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51"/>
        <w:gridCol w:w="1809"/>
        <w:gridCol w:w="1773"/>
        <w:gridCol w:w="1909"/>
        <w:gridCol w:w="1773"/>
        <w:gridCol w:w="1773"/>
        <w:gridCol w:w="2039"/>
      </w:tblGrid>
      <w:tr w:rsidR="00427F55" w:rsidRPr="00427F55" w:rsidTr="00427F55">
        <w:trPr>
          <w:trHeight w:val="90"/>
          <w:jc w:val="center"/>
        </w:trPr>
        <w:tc>
          <w:tcPr>
            <w:tcW w:w="1339" w:type="pct"/>
          </w:tcPr>
          <w:p w:rsidR="00427F55" w:rsidRPr="00427F55" w:rsidRDefault="00427F55" w:rsidP="00E45D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3661" w:type="pct"/>
            <w:gridSpan w:val="6"/>
          </w:tcPr>
          <w:p w:rsidR="00427F55" w:rsidRPr="00427F55" w:rsidRDefault="00427F55" w:rsidP="00E45D2D">
            <w:pPr>
              <w:pStyle w:val="ConsPlusNormal"/>
              <w:rPr>
                <w:rFonts w:ascii="Arial" w:hAnsi="Arial" w:cs="Arial"/>
                <w:iCs/>
                <w:sz w:val="24"/>
                <w:szCs w:val="24"/>
              </w:rPr>
            </w:pPr>
            <w:r w:rsidRPr="00427F55">
              <w:rPr>
                <w:rFonts w:ascii="Arial" w:hAnsi="Arial" w:cs="Arial"/>
                <w:iCs/>
                <w:sz w:val="24"/>
                <w:szCs w:val="24"/>
              </w:rPr>
              <w:t>Заместитель главы городского округа Власиха Московской области Синелобов А.В.</w:t>
            </w:r>
          </w:p>
        </w:tc>
      </w:tr>
      <w:tr w:rsidR="00427F55" w:rsidRPr="00427F55" w:rsidTr="00427F55">
        <w:trPr>
          <w:trHeight w:val="227"/>
          <w:jc w:val="center"/>
        </w:trPr>
        <w:tc>
          <w:tcPr>
            <w:tcW w:w="1339" w:type="pct"/>
          </w:tcPr>
          <w:p w:rsidR="00427F55" w:rsidRPr="00427F55" w:rsidRDefault="00427F55" w:rsidP="00E45D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Муниципальный заказчик программы</w:t>
            </w:r>
          </w:p>
        </w:tc>
        <w:tc>
          <w:tcPr>
            <w:tcW w:w="3661" w:type="pct"/>
            <w:gridSpan w:val="6"/>
          </w:tcPr>
          <w:p w:rsidR="00427F55" w:rsidRPr="00427F55" w:rsidRDefault="00427F55" w:rsidP="00E45D2D">
            <w:pPr>
              <w:pStyle w:val="ConsPlusNormal"/>
              <w:rPr>
                <w:rFonts w:ascii="Arial" w:hAnsi="Arial" w:cs="Arial"/>
                <w:iCs/>
                <w:sz w:val="24"/>
                <w:szCs w:val="24"/>
              </w:rPr>
            </w:pPr>
            <w:r w:rsidRPr="00427F55">
              <w:rPr>
                <w:rFonts w:ascii="Arial" w:hAnsi="Arial" w:cs="Arial"/>
                <w:iCs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427F55" w:rsidRPr="00427F55" w:rsidTr="00427F55">
        <w:trPr>
          <w:trHeight w:val="227"/>
          <w:jc w:val="center"/>
        </w:trPr>
        <w:tc>
          <w:tcPr>
            <w:tcW w:w="1339" w:type="pct"/>
            <w:vMerge w:val="restart"/>
          </w:tcPr>
          <w:p w:rsidR="00427F55" w:rsidRPr="00427F55" w:rsidRDefault="00427F55" w:rsidP="009C4E6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3661" w:type="pct"/>
            <w:gridSpan w:val="6"/>
          </w:tcPr>
          <w:p w:rsidR="00427F55" w:rsidRPr="00427F55" w:rsidRDefault="00427F55" w:rsidP="00E45D2D">
            <w:pPr>
              <w:pStyle w:val="ConsPlusNormal"/>
              <w:rPr>
                <w:rFonts w:ascii="Arial" w:hAnsi="Arial" w:cs="Arial"/>
                <w:iCs/>
                <w:sz w:val="24"/>
                <w:szCs w:val="24"/>
              </w:rPr>
            </w:pPr>
            <w:r w:rsidRPr="00427F55">
              <w:rPr>
                <w:rFonts w:ascii="Arial" w:hAnsi="Arial" w:cs="Arial"/>
                <w:iCs/>
                <w:sz w:val="24"/>
                <w:szCs w:val="24"/>
              </w:rPr>
              <w:t>1. Улучшение условий для проживания граждан в многоквартирных домах, расположенных на территории городского округа Власиха Московской области</w:t>
            </w:r>
          </w:p>
        </w:tc>
      </w:tr>
      <w:tr w:rsidR="00427F55" w:rsidRPr="00427F55" w:rsidTr="00427F55">
        <w:trPr>
          <w:trHeight w:val="227"/>
          <w:jc w:val="center"/>
        </w:trPr>
        <w:tc>
          <w:tcPr>
            <w:tcW w:w="1339" w:type="pct"/>
            <w:vMerge/>
          </w:tcPr>
          <w:p w:rsidR="00427F55" w:rsidRPr="00427F55" w:rsidRDefault="00427F55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1" w:type="pct"/>
            <w:gridSpan w:val="6"/>
          </w:tcPr>
          <w:p w:rsidR="00427F55" w:rsidRPr="00427F55" w:rsidRDefault="00427F55" w:rsidP="00E45D2D">
            <w:pPr>
              <w:pStyle w:val="ConsPlusNormal"/>
              <w:rPr>
                <w:rFonts w:ascii="Arial" w:hAnsi="Arial" w:cs="Arial"/>
                <w:iCs/>
                <w:sz w:val="24"/>
                <w:szCs w:val="24"/>
              </w:rPr>
            </w:pPr>
            <w:r w:rsidRPr="00427F55">
              <w:rPr>
                <w:rFonts w:ascii="Arial" w:hAnsi="Arial" w:cs="Arial"/>
                <w:iCs/>
                <w:sz w:val="24"/>
                <w:szCs w:val="24"/>
              </w:rPr>
              <w:t>2. Приведение дворовых территорий городского округа Власиха Московской области в нормативное состояние</w:t>
            </w:r>
          </w:p>
        </w:tc>
      </w:tr>
      <w:tr w:rsidR="00427F55" w:rsidRPr="00427F55" w:rsidTr="00427F55">
        <w:trPr>
          <w:trHeight w:val="227"/>
          <w:jc w:val="center"/>
        </w:trPr>
        <w:tc>
          <w:tcPr>
            <w:tcW w:w="1339" w:type="pct"/>
            <w:vMerge/>
          </w:tcPr>
          <w:p w:rsidR="00427F55" w:rsidRPr="00427F55" w:rsidRDefault="00427F55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1" w:type="pct"/>
            <w:gridSpan w:val="6"/>
          </w:tcPr>
          <w:p w:rsidR="00427F55" w:rsidRPr="00427F55" w:rsidRDefault="00427F55" w:rsidP="00E15749">
            <w:pPr>
              <w:pStyle w:val="ConsPlusNormal"/>
              <w:rPr>
                <w:rFonts w:ascii="Arial" w:hAnsi="Arial" w:cs="Arial"/>
                <w:iCs/>
                <w:sz w:val="24"/>
                <w:szCs w:val="24"/>
              </w:rPr>
            </w:pPr>
            <w:r w:rsidRPr="00427F55">
              <w:rPr>
                <w:rFonts w:ascii="Arial" w:hAnsi="Arial" w:cs="Arial"/>
                <w:iCs/>
                <w:sz w:val="24"/>
                <w:szCs w:val="24"/>
              </w:rPr>
              <w:t>3. Обеспечение ежедневного содержания территории городского округа Власиха Московской области</w:t>
            </w:r>
            <w:r w:rsidRPr="00427F55">
              <w:rPr>
                <w:rFonts w:ascii="Arial" w:eastAsiaTheme="minorHAnsi" w:hAnsi="Arial" w:cs="Arial"/>
                <w:iCs/>
                <w:sz w:val="24"/>
                <w:szCs w:val="24"/>
                <w:lang w:eastAsia="en-US"/>
              </w:rPr>
              <w:t xml:space="preserve"> </w:t>
            </w:r>
            <w:r w:rsidRPr="00427F55">
              <w:rPr>
                <w:rFonts w:ascii="Arial" w:hAnsi="Arial" w:cs="Arial"/>
                <w:iCs/>
                <w:sz w:val="24"/>
                <w:szCs w:val="24"/>
              </w:rPr>
              <w:t>в нормативном состоянии</w:t>
            </w:r>
          </w:p>
        </w:tc>
      </w:tr>
      <w:tr w:rsidR="00427F55" w:rsidRPr="00427F55" w:rsidTr="00427F55">
        <w:trPr>
          <w:trHeight w:val="227"/>
          <w:jc w:val="center"/>
        </w:trPr>
        <w:tc>
          <w:tcPr>
            <w:tcW w:w="1339" w:type="pct"/>
          </w:tcPr>
          <w:p w:rsidR="00427F55" w:rsidRPr="00427F55" w:rsidRDefault="00427F55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Перечень подпрограмм</w:t>
            </w:r>
          </w:p>
        </w:tc>
        <w:tc>
          <w:tcPr>
            <w:tcW w:w="3661" w:type="pct"/>
            <w:gridSpan w:val="6"/>
          </w:tcPr>
          <w:p w:rsidR="00427F55" w:rsidRPr="00427F55" w:rsidRDefault="00427F55" w:rsidP="001141DC">
            <w:pPr>
              <w:pStyle w:val="ConsPlusNormal"/>
              <w:rPr>
                <w:rFonts w:ascii="Arial" w:hAnsi="Arial" w:cs="Arial"/>
                <w:iCs/>
                <w:sz w:val="24"/>
                <w:szCs w:val="24"/>
              </w:rPr>
            </w:pPr>
            <w:r w:rsidRPr="00427F55">
              <w:rPr>
                <w:rFonts w:ascii="Arial" w:hAnsi="Arial" w:cs="Arial"/>
                <w:iCs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427F55" w:rsidRPr="00427F55" w:rsidTr="00427F55">
        <w:trPr>
          <w:trHeight w:val="45"/>
          <w:jc w:val="center"/>
        </w:trPr>
        <w:tc>
          <w:tcPr>
            <w:tcW w:w="1339" w:type="pct"/>
          </w:tcPr>
          <w:p w:rsidR="00427F55" w:rsidRPr="00427F55" w:rsidRDefault="00427F55" w:rsidP="00E45D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lastRenderedPageBreak/>
              <w:t>1. Подпрограмма 1 «Создание условий для обеспечения комфортного проживания жителей, в том числе в многоквартирных домах на территории муниципального образования»</w:t>
            </w:r>
          </w:p>
        </w:tc>
        <w:tc>
          <w:tcPr>
            <w:tcW w:w="3661" w:type="pct"/>
            <w:gridSpan w:val="6"/>
          </w:tcPr>
          <w:p w:rsidR="00427F55" w:rsidRPr="00427F55" w:rsidRDefault="00427F55" w:rsidP="00E45D2D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427F55">
              <w:rPr>
                <w:rFonts w:ascii="Arial" w:hAnsi="Arial" w:cs="Arial"/>
                <w:iCs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427F55" w:rsidRPr="00427F55" w:rsidTr="00427F55">
        <w:trPr>
          <w:trHeight w:val="227"/>
          <w:jc w:val="center"/>
        </w:trPr>
        <w:tc>
          <w:tcPr>
            <w:tcW w:w="1339" w:type="pct"/>
          </w:tcPr>
          <w:p w:rsidR="00427F55" w:rsidRPr="00427F55" w:rsidRDefault="00427F55" w:rsidP="00E45D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2. Подпрограмма 2 «Обращение с отходами»</w:t>
            </w:r>
          </w:p>
        </w:tc>
        <w:tc>
          <w:tcPr>
            <w:tcW w:w="3661" w:type="pct"/>
            <w:gridSpan w:val="6"/>
          </w:tcPr>
          <w:p w:rsidR="00427F55" w:rsidRPr="00427F55" w:rsidRDefault="00427F55" w:rsidP="00E45D2D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427F55">
              <w:rPr>
                <w:rFonts w:ascii="Arial" w:hAnsi="Arial" w:cs="Arial"/>
                <w:iCs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427F55" w:rsidRPr="00427F55" w:rsidTr="00427F55">
        <w:trPr>
          <w:trHeight w:val="227"/>
          <w:jc w:val="center"/>
        </w:trPr>
        <w:tc>
          <w:tcPr>
            <w:tcW w:w="1339" w:type="pct"/>
          </w:tcPr>
          <w:p w:rsidR="00427F55" w:rsidRPr="00427F55" w:rsidRDefault="00427F55" w:rsidP="00E45D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3. Подпрограмма 3 «Обеспечивающая подпрограмма»</w:t>
            </w:r>
          </w:p>
        </w:tc>
        <w:tc>
          <w:tcPr>
            <w:tcW w:w="3661" w:type="pct"/>
            <w:gridSpan w:val="6"/>
          </w:tcPr>
          <w:p w:rsidR="00427F55" w:rsidRPr="00427F55" w:rsidRDefault="00427F55" w:rsidP="00E45D2D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427F55">
              <w:rPr>
                <w:rFonts w:ascii="Arial" w:hAnsi="Arial" w:cs="Arial"/>
                <w:iCs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427F55" w:rsidRPr="00427F55" w:rsidTr="00427F55">
        <w:trPr>
          <w:trHeight w:val="454"/>
          <w:jc w:val="center"/>
        </w:trPr>
        <w:tc>
          <w:tcPr>
            <w:tcW w:w="1339" w:type="pct"/>
            <w:vMerge w:val="restart"/>
          </w:tcPr>
          <w:p w:rsidR="00427F55" w:rsidRPr="00427F55" w:rsidRDefault="00427F55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Краткая характеристика подпрограмм</w:t>
            </w:r>
          </w:p>
        </w:tc>
        <w:tc>
          <w:tcPr>
            <w:tcW w:w="3661" w:type="pct"/>
            <w:gridSpan w:val="6"/>
          </w:tcPr>
          <w:p w:rsidR="00427F55" w:rsidRPr="00427F55" w:rsidRDefault="00427F55" w:rsidP="00561AFB">
            <w:pPr>
              <w:pStyle w:val="ConsPlusNormal"/>
              <w:rPr>
                <w:rFonts w:ascii="Arial" w:hAnsi="Arial" w:cs="Arial"/>
                <w:color w:val="EE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 w:themeColor="text1"/>
                <w:sz w:val="24"/>
                <w:szCs w:val="24"/>
              </w:rPr>
              <w:t>Подпрограмма 1 «Создание условий для обеспечения комфортного проживания жителей, в том числе в многоквартирных домах на территории муниципального образования» направлена на создание благоприятных условий среды обитания, повышение комфортности проживания населения, обеспечение эффективной эксплуатации жилых домов на территории муниципального образования</w:t>
            </w:r>
          </w:p>
        </w:tc>
      </w:tr>
      <w:tr w:rsidR="00427F55" w:rsidRPr="00427F55" w:rsidTr="00427F55">
        <w:trPr>
          <w:trHeight w:val="227"/>
          <w:jc w:val="center"/>
        </w:trPr>
        <w:tc>
          <w:tcPr>
            <w:tcW w:w="1339" w:type="pct"/>
            <w:vMerge/>
          </w:tcPr>
          <w:p w:rsidR="00427F55" w:rsidRPr="00427F55" w:rsidRDefault="00427F55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1" w:type="pct"/>
            <w:gridSpan w:val="6"/>
          </w:tcPr>
          <w:p w:rsidR="00427F55" w:rsidRPr="00427F55" w:rsidRDefault="00427F55" w:rsidP="00561AFB">
            <w:pPr>
              <w:pStyle w:val="ConsPlusNormal"/>
              <w:rPr>
                <w:rFonts w:ascii="Arial" w:hAnsi="Arial" w:cs="Arial"/>
                <w:color w:val="EE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Подпрограмма 2 «Обращение с отходами» </w:t>
            </w:r>
            <w:r w:rsidRPr="00427F55">
              <w:rPr>
                <w:rFonts w:ascii="Arial" w:eastAsia="SimSun" w:hAnsi="Arial" w:cs="Arial"/>
                <w:color w:val="000000" w:themeColor="text1"/>
                <w:sz w:val="24"/>
                <w:szCs w:val="24"/>
              </w:rPr>
              <w:t>предусматривает развитие отрасли и культуры обращения с отходами на территории муниципального образования</w:t>
            </w:r>
          </w:p>
        </w:tc>
      </w:tr>
      <w:tr w:rsidR="00427F55" w:rsidRPr="00427F55" w:rsidTr="00427F55">
        <w:trPr>
          <w:trHeight w:val="227"/>
          <w:jc w:val="center"/>
        </w:trPr>
        <w:tc>
          <w:tcPr>
            <w:tcW w:w="1339" w:type="pct"/>
            <w:vMerge/>
          </w:tcPr>
          <w:p w:rsidR="00427F55" w:rsidRPr="00427F55" w:rsidRDefault="00427F55" w:rsidP="00A41B2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1" w:type="pct"/>
            <w:gridSpan w:val="6"/>
          </w:tcPr>
          <w:p w:rsidR="00427F55" w:rsidRPr="00427F55" w:rsidRDefault="00427F55" w:rsidP="00A41B27">
            <w:pPr>
              <w:pStyle w:val="ConsPlusNormal"/>
              <w:rPr>
                <w:rFonts w:ascii="Arial" w:hAnsi="Arial" w:cs="Arial"/>
                <w:color w:val="EE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Подпрограмма 3 «Обеспечивающая подпрограмма» направлена на </w:t>
            </w: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создание условий для реализации полномочий органов местного самоуправления</w:t>
            </w:r>
          </w:p>
        </w:tc>
      </w:tr>
      <w:tr w:rsidR="00427F55" w:rsidRPr="00427F55" w:rsidTr="00427F55">
        <w:trPr>
          <w:trHeight w:val="604"/>
          <w:jc w:val="center"/>
        </w:trPr>
        <w:tc>
          <w:tcPr>
            <w:tcW w:w="1339" w:type="pct"/>
          </w:tcPr>
          <w:p w:rsidR="00427F55" w:rsidRPr="00427F55" w:rsidRDefault="00427F55" w:rsidP="00EF68BD">
            <w:pPr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598" w:type="pct"/>
          </w:tcPr>
          <w:p w:rsidR="00427F55" w:rsidRPr="00427F55" w:rsidRDefault="00427F55" w:rsidP="00EF68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86" w:type="pct"/>
          </w:tcPr>
          <w:p w:rsidR="00427F55" w:rsidRPr="00427F55" w:rsidRDefault="00427F55" w:rsidP="00EF68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 xml:space="preserve">2026 год </w:t>
            </w:r>
          </w:p>
        </w:tc>
        <w:tc>
          <w:tcPr>
            <w:tcW w:w="631" w:type="pct"/>
          </w:tcPr>
          <w:p w:rsidR="00427F55" w:rsidRPr="00427F55" w:rsidRDefault="00427F55" w:rsidP="00EF68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86" w:type="pct"/>
          </w:tcPr>
          <w:p w:rsidR="00427F55" w:rsidRPr="00427F55" w:rsidRDefault="00427F55" w:rsidP="00EF68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586" w:type="pct"/>
          </w:tcPr>
          <w:p w:rsidR="00427F55" w:rsidRPr="00427F55" w:rsidRDefault="00427F55" w:rsidP="00EF68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676" w:type="pct"/>
          </w:tcPr>
          <w:p w:rsidR="00427F55" w:rsidRPr="00427F55" w:rsidRDefault="00427F55" w:rsidP="006A5F4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</w:tr>
      <w:tr w:rsidR="00427F55" w:rsidRPr="00427F55" w:rsidTr="00427F55">
        <w:trPr>
          <w:trHeight w:val="227"/>
          <w:jc w:val="center"/>
        </w:trPr>
        <w:tc>
          <w:tcPr>
            <w:tcW w:w="1339" w:type="pct"/>
          </w:tcPr>
          <w:p w:rsidR="00427F55" w:rsidRPr="00427F55" w:rsidRDefault="00427F55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598" w:type="pct"/>
          </w:tcPr>
          <w:p w:rsidR="00427F55" w:rsidRPr="00427F55" w:rsidRDefault="00427F55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3 511,00</w:t>
            </w:r>
          </w:p>
        </w:tc>
        <w:tc>
          <w:tcPr>
            <w:tcW w:w="586" w:type="pct"/>
          </w:tcPr>
          <w:p w:rsidR="00427F55" w:rsidRPr="00427F55" w:rsidRDefault="00427F55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1 169,00</w:t>
            </w:r>
          </w:p>
        </w:tc>
        <w:tc>
          <w:tcPr>
            <w:tcW w:w="631" w:type="pct"/>
          </w:tcPr>
          <w:p w:rsidR="00427F55" w:rsidRPr="00427F55" w:rsidRDefault="00427F55" w:rsidP="005140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1 170,00</w:t>
            </w:r>
          </w:p>
        </w:tc>
        <w:tc>
          <w:tcPr>
            <w:tcW w:w="586" w:type="pct"/>
          </w:tcPr>
          <w:p w:rsidR="00427F55" w:rsidRPr="00427F55" w:rsidRDefault="00427F55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1 172,00</w:t>
            </w:r>
          </w:p>
        </w:tc>
        <w:tc>
          <w:tcPr>
            <w:tcW w:w="586" w:type="pct"/>
          </w:tcPr>
          <w:p w:rsidR="00427F55" w:rsidRPr="00427F55" w:rsidRDefault="00427F55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6" w:type="pct"/>
          </w:tcPr>
          <w:p w:rsidR="00427F55" w:rsidRPr="00427F55" w:rsidRDefault="00427F55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27F55" w:rsidRPr="00427F55" w:rsidTr="00427F55">
        <w:trPr>
          <w:trHeight w:val="227"/>
          <w:jc w:val="center"/>
        </w:trPr>
        <w:tc>
          <w:tcPr>
            <w:tcW w:w="1339" w:type="pct"/>
          </w:tcPr>
          <w:p w:rsidR="00427F55" w:rsidRPr="00427F55" w:rsidRDefault="00427F55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lastRenderedPageBreak/>
              <w:t>Средства федерального бюджета</w:t>
            </w:r>
          </w:p>
        </w:tc>
        <w:tc>
          <w:tcPr>
            <w:tcW w:w="598" w:type="pct"/>
          </w:tcPr>
          <w:p w:rsidR="00427F55" w:rsidRPr="00427F55" w:rsidRDefault="00427F55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6" w:type="pct"/>
          </w:tcPr>
          <w:p w:rsidR="00427F55" w:rsidRPr="00427F55" w:rsidRDefault="00427F55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31" w:type="pct"/>
          </w:tcPr>
          <w:p w:rsidR="00427F55" w:rsidRPr="00427F55" w:rsidRDefault="00427F55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6" w:type="pct"/>
          </w:tcPr>
          <w:p w:rsidR="00427F55" w:rsidRPr="00427F55" w:rsidRDefault="00427F55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6" w:type="pct"/>
          </w:tcPr>
          <w:p w:rsidR="00427F55" w:rsidRPr="00427F55" w:rsidRDefault="00427F55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6" w:type="pct"/>
          </w:tcPr>
          <w:p w:rsidR="00427F55" w:rsidRPr="00427F55" w:rsidRDefault="00427F55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27F55" w:rsidRPr="00427F55" w:rsidTr="00427F55">
        <w:trPr>
          <w:trHeight w:val="299"/>
          <w:jc w:val="center"/>
        </w:trPr>
        <w:tc>
          <w:tcPr>
            <w:tcW w:w="1339" w:type="pct"/>
          </w:tcPr>
          <w:p w:rsidR="00427F55" w:rsidRPr="00427F55" w:rsidRDefault="00427F55" w:rsidP="00D9798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598" w:type="pct"/>
          </w:tcPr>
          <w:p w:rsidR="00427F55" w:rsidRPr="00427F55" w:rsidRDefault="00427F55" w:rsidP="00025F0B">
            <w:pPr>
              <w:pStyle w:val="ConsPlusNormal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2 019 888,26</w:t>
            </w:r>
          </w:p>
        </w:tc>
        <w:tc>
          <w:tcPr>
            <w:tcW w:w="586" w:type="pct"/>
          </w:tcPr>
          <w:p w:rsidR="00427F55" w:rsidRPr="00427F55" w:rsidRDefault="00427F55" w:rsidP="004A6FBA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 w:themeColor="text1"/>
                <w:sz w:val="24"/>
                <w:szCs w:val="24"/>
              </w:rPr>
              <w:t>414 120,26</w:t>
            </w:r>
          </w:p>
        </w:tc>
        <w:tc>
          <w:tcPr>
            <w:tcW w:w="631" w:type="pct"/>
          </w:tcPr>
          <w:p w:rsidR="00427F55" w:rsidRPr="00427F55" w:rsidRDefault="00427F55" w:rsidP="00D97984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 w:themeColor="text1"/>
                <w:sz w:val="24"/>
                <w:szCs w:val="24"/>
              </w:rPr>
              <w:t>409 386,00</w:t>
            </w:r>
          </w:p>
        </w:tc>
        <w:tc>
          <w:tcPr>
            <w:tcW w:w="586" w:type="pct"/>
          </w:tcPr>
          <w:p w:rsidR="00427F55" w:rsidRPr="00427F55" w:rsidRDefault="00427F55" w:rsidP="00D97984">
            <w:pPr>
              <w:pStyle w:val="ConsPlusNormal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 w:themeColor="text1"/>
                <w:sz w:val="24"/>
                <w:szCs w:val="24"/>
              </w:rPr>
              <w:t>410 374,00</w:t>
            </w:r>
          </w:p>
        </w:tc>
        <w:tc>
          <w:tcPr>
            <w:tcW w:w="586" w:type="pct"/>
          </w:tcPr>
          <w:p w:rsidR="00427F55" w:rsidRPr="00427F55" w:rsidRDefault="00427F55" w:rsidP="00D9798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393 004,00</w:t>
            </w:r>
          </w:p>
        </w:tc>
        <w:tc>
          <w:tcPr>
            <w:tcW w:w="676" w:type="pct"/>
          </w:tcPr>
          <w:p w:rsidR="00427F55" w:rsidRPr="00427F55" w:rsidRDefault="00427F55" w:rsidP="00D9798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393 004,00</w:t>
            </w:r>
          </w:p>
        </w:tc>
      </w:tr>
      <w:tr w:rsidR="00427F55" w:rsidRPr="00427F55" w:rsidTr="00427F55">
        <w:trPr>
          <w:trHeight w:val="227"/>
          <w:jc w:val="center"/>
        </w:trPr>
        <w:tc>
          <w:tcPr>
            <w:tcW w:w="1339" w:type="pct"/>
          </w:tcPr>
          <w:p w:rsidR="00427F55" w:rsidRPr="00427F55" w:rsidRDefault="00427F55" w:rsidP="00D9798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598" w:type="pct"/>
          </w:tcPr>
          <w:p w:rsidR="00427F55" w:rsidRPr="00427F55" w:rsidRDefault="00427F55" w:rsidP="00D9798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6" w:type="pct"/>
          </w:tcPr>
          <w:p w:rsidR="00427F55" w:rsidRPr="00427F55" w:rsidRDefault="00427F55" w:rsidP="00D9798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31" w:type="pct"/>
          </w:tcPr>
          <w:p w:rsidR="00427F55" w:rsidRPr="00427F55" w:rsidRDefault="00427F55" w:rsidP="00D9798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6" w:type="pct"/>
          </w:tcPr>
          <w:p w:rsidR="00427F55" w:rsidRPr="00427F55" w:rsidRDefault="00427F55" w:rsidP="00D9798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6" w:type="pct"/>
          </w:tcPr>
          <w:p w:rsidR="00427F55" w:rsidRPr="00427F55" w:rsidRDefault="00427F55" w:rsidP="00D9798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6" w:type="pct"/>
          </w:tcPr>
          <w:p w:rsidR="00427F55" w:rsidRPr="00427F55" w:rsidRDefault="00427F55" w:rsidP="00D9798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27F55" w:rsidRPr="00427F55" w:rsidTr="00427F55">
        <w:trPr>
          <w:trHeight w:val="13"/>
          <w:jc w:val="center"/>
        </w:trPr>
        <w:tc>
          <w:tcPr>
            <w:tcW w:w="1339" w:type="pct"/>
          </w:tcPr>
          <w:p w:rsidR="00427F55" w:rsidRPr="00427F55" w:rsidRDefault="00427F55" w:rsidP="001637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598" w:type="pct"/>
          </w:tcPr>
          <w:p w:rsidR="00427F55" w:rsidRPr="00427F55" w:rsidRDefault="00427F55" w:rsidP="002B75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2 023 399,26</w:t>
            </w:r>
          </w:p>
        </w:tc>
        <w:tc>
          <w:tcPr>
            <w:tcW w:w="586" w:type="pct"/>
          </w:tcPr>
          <w:p w:rsidR="00427F55" w:rsidRPr="00427F55" w:rsidRDefault="00427F55" w:rsidP="0053107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415 289,26</w:t>
            </w:r>
          </w:p>
        </w:tc>
        <w:tc>
          <w:tcPr>
            <w:tcW w:w="631" w:type="pct"/>
          </w:tcPr>
          <w:p w:rsidR="00427F55" w:rsidRPr="00427F55" w:rsidRDefault="00427F55" w:rsidP="001637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410 556,00</w:t>
            </w:r>
          </w:p>
        </w:tc>
        <w:tc>
          <w:tcPr>
            <w:tcW w:w="586" w:type="pct"/>
          </w:tcPr>
          <w:p w:rsidR="00427F55" w:rsidRPr="00427F55" w:rsidRDefault="00427F55" w:rsidP="001637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411 546,00</w:t>
            </w:r>
          </w:p>
        </w:tc>
        <w:tc>
          <w:tcPr>
            <w:tcW w:w="586" w:type="pct"/>
          </w:tcPr>
          <w:p w:rsidR="00427F55" w:rsidRPr="00427F55" w:rsidRDefault="00427F55" w:rsidP="001637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393 004,00</w:t>
            </w:r>
          </w:p>
        </w:tc>
        <w:tc>
          <w:tcPr>
            <w:tcW w:w="676" w:type="pct"/>
          </w:tcPr>
          <w:p w:rsidR="00427F55" w:rsidRPr="00427F55" w:rsidRDefault="00427F55" w:rsidP="001637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393 004,00</w:t>
            </w:r>
          </w:p>
        </w:tc>
      </w:tr>
    </w:tbl>
    <w:p w:rsidR="00427F55" w:rsidRPr="00427F55" w:rsidRDefault="00427F55" w:rsidP="001141DC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427F55" w:rsidRPr="00427F55" w:rsidRDefault="00427F55" w:rsidP="00F87683">
      <w:pPr>
        <w:pStyle w:val="ConsPlusNormal"/>
        <w:ind w:firstLine="540"/>
        <w:jc w:val="center"/>
        <w:rPr>
          <w:rFonts w:ascii="Arial" w:hAnsi="Arial" w:cs="Arial"/>
          <w:sz w:val="24"/>
          <w:szCs w:val="24"/>
        </w:rPr>
      </w:pPr>
    </w:p>
    <w:p w:rsidR="00427F55" w:rsidRPr="00427F55" w:rsidRDefault="00427F55" w:rsidP="00F87683">
      <w:pPr>
        <w:pStyle w:val="ConsPlusNormal"/>
        <w:ind w:firstLine="540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427F55">
        <w:rPr>
          <w:rFonts w:ascii="Arial" w:hAnsi="Arial" w:cs="Arial"/>
          <w:b/>
          <w:sz w:val="24"/>
          <w:szCs w:val="24"/>
        </w:rPr>
        <w:t>Краткая характеристика сферы реализации муниципальной программы, в том числе формулировка основных проблем в указанной сфере, описание целей муниципальной программы</w:t>
      </w:r>
    </w:p>
    <w:p w:rsidR="00427F55" w:rsidRPr="00427F55" w:rsidRDefault="00427F55" w:rsidP="00F87683">
      <w:pPr>
        <w:pStyle w:val="ConsPlusNormal"/>
        <w:ind w:firstLine="540"/>
        <w:jc w:val="both"/>
        <w:rPr>
          <w:rFonts w:ascii="Arial" w:hAnsi="Arial" w:cs="Arial"/>
          <w:color w:val="FF0000"/>
          <w:sz w:val="24"/>
          <w:szCs w:val="24"/>
        </w:rPr>
      </w:pPr>
    </w:p>
    <w:p w:rsidR="00427F55" w:rsidRPr="00427F55" w:rsidRDefault="00427F55" w:rsidP="00FF69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>Целью муниципальной программы городского округа Власиха Московской области «Чистый округ» (далее по тексту – муниципальная программа) является улучшение условий для проживания граждан в многоквартирных домах, приведение в нормативное состояние и содержание территории городского округа Власиха Московской области (далее по тексту – городской округ).</w:t>
      </w:r>
    </w:p>
    <w:p w:rsidR="00427F55" w:rsidRPr="00427F55" w:rsidRDefault="00427F55" w:rsidP="00FF69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>В настоящий момент на территории городского округа располагается 78 многоквартирных домов, придомовые территории которых составляют 36 дворовых территорий. Так же в объекты городского хозяйства округа входят 6 внутриквартальных проездов и 23 общественные территории.</w:t>
      </w:r>
    </w:p>
    <w:p w:rsidR="00427F55" w:rsidRPr="00427F55" w:rsidRDefault="00427F55" w:rsidP="00FF69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>Основные вызовы в сфере содержания территории связаны с ростом численности и плотности населения на жилых территориях, соответствующим ростом количества личного автотранспорта, что приводит к снижению уровня обеспеченности озелененными территориями общего пользования и объектами общего пользования, повышению эксплуатационной нагрузки на существующую инфраструктуру, вызывая ее преждевременный износ.</w:t>
      </w:r>
    </w:p>
    <w:p w:rsidR="00427F55" w:rsidRPr="00427F55" w:rsidRDefault="00427F55" w:rsidP="00FF6986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>Кроме того, надлежащее состояние территории является важным фактором при формировании благоприятной экологической и эстетической городской среды.</w:t>
      </w:r>
    </w:p>
    <w:p w:rsidR="00427F55" w:rsidRPr="00427F55" w:rsidRDefault="00427F55" w:rsidP="00FF6986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>Реализация мероприятий муниципальной программы предусматривает осуществление работ по благоустройству и содержанию территории, размещению и ремонту объектов благоустройства, созданию благоприятных условий для проживания граждан в многоквартирных домах, соблюдение санитарных и экологических норм, направленных на обеспечение и повышение комфортности условий проживания граждан, поддержание и улучшение санитарного и эстетического состояния территории, а также на создание современной городской среды.</w:t>
      </w:r>
    </w:p>
    <w:p w:rsidR="00427F55" w:rsidRPr="00427F55" w:rsidRDefault="00427F55" w:rsidP="008954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lastRenderedPageBreak/>
        <w:t xml:space="preserve">Уровень благоустройства территории городского округа зависит, прежде всего, от состояния дворовых территорий и проездов к дворовым территориям многоквартирных домов, а также от состояния наиболее посещаемых общественных территорий. Благоустройство придомовых территорий многоквартирных домов напрямую влияет на восприятие жителями городской среды, создает комфортные условия для отдыха и досуга их жильцов. При этом основополагающими факторами являются надлежащее состояние асфальтобетонного покрытия дворовых территорий и проездов к многоквартирным жилым домам, а также наличие на придомовых территориях зон отдыха, спортивных и детских игровых площадок, отвечающих современным требованиям. В последние годы благоустройству территории городского округа придается большое значение, строятся новые и реконструируются существующие тротуары, устанавливаются детские игровые площадки, малые архитектурные формы, выполняются работы по озеленению и благоустройству городской территории. </w:t>
      </w:r>
    </w:p>
    <w:p w:rsidR="00427F55" w:rsidRPr="00427F55" w:rsidRDefault="00427F55" w:rsidP="008954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>Перечень объектов и элементов благоустройства дворовых территорий включает:</w:t>
      </w:r>
    </w:p>
    <w:p w:rsidR="00427F55" w:rsidRPr="00427F55" w:rsidRDefault="00427F55" w:rsidP="008954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>- детская площадка;</w:t>
      </w:r>
    </w:p>
    <w:p w:rsidR="00427F55" w:rsidRPr="00427F55" w:rsidRDefault="00427F55" w:rsidP="008954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>- площадка автостоянки (парковка, парковочные места);</w:t>
      </w:r>
    </w:p>
    <w:p w:rsidR="00427F55" w:rsidRPr="00427F55" w:rsidRDefault="00427F55" w:rsidP="008954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>- озеленение;</w:t>
      </w:r>
    </w:p>
    <w:p w:rsidR="00427F55" w:rsidRPr="00427F55" w:rsidRDefault="00427F55" w:rsidP="008954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>- наружное освещение;</w:t>
      </w:r>
    </w:p>
    <w:p w:rsidR="00427F55" w:rsidRPr="00427F55" w:rsidRDefault="00427F55" w:rsidP="008954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>- контейнерная площадка;</w:t>
      </w:r>
    </w:p>
    <w:p w:rsidR="00427F55" w:rsidRPr="00427F55" w:rsidRDefault="00427F55" w:rsidP="008954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>- лавочки (скамейки);</w:t>
      </w:r>
    </w:p>
    <w:p w:rsidR="00427F55" w:rsidRPr="00427F55" w:rsidRDefault="00427F55" w:rsidP="008954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>- урны;</w:t>
      </w:r>
    </w:p>
    <w:p w:rsidR="00427F55" w:rsidRPr="00427F55" w:rsidRDefault="00427F55" w:rsidP="008954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>- пешеходные коммуникации (тротуары, аллеи, пешеходные дорожки, обеспечивающие безопасное передвижение пешеходов, освещенные, отделенные от проезжей части, обеспечивающие для инвалидов и маломобильных групп населения равные условиям жизнедеятельности с другими категориями населения);</w:t>
      </w:r>
    </w:p>
    <w:p w:rsidR="00427F55" w:rsidRPr="00427F55" w:rsidRDefault="00427F55" w:rsidP="008954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>- проезды (в том числе местные, внутридворовые и внутриквартальные проезды, проезды хозяйственных для посадки и высадки пассажиров, для автомобилей скорой помощи, пожарных, аварийных служб, проезды на площадках, а также проезды, обеспечивающие возможность въезда-съезда транспортных средств с пересекаемых или примыкающих улиц, или дорог на дворовую территорию).</w:t>
      </w:r>
    </w:p>
    <w:p w:rsidR="00427F55" w:rsidRPr="00427F55" w:rsidRDefault="00427F55" w:rsidP="0050367E">
      <w:pPr>
        <w:pStyle w:val="ConsPlusNormal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27F55">
        <w:rPr>
          <w:rFonts w:ascii="Arial" w:hAnsi="Arial" w:cs="Arial"/>
          <w:color w:val="000000" w:themeColor="text1"/>
          <w:sz w:val="24"/>
          <w:szCs w:val="24"/>
        </w:rPr>
        <w:t>Кроме того, может быть предусмотрено выполнение дополнительных видов работ по благоустройству дворовых территорий на следующих объектах и элементах:</w:t>
      </w:r>
    </w:p>
    <w:p w:rsidR="00427F55" w:rsidRPr="00427F55" w:rsidRDefault="00427F55" w:rsidP="0050367E">
      <w:pPr>
        <w:pStyle w:val="ConsPlusNormal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27F55">
        <w:rPr>
          <w:rFonts w:ascii="Arial" w:hAnsi="Arial" w:cs="Arial"/>
          <w:color w:val="000000" w:themeColor="text1"/>
          <w:sz w:val="24"/>
          <w:szCs w:val="24"/>
        </w:rPr>
        <w:t>- спортивной площадки (</w:t>
      </w:r>
      <w:proofErr w:type="spellStart"/>
      <w:r w:rsidRPr="00427F55">
        <w:rPr>
          <w:rFonts w:ascii="Arial" w:hAnsi="Arial" w:cs="Arial"/>
          <w:color w:val="000000" w:themeColor="text1"/>
          <w:sz w:val="24"/>
          <w:szCs w:val="24"/>
        </w:rPr>
        <w:t>воркаут</w:t>
      </w:r>
      <w:proofErr w:type="spellEnd"/>
      <w:r w:rsidRPr="00427F55">
        <w:rPr>
          <w:rFonts w:ascii="Arial" w:hAnsi="Arial" w:cs="Arial"/>
          <w:color w:val="000000" w:themeColor="text1"/>
          <w:sz w:val="24"/>
          <w:szCs w:val="24"/>
        </w:rPr>
        <w:t>);</w:t>
      </w:r>
    </w:p>
    <w:p w:rsidR="00427F55" w:rsidRPr="00427F55" w:rsidRDefault="00427F55" w:rsidP="008954F1">
      <w:pPr>
        <w:pStyle w:val="ConsPlusNormal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27F55">
        <w:rPr>
          <w:rFonts w:ascii="Arial" w:hAnsi="Arial" w:cs="Arial"/>
          <w:color w:val="000000" w:themeColor="text1"/>
          <w:sz w:val="24"/>
          <w:szCs w:val="24"/>
        </w:rPr>
        <w:t>- площадки для отдыха;</w:t>
      </w:r>
    </w:p>
    <w:p w:rsidR="00427F55" w:rsidRPr="00427F55" w:rsidRDefault="00427F55" w:rsidP="008954F1">
      <w:pPr>
        <w:pStyle w:val="ConsPlusNormal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27F55">
        <w:rPr>
          <w:rFonts w:ascii="Arial" w:hAnsi="Arial" w:cs="Arial"/>
          <w:color w:val="000000" w:themeColor="text1"/>
          <w:sz w:val="24"/>
          <w:szCs w:val="24"/>
        </w:rPr>
        <w:t>- приспособления для сушки белья;</w:t>
      </w:r>
    </w:p>
    <w:p w:rsidR="00427F55" w:rsidRPr="00427F55" w:rsidRDefault="00427F55" w:rsidP="008954F1">
      <w:pPr>
        <w:pStyle w:val="ConsPlusNormal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27F55">
        <w:rPr>
          <w:rFonts w:ascii="Arial" w:hAnsi="Arial" w:cs="Arial"/>
          <w:color w:val="000000" w:themeColor="text1"/>
          <w:sz w:val="24"/>
          <w:szCs w:val="24"/>
        </w:rPr>
        <w:t>- других объектов общественного пользования по согласованию с заинтересованными лицами.</w:t>
      </w:r>
    </w:p>
    <w:p w:rsidR="00427F55" w:rsidRPr="00427F55" w:rsidRDefault="00427F55" w:rsidP="008954F1">
      <w:pPr>
        <w:pStyle w:val="ConsPlusNormal"/>
        <w:ind w:firstLine="709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>Формой трудового участия жителей в работах по благоустройству дворовых территорий является участие в субботниках, проводимых в рамках месяца чистоты и порядка, который ежегодно проводится в Московской области и направлен на приведение территорий в соответствие с нормативными характеристиками.</w:t>
      </w:r>
    </w:p>
    <w:p w:rsidR="00427F55" w:rsidRPr="00427F55" w:rsidRDefault="00427F55" w:rsidP="008954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 xml:space="preserve">В целях соблюдения нормативных сроков службы конструктивных элементов и инженерного оборудования ежегодно проводятся мероприятия по капитальному и текущему ремонту многоквартирных домов, включая устранение неисправностей всех изношенных </w:t>
      </w:r>
      <w:r w:rsidRPr="00427F55">
        <w:rPr>
          <w:rFonts w:ascii="Arial" w:hAnsi="Arial" w:cs="Arial"/>
          <w:sz w:val="24"/>
          <w:szCs w:val="24"/>
        </w:rPr>
        <w:lastRenderedPageBreak/>
        <w:t>элементов, восстановление или замену их на более долговечные и экономичные, улучшающие эксплуатационные показатели зданий (помещений), и приведение подъездов многоквартирных домов к нормативному состоянию.</w:t>
      </w:r>
    </w:p>
    <w:p w:rsidR="00427F55" w:rsidRPr="00427F55" w:rsidRDefault="00427F55" w:rsidP="008954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>Кроме того, городская среда требует проведения большого объема работ по приспособлению ее к условиям доступности для инвалидов всех категорий и маломобильных групп населения.</w:t>
      </w:r>
    </w:p>
    <w:p w:rsidR="00427F55" w:rsidRPr="00427F55" w:rsidRDefault="00427F55" w:rsidP="008954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>Для выполнения норм и требований законодательства Московской области городскому округу переданы государственные полномочия по созданию административных комиссий в связи с вступлением в силу с 1 января 2018 года Законов Московской области «Об административных комиссиях в Московской области», «О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 по созданию административных комиссий».</w:t>
      </w:r>
    </w:p>
    <w:p w:rsidR="00427F55" w:rsidRPr="00427F55" w:rsidRDefault="00427F55" w:rsidP="008954F1">
      <w:pPr>
        <w:pStyle w:val="ConsPlusNormal"/>
        <w:ind w:firstLine="709"/>
        <w:jc w:val="both"/>
        <w:rPr>
          <w:rFonts w:ascii="Arial" w:eastAsiaTheme="minorHAnsi" w:hAnsi="Arial" w:cs="Arial"/>
          <w:color w:val="FF0000"/>
          <w:sz w:val="24"/>
          <w:szCs w:val="24"/>
          <w:lang w:eastAsia="en-US"/>
        </w:rPr>
      </w:pPr>
      <w:r w:rsidRPr="00427F55">
        <w:rPr>
          <w:rFonts w:ascii="Arial" w:hAnsi="Arial" w:cs="Arial"/>
          <w:sz w:val="24"/>
          <w:szCs w:val="24"/>
        </w:rPr>
        <w:t>Таким образом, необходим программно-целевой подход к решению проблем благоустройства, ремонта и содержания территории городского округа, так как без комплексной работы невозможно добиться значимых результатов в обеспечении комфортных условий для деятельности и отдыха жителей.</w:t>
      </w:r>
    </w:p>
    <w:p w:rsidR="00427F55" w:rsidRPr="00427F55" w:rsidRDefault="00427F55" w:rsidP="008954F1">
      <w:pPr>
        <w:pStyle w:val="ConsPlusNormal"/>
        <w:ind w:firstLine="709"/>
        <w:jc w:val="both"/>
        <w:rPr>
          <w:rFonts w:ascii="Arial" w:eastAsiaTheme="minorHAnsi" w:hAnsi="Arial" w:cs="Arial"/>
          <w:color w:val="FF0000"/>
          <w:sz w:val="24"/>
          <w:szCs w:val="24"/>
          <w:lang w:eastAsia="en-US"/>
        </w:rPr>
      </w:pPr>
    </w:p>
    <w:p w:rsidR="00427F55" w:rsidRPr="00427F55" w:rsidRDefault="00427F55" w:rsidP="00984689">
      <w:pPr>
        <w:pStyle w:val="ConsPlusNormal"/>
        <w:ind w:firstLine="540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427F55">
        <w:rPr>
          <w:rFonts w:ascii="Arial" w:hAnsi="Arial" w:cs="Arial"/>
          <w:b/>
          <w:sz w:val="24"/>
          <w:szCs w:val="24"/>
        </w:rPr>
        <w:t>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:rsidR="00427F55" w:rsidRPr="00427F55" w:rsidRDefault="00427F55" w:rsidP="0050367E">
      <w:pPr>
        <w:pStyle w:val="ConsPlusNormal"/>
        <w:ind w:firstLine="540"/>
        <w:jc w:val="center"/>
        <w:rPr>
          <w:rFonts w:ascii="Arial" w:hAnsi="Arial" w:cs="Arial"/>
          <w:b/>
          <w:color w:val="FF0000"/>
          <w:sz w:val="24"/>
          <w:szCs w:val="24"/>
        </w:rPr>
      </w:pPr>
    </w:p>
    <w:p w:rsidR="00427F55" w:rsidRPr="00427F55" w:rsidRDefault="00427F55" w:rsidP="0050367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>Реализация муниципальной программы позволит создать благоприятные условия среды обитания, повысить комфортность проживания населения, обеспечить более эффективную эксплуатацию жилых домов, улучшить условия для отдыха и занятий спортом, сформировать активную гражданскую позицию населения посредством его участия в благоустройстве дворовых территорий, обеспечить физическую, пространственную и информационную доступность зданий, сооружений, дворовых и общественных территорий для инвалидов и других маломобильных групп населения.</w:t>
      </w:r>
    </w:p>
    <w:p w:rsidR="00427F55" w:rsidRPr="00427F55" w:rsidRDefault="00427F55" w:rsidP="0050367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>В процессе реализации муниципальной программы могут проявиться риски, оказывающие влияние на конечные результаты реализации мероприятий муниципальной программы, к числу которых относятся:</w:t>
      </w:r>
    </w:p>
    <w:p w:rsidR="00427F55" w:rsidRPr="00427F55" w:rsidRDefault="00427F55" w:rsidP="0050367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>- бюджетные риски, связанные с дефицитом бюджета городского округа;</w:t>
      </w:r>
    </w:p>
    <w:p w:rsidR="00427F55" w:rsidRPr="00427F55" w:rsidRDefault="00427F55" w:rsidP="002E6C1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>- социальные риски, связанные с низкой активностью населения в реализации мероприятий по благоустройству территории городского округа;</w:t>
      </w:r>
    </w:p>
    <w:p w:rsidR="00427F55" w:rsidRPr="00427F55" w:rsidRDefault="00427F55" w:rsidP="002E6C1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>- управленческие риски, связанные с неэффективным управлением реализацией муниципальной программы и недостаточным контролем за реализацией муниципальной программы.</w:t>
      </w:r>
    </w:p>
    <w:p w:rsidR="00427F55" w:rsidRPr="00427F55" w:rsidRDefault="00427F55" w:rsidP="002E6C1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 xml:space="preserve">В рамках мер по предотвращению указанных рисков и снижению вероятности возникновения неблагоприятных последствий предусмотрены следующие меры: </w:t>
      </w:r>
    </w:p>
    <w:p w:rsidR="00427F55" w:rsidRPr="00427F55" w:rsidRDefault="00427F55" w:rsidP="002E6C1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>- оперативное принятие решений и обеспечение согласованности взаимодействия ответственного исполнителя и участников муниципальной программы при ее реализации;</w:t>
      </w:r>
    </w:p>
    <w:p w:rsidR="00427F55" w:rsidRPr="00427F55" w:rsidRDefault="00427F55" w:rsidP="002E6C1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 xml:space="preserve">- проведение регулярного анализа исполнения мероприятий муниципальной программы; </w:t>
      </w:r>
    </w:p>
    <w:p w:rsidR="00427F55" w:rsidRPr="00427F55" w:rsidRDefault="00427F55" w:rsidP="002E6C1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 xml:space="preserve">- информационно-разъяснительная работа в целях стимулирования активности граждан и организаций в реализации </w:t>
      </w:r>
      <w:r w:rsidRPr="00427F55">
        <w:rPr>
          <w:rFonts w:ascii="Arial" w:hAnsi="Arial" w:cs="Arial"/>
          <w:sz w:val="24"/>
          <w:szCs w:val="24"/>
        </w:rPr>
        <w:lastRenderedPageBreak/>
        <w:t>мероприятий муниципальной программы;</w:t>
      </w:r>
    </w:p>
    <w:p w:rsidR="00427F55" w:rsidRPr="00427F55" w:rsidRDefault="00427F55" w:rsidP="002E6C1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>- создание системы оперативного контроля и мониторинга за реализацией муниципальной программы.</w:t>
      </w:r>
    </w:p>
    <w:p w:rsidR="00427F55" w:rsidRPr="00427F55" w:rsidRDefault="00427F55" w:rsidP="0050282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>Для достижения поставленной цели необходимо реализовать мероприятия муниципальной программы в 5-летний период (2026-2030 годы).</w:t>
      </w:r>
    </w:p>
    <w:p w:rsidR="00427F55" w:rsidRPr="00427F55" w:rsidRDefault="00427F55" w:rsidP="00A16ED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427F55" w:rsidRPr="00427F55" w:rsidRDefault="00427F55" w:rsidP="003608F4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  <w:r w:rsidRPr="00427F55">
        <w:rPr>
          <w:rFonts w:ascii="Arial" w:hAnsi="Arial" w:cs="Arial"/>
          <w:b/>
          <w:sz w:val="24"/>
          <w:szCs w:val="24"/>
        </w:rPr>
        <w:t>Целевые показатели муниципальной программы «Чистый округ»</w:t>
      </w:r>
    </w:p>
    <w:p w:rsidR="00427F55" w:rsidRPr="00427F55" w:rsidRDefault="00427F55" w:rsidP="00A16ED7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5"/>
        <w:gridCol w:w="2727"/>
        <w:gridCol w:w="1477"/>
        <w:gridCol w:w="1432"/>
        <w:gridCol w:w="1159"/>
        <w:gridCol w:w="859"/>
        <w:gridCol w:w="859"/>
        <w:gridCol w:w="859"/>
        <w:gridCol w:w="658"/>
        <w:gridCol w:w="658"/>
        <w:gridCol w:w="2065"/>
        <w:gridCol w:w="1849"/>
      </w:tblGrid>
      <w:tr w:rsidR="00427F55" w:rsidRPr="00427F55" w:rsidTr="00427F55">
        <w:trPr>
          <w:trHeight w:val="275"/>
        </w:trPr>
        <w:tc>
          <w:tcPr>
            <w:tcW w:w="134" w:type="pct"/>
            <w:vMerge w:val="restart"/>
          </w:tcPr>
          <w:p w:rsidR="00427F55" w:rsidRPr="00427F55" w:rsidRDefault="00427F55" w:rsidP="00A16ED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071" w:type="pct"/>
            <w:vMerge w:val="restart"/>
          </w:tcPr>
          <w:p w:rsidR="00427F55" w:rsidRPr="00427F55" w:rsidRDefault="00427F55" w:rsidP="00A16ED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357" w:type="pct"/>
            <w:vMerge w:val="restart"/>
          </w:tcPr>
          <w:p w:rsidR="00427F55" w:rsidRPr="00427F55" w:rsidRDefault="00427F55" w:rsidP="00A16ED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Тип показателя</w:t>
            </w:r>
            <w:hyperlink w:anchor="P760" w:history="1">
              <w:r w:rsidRPr="00427F55">
                <w:rPr>
                  <w:rFonts w:ascii="Arial" w:hAnsi="Arial" w:cs="Arial"/>
                  <w:sz w:val="24"/>
                  <w:szCs w:val="24"/>
                </w:rPr>
                <w:t>*</w:t>
              </w:r>
            </w:hyperlink>
          </w:p>
        </w:tc>
        <w:tc>
          <w:tcPr>
            <w:tcW w:w="357" w:type="pct"/>
            <w:vMerge w:val="restart"/>
          </w:tcPr>
          <w:p w:rsidR="00427F55" w:rsidRPr="00427F55" w:rsidRDefault="00427F55" w:rsidP="00A16ED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427F55" w:rsidRPr="00427F55" w:rsidRDefault="00427F55" w:rsidP="00A16ED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357" w:type="pct"/>
            <w:vMerge w:val="restart"/>
          </w:tcPr>
          <w:p w:rsidR="00427F55" w:rsidRPr="00427F55" w:rsidRDefault="00427F55" w:rsidP="00A16ED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Базовое значение **</w:t>
            </w:r>
          </w:p>
        </w:tc>
        <w:tc>
          <w:tcPr>
            <w:tcW w:w="1786" w:type="pct"/>
            <w:gridSpan w:val="5"/>
          </w:tcPr>
          <w:p w:rsidR="00427F55" w:rsidRPr="00427F55" w:rsidRDefault="00427F55" w:rsidP="00A16ED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491" w:type="pct"/>
            <w:vMerge w:val="restart"/>
          </w:tcPr>
          <w:p w:rsidR="00427F55" w:rsidRPr="00427F55" w:rsidRDefault="00427F55" w:rsidP="00A16ED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447" w:type="pct"/>
            <w:vMerge w:val="restart"/>
          </w:tcPr>
          <w:p w:rsidR="00427F55" w:rsidRPr="00427F55" w:rsidRDefault="00427F55" w:rsidP="00A16ED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Номер подпрограммы, мероприятий, оказывающих влияние на достижение показателя *** (</w:t>
            </w:r>
            <w:r w:rsidRPr="00427F55">
              <w:rPr>
                <w:rFonts w:ascii="Arial" w:hAnsi="Arial" w:cs="Arial"/>
                <w:sz w:val="24"/>
                <w:szCs w:val="24"/>
                <w:lang w:val="en-US"/>
              </w:rPr>
              <w:t>Y</w:t>
            </w:r>
            <w:r w:rsidRPr="00427F55">
              <w:rPr>
                <w:rFonts w:ascii="Arial" w:hAnsi="Arial" w:cs="Arial"/>
                <w:sz w:val="24"/>
                <w:szCs w:val="24"/>
              </w:rPr>
              <w:t>.</w:t>
            </w:r>
            <w:r w:rsidRPr="00427F55">
              <w:rPr>
                <w:rFonts w:ascii="Arial" w:hAnsi="Arial" w:cs="Arial"/>
                <w:sz w:val="24"/>
                <w:szCs w:val="24"/>
                <w:lang w:val="en-US"/>
              </w:rPr>
              <w:t>XX</w:t>
            </w:r>
            <w:r w:rsidRPr="00427F55">
              <w:rPr>
                <w:rFonts w:ascii="Arial" w:hAnsi="Arial" w:cs="Arial"/>
                <w:sz w:val="24"/>
                <w:szCs w:val="24"/>
              </w:rPr>
              <w:t>.</w:t>
            </w:r>
            <w:r w:rsidRPr="00427F55">
              <w:rPr>
                <w:rFonts w:ascii="Arial" w:hAnsi="Arial" w:cs="Arial"/>
                <w:sz w:val="24"/>
                <w:szCs w:val="24"/>
                <w:lang w:val="en-US"/>
              </w:rPr>
              <w:t>ZZ</w:t>
            </w:r>
            <w:r w:rsidRPr="00427F55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427F55" w:rsidRPr="00427F55" w:rsidTr="00427F55">
        <w:trPr>
          <w:trHeight w:val="275"/>
        </w:trPr>
        <w:tc>
          <w:tcPr>
            <w:tcW w:w="134" w:type="pct"/>
            <w:vMerge/>
          </w:tcPr>
          <w:p w:rsidR="00427F55" w:rsidRPr="00427F55" w:rsidRDefault="00427F55" w:rsidP="00A16E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1" w:type="pct"/>
            <w:vMerge/>
          </w:tcPr>
          <w:p w:rsidR="00427F55" w:rsidRPr="00427F55" w:rsidRDefault="00427F55" w:rsidP="00A16E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7" w:type="pct"/>
            <w:vMerge/>
          </w:tcPr>
          <w:p w:rsidR="00427F55" w:rsidRPr="00427F55" w:rsidRDefault="00427F55" w:rsidP="00A16E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7" w:type="pct"/>
            <w:vMerge/>
          </w:tcPr>
          <w:p w:rsidR="00427F55" w:rsidRPr="00427F55" w:rsidRDefault="00427F55" w:rsidP="00A16E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7" w:type="pct"/>
            <w:vMerge/>
          </w:tcPr>
          <w:p w:rsidR="00427F55" w:rsidRPr="00427F55" w:rsidRDefault="00427F55" w:rsidP="00A16E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427F55" w:rsidRPr="00427F55" w:rsidRDefault="00427F55" w:rsidP="0025076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57" w:type="pct"/>
            <w:vAlign w:val="center"/>
          </w:tcPr>
          <w:p w:rsidR="00427F55" w:rsidRPr="00427F55" w:rsidRDefault="00427F55" w:rsidP="0025076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357" w:type="pct"/>
            <w:vAlign w:val="center"/>
          </w:tcPr>
          <w:p w:rsidR="00427F55" w:rsidRPr="00427F55" w:rsidRDefault="00427F55" w:rsidP="0025076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357" w:type="pct"/>
            <w:vAlign w:val="center"/>
          </w:tcPr>
          <w:p w:rsidR="00427F55" w:rsidRPr="00427F55" w:rsidRDefault="00427F55" w:rsidP="002507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357" w:type="pct"/>
            <w:vAlign w:val="center"/>
          </w:tcPr>
          <w:p w:rsidR="00427F55" w:rsidRPr="00427F55" w:rsidRDefault="00427F55" w:rsidP="008717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491" w:type="pct"/>
            <w:vMerge/>
          </w:tcPr>
          <w:p w:rsidR="00427F55" w:rsidRPr="00427F55" w:rsidRDefault="00427F55" w:rsidP="00A16E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</w:tcPr>
          <w:p w:rsidR="00427F55" w:rsidRPr="00427F55" w:rsidRDefault="00427F55" w:rsidP="00A16ED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7F55" w:rsidRPr="00427F55" w:rsidTr="00427F55">
        <w:trPr>
          <w:trHeight w:val="13"/>
        </w:trPr>
        <w:tc>
          <w:tcPr>
            <w:tcW w:w="134" w:type="pct"/>
          </w:tcPr>
          <w:p w:rsidR="00427F55" w:rsidRPr="00427F55" w:rsidRDefault="00427F55" w:rsidP="00D700F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71" w:type="pct"/>
          </w:tcPr>
          <w:p w:rsidR="00427F55" w:rsidRPr="00427F55" w:rsidRDefault="00427F55" w:rsidP="00D700F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57" w:type="pct"/>
          </w:tcPr>
          <w:p w:rsidR="00427F55" w:rsidRPr="00427F55" w:rsidRDefault="00427F55" w:rsidP="00D700F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57" w:type="pct"/>
          </w:tcPr>
          <w:p w:rsidR="00427F55" w:rsidRPr="00427F55" w:rsidRDefault="00427F55" w:rsidP="00D700F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57" w:type="pct"/>
          </w:tcPr>
          <w:p w:rsidR="00427F55" w:rsidRPr="00427F55" w:rsidRDefault="00427F55" w:rsidP="00D700F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57" w:type="pct"/>
          </w:tcPr>
          <w:p w:rsidR="00427F55" w:rsidRPr="00427F55" w:rsidRDefault="00427F55" w:rsidP="00D700F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57" w:type="pct"/>
          </w:tcPr>
          <w:p w:rsidR="00427F55" w:rsidRPr="00427F55" w:rsidRDefault="00427F55" w:rsidP="00D700F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57" w:type="pct"/>
          </w:tcPr>
          <w:p w:rsidR="00427F55" w:rsidRPr="00427F55" w:rsidRDefault="00427F55" w:rsidP="00D700F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57" w:type="pct"/>
          </w:tcPr>
          <w:p w:rsidR="00427F55" w:rsidRPr="00427F55" w:rsidRDefault="00427F55" w:rsidP="00D700F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57" w:type="pct"/>
          </w:tcPr>
          <w:p w:rsidR="00427F55" w:rsidRPr="00427F55" w:rsidRDefault="00427F55" w:rsidP="008717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91" w:type="pct"/>
          </w:tcPr>
          <w:p w:rsidR="00427F55" w:rsidRPr="00427F55" w:rsidRDefault="00427F55" w:rsidP="00D700F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47" w:type="pct"/>
          </w:tcPr>
          <w:p w:rsidR="00427F55" w:rsidRPr="00427F55" w:rsidRDefault="00427F55" w:rsidP="00D700F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427F55" w:rsidRPr="00427F55" w:rsidTr="00427F55">
        <w:trPr>
          <w:trHeight w:val="156"/>
        </w:trPr>
        <w:tc>
          <w:tcPr>
            <w:tcW w:w="134" w:type="pct"/>
          </w:tcPr>
          <w:p w:rsidR="00427F55" w:rsidRPr="00427F55" w:rsidRDefault="00427F55" w:rsidP="00D700F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66" w:type="pct"/>
            <w:gridSpan w:val="11"/>
          </w:tcPr>
          <w:p w:rsidR="00427F55" w:rsidRPr="00427F55" w:rsidRDefault="00427F55" w:rsidP="00EB0A08">
            <w:pPr>
              <w:pStyle w:val="ConsPlusNormal"/>
              <w:ind w:left="-66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7F55">
              <w:rPr>
                <w:rFonts w:ascii="Arial" w:hAnsi="Arial" w:cs="Arial"/>
                <w:b/>
                <w:bCs/>
                <w:sz w:val="24"/>
                <w:szCs w:val="24"/>
              </w:rPr>
              <w:t>Подпрограмма 1 «Создание условий для обеспечения комфортного проживания жителей, в том числе в многоквартирных домах на территории муниципального образования»</w:t>
            </w:r>
          </w:p>
        </w:tc>
      </w:tr>
      <w:tr w:rsidR="00427F55" w:rsidRPr="00427F55" w:rsidTr="00427F55">
        <w:trPr>
          <w:trHeight w:val="878"/>
        </w:trPr>
        <w:tc>
          <w:tcPr>
            <w:tcW w:w="134" w:type="pct"/>
          </w:tcPr>
          <w:p w:rsidR="00427F55" w:rsidRPr="00427F55" w:rsidRDefault="00427F55" w:rsidP="002B504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071" w:type="pct"/>
          </w:tcPr>
          <w:p w:rsidR="00427F55" w:rsidRPr="00427F55" w:rsidRDefault="00427F55" w:rsidP="002B504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 xml:space="preserve">Доля дворовых территорий, на которых выполнен ремонт (ремонт и/или обустройство парковки (стоянки), </w:t>
            </w:r>
            <w:proofErr w:type="spellStart"/>
            <w:r w:rsidRPr="00427F55">
              <w:rPr>
                <w:rFonts w:ascii="Arial" w:hAnsi="Arial" w:cs="Arial"/>
                <w:sz w:val="24"/>
                <w:szCs w:val="24"/>
              </w:rPr>
              <w:t>внутридворового</w:t>
            </w:r>
            <w:proofErr w:type="spellEnd"/>
            <w:r w:rsidRPr="00427F55">
              <w:rPr>
                <w:rFonts w:ascii="Arial" w:hAnsi="Arial" w:cs="Arial"/>
                <w:sz w:val="24"/>
                <w:szCs w:val="24"/>
              </w:rPr>
              <w:t xml:space="preserve"> проезда, въезда во двор, тротуара, пешеходных дорожек)</w:t>
            </w:r>
          </w:p>
        </w:tc>
        <w:tc>
          <w:tcPr>
            <w:tcW w:w="357" w:type="pct"/>
          </w:tcPr>
          <w:p w:rsidR="00427F55" w:rsidRPr="00427F55" w:rsidRDefault="00427F55" w:rsidP="002B504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357" w:type="pct"/>
          </w:tcPr>
          <w:p w:rsidR="00427F55" w:rsidRPr="00427F55" w:rsidRDefault="00427F55" w:rsidP="002B504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57" w:type="pct"/>
          </w:tcPr>
          <w:p w:rsidR="00427F55" w:rsidRPr="00427F55" w:rsidRDefault="00427F55" w:rsidP="005057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</w:tcPr>
          <w:p w:rsidR="00427F55" w:rsidRPr="00427F55" w:rsidRDefault="00427F55" w:rsidP="005057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2,7</w:t>
            </w:r>
            <w:r w:rsidRPr="00427F55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357" w:type="pct"/>
          </w:tcPr>
          <w:p w:rsidR="00427F55" w:rsidRPr="00427F55" w:rsidRDefault="00427F55" w:rsidP="005057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2,7</w:t>
            </w:r>
            <w:r w:rsidRPr="00427F55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357" w:type="pct"/>
          </w:tcPr>
          <w:p w:rsidR="00427F55" w:rsidRPr="00427F55" w:rsidRDefault="00427F55" w:rsidP="0050579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2,7</w:t>
            </w:r>
            <w:r w:rsidRPr="00427F55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357" w:type="pct"/>
          </w:tcPr>
          <w:p w:rsidR="00427F55" w:rsidRPr="00427F55" w:rsidRDefault="00427F55" w:rsidP="005057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</w:tcPr>
          <w:p w:rsidR="00427F55" w:rsidRPr="00427F55" w:rsidRDefault="00427F55" w:rsidP="005057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1" w:type="pct"/>
          </w:tcPr>
          <w:p w:rsidR="00427F55" w:rsidRPr="00427F55" w:rsidRDefault="00427F55" w:rsidP="002B504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Отдел благоустройства, дорожного хозяйства и транспорта управления ЖКХ и строительства администрации</w:t>
            </w:r>
          </w:p>
        </w:tc>
        <w:tc>
          <w:tcPr>
            <w:tcW w:w="447" w:type="pct"/>
          </w:tcPr>
          <w:p w:rsidR="00427F55" w:rsidRPr="00427F55" w:rsidRDefault="00427F55" w:rsidP="002B504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1.И4.01</w:t>
            </w:r>
          </w:p>
        </w:tc>
      </w:tr>
      <w:tr w:rsidR="00427F55" w:rsidRPr="00427F55" w:rsidTr="00427F55">
        <w:trPr>
          <w:trHeight w:val="172"/>
        </w:trPr>
        <w:tc>
          <w:tcPr>
            <w:tcW w:w="134" w:type="pct"/>
          </w:tcPr>
          <w:p w:rsidR="00427F55" w:rsidRPr="00427F55" w:rsidRDefault="00427F55" w:rsidP="00AF4F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071" w:type="pct"/>
          </w:tcPr>
          <w:p w:rsidR="00427F55" w:rsidRPr="00427F55" w:rsidRDefault="00427F55" w:rsidP="00AF4F4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 xml:space="preserve">Обеспечено содержание дворовых территорий, </w:t>
            </w:r>
            <w:r w:rsidRPr="00427F55">
              <w:rPr>
                <w:rFonts w:ascii="Arial" w:hAnsi="Arial" w:cs="Arial"/>
                <w:sz w:val="24"/>
                <w:szCs w:val="24"/>
              </w:rPr>
              <w:lastRenderedPageBreak/>
              <w:t>общественных пространств и внутриквартальных проездов за счет бюджетных средств</w:t>
            </w:r>
          </w:p>
        </w:tc>
        <w:tc>
          <w:tcPr>
            <w:tcW w:w="357" w:type="pct"/>
          </w:tcPr>
          <w:p w:rsidR="00427F55" w:rsidRPr="00427F55" w:rsidRDefault="00427F55" w:rsidP="00AF4F4F">
            <w:pPr>
              <w:pStyle w:val="ConsPlusNormal"/>
              <w:rPr>
                <w:rFonts w:ascii="Arial" w:hAnsi="Arial" w:cs="Arial"/>
                <w:i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lastRenderedPageBreak/>
              <w:t>Отраслевой показатель</w:t>
            </w:r>
          </w:p>
        </w:tc>
        <w:tc>
          <w:tcPr>
            <w:tcW w:w="357" w:type="pct"/>
          </w:tcPr>
          <w:p w:rsidR="00427F55" w:rsidRPr="00427F55" w:rsidRDefault="00427F55" w:rsidP="00AF4F4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Тыс. квадратных метров</w:t>
            </w:r>
          </w:p>
        </w:tc>
        <w:tc>
          <w:tcPr>
            <w:tcW w:w="357" w:type="pct"/>
          </w:tcPr>
          <w:p w:rsidR="00427F55" w:rsidRPr="00427F55" w:rsidRDefault="00427F55" w:rsidP="005057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928,24</w:t>
            </w:r>
          </w:p>
        </w:tc>
        <w:tc>
          <w:tcPr>
            <w:tcW w:w="357" w:type="pct"/>
          </w:tcPr>
          <w:p w:rsidR="00427F55" w:rsidRPr="00427F55" w:rsidRDefault="00427F55" w:rsidP="0050579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927,</w:t>
            </w:r>
            <w:r w:rsidRPr="00427F55">
              <w:rPr>
                <w:rFonts w:ascii="Arial" w:hAnsi="Arial" w:cs="Arial"/>
                <w:sz w:val="24"/>
                <w:szCs w:val="24"/>
                <w:lang w:val="en-US"/>
              </w:rPr>
              <w:t>19</w:t>
            </w:r>
          </w:p>
        </w:tc>
        <w:tc>
          <w:tcPr>
            <w:tcW w:w="357" w:type="pct"/>
          </w:tcPr>
          <w:p w:rsidR="00427F55" w:rsidRPr="00427F55" w:rsidRDefault="00427F55" w:rsidP="0050579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927,</w:t>
            </w:r>
            <w:r w:rsidRPr="00427F55">
              <w:rPr>
                <w:rFonts w:ascii="Arial" w:hAnsi="Arial" w:cs="Arial"/>
                <w:sz w:val="24"/>
                <w:szCs w:val="24"/>
                <w:lang w:val="en-US"/>
              </w:rPr>
              <w:t>19</w:t>
            </w:r>
          </w:p>
        </w:tc>
        <w:tc>
          <w:tcPr>
            <w:tcW w:w="357" w:type="pct"/>
          </w:tcPr>
          <w:p w:rsidR="00427F55" w:rsidRPr="00427F55" w:rsidRDefault="00427F55" w:rsidP="0050579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927,</w:t>
            </w:r>
            <w:r w:rsidRPr="00427F55">
              <w:rPr>
                <w:rFonts w:ascii="Arial" w:hAnsi="Arial" w:cs="Arial"/>
                <w:sz w:val="24"/>
                <w:szCs w:val="24"/>
                <w:lang w:val="en-US"/>
              </w:rPr>
              <w:t>19</w:t>
            </w:r>
          </w:p>
        </w:tc>
        <w:tc>
          <w:tcPr>
            <w:tcW w:w="357" w:type="pct"/>
          </w:tcPr>
          <w:p w:rsidR="00427F55" w:rsidRPr="00427F55" w:rsidRDefault="00427F55" w:rsidP="005057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</w:tcPr>
          <w:p w:rsidR="00427F55" w:rsidRPr="00427F55" w:rsidRDefault="00427F55" w:rsidP="005057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1" w:type="pct"/>
          </w:tcPr>
          <w:p w:rsidR="00427F55" w:rsidRPr="00427F55" w:rsidRDefault="00427F55" w:rsidP="00AF4F4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 xml:space="preserve">Отдел благоустройства, дорожного </w:t>
            </w:r>
            <w:r w:rsidRPr="00427F55">
              <w:rPr>
                <w:rFonts w:ascii="Arial" w:hAnsi="Arial" w:cs="Arial"/>
                <w:sz w:val="24"/>
                <w:szCs w:val="24"/>
              </w:rPr>
              <w:lastRenderedPageBreak/>
              <w:t>хозяйства и транспорта управления ЖКХ и строительства администрации</w:t>
            </w:r>
          </w:p>
        </w:tc>
        <w:tc>
          <w:tcPr>
            <w:tcW w:w="447" w:type="pct"/>
          </w:tcPr>
          <w:p w:rsidR="00427F55" w:rsidRPr="00427F55" w:rsidRDefault="00427F55" w:rsidP="00AF4F4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lastRenderedPageBreak/>
              <w:t xml:space="preserve">1.01.01, 1.01.05, 1.01.10, </w:t>
            </w:r>
            <w:r w:rsidRPr="00427F55">
              <w:rPr>
                <w:rFonts w:ascii="Arial" w:hAnsi="Arial" w:cs="Arial"/>
                <w:sz w:val="24"/>
                <w:szCs w:val="24"/>
              </w:rPr>
              <w:lastRenderedPageBreak/>
              <w:t>1.01.11, 1.01.12, 1.01.13, 1.01.14, 1.01.15, 1.01.16, 1.01.17, 1.01.18, 1.01.19, 1.01.20, 1.01.21, 1.01.22, 1.01.23, 1.01.24, 1.01.25</w:t>
            </w:r>
          </w:p>
        </w:tc>
      </w:tr>
      <w:tr w:rsidR="00427F55" w:rsidRPr="00427F55" w:rsidTr="00427F55">
        <w:trPr>
          <w:trHeight w:val="449"/>
        </w:trPr>
        <w:tc>
          <w:tcPr>
            <w:tcW w:w="134" w:type="pct"/>
          </w:tcPr>
          <w:p w:rsidR="00427F55" w:rsidRPr="00427F55" w:rsidRDefault="00427F55" w:rsidP="009D229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1071" w:type="pct"/>
          </w:tcPr>
          <w:p w:rsidR="00427F55" w:rsidRPr="00427F55" w:rsidRDefault="00427F55" w:rsidP="009D22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Доля граждан, которым созданы условия для комфортного проживания в многоквартирных домах</w:t>
            </w:r>
          </w:p>
        </w:tc>
        <w:tc>
          <w:tcPr>
            <w:tcW w:w="357" w:type="pct"/>
          </w:tcPr>
          <w:p w:rsidR="00427F55" w:rsidRPr="00427F55" w:rsidRDefault="00427F55" w:rsidP="009D22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357" w:type="pct"/>
          </w:tcPr>
          <w:p w:rsidR="00427F55" w:rsidRPr="00427F55" w:rsidRDefault="00427F55" w:rsidP="009D22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57" w:type="pct"/>
          </w:tcPr>
          <w:p w:rsidR="00427F55" w:rsidRPr="00427F55" w:rsidRDefault="00427F55" w:rsidP="009D229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</w:tcPr>
          <w:p w:rsidR="00427F55" w:rsidRPr="00427F55" w:rsidRDefault="00427F55" w:rsidP="009D22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</w:tcPr>
          <w:p w:rsidR="00427F55" w:rsidRPr="00427F55" w:rsidRDefault="00427F55" w:rsidP="009D22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</w:tcPr>
          <w:p w:rsidR="00427F55" w:rsidRPr="00427F55" w:rsidRDefault="00427F55" w:rsidP="009D22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</w:tcPr>
          <w:p w:rsidR="00427F55" w:rsidRPr="00427F55" w:rsidRDefault="00427F55" w:rsidP="009D22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</w:tcPr>
          <w:p w:rsidR="00427F55" w:rsidRPr="00427F55" w:rsidRDefault="00427F55" w:rsidP="009D22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1" w:type="pct"/>
          </w:tcPr>
          <w:p w:rsidR="00427F55" w:rsidRPr="00427F55" w:rsidRDefault="00427F55" w:rsidP="009D22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 xml:space="preserve">Отдел ЖКХ и энергетики управления ЖКХ и строительства администрации </w:t>
            </w:r>
          </w:p>
        </w:tc>
        <w:tc>
          <w:tcPr>
            <w:tcW w:w="447" w:type="pct"/>
          </w:tcPr>
          <w:p w:rsidR="00427F55" w:rsidRPr="00427F55" w:rsidRDefault="00427F55" w:rsidP="009D22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1.02.01, 1.02.02, 1.02.06, 1.02.07</w:t>
            </w:r>
          </w:p>
        </w:tc>
      </w:tr>
      <w:tr w:rsidR="00427F55" w:rsidRPr="00427F55" w:rsidTr="00427F55">
        <w:trPr>
          <w:trHeight w:val="208"/>
        </w:trPr>
        <w:tc>
          <w:tcPr>
            <w:tcW w:w="134" w:type="pct"/>
          </w:tcPr>
          <w:p w:rsidR="00427F55" w:rsidRPr="00427F55" w:rsidRDefault="00427F55" w:rsidP="009D229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866" w:type="pct"/>
            <w:gridSpan w:val="11"/>
          </w:tcPr>
          <w:p w:rsidR="00427F55" w:rsidRPr="00427F55" w:rsidRDefault="00427F55" w:rsidP="00CC25C4">
            <w:pPr>
              <w:pStyle w:val="ConsPlusNormal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7F55">
              <w:rPr>
                <w:rFonts w:ascii="Arial" w:hAnsi="Arial" w:cs="Arial"/>
                <w:b/>
                <w:bCs/>
                <w:sz w:val="24"/>
                <w:szCs w:val="24"/>
              </w:rPr>
              <w:t>Подпрограмма 2. «Обращение с отходами»</w:t>
            </w:r>
          </w:p>
        </w:tc>
      </w:tr>
      <w:tr w:rsidR="00427F55" w:rsidRPr="00427F55" w:rsidTr="00427F55">
        <w:trPr>
          <w:trHeight w:val="449"/>
        </w:trPr>
        <w:tc>
          <w:tcPr>
            <w:tcW w:w="134" w:type="pct"/>
          </w:tcPr>
          <w:p w:rsidR="00427F55" w:rsidRPr="00427F55" w:rsidRDefault="00427F55" w:rsidP="009D229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1071" w:type="pct"/>
          </w:tcPr>
          <w:p w:rsidR="00427F55" w:rsidRPr="00427F55" w:rsidRDefault="00427F55" w:rsidP="009D22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Актуализация генеральной схемы санитарной очистки муниципального образования</w:t>
            </w:r>
          </w:p>
        </w:tc>
        <w:tc>
          <w:tcPr>
            <w:tcW w:w="357" w:type="pct"/>
          </w:tcPr>
          <w:p w:rsidR="00427F55" w:rsidRPr="00427F55" w:rsidRDefault="00427F55" w:rsidP="009D22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357" w:type="pct"/>
          </w:tcPr>
          <w:p w:rsidR="00427F55" w:rsidRPr="00427F55" w:rsidRDefault="00427F55" w:rsidP="009D22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357" w:type="pct"/>
          </w:tcPr>
          <w:p w:rsidR="00427F55" w:rsidRPr="00427F55" w:rsidRDefault="00427F55" w:rsidP="009D229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</w:tcPr>
          <w:p w:rsidR="00427F55" w:rsidRPr="00427F55" w:rsidRDefault="00427F55" w:rsidP="009D22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57" w:type="pct"/>
          </w:tcPr>
          <w:p w:rsidR="00427F55" w:rsidRPr="00427F55" w:rsidRDefault="00427F55" w:rsidP="009D22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</w:tcPr>
          <w:p w:rsidR="00427F55" w:rsidRPr="00427F55" w:rsidRDefault="00427F55" w:rsidP="009D22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</w:tcPr>
          <w:p w:rsidR="00427F55" w:rsidRPr="00427F55" w:rsidRDefault="00427F55" w:rsidP="009D22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</w:tcPr>
          <w:p w:rsidR="00427F55" w:rsidRPr="00427F55" w:rsidRDefault="00427F55" w:rsidP="009D22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1" w:type="pct"/>
          </w:tcPr>
          <w:p w:rsidR="00427F55" w:rsidRPr="00427F55" w:rsidRDefault="00427F55" w:rsidP="009D22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Отдел благоустройства, дорожного хозяйства и транспорта управления ЖКХ и строительства администрации</w:t>
            </w:r>
          </w:p>
        </w:tc>
        <w:tc>
          <w:tcPr>
            <w:tcW w:w="447" w:type="pct"/>
          </w:tcPr>
          <w:p w:rsidR="00427F55" w:rsidRPr="00427F55" w:rsidRDefault="00427F55" w:rsidP="009D22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2.04.01, 2.04.02</w:t>
            </w:r>
          </w:p>
        </w:tc>
      </w:tr>
    </w:tbl>
    <w:p w:rsidR="00427F55" w:rsidRPr="00427F55" w:rsidRDefault="00427F55" w:rsidP="00A16ED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lastRenderedPageBreak/>
        <w:t>______________________________________________________</w:t>
      </w:r>
    </w:p>
    <w:p w:rsidR="00427F55" w:rsidRPr="00427F55" w:rsidRDefault="00427F55" w:rsidP="0050367E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>*Указывается принадлежность показателя к:</w:t>
      </w:r>
    </w:p>
    <w:p w:rsidR="00427F55" w:rsidRPr="00427F55" w:rsidRDefault="00427F55" w:rsidP="0050367E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>1) указу Президента Российской Федерации - в графе "Тип показателя" проставляется "Указ ПРФ от ______ N ______ "наименование";</w:t>
      </w:r>
    </w:p>
    <w:p w:rsidR="00427F55" w:rsidRPr="00427F55" w:rsidRDefault="00427F55" w:rsidP="0050367E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>2) ежегодному обращению Губернатора Московской области - в графе "Тип показателя" проставляется "Обращение";</w:t>
      </w:r>
    </w:p>
    <w:p w:rsidR="00427F55" w:rsidRPr="00427F55" w:rsidRDefault="00427F55" w:rsidP="0050367E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>3) соглашению, заключенному с федеральным органом исполнительной власти, - в графе "Тип показателя" проставляется "Соглашение";</w:t>
      </w:r>
    </w:p>
    <w:p w:rsidR="00427F55" w:rsidRPr="00427F55" w:rsidRDefault="00427F55" w:rsidP="0050367E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>4) региональному проекту - в графе "Тип показателя" проставляется "Региональный проект "наименование";</w:t>
      </w:r>
    </w:p>
    <w:p w:rsidR="00427F55" w:rsidRPr="00427F55" w:rsidRDefault="00427F55" w:rsidP="0050367E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>5) социально-экономического развитию - в графе "Тип показателя" проставляется "СЭР".</w:t>
      </w:r>
    </w:p>
    <w:p w:rsidR="00427F55" w:rsidRPr="00427F55" w:rsidRDefault="00427F55" w:rsidP="0050367E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>В случае если показатель нельзя отнести ни к одному из вышеперечисленных типов показателей, в графе "Тип показателя" проставляется "Отраслевой показатель".</w:t>
      </w:r>
    </w:p>
    <w:p w:rsidR="00427F55" w:rsidRPr="00427F55" w:rsidRDefault="00427F55" w:rsidP="0050367E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>**Указывается значение, сложившееся в отчетном периоде. Графа 5 не заполняется в случае, если показатель включен позднее 1-го года реализации подпрограммы. При наличии базового значения показателя его необходимо отражать в Методике расчета показателей, в графе "Порядок расчета" с указанием года, к которому относится значение, принимаемое за базовое либо как составляющая расчета показателя.</w:t>
      </w:r>
    </w:p>
    <w:p w:rsidR="00427F55" w:rsidRPr="00427F55" w:rsidRDefault="00427F55" w:rsidP="0050367E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>***За исключением обеспечивающей подпрограммы.</w:t>
      </w:r>
    </w:p>
    <w:p w:rsidR="00427F55" w:rsidRPr="00427F55" w:rsidRDefault="00427F55" w:rsidP="0050367E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>****При необходимости.</w:t>
      </w:r>
    </w:p>
    <w:p w:rsidR="00427F55" w:rsidRPr="00427F55" w:rsidRDefault="00427F55" w:rsidP="00D41A07">
      <w:pPr>
        <w:pStyle w:val="ConsPlusNormal"/>
        <w:pageBreakBefore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427F55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Методика расчета значений планируемых показателей/результатов реализации муниципальной программы (подпрограммы)</w:t>
      </w:r>
    </w:p>
    <w:p w:rsidR="00427F55" w:rsidRPr="00427F55" w:rsidRDefault="00427F55" w:rsidP="00C83EB5">
      <w:pPr>
        <w:pStyle w:val="ConsPlusNormal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a3"/>
        <w:tblW w:w="5000" w:type="pct"/>
        <w:tblLook w:val="0400" w:firstRow="0" w:lastRow="0" w:firstColumn="0" w:lastColumn="0" w:noHBand="0" w:noVBand="1"/>
      </w:tblPr>
      <w:tblGrid>
        <w:gridCol w:w="864"/>
        <w:gridCol w:w="3644"/>
        <w:gridCol w:w="1423"/>
        <w:gridCol w:w="9196"/>
      </w:tblGrid>
      <w:tr w:rsidR="00427F55" w:rsidRPr="00427F55" w:rsidTr="00427F55">
        <w:trPr>
          <w:trHeight w:val="578"/>
        </w:trPr>
        <w:tc>
          <w:tcPr>
            <w:tcW w:w="320" w:type="pct"/>
          </w:tcPr>
          <w:p w:rsidR="00427F55" w:rsidRPr="00427F55" w:rsidRDefault="00427F55" w:rsidP="00F41209">
            <w:pPr>
              <w:widowControl w:val="0"/>
              <w:autoSpaceDE w:val="0"/>
              <w:autoSpaceDN w:val="0"/>
              <w:adjustRightInd w:val="0"/>
              <w:ind w:left="-1189" w:firstLine="891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427F55" w:rsidRPr="00427F55" w:rsidRDefault="00427F55" w:rsidP="00F41209">
            <w:pPr>
              <w:widowControl w:val="0"/>
              <w:autoSpaceDE w:val="0"/>
              <w:autoSpaceDN w:val="0"/>
              <w:adjustRightInd w:val="0"/>
              <w:ind w:left="-1189" w:firstLine="891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239" w:type="pct"/>
          </w:tcPr>
          <w:p w:rsidR="00427F55" w:rsidRPr="00427F55" w:rsidRDefault="00427F55" w:rsidP="00C6510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Наименование показателя/результата </w:t>
            </w:r>
          </w:p>
        </w:tc>
        <w:tc>
          <w:tcPr>
            <w:tcW w:w="367" w:type="pct"/>
          </w:tcPr>
          <w:p w:rsidR="00427F55" w:rsidRPr="00427F55" w:rsidRDefault="00427F55" w:rsidP="00C6510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074" w:type="pct"/>
          </w:tcPr>
          <w:p w:rsidR="00427F55" w:rsidRPr="00427F55" w:rsidRDefault="00427F55" w:rsidP="00C6510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Методика расчета показателя/результата  </w:t>
            </w:r>
          </w:p>
        </w:tc>
      </w:tr>
      <w:tr w:rsidR="00427F55" w:rsidRPr="00427F55" w:rsidTr="00427F55">
        <w:trPr>
          <w:trHeight w:val="309"/>
        </w:trPr>
        <w:tc>
          <w:tcPr>
            <w:tcW w:w="320" w:type="pct"/>
            <w:vAlign w:val="center"/>
          </w:tcPr>
          <w:p w:rsidR="00427F55" w:rsidRPr="00427F55" w:rsidRDefault="00427F55" w:rsidP="0047201D">
            <w:pPr>
              <w:widowControl w:val="0"/>
              <w:autoSpaceDE w:val="0"/>
              <w:autoSpaceDN w:val="0"/>
              <w:adjustRightInd w:val="0"/>
              <w:ind w:firstLine="313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9" w:type="pct"/>
            <w:vAlign w:val="center"/>
          </w:tcPr>
          <w:p w:rsidR="00427F55" w:rsidRPr="00427F55" w:rsidRDefault="00427F55" w:rsidP="0047201D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7" w:type="pct"/>
            <w:vAlign w:val="center"/>
          </w:tcPr>
          <w:p w:rsidR="00427F55" w:rsidRPr="00427F55" w:rsidRDefault="00427F55" w:rsidP="0047201D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74" w:type="pct"/>
            <w:vAlign w:val="center"/>
          </w:tcPr>
          <w:p w:rsidR="00427F55" w:rsidRPr="00427F55" w:rsidRDefault="00427F55" w:rsidP="0047201D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427F55" w:rsidRPr="00427F55" w:rsidTr="00427F55">
        <w:trPr>
          <w:trHeight w:val="251"/>
        </w:trPr>
        <w:tc>
          <w:tcPr>
            <w:tcW w:w="320" w:type="pct"/>
          </w:tcPr>
          <w:p w:rsidR="00427F55" w:rsidRPr="00427F55" w:rsidRDefault="00427F55" w:rsidP="0047201D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80" w:type="pct"/>
            <w:gridSpan w:val="3"/>
            <w:shd w:val="clear" w:color="auto" w:fill="FFFFFF" w:themeFill="background1"/>
          </w:tcPr>
          <w:p w:rsidR="00427F55" w:rsidRPr="00427F55" w:rsidRDefault="00427F55" w:rsidP="000220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Показатели</w:t>
            </w:r>
          </w:p>
        </w:tc>
      </w:tr>
      <w:tr w:rsidR="00427F55" w:rsidRPr="00427F55" w:rsidTr="00427F55">
        <w:trPr>
          <w:trHeight w:val="1714"/>
        </w:trPr>
        <w:tc>
          <w:tcPr>
            <w:tcW w:w="320" w:type="pct"/>
          </w:tcPr>
          <w:p w:rsidR="00427F55" w:rsidRPr="00427F55" w:rsidRDefault="00427F55" w:rsidP="0047201D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239" w:type="pct"/>
            <w:shd w:val="clear" w:color="auto" w:fill="FFFFFF" w:themeFill="background1"/>
          </w:tcPr>
          <w:p w:rsidR="00427F55" w:rsidRPr="00427F55" w:rsidRDefault="00427F55" w:rsidP="00C651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Доля дворовых территорий, на которых выполнен ремонт (ремонт и/или обустройство парковки (стоянки), </w:t>
            </w:r>
            <w:proofErr w:type="spellStart"/>
            <w:r w:rsidRPr="00427F55">
              <w:rPr>
                <w:rFonts w:ascii="Arial" w:hAnsi="Arial" w:cs="Arial"/>
                <w:color w:val="000000" w:themeColor="text1"/>
                <w:sz w:val="24"/>
                <w:szCs w:val="24"/>
              </w:rPr>
              <w:t>внутридворового</w:t>
            </w:r>
            <w:proofErr w:type="spellEnd"/>
            <w:r w:rsidRPr="00427F5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проезда, въезда во двор, тротуара, пешеходных дорожек)</w:t>
            </w:r>
          </w:p>
        </w:tc>
        <w:tc>
          <w:tcPr>
            <w:tcW w:w="367" w:type="pct"/>
            <w:shd w:val="clear" w:color="auto" w:fill="FFFFFF" w:themeFill="background1"/>
          </w:tcPr>
          <w:p w:rsidR="00427F55" w:rsidRPr="00427F55" w:rsidRDefault="00427F55" w:rsidP="00C65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3074" w:type="pct"/>
            <w:shd w:val="clear" w:color="auto" w:fill="FFFFFF" w:themeFill="background1"/>
          </w:tcPr>
          <w:p w:rsidR="00427F55" w:rsidRPr="00427F55" w:rsidRDefault="00427F55" w:rsidP="00E2058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Значение показателя определяется по 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формуле:</w:t>
            </w:r>
          </w:p>
          <w:p w:rsidR="00427F55" w:rsidRPr="00427F55" w:rsidRDefault="00427F55" w:rsidP="00E2058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X</w:t>
            </w:r>
            <w:proofErr w:type="gramStart"/>
            <w:r w:rsidRPr="00427F55">
              <w:rPr>
                <w:rFonts w:ascii="Arial" w:eastAsia="Times New Roman" w:hAnsi="Arial" w:cs="Arial"/>
                <w:sz w:val="24"/>
                <w:szCs w:val="24"/>
                <w:vertAlign w:val="subscript"/>
                <w:lang w:eastAsia="ru-RU"/>
              </w:rPr>
              <w:t>рем.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proofErr w:type="gramEnd"/>
            <w:r w:rsidRPr="00427F5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X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vertAlign w:val="subscript"/>
                <w:lang w:eastAsia="ru-RU"/>
              </w:rPr>
              <w:t>общ.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)*100</w:t>
            </w:r>
          </w:p>
          <w:p w:rsidR="00427F55" w:rsidRPr="00427F55" w:rsidRDefault="00427F55" w:rsidP="00E2058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427F55" w:rsidRPr="00427F55" w:rsidRDefault="00427F55" w:rsidP="00E2058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X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vertAlign w:val="subscript"/>
                <w:lang w:eastAsia="ru-RU"/>
              </w:rPr>
              <w:t xml:space="preserve">рем. 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– количество дворовых территорий, на которых осуществлен ремонт </w:t>
            </w: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(ремонт и/или обустройство парковки (стоянки) </w:t>
            </w:r>
            <w:proofErr w:type="spellStart"/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внутридворового</w:t>
            </w:r>
            <w:proofErr w:type="spellEnd"/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проезда, въезда во двор, тротуара, пешеходных дорожек) 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отчетном периоде.</w:t>
            </w:r>
          </w:p>
          <w:p w:rsidR="00427F55" w:rsidRPr="00427F55" w:rsidRDefault="00427F55" w:rsidP="00E2058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X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vertAlign w:val="subscript"/>
                <w:lang w:eastAsia="ru-RU"/>
              </w:rPr>
              <w:t xml:space="preserve">общ. 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общее количество дворовых территорий, утвержденных титульными списками объектов благоустройства муниципального образования в год, предшествующий году реализации мероприятий (утверждаются постановлением органов местного самоуправления).</w:t>
            </w:r>
          </w:p>
          <w:p w:rsidR="00427F55" w:rsidRPr="00427F55" w:rsidRDefault="00427F55" w:rsidP="00E2058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Базовое значение показателя – 2025 год.</w:t>
            </w:r>
          </w:p>
        </w:tc>
      </w:tr>
      <w:tr w:rsidR="00427F55" w:rsidRPr="00427F55" w:rsidTr="00427F55">
        <w:trPr>
          <w:trHeight w:val="1081"/>
        </w:trPr>
        <w:tc>
          <w:tcPr>
            <w:tcW w:w="320" w:type="pct"/>
          </w:tcPr>
          <w:p w:rsidR="00427F55" w:rsidRPr="00427F55" w:rsidRDefault="00427F55" w:rsidP="006C3BC2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239" w:type="pct"/>
            <w:shd w:val="clear" w:color="auto" w:fill="FFFFFF" w:themeFill="background1"/>
          </w:tcPr>
          <w:p w:rsidR="00427F55" w:rsidRPr="00427F55" w:rsidRDefault="00427F55" w:rsidP="006C3BC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 w:themeColor="text1"/>
                <w:sz w:val="24"/>
                <w:szCs w:val="24"/>
              </w:rPr>
              <w:t>Обеспечено содержание дворовых территорий, общественных пространств и внутриквартальных проездов за счет бюджетных средств</w:t>
            </w:r>
          </w:p>
        </w:tc>
        <w:tc>
          <w:tcPr>
            <w:tcW w:w="367" w:type="pct"/>
            <w:shd w:val="clear" w:color="auto" w:fill="FFFFFF" w:themeFill="background1"/>
          </w:tcPr>
          <w:p w:rsidR="00427F55" w:rsidRPr="00427F55" w:rsidRDefault="00427F55" w:rsidP="006C3B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Тыс. кв. м</w:t>
            </w:r>
          </w:p>
        </w:tc>
        <w:tc>
          <w:tcPr>
            <w:tcW w:w="3074" w:type="pct"/>
            <w:shd w:val="clear" w:color="auto" w:fill="FFFFFF" w:themeFill="background1"/>
          </w:tcPr>
          <w:p w:rsidR="00427F55" w:rsidRPr="00427F55" w:rsidRDefault="00427F55" w:rsidP="006C3B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Значение определяется как сумма площадей </w:t>
            </w:r>
            <w:r w:rsidRPr="00427F55">
              <w:rPr>
                <w:rFonts w:ascii="Arial" w:hAnsi="Arial" w:cs="Arial"/>
                <w:color w:val="000000" w:themeColor="text1"/>
                <w:sz w:val="24"/>
                <w:szCs w:val="24"/>
              </w:rPr>
              <w:t>дворовых территорий, общественных пространств и внутриквартальных проездов</w:t>
            </w: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, находящихся на содержании ОМСУ, в соответствии с титульными списками объектов благоустройства муниципального образования Московской области.</w:t>
            </w:r>
          </w:p>
          <w:p w:rsidR="00427F55" w:rsidRPr="00427F55" w:rsidRDefault="00427F55" w:rsidP="006C3B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Базовое значение показателя – 2025 год.</w:t>
            </w:r>
          </w:p>
        </w:tc>
      </w:tr>
      <w:tr w:rsidR="00427F55" w:rsidRPr="00427F55" w:rsidTr="00427F55">
        <w:trPr>
          <w:trHeight w:val="332"/>
        </w:trPr>
        <w:tc>
          <w:tcPr>
            <w:tcW w:w="320" w:type="pct"/>
          </w:tcPr>
          <w:p w:rsidR="00427F55" w:rsidRPr="00427F55" w:rsidRDefault="00427F55" w:rsidP="006C3BC2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1239" w:type="pct"/>
          </w:tcPr>
          <w:p w:rsidR="00427F55" w:rsidRPr="00427F55" w:rsidRDefault="00427F55" w:rsidP="006C3BC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Доля граждан, которым созданы условия для комфортного проживания в многоквартирных домах</w:t>
            </w:r>
          </w:p>
        </w:tc>
        <w:tc>
          <w:tcPr>
            <w:tcW w:w="367" w:type="pct"/>
          </w:tcPr>
          <w:p w:rsidR="00427F55" w:rsidRPr="00427F55" w:rsidRDefault="00427F55" w:rsidP="006C3B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3074" w:type="pct"/>
          </w:tcPr>
          <w:p w:rsidR="00427F55" w:rsidRPr="00427F55" w:rsidRDefault="00427F55" w:rsidP="00663C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Значение показателя рассчитывается по формуле: </w:t>
            </w:r>
            <w:proofErr w:type="spellStart"/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Дгрком</w:t>
            </w:r>
            <w:proofErr w:type="spellEnd"/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=(</w:t>
            </w:r>
            <w:proofErr w:type="spellStart"/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ФКп+ФКмкд</w:t>
            </w:r>
            <w:proofErr w:type="spellEnd"/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)/(</w:t>
            </w:r>
            <w:proofErr w:type="spellStart"/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ПКп+</w:t>
            </w:r>
            <w:proofErr w:type="gramStart"/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ПКмкд</w:t>
            </w:r>
            <w:proofErr w:type="spellEnd"/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)*</w:t>
            </w:r>
            <w:proofErr w:type="gramEnd"/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100%, где:</w:t>
            </w:r>
          </w:p>
          <w:p w:rsidR="00427F55" w:rsidRPr="00427F55" w:rsidRDefault="00427F55" w:rsidP="00663C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Дгрком</w:t>
            </w:r>
            <w:proofErr w:type="spellEnd"/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– доля граждан, которым комфортно проживать в МКД;</w:t>
            </w:r>
          </w:p>
          <w:p w:rsidR="00427F55" w:rsidRPr="00427F55" w:rsidRDefault="00427F55" w:rsidP="00663C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ФКп</w:t>
            </w:r>
            <w:proofErr w:type="spellEnd"/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– количество граждан, проживающих в подъездах, в которых завершен ремонт в отчетном периоде;</w:t>
            </w:r>
          </w:p>
          <w:p w:rsidR="00427F55" w:rsidRPr="00427F55" w:rsidRDefault="00427F55" w:rsidP="00663C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ФКмкд</w:t>
            </w:r>
            <w:proofErr w:type="spellEnd"/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– количество граждан, проживающих в многоквартирных домах, в которых выполнен капитальный ремонт в отчетном периоде;</w:t>
            </w:r>
          </w:p>
          <w:p w:rsidR="00427F55" w:rsidRPr="00427F55" w:rsidRDefault="00427F55" w:rsidP="00663C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ПКп</w:t>
            </w:r>
            <w:proofErr w:type="spellEnd"/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– количество граждан, проживающих в подъездах, завершение ремонта которых запланировано в отчетном году;</w:t>
            </w:r>
          </w:p>
          <w:p w:rsidR="00427F55" w:rsidRPr="00427F55" w:rsidRDefault="00427F55" w:rsidP="00663C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ПКмкд</w:t>
            </w:r>
            <w:proofErr w:type="spellEnd"/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– количество граждан, проживающих в многоквартирных домах, завершение капитального ремонта которых запланировано в отчетном году.</w:t>
            </w:r>
          </w:p>
          <w:p w:rsidR="00427F55" w:rsidRPr="00427F55" w:rsidRDefault="00427F55" w:rsidP="00663C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В случае совпадения адресов, в которых запланирован капитальный ремонт многоквартирного дома и ремонт подъездов, количество граждан считается однократно.</w:t>
            </w:r>
          </w:p>
          <w:p w:rsidR="00427F55" w:rsidRPr="00427F55" w:rsidRDefault="00427F55" w:rsidP="00663C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Базовое значение показателя – 2025 год.</w:t>
            </w:r>
          </w:p>
        </w:tc>
      </w:tr>
      <w:tr w:rsidR="00427F55" w:rsidRPr="00427F55" w:rsidTr="00427F55">
        <w:trPr>
          <w:trHeight w:val="794"/>
        </w:trPr>
        <w:tc>
          <w:tcPr>
            <w:tcW w:w="320" w:type="pct"/>
          </w:tcPr>
          <w:p w:rsidR="00427F55" w:rsidRPr="00427F55" w:rsidRDefault="00427F55" w:rsidP="006C3BC2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239" w:type="pct"/>
          </w:tcPr>
          <w:p w:rsidR="00427F55" w:rsidRPr="00427F55" w:rsidRDefault="00427F55" w:rsidP="006C3BC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Актуализация генеральной схемы санитарной очистки муниципального образования</w:t>
            </w:r>
          </w:p>
        </w:tc>
        <w:tc>
          <w:tcPr>
            <w:tcW w:w="367" w:type="pct"/>
          </w:tcPr>
          <w:p w:rsidR="00427F55" w:rsidRPr="00427F55" w:rsidRDefault="00427F55" w:rsidP="006C3B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3074" w:type="pct"/>
          </w:tcPr>
          <w:p w:rsidR="00427F55" w:rsidRPr="00427F55" w:rsidRDefault="00427F55" w:rsidP="006C3B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Количество актуализированных генеральных схем санитарной очистки муниципального образования.</w:t>
            </w:r>
          </w:p>
          <w:p w:rsidR="00427F55" w:rsidRPr="00427F55" w:rsidRDefault="00427F55" w:rsidP="006C3B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Базовое значение показателя – 2025 год.</w:t>
            </w:r>
          </w:p>
        </w:tc>
      </w:tr>
      <w:tr w:rsidR="00427F55" w:rsidRPr="00427F55" w:rsidTr="00427F55">
        <w:trPr>
          <w:trHeight w:val="332"/>
        </w:trPr>
        <w:tc>
          <w:tcPr>
            <w:tcW w:w="320" w:type="pct"/>
          </w:tcPr>
          <w:p w:rsidR="00427F55" w:rsidRPr="00427F55" w:rsidRDefault="00427F55" w:rsidP="00BD13E6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80" w:type="pct"/>
            <w:gridSpan w:val="3"/>
            <w:shd w:val="clear" w:color="auto" w:fill="FFFFFF" w:themeFill="background1"/>
          </w:tcPr>
          <w:p w:rsidR="00427F55" w:rsidRPr="00427F55" w:rsidRDefault="00427F55" w:rsidP="00BD13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Результаты</w:t>
            </w:r>
          </w:p>
        </w:tc>
      </w:tr>
      <w:tr w:rsidR="00427F55" w:rsidRPr="00427F55" w:rsidTr="00427F55">
        <w:trPr>
          <w:trHeight w:val="551"/>
        </w:trPr>
        <w:tc>
          <w:tcPr>
            <w:tcW w:w="320" w:type="pct"/>
          </w:tcPr>
          <w:p w:rsidR="00427F55" w:rsidRPr="00427F55" w:rsidRDefault="00427F55" w:rsidP="00BD13E6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239" w:type="pct"/>
            <w:shd w:val="clear" w:color="auto" w:fill="FFFFFF" w:themeFill="background1"/>
          </w:tcPr>
          <w:p w:rsidR="00427F55" w:rsidRPr="00427F55" w:rsidRDefault="00427F55" w:rsidP="00BD13E6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 w:themeColor="text1"/>
                <w:sz w:val="24"/>
                <w:szCs w:val="24"/>
              </w:rPr>
              <w:t>Выполнен ремонт дворовых территорий</w:t>
            </w:r>
          </w:p>
        </w:tc>
        <w:tc>
          <w:tcPr>
            <w:tcW w:w="367" w:type="pct"/>
          </w:tcPr>
          <w:p w:rsidR="00427F55" w:rsidRPr="00427F55" w:rsidRDefault="00427F55" w:rsidP="00BD13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</w:tcPr>
          <w:p w:rsidR="00427F55" w:rsidRPr="00427F55" w:rsidRDefault="00427F55" w:rsidP="00BD13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значение определяется количеством отремонтированных дворовых территорий на территории муниципального образования Московской области в отчетном периоде</w:t>
            </w:r>
          </w:p>
        </w:tc>
      </w:tr>
      <w:tr w:rsidR="00427F55" w:rsidRPr="00427F55" w:rsidTr="00427F55">
        <w:trPr>
          <w:trHeight w:val="1692"/>
        </w:trPr>
        <w:tc>
          <w:tcPr>
            <w:tcW w:w="320" w:type="pct"/>
          </w:tcPr>
          <w:p w:rsidR="00427F55" w:rsidRPr="00427F55" w:rsidRDefault="00427F55" w:rsidP="00BD13E6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1239" w:type="pct"/>
            <w:shd w:val="clear" w:color="auto" w:fill="FFFFFF" w:themeFill="background1"/>
          </w:tcPr>
          <w:p w:rsidR="00427F55" w:rsidRPr="00427F55" w:rsidRDefault="00427F55" w:rsidP="00BD13E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 w:themeColor="text1"/>
                <w:sz w:val="24"/>
                <w:szCs w:val="24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</w:t>
            </w:r>
          </w:p>
        </w:tc>
        <w:tc>
          <w:tcPr>
            <w:tcW w:w="367" w:type="pct"/>
            <w:shd w:val="clear" w:color="auto" w:fill="FFFFFF" w:themeFill="background1"/>
          </w:tcPr>
          <w:p w:rsidR="00427F55" w:rsidRPr="00427F55" w:rsidRDefault="00427F55" w:rsidP="00BD13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  <w:shd w:val="clear" w:color="auto" w:fill="FFFFFF" w:themeFill="background1"/>
          </w:tcPr>
          <w:p w:rsidR="00427F55" w:rsidRPr="00427F55" w:rsidRDefault="00427F55" w:rsidP="00BD13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значение результата определяется количеством созданных административных комиссий, уполномоченных рассматривать дела об административных правонарушениях в сфере благоустройства на территории муниципального образования Московской области в отчетном периоде и подтверждается отчетом, утвержденным постановлением Правительства Московской области от 15.05.2018 № 305/17 «Об утверждении Порядка расходования субвенций бюджетам городских округов Московской области на обеспечение переданных отдельных государственных полномочий Московской области по созданию и организации деятельности административных комиссий в Московской области»</w:t>
            </w:r>
          </w:p>
        </w:tc>
      </w:tr>
      <w:tr w:rsidR="00427F55" w:rsidRPr="00427F55" w:rsidTr="00427F55">
        <w:trPr>
          <w:trHeight w:val="1694"/>
        </w:trPr>
        <w:tc>
          <w:tcPr>
            <w:tcW w:w="320" w:type="pct"/>
          </w:tcPr>
          <w:p w:rsidR="00427F55" w:rsidRPr="00427F55" w:rsidRDefault="00427F55" w:rsidP="00BD13E6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1239" w:type="pct"/>
            <w:shd w:val="clear" w:color="auto" w:fill="FFFFFF" w:themeFill="background1"/>
          </w:tcPr>
          <w:p w:rsidR="00427F55" w:rsidRPr="00427F55" w:rsidRDefault="00427F55" w:rsidP="00BD13E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 w:themeColor="text1"/>
                <w:sz w:val="24"/>
                <w:szCs w:val="24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благоустройства,</w:t>
            </w:r>
            <w:r w:rsidRPr="00427F5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27F55">
              <w:rPr>
                <w:rFonts w:ascii="Arial" w:hAnsi="Arial" w:cs="Arial"/>
                <w:color w:val="000000" w:themeColor="text1"/>
                <w:sz w:val="24"/>
                <w:szCs w:val="24"/>
              </w:rPr>
              <w:t>за счет средств местного бюджета</w:t>
            </w:r>
          </w:p>
        </w:tc>
        <w:tc>
          <w:tcPr>
            <w:tcW w:w="367" w:type="pct"/>
          </w:tcPr>
          <w:p w:rsidR="00427F55" w:rsidRPr="00427F55" w:rsidRDefault="00427F55" w:rsidP="00BD13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</w:tcPr>
          <w:p w:rsidR="00427F55" w:rsidRPr="00427F55" w:rsidRDefault="00427F55" w:rsidP="00BD13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значение результата определяется количеством созданных административных комиссий, уполномоченных рассматривать дела об административных правонарушениях в сфере благоустройства на территории муниципального образования Московской области в отчетном периоде и подтверждается отчетом, утвержденным постановлением Правительства Московской области от 15.05.2018 № 305/17 «Об утверждении Порядка расходования субвенций бюджетам городских округов Московской области на обеспечение переданных отдельных государственных полномочий Московской области по созданию и организации деятельности административных комиссий в Московской области»</w:t>
            </w:r>
          </w:p>
        </w:tc>
      </w:tr>
      <w:tr w:rsidR="00427F55" w:rsidRPr="00427F55" w:rsidTr="00427F55">
        <w:trPr>
          <w:trHeight w:val="839"/>
        </w:trPr>
        <w:tc>
          <w:tcPr>
            <w:tcW w:w="320" w:type="pct"/>
          </w:tcPr>
          <w:p w:rsidR="00427F55" w:rsidRPr="00427F55" w:rsidRDefault="00427F55" w:rsidP="00BD13E6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1239" w:type="pct"/>
            <w:shd w:val="clear" w:color="auto" w:fill="FFFFFF" w:themeFill="background1"/>
          </w:tcPr>
          <w:p w:rsidR="00427F55" w:rsidRPr="00427F55" w:rsidRDefault="00427F55" w:rsidP="00BD13E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Приобретены транспортные средства, коммунальная техника, специализированная техника</w:t>
            </w:r>
          </w:p>
        </w:tc>
        <w:tc>
          <w:tcPr>
            <w:tcW w:w="367" w:type="pct"/>
          </w:tcPr>
          <w:p w:rsidR="00427F55" w:rsidRPr="00427F55" w:rsidRDefault="00427F55" w:rsidP="00BD13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074" w:type="pct"/>
          </w:tcPr>
          <w:p w:rsidR="00427F55" w:rsidRPr="00427F55" w:rsidRDefault="00427F55" w:rsidP="00BD13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показателя определяется фактическим количеством закупленных транспортных средств, коммунальной техники, специализированной техники</w:t>
            </w:r>
          </w:p>
        </w:tc>
      </w:tr>
      <w:tr w:rsidR="00427F55" w:rsidRPr="00427F55" w:rsidTr="00427F55">
        <w:trPr>
          <w:trHeight w:val="795"/>
        </w:trPr>
        <w:tc>
          <w:tcPr>
            <w:tcW w:w="320" w:type="pct"/>
          </w:tcPr>
          <w:p w:rsidR="00427F55" w:rsidRPr="00427F55" w:rsidRDefault="00427F55" w:rsidP="00D3734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1239" w:type="pct"/>
            <w:shd w:val="clear" w:color="auto" w:fill="FFFFFF" w:themeFill="background1"/>
          </w:tcPr>
          <w:p w:rsidR="00427F55" w:rsidRPr="00427F55" w:rsidRDefault="00427F55" w:rsidP="00D3734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Выполнен ямочный ремонт асфальтового покрытия дворовых территорий, в том числе пешеходных дорожек, тротуаров, парковок, проездов, в том числе </w:t>
            </w:r>
            <w:r w:rsidRPr="00427F55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проездов на дворовые территории, в том числе внутриквартальных (картами свыше 25 кв. м)</w:t>
            </w:r>
          </w:p>
        </w:tc>
        <w:tc>
          <w:tcPr>
            <w:tcW w:w="367" w:type="pct"/>
          </w:tcPr>
          <w:p w:rsidR="00427F55" w:rsidRPr="00427F55" w:rsidRDefault="00427F55" w:rsidP="00D373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Кв. м</w:t>
            </w:r>
          </w:p>
        </w:tc>
        <w:tc>
          <w:tcPr>
            <w:tcW w:w="3074" w:type="pct"/>
          </w:tcPr>
          <w:p w:rsidR="00427F55" w:rsidRPr="00427F55" w:rsidRDefault="00427F55" w:rsidP="00D373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значение результата определяется площадью отремонтированного асфальтового покрытия дворовых территорий, в том числе пешеходных дорожек, тротуаров, парковок, проездов, в том числе внутриквартальных проездов (картами свыше 25 кв. м) в отчетном периоде</w:t>
            </w:r>
          </w:p>
        </w:tc>
      </w:tr>
      <w:tr w:rsidR="00427F55" w:rsidRPr="00427F55" w:rsidTr="00427F55">
        <w:trPr>
          <w:trHeight w:val="1071"/>
        </w:trPr>
        <w:tc>
          <w:tcPr>
            <w:tcW w:w="320" w:type="pct"/>
          </w:tcPr>
          <w:p w:rsidR="00427F55" w:rsidRPr="00427F55" w:rsidRDefault="00427F55" w:rsidP="00B77554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2.6.</w:t>
            </w:r>
          </w:p>
        </w:tc>
        <w:tc>
          <w:tcPr>
            <w:tcW w:w="1239" w:type="pct"/>
          </w:tcPr>
          <w:p w:rsidR="00427F55" w:rsidRPr="00427F55" w:rsidRDefault="00427F55" w:rsidP="00B77554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 w:themeColor="text1"/>
                <w:sz w:val="24"/>
                <w:szCs w:val="24"/>
              </w:rPr>
              <w:t>Созданы и/или отремонтированы пешеходные коммуникации и/или тротуары (без организации наружного освещения)</w:t>
            </w:r>
          </w:p>
        </w:tc>
        <w:tc>
          <w:tcPr>
            <w:tcW w:w="367" w:type="pct"/>
          </w:tcPr>
          <w:p w:rsidR="00427F55" w:rsidRPr="00427F55" w:rsidRDefault="00427F55" w:rsidP="00B77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</w:tcPr>
          <w:p w:rsidR="00427F55" w:rsidRPr="00427F55" w:rsidRDefault="00427F55" w:rsidP="00B775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Фактическое значение результата определяется количеством созданных и/или отремонтированных пешеходных коммуникаций и/или тротуаров (без организации наружного освещения), в </w:t>
            </w:r>
            <w:proofErr w:type="spellStart"/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т.ч</w:t>
            </w:r>
            <w:proofErr w:type="spellEnd"/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. вдоль автомобильных дорог на территории Московской области в отчетном периоде</w:t>
            </w:r>
          </w:p>
        </w:tc>
      </w:tr>
      <w:tr w:rsidR="00427F55" w:rsidRPr="00427F55" w:rsidTr="00427F55">
        <w:trPr>
          <w:trHeight w:val="534"/>
        </w:trPr>
        <w:tc>
          <w:tcPr>
            <w:tcW w:w="320" w:type="pct"/>
          </w:tcPr>
          <w:p w:rsidR="00427F55" w:rsidRPr="00427F55" w:rsidRDefault="00427F55" w:rsidP="00D3734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1239" w:type="pct"/>
            <w:shd w:val="clear" w:color="auto" w:fill="FFFFFF" w:themeFill="background1"/>
          </w:tcPr>
          <w:p w:rsidR="00427F55" w:rsidRPr="00427F55" w:rsidRDefault="00427F55" w:rsidP="00D37348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 w:themeColor="text1"/>
                <w:sz w:val="24"/>
                <w:szCs w:val="24"/>
              </w:rPr>
              <w:t>Выполнено устройство и модернизация контейнерных площадок</w:t>
            </w:r>
          </w:p>
        </w:tc>
        <w:tc>
          <w:tcPr>
            <w:tcW w:w="367" w:type="pct"/>
          </w:tcPr>
          <w:p w:rsidR="00427F55" w:rsidRPr="00427F55" w:rsidRDefault="00427F55" w:rsidP="00D373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074" w:type="pct"/>
          </w:tcPr>
          <w:p w:rsidR="00427F55" w:rsidRPr="00427F55" w:rsidRDefault="00427F55" w:rsidP="00D373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значение результата определяется количеством устроенных/модернизированных контейнерных площадок в отчетном периоде</w:t>
            </w:r>
          </w:p>
        </w:tc>
      </w:tr>
      <w:tr w:rsidR="00427F55" w:rsidRPr="00427F55" w:rsidTr="00427F55">
        <w:trPr>
          <w:trHeight w:val="863"/>
        </w:trPr>
        <w:tc>
          <w:tcPr>
            <w:tcW w:w="320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1239" w:type="pct"/>
            <w:shd w:val="clear" w:color="auto" w:fill="FFFFFF" w:themeFill="background1"/>
          </w:tcPr>
          <w:p w:rsidR="00427F55" w:rsidRPr="00427F55" w:rsidRDefault="00427F55" w:rsidP="000E014A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 w:themeColor="text1"/>
                <w:sz w:val="24"/>
                <w:szCs w:val="24"/>
              </w:rPr>
              <w:t>Выполнено устройство твердого покрытия подъездных путей у контейнерных площадок</w:t>
            </w:r>
          </w:p>
        </w:tc>
        <w:tc>
          <w:tcPr>
            <w:tcW w:w="367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074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значение результата определяется количеством устроенных твердых покрытий подъездных путей у контейнерных площадок в отчетном периоде</w:t>
            </w:r>
          </w:p>
        </w:tc>
      </w:tr>
      <w:tr w:rsidR="00427F55" w:rsidRPr="00427F55" w:rsidTr="00427F55">
        <w:trPr>
          <w:trHeight w:val="753"/>
        </w:trPr>
        <w:tc>
          <w:tcPr>
            <w:tcW w:w="320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1239" w:type="pct"/>
            <w:shd w:val="clear" w:color="auto" w:fill="FFFFFF" w:themeFill="background1"/>
          </w:tcPr>
          <w:p w:rsidR="00427F55" w:rsidRPr="00427F55" w:rsidRDefault="00427F55" w:rsidP="000E014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Обеспечено содержание дворовых территорий</w:t>
            </w:r>
          </w:p>
        </w:tc>
        <w:tc>
          <w:tcPr>
            <w:tcW w:w="367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Тыс. кв. м</w:t>
            </w:r>
          </w:p>
        </w:tc>
        <w:tc>
          <w:tcPr>
            <w:tcW w:w="3074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определяется как сумма площадей дворовых территорий, находящихся на содержании ОМСУ, в соответствии с титульными списками объектов благоустройства муниципального образования Московской области.</w:t>
            </w:r>
          </w:p>
        </w:tc>
      </w:tr>
      <w:tr w:rsidR="00427F55" w:rsidRPr="00427F55" w:rsidTr="00427F55">
        <w:trPr>
          <w:trHeight w:val="718"/>
        </w:trPr>
        <w:tc>
          <w:tcPr>
            <w:tcW w:w="320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1239" w:type="pct"/>
            <w:shd w:val="clear" w:color="auto" w:fill="FFFFFF" w:themeFill="background1"/>
          </w:tcPr>
          <w:p w:rsidR="00427F55" w:rsidRPr="00427F55" w:rsidRDefault="00427F55" w:rsidP="000E014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Обеспечено содержание общественных пространств (за исключением парков культуры и отдыха)</w:t>
            </w:r>
          </w:p>
        </w:tc>
        <w:tc>
          <w:tcPr>
            <w:tcW w:w="367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Тыс. кв. м</w:t>
            </w:r>
          </w:p>
        </w:tc>
        <w:tc>
          <w:tcPr>
            <w:tcW w:w="3074" w:type="pct"/>
            <w:shd w:val="clear" w:color="auto" w:fill="FFFFFF" w:themeFill="background1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определяется как сумма площадей общественных пространств, находящихся на содержании ОМСУ, в соответствии с титульными списками объектов благоустройства муниципального образования Московской области, за исключением парков культуры и отдыха.</w:t>
            </w:r>
          </w:p>
        </w:tc>
      </w:tr>
      <w:tr w:rsidR="00427F55" w:rsidRPr="00427F55" w:rsidTr="00427F55">
        <w:trPr>
          <w:trHeight w:val="253"/>
        </w:trPr>
        <w:tc>
          <w:tcPr>
            <w:tcW w:w="320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1239" w:type="pct"/>
            <w:shd w:val="clear" w:color="auto" w:fill="FFFFFF" w:themeFill="background1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 w:themeColor="text1"/>
                <w:sz w:val="24"/>
                <w:szCs w:val="24"/>
              </w:rPr>
              <w:t>Обеспечено содержание внутриквартальных проездов</w:t>
            </w:r>
          </w:p>
        </w:tc>
        <w:tc>
          <w:tcPr>
            <w:tcW w:w="367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Тыс. кв. м</w:t>
            </w:r>
          </w:p>
        </w:tc>
        <w:tc>
          <w:tcPr>
            <w:tcW w:w="3074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определяется как сумма площадей внутриквартальных проездов, находящихся на содержании ОМСУ, в соответствии с титульными списками объектов благоустройства муниципального образования Московской области.</w:t>
            </w:r>
          </w:p>
        </w:tc>
      </w:tr>
      <w:tr w:rsidR="00427F55" w:rsidRPr="00427F55" w:rsidTr="00427F55">
        <w:trPr>
          <w:trHeight w:val="560"/>
        </w:trPr>
        <w:tc>
          <w:tcPr>
            <w:tcW w:w="320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1239" w:type="pct"/>
            <w:shd w:val="clear" w:color="auto" w:fill="FFFFFF" w:themeFill="background1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 w:themeColor="text1"/>
                <w:sz w:val="24"/>
                <w:szCs w:val="24"/>
              </w:rPr>
              <w:t>Обеспечено содержание бесхозяйных территорий</w:t>
            </w:r>
          </w:p>
        </w:tc>
        <w:tc>
          <w:tcPr>
            <w:tcW w:w="367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Тыс. кв. м</w:t>
            </w:r>
          </w:p>
        </w:tc>
        <w:tc>
          <w:tcPr>
            <w:tcW w:w="3074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определяется как сумма площадей бесхозяйных территорий, находящихся на содержании ОМСУ</w:t>
            </w:r>
          </w:p>
        </w:tc>
      </w:tr>
      <w:tr w:rsidR="00427F55" w:rsidRPr="00427F55" w:rsidTr="00427F55">
        <w:trPr>
          <w:trHeight w:val="842"/>
        </w:trPr>
        <w:tc>
          <w:tcPr>
            <w:tcW w:w="320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2.13.</w:t>
            </w:r>
          </w:p>
        </w:tc>
        <w:tc>
          <w:tcPr>
            <w:tcW w:w="1239" w:type="pct"/>
            <w:shd w:val="clear" w:color="auto" w:fill="FFFFFF" w:themeFill="background1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 w:themeColor="text1"/>
                <w:sz w:val="24"/>
                <w:szCs w:val="24"/>
              </w:rPr>
              <w:t>Обеспечено содержание объектов (элементов) благоустройства на бесхозяйных территориях</w:t>
            </w:r>
          </w:p>
        </w:tc>
        <w:tc>
          <w:tcPr>
            <w:tcW w:w="367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Значение определяется как количество объектов </w:t>
            </w:r>
            <w:r w:rsidRPr="00427F55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на бесхозяйных территориях</w:t>
            </w: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, находящихся на содержании ОМСУ</w:t>
            </w:r>
          </w:p>
        </w:tc>
      </w:tr>
      <w:tr w:rsidR="00427F55" w:rsidRPr="00427F55" w:rsidTr="00427F55">
        <w:trPr>
          <w:trHeight w:val="704"/>
        </w:trPr>
        <w:tc>
          <w:tcPr>
            <w:tcW w:w="320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2.14.</w:t>
            </w:r>
          </w:p>
        </w:tc>
        <w:tc>
          <w:tcPr>
            <w:tcW w:w="1239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 w:themeColor="text1"/>
                <w:sz w:val="24"/>
                <w:szCs w:val="24"/>
              </w:rPr>
              <w:t>Улучшен визуальный облик территорий муниципального образования (в том числе, украшены территории)</w:t>
            </w:r>
          </w:p>
        </w:tc>
        <w:tc>
          <w:tcPr>
            <w:tcW w:w="367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определяется фактическим количеством территорий муниципального образования, визуальный облик которых был улучшен</w:t>
            </w:r>
          </w:p>
        </w:tc>
      </w:tr>
      <w:tr w:rsidR="00427F55" w:rsidRPr="00427F55" w:rsidTr="00427F55">
        <w:trPr>
          <w:trHeight w:val="821"/>
        </w:trPr>
        <w:tc>
          <w:tcPr>
            <w:tcW w:w="320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2.15.</w:t>
            </w:r>
          </w:p>
        </w:tc>
        <w:tc>
          <w:tcPr>
            <w:tcW w:w="1239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 w:themeColor="text1"/>
                <w:sz w:val="24"/>
                <w:szCs w:val="24"/>
              </w:rPr>
              <w:t>Снесены незаконно установленные самовольные постройки, здания, сооружения и элементы благоустройства</w:t>
            </w:r>
          </w:p>
        </w:tc>
        <w:tc>
          <w:tcPr>
            <w:tcW w:w="367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074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определяется фактическим количеством снесенных незаконно установленных самовольных построек, зданий, сооружений и элементов благоустройства</w:t>
            </w:r>
          </w:p>
        </w:tc>
      </w:tr>
      <w:tr w:rsidR="00427F55" w:rsidRPr="00427F55" w:rsidTr="00427F55">
        <w:trPr>
          <w:trHeight w:val="983"/>
        </w:trPr>
        <w:tc>
          <w:tcPr>
            <w:tcW w:w="320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2.16.</w:t>
            </w:r>
          </w:p>
        </w:tc>
        <w:tc>
          <w:tcPr>
            <w:tcW w:w="1239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 w:themeColor="text1"/>
                <w:sz w:val="24"/>
                <w:szCs w:val="24"/>
              </w:rPr>
              <w:t>Вывезены, утилизированы или получены на хранение брошенные, разукомплектованные транспортные средства</w:t>
            </w:r>
          </w:p>
        </w:tc>
        <w:tc>
          <w:tcPr>
            <w:tcW w:w="367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074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определяется фактическим количеством вывезенных, утилизированных или полученных на хранение брошенных, разукомплектованных транспортных средств</w:t>
            </w:r>
          </w:p>
        </w:tc>
      </w:tr>
      <w:tr w:rsidR="00427F55" w:rsidRPr="00427F55" w:rsidTr="00427F55">
        <w:trPr>
          <w:trHeight w:val="769"/>
        </w:trPr>
        <w:tc>
          <w:tcPr>
            <w:tcW w:w="320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2.17.</w:t>
            </w:r>
          </w:p>
        </w:tc>
        <w:tc>
          <w:tcPr>
            <w:tcW w:w="1239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 w:themeColor="text1"/>
                <w:sz w:val="24"/>
                <w:szCs w:val="24"/>
              </w:rPr>
              <w:t>Благоустроены дворовые территории за счет средств муниципального образования Московской области</w:t>
            </w:r>
          </w:p>
        </w:tc>
        <w:tc>
          <w:tcPr>
            <w:tcW w:w="367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определяется фактическим количеством благоустроенных дворовых территорий за счет средств муниципального образования Московской области.</w:t>
            </w:r>
          </w:p>
        </w:tc>
      </w:tr>
      <w:tr w:rsidR="00427F55" w:rsidRPr="00427F55" w:rsidTr="00427F55">
        <w:trPr>
          <w:trHeight w:val="618"/>
        </w:trPr>
        <w:tc>
          <w:tcPr>
            <w:tcW w:w="320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2.18.</w:t>
            </w:r>
          </w:p>
        </w:tc>
        <w:tc>
          <w:tcPr>
            <w:tcW w:w="1239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Ликвидировано навалов мусора (в том числе строительного)</w:t>
            </w:r>
          </w:p>
        </w:tc>
        <w:tc>
          <w:tcPr>
            <w:tcW w:w="367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Куб. м</w:t>
            </w:r>
          </w:p>
        </w:tc>
        <w:tc>
          <w:tcPr>
            <w:tcW w:w="3074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определяется суммой объемов вывезенных несанкционированных навалов мусора (в том числе строительного) с территорий муниципального образования.</w:t>
            </w:r>
          </w:p>
        </w:tc>
      </w:tr>
      <w:tr w:rsidR="00427F55" w:rsidRPr="00427F55" w:rsidTr="00427F55">
        <w:trPr>
          <w:trHeight w:val="909"/>
        </w:trPr>
        <w:tc>
          <w:tcPr>
            <w:tcW w:w="320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2.19.</w:t>
            </w:r>
          </w:p>
        </w:tc>
        <w:tc>
          <w:tcPr>
            <w:tcW w:w="1239" w:type="pct"/>
            <w:shd w:val="clear" w:color="auto" w:fill="FFFFFF" w:themeFill="background1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 w:themeColor="text1"/>
                <w:sz w:val="24"/>
                <w:szCs w:val="24"/>
              </w:rPr>
              <w:t>Выполнена геодезическая схема ремонта дворовых территорий</w:t>
            </w:r>
          </w:p>
        </w:tc>
        <w:tc>
          <w:tcPr>
            <w:tcW w:w="367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  <w:shd w:val="clear" w:color="auto" w:fill="FFFFFF" w:themeFill="background1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значение результата определяется количеством выполненных геодезических схем дворовых территорий, на которых планируется ремонт в следующем году, в отчетном периоде и подтверждается письмами муниципального образования в Министерство по содержанию территорий и государственному жилищному надзору Московской области.</w:t>
            </w:r>
          </w:p>
        </w:tc>
      </w:tr>
      <w:tr w:rsidR="00427F55" w:rsidRPr="00427F55" w:rsidTr="00427F55">
        <w:trPr>
          <w:trHeight w:val="253"/>
        </w:trPr>
        <w:tc>
          <w:tcPr>
            <w:tcW w:w="320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2.20.</w:t>
            </w:r>
          </w:p>
        </w:tc>
        <w:tc>
          <w:tcPr>
            <w:tcW w:w="1239" w:type="pct"/>
            <w:shd w:val="clear" w:color="auto" w:fill="FFFFFF" w:themeFill="background1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 w:themeColor="text1"/>
                <w:sz w:val="24"/>
                <w:szCs w:val="24"/>
              </w:rPr>
              <w:t>Выполнена экспертиза асфальтового покрытия отремонтированных дворовых территорий</w:t>
            </w:r>
          </w:p>
        </w:tc>
        <w:tc>
          <w:tcPr>
            <w:tcW w:w="367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  <w:shd w:val="clear" w:color="auto" w:fill="FFFFFF" w:themeFill="background1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значение результата определяется количеством выполненной экспертиза асфальтового покрытия отремонтированных дворовых территорий в отчетном периоде и подтверждается письмами муниципального образования в Министерство по содержанию территорий и государственному жилищному надзору Московской области.</w:t>
            </w:r>
          </w:p>
        </w:tc>
      </w:tr>
      <w:tr w:rsidR="00427F55" w:rsidRPr="00427F55" w:rsidTr="00427F55">
        <w:trPr>
          <w:trHeight w:val="253"/>
        </w:trPr>
        <w:tc>
          <w:tcPr>
            <w:tcW w:w="320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2.21.</w:t>
            </w:r>
          </w:p>
        </w:tc>
        <w:tc>
          <w:tcPr>
            <w:tcW w:w="1239" w:type="pct"/>
          </w:tcPr>
          <w:p w:rsidR="00427F55" w:rsidRPr="00427F55" w:rsidRDefault="00427F55" w:rsidP="000E01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Количество отремонтированных подъездов в многоквартирных домах</w:t>
            </w:r>
          </w:p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7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Отношение общего количества выполненных подъездов и общего количества подъездов, ремонт которых будет осуществлен в текущем году на территории муниципального образования в соответствии с адресным перечнем подъездов</w:t>
            </w:r>
          </w:p>
        </w:tc>
      </w:tr>
      <w:tr w:rsidR="00427F55" w:rsidRPr="00427F55" w:rsidTr="00427F55">
        <w:trPr>
          <w:trHeight w:val="841"/>
        </w:trPr>
        <w:tc>
          <w:tcPr>
            <w:tcW w:w="320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2.22</w:t>
            </w:r>
          </w:p>
        </w:tc>
        <w:tc>
          <w:tcPr>
            <w:tcW w:w="1239" w:type="pct"/>
          </w:tcPr>
          <w:p w:rsidR="00427F55" w:rsidRPr="00427F55" w:rsidRDefault="00427F55" w:rsidP="002D43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Количество установленных камер видеонаблюдения в подъездах многоквартирных домов</w:t>
            </w:r>
          </w:p>
        </w:tc>
        <w:tc>
          <w:tcPr>
            <w:tcW w:w="367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Ед. </w:t>
            </w:r>
          </w:p>
        </w:tc>
        <w:tc>
          <w:tcPr>
            <w:tcW w:w="3074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определяется фактическим количеством камер, установленных в подъездах в многоквартирных домах</w:t>
            </w:r>
          </w:p>
        </w:tc>
      </w:tr>
      <w:tr w:rsidR="00427F55" w:rsidRPr="00427F55" w:rsidTr="00427F55">
        <w:trPr>
          <w:trHeight w:val="562"/>
        </w:trPr>
        <w:tc>
          <w:tcPr>
            <w:tcW w:w="320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2.23.</w:t>
            </w:r>
          </w:p>
        </w:tc>
        <w:tc>
          <w:tcPr>
            <w:tcW w:w="1239" w:type="pct"/>
          </w:tcPr>
          <w:p w:rsidR="00427F55" w:rsidRPr="00427F55" w:rsidRDefault="00427F55" w:rsidP="000E01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Количество многоквартирных домов, в которых проведен капитальный ремонт</w:t>
            </w:r>
          </w:p>
        </w:tc>
        <w:tc>
          <w:tcPr>
            <w:tcW w:w="367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определяется фактическим количеством домов, в которых проведен капитальный ремонт в текущем году</w:t>
            </w:r>
          </w:p>
        </w:tc>
      </w:tr>
      <w:tr w:rsidR="00427F55" w:rsidRPr="00427F55" w:rsidTr="00427F55">
        <w:trPr>
          <w:trHeight w:val="253"/>
        </w:trPr>
        <w:tc>
          <w:tcPr>
            <w:tcW w:w="320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2.24.</w:t>
            </w:r>
          </w:p>
        </w:tc>
        <w:tc>
          <w:tcPr>
            <w:tcW w:w="1239" w:type="pct"/>
          </w:tcPr>
          <w:p w:rsidR="00427F55" w:rsidRPr="00427F55" w:rsidRDefault="00427F55" w:rsidP="000E01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 w:themeColor="text1"/>
                <w:sz w:val="24"/>
                <w:szCs w:val="24"/>
              </w:rPr>
              <w:t>Завершены аварийно-восстановительные работы в многоквартирных домах</w:t>
            </w:r>
          </w:p>
        </w:tc>
        <w:tc>
          <w:tcPr>
            <w:tcW w:w="367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Фактическое значение результата определяется количеством многоквартирных домов, в отношении которых завершены аварийно-восстановительные работы, и подтверждается отчетами о достижении значений целевого показателя результативности использования иного межбюджетного трансферта, </w:t>
            </w: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предоставляемыми муниципальными образованиями Московской области.</w:t>
            </w:r>
          </w:p>
        </w:tc>
      </w:tr>
      <w:tr w:rsidR="00427F55" w:rsidRPr="00427F55" w:rsidTr="00427F55">
        <w:trPr>
          <w:trHeight w:val="990"/>
        </w:trPr>
        <w:tc>
          <w:tcPr>
            <w:tcW w:w="320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2.25.</w:t>
            </w:r>
          </w:p>
        </w:tc>
        <w:tc>
          <w:tcPr>
            <w:tcW w:w="1239" w:type="pct"/>
          </w:tcPr>
          <w:p w:rsidR="00427F55" w:rsidRPr="00427F55" w:rsidRDefault="00427F55" w:rsidP="000E01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Выполнено размещение и обслуживание контейнеров для опасных отходов от населения на </w:t>
            </w:r>
            <w:proofErr w:type="spellStart"/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спецплощадках</w:t>
            </w:r>
            <w:proofErr w:type="spellEnd"/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территории муниципального образования</w:t>
            </w:r>
          </w:p>
        </w:tc>
        <w:tc>
          <w:tcPr>
            <w:tcW w:w="367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074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Фактическое значение результата определяется количеством 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размещенных и обслуживаемых контейнеров для опасных отходов от населения на </w:t>
            </w:r>
            <w:proofErr w:type="spellStart"/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спецплощадках</w:t>
            </w:r>
            <w:proofErr w:type="spellEnd"/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территории муниципального образования.</w:t>
            </w:r>
          </w:p>
        </w:tc>
      </w:tr>
      <w:tr w:rsidR="00427F55" w:rsidRPr="00427F55" w:rsidTr="00427F55">
        <w:trPr>
          <w:trHeight w:val="253"/>
        </w:trPr>
        <w:tc>
          <w:tcPr>
            <w:tcW w:w="320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2.26.</w:t>
            </w:r>
          </w:p>
        </w:tc>
        <w:tc>
          <w:tcPr>
            <w:tcW w:w="1239" w:type="pct"/>
          </w:tcPr>
          <w:p w:rsidR="00427F55" w:rsidRPr="00427F55" w:rsidRDefault="00427F55" w:rsidP="000E01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Выполнено работ в рамках организации деятельности по утилизации, обезвреживанию твердых коммунальных отходов</w:t>
            </w:r>
          </w:p>
        </w:tc>
        <w:tc>
          <w:tcPr>
            <w:tcW w:w="367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</w:tcPr>
          <w:p w:rsidR="00427F55" w:rsidRPr="00427F55" w:rsidRDefault="00427F55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значение результата определяется количеством актуализированных генеральных схем санитарной очистки муниципального образования.</w:t>
            </w:r>
          </w:p>
        </w:tc>
      </w:tr>
    </w:tbl>
    <w:p w:rsidR="00427F55" w:rsidRPr="00427F55" w:rsidRDefault="00427F55" w:rsidP="00233447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br w:type="page"/>
      </w:r>
    </w:p>
    <w:p w:rsidR="00427F55" w:rsidRPr="00427F55" w:rsidRDefault="00427F55" w:rsidP="00D90FE8">
      <w:pPr>
        <w:pStyle w:val="ConsPlusNormal"/>
        <w:jc w:val="center"/>
        <w:rPr>
          <w:rFonts w:ascii="Arial" w:hAnsi="Arial" w:cs="Arial"/>
          <w:b/>
          <w:bCs/>
          <w:sz w:val="24"/>
          <w:szCs w:val="24"/>
        </w:rPr>
      </w:pPr>
      <w:r w:rsidRPr="00427F55">
        <w:rPr>
          <w:rFonts w:ascii="Arial" w:hAnsi="Arial" w:cs="Arial"/>
          <w:b/>
          <w:bCs/>
          <w:sz w:val="24"/>
          <w:szCs w:val="24"/>
        </w:rPr>
        <w:lastRenderedPageBreak/>
        <w:t>Подпрограмма 1 «Создание условий для обеспечения комфортного проживания жителей, в том числе в многоквартирных домах на территории муниципального образования»</w:t>
      </w:r>
    </w:p>
    <w:p w:rsidR="00427F55" w:rsidRPr="00427F55" w:rsidRDefault="00427F55" w:rsidP="00D90FE8">
      <w:pPr>
        <w:pStyle w:val="ConsPlusNormal"/>
        <w:jc w:val="center"/>
        <w:rPr>
          <w:rFonts w:ascii="Arial" w:hAnsi="Arial" w:cs="Arial"/>
          <w:b/>
          <w:bCs/>
          <w:sz w:val="24"/>
          <w:szCs w:val="24"/>
        </w:rPr>
      </w:pPr>
    </w:p>
    <w:p w:rsidR="00427F55" w:rsidRPr="00427F55" w:rsidRDefault="00427F55" w:rsidP="00D90FE8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>Перечень мероприятий подпрограммы 1 «Создание условий для обеспечения комфортного проживания жителей, в том числе в многоквартирных домах на территории муниципального образования»</w:t>
      </w:r>
    </w:p>
    <w:p w:rsidR="00427F55" w:rsidRPr="00427F55" w:rsidRDefault="00427F55" w:rsidP="00D90FE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44"/>
        <w:gridCol w:w="1755"/>
        <w:gridCol w:w="1113"/>
        <w:gridCol w:w="1384"/>
        <w:gridCol w:w="1074"/>
        <w:gridCol w:w="666"/>
        <w:gridCol w:w="756"/>
        <w:gridCol w:w="921"/>
        <w:gridCol w:w="795"/>
        <w:gridCol w:w="795"/>
        <w:gridCol w:w="951"/>
        <w:gridCol w:w="951"/>
        <w:gridCol w:w="951"/>
        <w:gridCol w:w="951"/>
        <w:gridCol w:w="1520"/>
      </w:tblGrid>
      <w:tr w:rsidR="00427F55" w:rsidRPr="00427F55" w:rsidTr="00427F55">
        <w:trPr>
          <w:trHeight w:val="323"/>
        </w:trPr>
        <w:tc>
          <w:tcPr>
            <w:tcW w:w="182" w:type="pct"/>
            <w:vMerge w:val="restart"/>
            <w:hideMark/>
          </w:tcPr>
          <w:p w:rsidR="00427F55" w:rsidRPr="00427F55" w:rsidRDefault="00427F55" w:rsidP="001F704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1" w:type="pct"/>
            <w:vMerge w:val="restart"/>
            <w:hideMark/>
          </w:tcPr>
          <w:p w:rsidR="00427F55" w:rsidRPr="00427F55" w:rsidRDefault="00427F55" w:rsidP="001F704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321" w:type="pct"/>
            <w:vMerge w:val="restart"/>
            <w:hideMark/>
          </w:tcPr>
          <w:p w:rsidR="00427F55" w:rsidRPr="00427F55" w:rsidRDefault="00427F55" w:rsidP="001F704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413" w:type="pct"/>
            <w:vMerge w:val="restart"/>
            <w:hideMark/>
          </w:tcPr>
          <w:p w:rsidR="00427F55" w:rsidRPr="00427F55" w:rsidRDefault="00427F55" w:rsidP="001F704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413" w:type="pct"/>
            <w:vMerge w:val="restart"/>
          </w:tcPr>
          <w:p w:rsidR="00427F55" w:rsidRPr="00427F55" w:rsidRDefault="00427F55" w:rsidP="0099179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2662" w:type="pct"/>
            <w:gridSpan w:val="9"/>
          </w:tcPr>
          <w:p w:rsidR="00427F55" w:rsidRPr="00427F55" w:rsidRDefault="00427F55" w:rsidP="001F704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459" w:type="pct"/>
            <w:vMerge w:val="restart"/>
            <w:hideMark/>
          </w:tcPr>
          <w:p w:rsidR="00427F55" w:rsidRPr="00427F55" w:rsidRDefault="00427F55" w:rsidP="001F704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427F55" w:rsidRPr="00427F55" w:rsidTr="00427F55">
        <w:trPr>
          <w:trHeight w:val="270"/>
        </w:trPr>
        <w:tc>
          <w:tcPr>
            <w:tcW w:w="182" w:type="pct"/>
            <w:vMerge/>
            <w:hideMark/>
          </w:tcPr>
          <w:p w:rsidR="00427F55" w:rsidRPr="00427F55" w:rsidRDefault="00427F55" w:rsidP="008350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  <w:hideMark/>
          </w:tcPr>
          <w:p w:rsidR="00427F55" w:rsidRPr="00427F55" w:rsidRDefault="00427F55" w:rsidP="008350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:rsidR="00427F55" w:rsidRPr="00427F55" w:rsidRDefault="00427F55" w:rsidP="008350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hideMark/>
          </w:tcPr>
          <w:p w:rsidR="00427F55" w:rsidRPr="00427F55" w:rsidRDefault="00427F55" w:rsidP="008350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8350D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3" w:type="pct"/>
            <w:gridSpan w:val="5"/>
            <w:hideMark/>
          </w:tcPr>
          <w:p w:rsidR="00427F55" w:rsidRPr="00427F55" w:rsidRDefault="00427F55" w:rsidP="008350D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202</w:t>
            </w: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67" w:type="pct"/>
            <w:hideMark/>
          </w:tcPr>
          <w:p w:rsidR="00427F55" w:rsidRPr="00427F55" w:rsidRDefault="00427F55" w:rsidP="0013231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7" w:type="pct"/>
            <w:hideMark/>
          </w:tcPr>
          <w:p w:rsidR="00427F55" w:rsidRPr="00427F55" w:rsidRDefault="00427F55" w:rsidP="0013231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7" w:type="pct"/>
            <w:hideMark/>
          </w:tcPr>
          <w:p w:rsidR="00427F55" w:rsidRPr="00427F55" w:rsidRDefault="00427F55" w:rsidP="0013231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7" w:type="pct"/>
          </w:tcPr>
          <w:p w:rsidR="00427F55" w:rsidRPr="00427F55" w:rsidRDefault="00427F55" w:rsidP="0013231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9" w:type="pct"/>
            <w:vMerge/>
            <w:hideMark/>
          </w:tcPr>
          <w:p w:rsidR="00427F55" w:rsidRPr="00427F55" w:rsidRDefault="00427F55" w:rsidP="008350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30"/>
        </w:trPr>
        <w:tc>
          <w:tcPr>
            <w:tcW w:w="182" w:type="pct"/>
            <w:hideMark/>
          </w:tcPr>
          <w:p w:rsidR="00427F55" w:rsidRPr="00427F55" w:rsidRDefault="00427F55" w:rsidP="008350D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1" w:type="pct"/>
            <w:hideMark/>
          </w:tcPr>
          <w:p w:rsidR="00427F55" w:rsidRPr="00427F55" w:rsidRDefault="00427F55" w:rsidP="008350D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1" w:type="pct"/>
            <w:hideMark/>
          </w:tcPr>
          <w:p w:rsidR="00427F55" w:rsidRPr="00427F55" w:rsidRDefault="00427F55" w:rsidP="008350D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" w:type="pct"/>
            <w:hideMark/>
          </w:tcPr>
          <w:p w:rsidR="00427F55" w:rsidRPr="00427F55" w:rsidRDefault="00427F55" w:rsidP="008350D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3" w:type="pct"/>
          </w:tcPr>
          <w:p w:rsidR="00427F55" w:rsidRPr="00427F55" w:rsidRDefault="00427F55" w:rsidP="008350D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193" w:type="pct"/>
            <w:gridSpan w:val="5"/>
            <w:hideMark/>
          </w:tcPr>
          <w:p w:rsidR="00427F55" w:rsidRPr="00427F55" w:rsidRDefault="00427F55" w:rsidP="008350D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7" w:type="pct"/>
            <w:hideMark/>
          </w:tcPr>
          <w:p w:rsidR="00427F55" w:rsidRPr="00427F55" w:rsidRDefault="00427F55" w:rsidP="008350D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7" w:type="pct"/>
            <w:hideMark/>
          </w:tcPr>
          <w:p w:rsidR="00427F55" w:rsidRPr="00427F55" w:rsidRDefault="00427F55" w:rsidP="008350D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7" w:type="pct"/>
            <w:hideMark/>
          </w:tcPr>
          <w:p w:rsidR="00427F55" w:rsidRPr="00427F55" w:rsidRDefault="00427F55" w:rsidP="008350D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7" w:type="pct"/>
          </w:tcPr>
          <w:p w:rsidR="00427F55" w:rsidRPr="00427F55" w:rsidRDefault="00427F55" w:rsidP="008350D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9" w:type="pct"/>
            <w:hideMark/>
          </w:tcPr>
          <w:p w:rsidR="00427F55" w:rsidRPr="00427F55" w:rsidRDefault="00427F55" w:rsidP="008350D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427F55" w:rsidRPr="00427F55" w:rsidTr="00427F55">
        <w:trPr>
          <w:trHeight w:val="222"/>
        </w:trPr>
        <w:tc>
          <w:tcPr>
            <w:tcW w:w="182" w:type="pct"/>
            <w:vMerge w:val="restart"/>
            <w:hideMark/>
          </w:tcPr>
          <w:p w:rsidR="00427F55" w:rsidRPr="00427F55" w:rsidRDefault="00427F55" w:rsidP="00613D7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1" w:type="pct"/>
            <w:vMerge w:val="restart"/>
            <w:hideMark/>
          </w:tcPr>
          <w:p w:rsidR="00427F55" w:rsidRPr="00427F55" w:rsidRDefault="00427F55" w:rsidP="00613D7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Основное </w:t>
            </w:r>
          </w:p>
          <w:p w:rsidR="00427F55" w:rsidRPr="00427F55" w:rsidRDefault="00427F55" w:rsidP="00613D7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И4. Федеральный проект «Формирование комфортной городской среды»</w:t>
            </w:r>
          </w:p>
          <w:p w:rsidR="00427F55" w:rsidRPr="00427F55" w:rsidRDefault="00427F55" w:rsidP="00613D7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 w:val="restart"/>
            <w:hideMark/>
          </w:tcPr>
          <w:p w:rsidR="00427F55" w:rsidRPr="00427F55" w:rsidRDefault="00427F55" w:rsidP="00613D7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413" w:type="pct"/>
            <w:hideMark/>
          </w:tcPr>
          <w:p w:rsidR="00427F55" w:rsidRPr="00427F55" w:rsidRDefault="00427F55" w:rsidP="00613D7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  <w:shd w:val="clear" w:color="auto" w:fill="auto"/>
          </w:tcPr>
          <w:p w:rsidR="00427F55" w:rsidRPr="00427F55" w:rsidRDefault="00427F55" w:rsidP="00613D7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49 473,38</w:t>
            </w:r>
          </w:p>
        </w:tc>
        <w:tc>
          <w:tcPr>
            <w:tcW w:w="1193" w:type="pct"/>
            <w:gridSpan w:val="5"/>
            <w:shd w:val="clear" w:color="auto" w:fill="auto"/>
          </w:tcPr>
          <w:p w:rsidR="00427F55" w:rsidRPr="00427F55" w:rsidRDefault="00427F55" w:rsidP="00613D7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15 402,38</w:t>
            </w:r>
          </w:p>
        </w:tc>
        <w:tc>
          <w:tcPr>
            <w:tcW w:w="367" w:type="pct"/>
          </w:tcPr>
          <w:p w:rsidR="00427F55" w:rsidRPr="00427F55" w:rsidRDefault="00427F55" w:rsidP="00613D7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16 701,00</w:t>
            </w:r>
          </w:p>
        </w:tc>
        <w:tc>
          <w:tcPr>
            <w:tcW w:w="367" w:type="pct"/>
          </w:tcPr>
          <w:p w:rsidR="00427F55" w:rsidRPr="00427F55" w:rsidRDefault="00427F55" w:rsidP="00613D7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17 370,00</w:t>
            </w:r>
          </w:p>
        </w:tc>
        <w:tc>
          <w:tcPr>
            <w:tcW w:w="367" w:type="pct"/>
          </w:tcPr>
          <w:p w:rsidR="00427F55" w:rsidRPr="00427F55" w:rsidRDefault="00427F55" w:rsidP="00613D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13D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 w:val="restart"/>
          </w:tcPr>
          <w:p w:rsidR="00427F55" w:rsidRPr="00427F55" w:rsidRDefault="00427F55" w:rsidP="00613D7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90"/>
        </w:trPr>
        <w:tc>
          <w:tcPr>
            <w:tcW w:w="182" w:type="pct"/>
            <w:vMerge/>
            <w:hideMark/>
          </w:tcPr>
          <w:p w:rsidR="00427F55" w:rsidRPr="00427F55" w:rsidRDefault="00427F55" w:rsidP="00613D7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  <w:hideMark/>
          </w:tcPr>
          <w:p w:rsidR="00427F55" w:rsidRPr="00427F55" w:rsidRDefault="00427F55" w:rsidP="00613D7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:rsidR="00427F55" w:rsidRPr="00427F55" w:rsidRDefault="00427F55" w:rsidP="00613D7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:rsidR="00427F55" w:rsidRPr="00427F55" w:rsidRDefault="00427F55" w:rsidP="00613D7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</w:tcPr>
          <w:p w:rsidR="00427F55" w:rsidRPr="00427F55" w:rsidRDefault="00427F55" w:rsidP="00613D7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613D7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13D7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13D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13D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13D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613D7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258"/>
        </w:trPr>
        <w:tc>
          <w:tcPr>
            <w:tcW w:w="182" w:type="pct"/>
            <w:vMerge/>
            <w:hideMark/>
          </w:tcPr>
          <w:p w:rsidR="00427F55" w:rsidRPr="00427F55" w:rsidRDefault="00427F55" w:rsidP="00613D7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  <w:hideMark/>
          </w:tcPr>
          <w:p w:rsidR="00427F55" w:rsidRPr="00427F55" w:rsidRDefault="00427F55" w:rsidP="00613D7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:rsidR="00427F55" w:rsidRPr="00427F55" w:rsidRDefault="00427F55" w:rsidP="00613D7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:rsidR="00427F55" w:rsidRPr="00427F55" w:rsidRDefault="00427F55" w:rsidP="00613D7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</w:tcPr>
          <w:p w:rsidR="00427F55" w:rsidRPr="00427F55" w:rsidRDefault="00427F55" w:rsidP="00613D7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613D7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13D7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13D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13D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13D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613D7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48"/>
        </w:trPr>
        <w:tc>
          <w:tcPr>
            <w:tcW w:w="182" w:type="pct"/>
            <w:vMerge/>
            <w:hideMark/>
          </w:tcPr>
          <w:p w:rsidR="00427F55" w:rsidRPr="00427F55" w:rsidRDefault="00427F55" w:rsidP="00613D7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  <w:hideMark/>
          </w:tcPr>
          <w:p w:rsidR="00427F55" w:rsidRPr="00427F55" w:rsidRDefault="00427F55" w:rsidP="00613D7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:rsidR="00427F55" w:rsidRPr="00427F55" w:rsidRDefault="00427F55" w:rsidP="00613D7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:rsidR="00427F55" w:rsidRPr="00427F55" w:rsidRDefault="00427F55" w:rsidP="00613D7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13" w:type="pct"/>
            <w:shd w:val="clear" w:color="auto" w:fill="auto"/>
          </w:tcPr>
          <w:p w:rsidR="00427F55" w:rsidRPr="00427F55" w:rsidRDefault="00427F55" w:rsidP="00613D7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49 473,38</w:t>
            </w:r>
          </w:p>
        </w:tc>
        <w:tc>
          <w:tcPr>
            <w:tcW w:w="1193" w:type="pct"/>
            <w:gridSpan w:val="5"/>
            <w:shd w:val="clear" w:color="auto" w:fill="auto"/>
          </w:tcPr>
          <w:p w:rsidR="00427F55" w:rsidRPr="00427F55" w:rsidRDefault="00427F55" w:rsidP="00613D7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15 402,38</w:t>
            </w:r>
          </w:p>
        </w:tc>
        <w:tc>
          <w:tcPr>
            <w:tcW w:w="367" w:type="pct"/>
          </w:tcPr>
          <w:p w:rsidR="00427F55" w:rsidRPr="00427F55" w:rsidRDefault="00427F55" w:rsidP="00613D7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16 701,00</w:t>
            </w:r>
          </w:p>
        </w:tc>
        <w:tc>
          <w:tcPr>
            <w:tcW w:w="367" w:type="pct"/>
          </w:tcPr>
          <w:p w:rsidR="00427F55" w:rsidRPr="00427F55" w:rsidRDefault="00427F55" w:rsidP="00613D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17 370,00</w:t>
            </w:r>
          </w:p>
        </w:tc>
        <w:tc>
          <w:tcPr>
            <w:tcW w:w="367" w:type="pct"/>
          </w:tcPr>
          <w:p w:rsidR="00427F55" w:rsidRPr="00427F55" w:rsidRDefault="00427F55" w:rsidP="00613D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13D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613D7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48"/>
        </w:trPr>
        <w:tc>
          <w:tcPr>
            <w:tcW w:w="182" w:type="pct"/>
            <w:vMerge/>
          </w:tcPr>
          <w:p w:rsidR="00427F55" w:rsidRPr="00427F55" w:rsidRDefault="00427F55" w:rsidP="00A820F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A820F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A820F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A820F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413" w:type="pct"/>
            <w:shd w:val="clear" w:color="auto" w:fill="auto"/>
          </w:tcPr>
          <w:p w:rsidR="00427F55" w:rsidRPr="00427F55" w:rsidRDefault="00427F55" w:rsidP="00A820F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  <w:shd w:val="clear" w:color="auto" w:fill="auto"/>
          </w:tcPr>
          <w:p w:rsidR="00427F55" w:rsidRPr="00427F55" w:rsidRDefault="00427F55" w:rsidP="00A820F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A820F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A820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A820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A820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A820F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204"/>
        </w:trPr>
        <w:tc>
          <w:tcPr>
            <w:tcW w:w="182" w:type="pct"/>
            <w:vMerge w:val="restart"/>
            <w:hideMark/>
          </w:tcPr>
          <w:p w:rsidR="00427F55" w:rsidRPr="00427F55" w:rsidRDefault="00427F55" w:rsidP="004963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51" w:type="pct"/>
            <w:vMerge w:val="restart"/>
            <w:hideMark/>
          </w:tcPr>
          <w:p w:rsidR="00427F55" w:rsidRPr="00427F55" w:rsidRDefault="00427F55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И4.01. </w:t>
            </w:r>
          </w:p>
          <w:p w:rsidR="00427F55" w:rsidRPr="00427F55" w:rsidRDefault="00427F55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Ремонт дворовых территорий</w:t>
            </w:r>
          </w:p>
        </w:tc>
        <w:tc>
          <w:tcPr>
            <w:tcW w:w="321" w:type="pct"/>
            <w:vMerge w:val="restart"/>
            <w:hideMark/>
          </w:tcPr>
          <w:p w:rsidR="00427F55" w:rsidRPr="00427F55" w:rsidRDefault="00427F55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413" w:type="pct"/>
            <w:hideMark/>
          </w:tcPr>
          <w:p w:rsidR="00427F55" w:rsidRPr="00427F55" w:rsidRDefault="00427F55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  <w:shd w:val="clear" w:color="auto" w:fill="auto"/>
          </w:tcPr>
          <w:p w:rsidR="00427F55" w:rsidRPr="00427F55" w:rsidRDefault="00427F55" w:rsidP="006210E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49 473,38</w:t>
            </w:r>
          </w:p>
        </w:tc>
        <w:tc>
          <w:tcPr>
            <w:tcW w:w="1193" w:type="pct"/>
            <w:gridSpan w:val="5"/>
            <w:shd w:val="clear" w:color="auto" w:fill="auto"/>
          </w:tcPr>
          <w:p w:rsidR="00427F55" w:rsidRPr="00427F55" w:rsidRDefault="00427F55" w:rsidP="00250C4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15 402,38</w:t>
            </w:r>
          </w:p>
        </w:tc>
        <w:tc>
          <w:tcPr>
            <w:tcW w:w="367" w:type="pct"/>
          </w:tcPr>
          <w:p w:rsidR="00427F55" w:rsidRPr="00427F55" w:rsidRDefault="00427F55" w:rsidP="004963E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16 701,00</w:t>
            </w:r>
          </w:p>
        </w:tc>
        <w:tc>
          <w:tcPr>
            <w:tcW w:w="367" w:type="pct"/>
          </w:tcPr>
          <w:p w:rsidR="00427F55" w:rsidRPr="00427F55" w:rsidRDefault="00427F55" w:rsidP="004963E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17 370,00</w:t>
            </w:r>
          </w:p>
        </w:tc>
        <w:tc>
          <w:tcPr>
            <w:tcW w:w="367" w:type="pct"/>
          </w:tcPr>
          <w:p w:rsidR="00427F55" w:rsidRPr="00427F55" w:rsidRDefault="00427F55" w:rsidP="004963E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4963E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 w:val="restart"/>
          </w:tcPr>
          <w:p w:rsidR="00427F55" w:rsidRPr="00427F55" w:rsidRDefault="00427F55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 администрации городского округа Власиха 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Московской области; </w:t>
            </w:r>
          </w:p>
          <w:p w:rsidR="00427F55" w:rsidRPr="00427F55" w:rsidRDefault="00427F55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 </w:t>
            </w:r>
          </w:p>
        </w:tc>
      </w:tr>
      <w:tr w:rsidR="00427F55" w:rsidRPr="00427F55" w:rsidTr="00427F55">
        <w:trPr>
          <w:trHeight w:val="307"/>
        </w:trPr>
        <w:tc>
          <w:tcPr>
            <w:tcW w:w="182" w:type="pct"/>
            <w:vMerge/>
            <w:hideMark/>
          </w:tcPr>
          <w:p w:rsidR="00427F55" w:rsidRPr="00427F55" w:rsidRDefault="00427F55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  <w:hideMark/>
          </w:tcPr>
          <w:p w:rsidR="00427F55" w:rsidRPr="00427F55" w:rsidRDefault="00427F55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:rsidR="00427F55" w:rsidRPr="00427F55" w:rsidRDefault="00427F55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:rsidR="00427F55" w:rsidRPr="00427F55" w:rsidRDefault="00427F55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</w:tcPr>
          <w:p w:rsidR="00427F55" w:rsidRPr="00427F55" w:rsidRDefault="00427F55" w:rsidP="004963E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4963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4963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4963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4963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4963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228"/>
        </w:trPr>
        <w:tc>
          <w:tcPr>
            <w:tcW w:w="182" w:type="pct"/>
            <w:vMerge/>
            <w:hideMark/>
          </w:tcPr>
          <w:p w:rsidR="00427F55" w:rsidRPr="00427F55" w:rsidRDefault="00427F55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  <w:hideMark/>
          </w:tcPr>
          <w:p w:rsidR="00427F55" w:rsidRPr="00427F55" w:rsidRDefault="00427F55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:rsidR="00427F55" w:rsidRPr="00427F55" w:rsidRDefault="00427F55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:rsidR="00427F55" w:rsidRPr="00427F55" w:rsidRDefault="00427F55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</w:tcPr>
          <w:p w:rsidR="00427F55" w:rsidRPr="00427F55" w:rsidRDefault="00427F55" w:rsidP="004963E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4963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4963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4963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4963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4963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416"/>
        </w:trPr>
        <w:tc>
          <w:tcPr>
            <w:tcW w:w="182" w:type="pct"/>
            <w:vMerge/>
            <w:hideMark/>
          </w:tcPr>
          <w:p w:rsidR="00427F55" w:rsidRPr="00427F55" w:rsidRDefault="00427F55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  <w:hideMark/>
          </w:tcPr>
          <w:p w:rsidR="00427F55" w:rsidRPr="00427F55" w:rsidRDefault="00427F55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:rsidR="00427F55" w:rsidRPr="00427F55" w:rsidRDefault="00427F55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:rsidR="00427F55" w:rsidRPr="00427F55" w:rsidRDefault="00427F55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округа </w:t>
            </w: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Власиха Московской области</w:t>
            </w:r>
          </w:p>
        </w:tc>
        <w:tc>
          <w:tcPr>
            <w:tcW w:w="413" w:type="pct"/>
            <w:shd w:val="clear" w:color="auto" w:fill="auto"/>
          </w:tcPr>
          <w:p w:rsidR="00427F55" w:rsidRPr="00427F55" w:rsidRDefault="00427F55" w:rsidP="006210E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49 473,38</w:t>
            </w:r>
          </w:p>
        </w:tc>
        <w:tc>
          <w:tcPr>
            <w:tcW w:w="1193" w:type="pct"/>
            <w:gridSpan w:val="5"/>
            <w:shd w:val="clear" w:color="auto" w:fill="auto"/>
          </w:tcPr>
          <w:p w:rsidR="00427F55" w:rsidRPr="00427F55" w:rsidRDefault="00427F55" w:rsidP="00250C4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15 402,38</w:t>
            </w:r>
          </w:p>
        </w:tc>
        <w:tc>
          <w:tcPr>
            <w:tcW w:w="367" w:type="pct"/>
          </w:tcPr>
          <w:p w:rsidR="00427F55" w:rsidRPr="00427F55" w:rsidRDefault="00427F55" w:rsidP="004963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16 701,00</w:t>
            </w:r>
          </w:p>
        </w:tc>
        <w:tc>
          <w:tcPr>
            <w:tcW w:w="367" w:type="pct"/>
          </w:tcPr>
          <w:p w:rsidR="00427F55" w:rsidRPr="00427F55" w:rsidRDefault="00427F55" w:rsidP="004963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17 370,00</w:t>
            </w:r>
          </w:p>
        </w:tc>
        <w:tc>
          <w:tcPr>
            <w:tcW w:w="367" w:type="pct"/>
          </w:tcPr>
          <w:p w:rsidR="00427F55" w:rsidRPr="00427F55" w:rsidRDefault="00427F55" w:rsidP="004963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4963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47"/>
        </w:trPr>
        <w:tc>
          <w:tcPr>
            <w:tcW w:w="182" w:type="pct"/>
            <w:vMerge/>
          </w:tcPr>
          <w:p w:rsidR="00427F55" w:rsidRPr="00427F55" w:rsidRDefault="00427F55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413" w:type="pct"/>
          </w:tcPr>
          <w:p w:rsidR="00427F55" w:rsidRPr="00427F55" w:rsidRDefault="00427F55" w:rsidP="004963E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4963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4963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4963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4963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4963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257"/>
        </w:trPr>
        <w:tc>
          <w:tcPr>
            <w:tcW w:w="182" w:type="pct"/>
            <w:vMerge/>
            <w:hideMark/>
          </w:tcPr>
          <w:p w:rsidR="00427F55" w:rsidRPr="00427F55" w:rsidRDefault="00427F55" w:rsidP="00DC76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 w:val="restart"/>
            <w:hideMark/>
          </w:tcPr>
          <w:p w:rsidR="00427F55" w:rsidRPr="00427F55" w:rsidRDefault="00427F55" w:rsidP="00DC76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:rsidR="00427F55" w:rsidRPr="00427F55" w:rsidRDefault="00427F55" w:rsidP="00DC76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 ремонт дворовых территорий, ед.</w:t>
            </w:r>
          </w:p>
        </w:tc>
        <w:tc>
          <w:tcPr>
            <w:tcW w:w="321" w:type="pct"/>
            <w:vMerge w:val="restart"/>
            <w:hideMark/>
          </w:tcPr>
          <w:p w:rsidR="00427F55" w:rsidRPr="00427F55" w:rsidRDefault="00427F55" w:rsidP="00DC768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 </w:t>
            </w:r>
          </w:p>
        </w:tc>
        <w:tc>
          <w:tcPr>
            <w:tcW w:w="413" w:type="pct"/>
            <w:vMerge w:val="restart"/>
            <w:hideMark/>
          </w:tcPr>
          <w:p w:rsidR="00427F55" w:rsidRPr="00427F55" w:rsidRDefault="00427F55" w:rsidP="00DC768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х</w:t>
            </w:r>
          </w:p>
        </w:tc>
        <w:tc>
          <w:tcPr>
            <w:tcW w:w="413" w:type="pct"/>
            <w:vMerge w:val="restart"/>
          </w:tcPr>
          <w:p w:rsidR="00427F55" w:rsidRPr="00427F55" w:rsidRDefault="00427F55" w:rsidP="00DC768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  <w:hideMark/>
          </w:tcPr>
          <w:p w:rsidR="00427F55" w:rsidRPr="00427F55" w:rsidRDefault="00427F55" w:rsidP="00DC768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64" w:type="pct"/>
            <w:gridSpan w:val="4"/>
            <w:hideMark/>
          </w:tcPr>
          <w:p w:rsidR="00427F55" w:rsidRPr="00427F55" w:rsidRDefault="00427F55" w:rsidP="00DC76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7" w:type="pct"/>
            <w:vMerge w:val="restart"/>
            <w:hideMark/>
          </w:tcPr>
          <w:p w:rsidR="00427F55" w:rsidRPr="00427F55" w:rsidRDefault="00427F55" w:rsidP="0013231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13231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13231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4A6F7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9" w:type="pct"/>
            <w:vMerge/>
            <w:hideMark/>
          </w:tcPr>
          <w:p w:rsidR="00427F55" w:rsidRPr="00427F55" w:rsidRDefault="00427F55" w:rsidP="00DC76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40"/>
        </w:trPr>
        <w:tc>
          <w:tcPr>
            <w:tcW w:w="182" w:type="pct"/>
            <w:vMerge/>
            <w:hideMark/>
          </w:tcPr>
          <w:p w:rsidR="00427F55" w:rsidRPr="00427F55" w:rsidRDefault="00427F55" w:rsidP="008350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  <w:hideMark/>
          </w:tcPr>
          <w:p w:rsidR="00427F55" w:rsidRPr="00427F55" w:rsidRDefault="00427F55" w:rsidP="008350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:rsidR="00427F55" w:rsidRPr="00427F55" w:rsidRDefault="00427F55" w:rsidP="008350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hideMark/>
          </w:tcPr>
          <w:p w:rsidR="00427F55" w:rsidRPr="00427F55" w:rsidRDefault="00427F55" w:rsidP="008350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8350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  <w:hideMark/>
          </w:tcPr>
          <w:p w:rsidR="00427F55" w:rsidRPr="00427F55" w:rsidRDefault="00427F55" w:rsidP="008350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hideMark/>
          </w:tcPr>
          <w:p w:rsidR="00427F55" w:rsidRPr="00427F55" w:rsidRDefault="00427F55" w:rsidP="008350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8350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5" w:type="pct"/>
            <w:hideMark/>
          </w:tcPr>
          <w:p w:rsidR="00427F55" w:rsidRPr="00427F55" w:rsidRDefault="00427F55" w:rsidP="008350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8350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0" w:type="pct"/>
            <w:hideMark/>
          </w:tcPr>
          <w:p w:rsidR="00427F55" w:rsidRPr="00427F55" w:rsidRDefault="00427F55" w:rsidP="008350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 xml:space="preserve">9 </w:t>
            </w:r>
          </w:p>
          <w:p w:rsidR="00427F55" w:rsidRPr="00427F55" w:rsidRDefault="00427F55" w:rsidP="008350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месяцев</w:t>
            </w:r>
          </w:p>
        </w:tc>
        <w:tc>
          <w:tcPr>
            <w:tcW w:w="230" w:type="pct"/>
            <w:hideMark/>
          </w:tcPr>
          <w:p w:rsidR="00427F55" w:rsidRPr="00427F55" w:rsidRDefault="00427F55" w:rsidP="008350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67" w:type="pct"/>
            <w:vMerge/>
            <w:hideMark/>
          </w:tcPr>
          <w:p w:rsidR="00427F55" w:rsidRPr="00427F55" w:rsidRDefault="00427F55" w:rsidP="008350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8350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8350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8350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  <w:hideMark/>
          </w:tcPr>
          <w:p w:rsidR="00427F55" w:rsidRPr="00427F55" w:rsidRDefault="00427F55" w:rsidP="008350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52"/>
        </w:trPr>
        <w:tc>
          <w:tcPr>
            <w:tcW w:w="182" w:type="pct"/>
            <w:vMerge/>
            <w:hideMark/>
          </w:tcPr>
          <w:p w:rsidR="00427F55" w:rsidRPr="00427F55" w:rsidRDefault="00427F55" w:rsidP="007B7B1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  <w:tcBorders>
              <w:bottom w:val="single" w:sz="4" w:space="0" w:color="auto"/>
            </w:tcBorders>
            <w:hideMark/>
          </w:tcPr>
          <w:p w:rsidR="00427F55" w:rsidRPr="00427F55" w:rsidRDefault="00427F55" w:rsidP="007B7B1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tcBorders>
              <w:bottom w:val="single" w:sz="4" w:space="0" w:color="auto"/>
            </w:tcBorders>
            <w:hideMark/>
          </w:tcPr>
          <w:p w:rsidR="00427F55" w:rsidRPr="00427F55" w:rsidRDefault="00427F55" w:rsidP="007B7B1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tcBorders>
              <w:bottom w:val="single" w:sz="4" w:space="0" w:color="auto"/>
            </w:tcBorders>
            <w:hideMark/>
          </w:tcPr>
          <w:p w:rsidR="00427F55" w:rsidRPr="00427F55" w:rsidRDefault="00427F55" w:rsidP="007B7B1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tcBorders>
              <w:bottom w:val="single" w:sz="4" w:space="0" w:color="auto"/>
            </w:tcBorders>
          </w:tcPr>
          <w:p w:rsidR="00427F55" w:rsidRPr="00427F55" w:rsidRDefault="00427F55" w:rsidP="007B7B1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" w:type="pct"/>
            <w:tcBorders>
              <w:bottom w:val="single" w:sz="4" w:space="0" w:color="auto"/>
            </w:tcBorders>
            <w:hideMark/>
          </w:tcPr>
          <w:p w:rsidR="00427F55" w:rsidRPr="00427F55" w:rsidRDefault="00427F55" w:rsidP="007B7B1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" w:type="pct"/>
            <w:hideMark/>
          </w:tcPr>
          <w:p w:rsidR="00427F55" w:rsidRPr="00427F55" w:rsidRDefault="00427F55" w:rsidP="007B7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  <w:hideMark/>
          </w:tcPr>
          <w:p w:rsidR="00427F55" w:rsidRPr="00427F55" w:rsidRDefault="00427F55" w:rsidP="007B7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hideMark/>
          </w:tcPr>
          <w:p w:rsidR="00427F55" w:rsidRPr="00427F55" w:rsidRDefault="00427F55" w:rsidP="007B7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tcBorders>
              <w:bottom w:val="single" w:sz="4" w:space="0" w:color="auto"/>
            </w:tcBorders>
            <w:hideMark/>
          </w:tcPr>
          <w:p w:rsidR="00427F55" w:rsidRPr="00427F55" w:rsidRDefault="00427F55" w:rsidP="007B7B1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hideMark/>
          </w:tcPr>
          <w:p w:rsidR="00427F55" w:rsidRPr="00427F55" w:rsidRDefault="00427F55" w:rsidP="007B7B1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hideMark/>
          </w:tcPr>
          <w:p w:rsidR="00427F55" w:rsidRPr="00427F55" w:rsidRDefault="00427F55" w:rsidP="007B7B1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" w:type="pct"/>
            <w:hideMark/>
          </w:tcPr>
          <w:p w:rsidR="00427F55" w:rsidRPr="00427F55" w:rsidRDefault="00427F55" w:rsidP="007B7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B7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  <w:tcBorders>
              <w:bottom w:val="single" w:sz="4" w:space="0" w:color="auto"/>
            </w:tcBorders>
          </w:tcPr>
          <w:p w:rsidR="00427F55" w:rsidRPr="00427F55" w:rsidRDefault="00427F55" w:rsidP="007B7B1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32"/>
        </w:trPr>
        <w:tc>
          <w:tcPr>
            <w:tcW w:w="182" w:type="pct"/>
            <w:vMerge w:val="restar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1" w:type="pct"/>
            <w:vMerge w:val="restart"/>
          </w:tcPr>
          <w:p w:rsidR="00427F55" w:rsidRPr="00427F55" w:rsidRDefault="00427F55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Основное </w:t>
            </w:r>
          </w:p>
          <w:p w:rsidR="00427F55" w:rsidRPr="00427F55" w:rsidRDefault="00427F55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 Обеспечение комфортной среды проживания на территории муниципальн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ого образования</w:t>
            </w:r>
          </w:p>
        </w:tc>
        <w:tc>
          <w:tcPr>
            <w:tcW w:w="321" w:type="pct"/>
            <w:vMerge w:val="restart"/>
          </w:tcPr>
          <w:p w:rsidR="00427F55" w:rsidRPr="00427F55" w:rsidRDefault="00427F55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lastRenderedPageBreak/>
              <w:t>2026 - 2030</w:t>
            </w:r>
          </w:p>
        </w:tc>
        <w:tc>
          <w:tcPr>
            <w:tcW w:w="413" w:type="pct"/>
          </w:tcPr>
          <w:p w:rsidR="00427F55" w:rsidRPr="00427F55" w:rsidRDefault="00427F55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  <w:shd w:val="clear" w:color="auto" w:fill="auto"/>
          </w:tcPr>
          <w:p w:rsidR="00427F55" w:rsidRPr="00427F55" w:rsidRDefault="00427F55" w:rsidP="00531F4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1 973 315,88</w:t>
            </w:r>
          </w:p>
        </w:tc>
        <w:tc>
          <w:tcPr>
            <w:tcW w:w="1193" w:type="pct"/>
            <w:gridSpan w:val="5"/>
            <w:shd w:val="clear" w:color="auto" w:fill="auto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399 276,88</w:t>
            </w:r>
          </w:p>
        </w:tc>
        <w:tc>
          <w:tcPr>
            <w:tcW w:w="367" w:type="pc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393 855,00</w:t>
            </w:r>
          </w:p>
        </w:tc>
        <w:tc>
          <w:tcPr>
            <w:tcW w:w="367" w:type="pc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394 176,00</w:t>
            </w:r>
          </w:p>
        </w:tc>
        <w:tc>
          <w:tcPr>
            <w:tcW w:w="367" w:type="pct"/>
          </w:tcPr>
          <w:p w:rsidR="00427F55" w:rsidRPr="00427F55" w:rsidRDefault="00427F55" w:rsidP="00BB7B6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393 004,00</w:t>
            </w:r>
          </w:p>
        </w:tc>
        <w:tc>
          <w:tcPr>
            <w:tcW w:w="367" w:type="pct"/>
          </w:tcPr>
          <w:p w:rsidR="00427F55" w:rsidRPr="00427F55" w:rsidRDefault="00427F55" w:rsidP="00BB7B6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393 004,00</w:t>
            </w:r>
          </w:p>
        </w:tc>
        <w:tc>
          <w:tcPr>
            <w:tcW w:w="459" w:type="pct"/>
            <w:vMerge w:val="restart"/>
          </w:tcPr>
          <w:p w:rsidR="00427F55" w:rsidRPr="00427F55" w:rsidRDefault="00427F55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00"/>
        </w:trPr>
        <w:tc>
          <w:tcPr>
            <w:tcW w:w="182" w:type="pct"/>
            <w:vMerge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3 511,00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1 169,00</w:t>
            </w:r>
          </w:p>
        </w:tc>
        <w:tc>
          <w:tcPr>
            <w:tcW w:w="367" w:type="pc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1 170,00</w:t>
            </w:r>
          </w:p>
        </w:tc>
        <w:tc>
          <w:tcPr>
            <w:tcW w:w="367" w:type="pct"/>
          </w:tcPr>
          <w:p w:rsidR="00427F55" w:rsidRPr="00427F55" w:rsidRDefault="00427F55" w:rsidP="00BB7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1 172,00</w:t>
            </w:r>
          </w:p>
        </w:tc>
        <w:tc>
          <w:tcPr>
            <w:tcW w:w="367" w:type="pct"/>
          </w:tcPr>
          <w:p w:rsidR="00427F55" w:rsidRPr="00427F55" w:rsidRDefault="00427F55" w:rsidP="00BB7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BB7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00"/>
        </w:trPr>
        <w:tc>
          <w:tcPr>
            <w:tcW w:w="182" w:type="pct"/>
            <w:vMerge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BB7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BB7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BB7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496"/>
        </w:trPr>
        <w:tc>
          <w:tcPr>
            <w:tcW w:w="182" w:type="pct"/>
            <w:vMerge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13" w:type="pct"/>
            <w:shd w:val="clear" w:color="auto" w:fill="auto"/>
          </w:tcPr>
          <w:p w:rsidR="00427F55" w:rsidRPr="00427F55" w:rsidRDefault="00427F55" w:rsidP="00C42C83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1 969 804,88</w:t>
            </w:r>
          </w:p>
        </w:tc>
        <w:tc>
          <w:tcPr>
            <w:tcW w:w="1193" w:type="pct"/>
            <w:gridSpan w:val="5"/>
            <w:shd w:val="clear" w:color="auto" w:fill="auto"/>
          </w:tcPr>
          <w:p w:rsidR="00427F55" w:rsidRPr="00427F55" w:rsidRDefault="00427F55" w:rsidP="009A40B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398 107,88</w:t>
            </w:r>
          </w:p>
        </w:tc>
        <w:tc>
          <w:tcPr>
            <w:tcW w:w="367" w:type="pc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392 685,00</w:t>
            </w:r>
          </w:p>
        </w:tc>
        <w:tc>
          <w:tcPr>
            <w:tcW w:w="367" w:type="pct"/>
          </w:tcPr>
          <w:p w:rsidR="00427F55" w:rsidRPr="00427F55" w:rsidRDefault="00427F55" w:rsidP="00BB7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393 004,00</w:t>
            </w:r>
          </w:p>
        </w:tc>
        <w:tc>
          <w:tcPr>
            <w:tcW w:w="367" w:type="pct"/>
          </w:tcPr>
          <w:p w:rsidR="00427F55" w:rsidRPr="00427F55" w:rsidRDefault="00427F55" w:rsidP="00BB7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393 004,00</w:t>
            </w:r>
          </w:p>
        </w:tc>
        <w:tc>
          <w:tcPr>
            <w:tcW w:w="367" w:type="pct"/>
          </w:tcPr>
          <w:p w:rsidR="00427F55" w:rsidRPr="00427F55" w:rsidRDefault="00427F55" w:rsidP="00BB7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393 004,00</w:t>
            </w:r>
          </w:p>
        </w:tc>
        <w:tc>
          <w:tcPr>
            <w:tcW w:w="459" w:type="pct"/>
            <w:vMerge/>
          </w:tcPr>
          <w:p w:rsidR="00427F55" w:rsidRPr="00427F55" w:rsidRDefault="00427F55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00"/>
        </w:trPr>
        <w:tc>
          <w:tcPr>
            <w:tcW w:w="182" w:type="pct"/>
            <w:vMerge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413" w:type="pc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BB7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BB7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BB7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74"/>
        </w:trPr>
        <w:tc>
          <w:tcPr>
            <w:tcW w:w="182" w:type="pct"/>
            <w:vMerge w:val="restart"/>
          </w:tcPr>
          <w:p w:rsidR="00427F55" w:rsidRPr="00427F55" w:rsidRDefault="00427F55" w:rsidP="0037359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51" w:type="pct"/>
            <w:vMerge w:val="restart"/>
          </w:tcPr>
          <w:p w:rsidR="00427F55" w:rsidRPr="00427F55" w:rsidRDefault="00427F55" w:rsidP="0037359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01.01.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321" w:type="pct"/>
            <w:vMerge w:val="restart"/>
          </w:tcPr>
          <w:p w:rsidR="00427F55" w:rsidRPr="00427F55" w:rsidRDefault="00427F55" w:rsidP="0037359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413" w:type="pct"/>
          </w:tcPr>
          <w:p w:rsidR="00427F55" w:rsidRPr="00427F55" w:rsidRDefault="00427F55" w:rsidP="0037359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</w:tcPr>
          <w:p w:rsidR="00427F55" w:rsidRPr="00427F55" w:rsidRDefault="00427F55" w:rsidP="0037359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3 511,00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37359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1 169,00</w:t>
            </w:r>
          </w:p>
        </w:tc>
        <w:tc>
          <w:tcPr>
            <w:tcW w:w="367" w:type="pct"/>
          </w:tcPr>
          <w:p w:rsidR="00427F55" w:rsidRPr="00427F55" w:rsidRDefault="00427F55" w:rsidP="0037359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1 170,00</w:t>
            </w:r>
          </w:p>
        </w:tc>
        <w:tc>
          <w:tcPr>
            <w:tcW w:w="367" w:type="pct"/>
          </w:tcPr>
          <w:p w:rsidR="00427F55" w:rsidRPr="00427F55" w:rsidRDefault="00427F55" w:rsidP="0037359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1 172,00</w:t>
            </w:r>
          </w:p>
        </w:tc>
        <w:tc>
          <w:tcPr>
            <w:tcW w:w="367" w:type="pct"/>
          </w:tcPr>
          <w:p w:rsidR="00427F55" w:rsidRPr="00427F55" w:rsidRDefault="00427F55" w:rsidP="003735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3735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 w:val="restart"/>
          </w:tcPr>
          <w:p w:rsidR="00427F55" w:rsidRPr="00427F55" w:rsidRDefault="00427F55" w:rsidP="00373591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Административная комиссия городского округа Власиха Московской области</w:t>
            </w:r>
          </w:p>
        </w:tc>
      </w:tr>
      <w:tr w:rsidR="00427F55" w:rsidRPr="00427F55" w:rsidTr="00427F55">
        <w:trPr>
          <w:trHeight w:val="300"/>
        </w:trPr>
        <w:tc>
          <w:tcPr>
            <w:tcW w:w="182" w:type="pct"/>
            <w:vMerge/>
          </w:tcPr>
          <w:p w:rsidR="00427F55" w:rsidRPr="00427F55" w:rsidRDefault="00427F55" w:rsidP="005C59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5C59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5C59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5C59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</w:tcPr>
          <w:p w:rsidR="00427F55" w:rsidRPr="00427F55" w:rsidRDefault="00427F55" w:rsidP="005C595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3 511,00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5C59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1 169,00</w:t>
            </w:r>
          </w:p>
        </w:tc>
        <w:tc>
          <w:tcPr>
            <w:tcW w:w="367" w:type="pct"/>
          </w:tcPr>
          <w:p w:rsidR="00427F55" w:rsidRPr="00427F55" w:rsidRDefault="00427F55" w:rsidP="005C59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1 170,00</w:t>
            </w:r>
          </w:p>
        </w:tc>
        <w:tc>
          <w:tcPr>
            <w:tcW w:w="367" w:type="pct"/>
          </w:tcPr>
          <w:p w:rsidR="00427F55" w:rsidRPr="00427F55" w:rsidRDefault="00427F55" w:rsidP="005C59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1 172,00</w:t>
            </w:r>
          </w:p>
        </w:tc>
        <w:tc>
          <w:tcPr>
            <w:tcW w:w="367" w:type="pct"/>
          </w:tcPr>
          <w:p w:rsidR="00427F55" w:rsidRPr="00427F55" w:rsidRDefault="00427F55" w:rsidP="005C59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5C59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5C5950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00"/>
        </w:trPr>
        <w:tc>
          <w:tcPr>
            <w:tcW w:w="182" w:type="pct"/>
            <w:vMerge/>
          </w:tcPr>
          <w:p w:rsidR="00427F55" w:rsidRPr="00427F55" w:rsidRDefault="00427F55" w:rsidP="005C1B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5C1B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5C1B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5C1B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</w:tcPr>
          <w:p w:rsidR="00427F55" w:rsidRPr="00427F55" w:rsidRDefault="00427F55" w:rsidP="005C1B8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5C1B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5C1B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5C1B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5C1B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5C1B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5C1B8E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00"/>
        </w:trPr>
        <w:tc>
          <w:tcPr>
            <w:tcW w:w="182" w:type="pct"/>
            <w:vMerge/>
          </w:tcPr>
          <w:p w:rsidR="00427F55" w:rsidRPr="00427F55" w:rsidRDefault="00427F55" w:rsidP="005C1B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5C1B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5C1B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5C1B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городского округа 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Власиха Московской области</w:t>
            </w:r>
          </w:p>
        </w:tc>
        <w:tc>
          <w:tcPr>
            <w:tcW w:w="413" w:type="pct"/>
          </w:tcPr>
          <w:p w:rsidR="00427F55" w:rsidRPr="00427F55" w:rsidRDefault="00427F55" w:rsidP="005C1B8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5C1B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5C1B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5C1B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5C1B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5C1B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5C1B8E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00"/>
        </w:trPr>
        <w:tc>
          <w:tcPr>
            <w:tcW w:w="182" w:type="pct"/>
            <w:vMerge/>
          </w:tcPr>
          <w:p w:rsidR="00427F55" w:rsidRPr="00427F55" w:rsidRDefault="00427F55" w:rsidP="005C1B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5C1B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5C1B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5C1B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413" w:type="pct"/>
          </w:tcPr>
          <w:p w:rsidR="00427F55" w:rsidRPr="00427F55" w:rsidRDefault="00427F55" w:rsidP="005C1B8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5C1B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5C1B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5C1B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5C1B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5C1B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5C1B8E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00"/>
        </w:trPr>
        <w:tc>
          <w:tcPr>
            <w:tcW w:w="182" w:type="pct"/>
            <w:vMerge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 w:val="restart"/>
          </w:tcPr>
          <w:p w:rsidR="00427F55" w:rsidRPr="00427F55" w:rsidRDefault="00427F55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:rsidR="00427F55" w:rsidRPr="00427F55" w:rsidRDefault="00427F55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благоустройства, ед.</w:t>
            </w:r>
          </w:p>
        </w:tc>
        <w:tc>
          <w:tcPr>
            <w:tcW w:w="321" w:type="pct"/>
            <w:vMerge w:val="restart"/>
          </w:tcPr>
          <w:p w:rsidR="00427F55" w:rsidRPr="00427F55" w:rsidRDefault="00427F55" w:rsidP="003A277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:rsidR="00427F55" w:rsidRPr="00427F55" w:rsidRDefault="00427F55" w:rsidP="003A277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30" w:type="pct"/>
            <w:vMerge w:val="restar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64" w:type="pct"/>
            <w:gridSpan w:val="4"/>
          </w:tcPr>
          <w:p w:rsidR="00427F55" w:rsidRPr="00427F55" w:rsidRDefault="00427F55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9" w:type="pct"/>
            <w:vMerge/>
          </w:tcPr>
          <w:p w:rsidR="00427F55" w:rsidRPr="00427F55" w:rsidRDefault="00427F55" w:rsidP="00BB7B6E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40"/>
        </w:trPr>
        <w:tc>
          <w:tcPr>
            <w:tcW w:w="182" w:type="pct"/>
            <w:vMerge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5" w:type="pc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0" w:type="pct"/>
          </w:tcPr>
          <w:p w:rsidR="00427F55" w:rsidRPr="00427F55" w:rsidRDefault="00427F55" w:rsidP="00BB7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30" w:type="pc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67" w:type="pct"/>
            <w:vMerge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:rsidR="00427F55" w:rsidRPr="00427F55" w:rsidRDefault="00427F55" w:rsidP="00BB7B6E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699"/>
        </w:trPr>
        <w:tc>
          <w:tcPr>
            <w:tcW w:w="182" w:type="pct"/>
            <w:vMerge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" w:type="pc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" w:type="pc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" w:type="pc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" w:type="pc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" w:type="pc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" w:type="pc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" w:type="pc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" w:type="pc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BB7B6E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08"/>
        </w:trPr>
        <w:tc>
          <w:tcPr>
            <w:tcW w:w="182" w:type="pct"/>
            <w:vMerge w:val="restart"/>
          </w:tcPr>
          <w:p w:rsidR="00427F55" w:rsidRPr="00427F55" w:rsidRDefault="00427F55" w:rsidP="00EE666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551" w:type="pct"/>
            <w:vMerge w:val="restart"/>
          </w:tcPr>
          <w:p w:rsidR="00427F55" w:rsidRPr="00427F55" w:rsidRDefault="00427F55" w:rsidP="00EE66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01.05.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Создание административных комиссий, уполномоченных рассматривать дела об административных правонарушениях в сфере благоустройства, за счет средств местного бюджета</w:t>
            </w:r>
          </w:p>
        </w:tc>
        <w:tc>
          <w:tcPr>
            <w:tcW w:w="321" w:type="pct"/>
            <w:vMerge w:val="restart"/>
          </w:tcPr>
          <w:p w:rsidR="00427F55" w:rsidRPr="00427F55" w:rsidRDefault="00427F55" w:rsidP="00EE66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413" w:type="pct"/>
          </w:tcPr>
          <w:p w:rsidR="00427F55" w:rsidRPr="00427F55" w:rsidRDefault="00427F55" w:rsidP="00EE66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</w:tcPr>
          <w:p w:rsidR="00427F55" w:rsidRPr="00427F55" w:rsidRDefault="00427F55" w:rsidP="00EE6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E1E7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EE6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EE6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EE6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EE6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 w:val="restart"/>
          </w:tcPr>
          <w:p w:rsidR="00427F55" w:rsidRPr="00427F55" w:rsidRDefault="00427F55" w:rsidP="00EE666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Администрация городского округа Власиха Московской области</w:t>
            </w:r>
          </w:p>
        </w:tc>
      </w:tr>
      <w:tr w:rsidR="00427F55" w:rsidRPr="00427F55" w:rsidTr="00427F55">
        <w:trPr>
          <w:trHeight w:val="300"/>
        </w:trPr>
        <w:tc>
          <w:tcPr>
            <w:tcW w:w="182" w:type="pct"/>
            <w:vMerge/>
          </w:tcPr>
          <w:p w:rsidR="00427F55" w:rsidRPr="00427F55" w:rsidRDefault="00427F55" w:rsidP="00EE666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EE66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EE66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EE66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</w:tcPr>
          <w:p w:rsidR="00427F55" w:rsidRPr="00427F55" w:rsidRDefault="00427F55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EE6665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00"/>
        </w:trPr>
        <w:tc>
          <w:tcPr>
            <w:tcW w:w="182" w:type="pct"/>
            <w:vMerge/>
          </w:tcPr>
          <w:p w:rsidR="00427F55" w:rsidRPr="00427F55" w:rsidRDefault="00427F55" w:rsidP="00EE666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EE66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EE66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EE66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</w:tcPr>
          <w:p w:rsidR="00427F55" w:rsidRPr="00427F55" w:rsidRDefault="00427F55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EE6665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00"/>
        </w:trPr>
        <w:tc>
          <w:tcPr>
            <w:tcW w:w="182" w:type="pct"/>
            <w:vMerge/>
          </w:tcPr>
          <w:p w:rsidR="00427F55" w:rsidRPr="00427F55" w:rsidRDefault="00427F55" w:rsidP="00EE666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EE66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EE66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EE66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13" w:type="pct"/>
          </w:tcPr>
          <w:p w:rsidR="00427F55" w:rsidRPr="00427F55" w:rsidRDefault="00427F55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EE6665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00"/>
        </w:trPr>
        <w:tc>
          <w:tcPr>
            <w:tcW w:w="182" w:type="pct"/>
            <w:vMerge/>
          </w:tcPr>
          <w:p w:rsidR="00427F55" w:rsidRPr="00427F55" w:rsidRDefault="00427F55" w:rsidP="00EE666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EE66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EE66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EE66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413" w:type="pct"/>
          </w:tcPr>
          <w:p w:rsidR="00427F55" w:rsidRPr="00427F55" w:rsidRDefault="00427F55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EE6665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00"/>
        </w:trPr>
        <w:tc>
          <w:tcPr>
            <w:tcW w:w="182" w:type="pct"/>
            <w:vMerge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 w:val="restart"/>
          </w:tcPr>
          <w:p w:rsidR="00427F55" w:rsidRPr="00427F55" w:rsidRDefault="00427F55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:rsidR="00427F55" w:rsidRPr="00427F55" w:rsidRDefault="00427F55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муниципальном образовании 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созданы административные комиссии, уполномоченные рассматривать дела об административных правонарушениях в сфере благоустройства, за счет средств местного бюджета, ед.</w:t>
            </w:r>
          </w:p>
        </w:tc>
        <w:tc>
          <w:tcPr>
            <w:tcW w:w="321" w:type="pct"/>
            <w:vMerge w:val="restart"/>
          </w:tcPr>
          <w:p w:rsidR="00427F55" w:rsidRPr="00427F55" w:rsidRDefault="00427F55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 w:val="restart"/>
          </w:tcPr>
          <w:p w:rsidR="00427F55" w:rsidRPr="00427F55" w:rsidRDefault="00427F55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 w:val="restar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30" w:type="pct"/>
            <w:vMerge w:val="restar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64" w:type="pct"/>
            <w:gridSpan w:val="4"/>
          </w:tcPr>
          <w:p w:rsidR="00427F55" w:rsidRPr="00427F55" w:rsidRDefault="00427F55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9" w:type="pct"/>
            <w:vMerge/>
          </w:tcPr>
          <w:p w:rsidR="00427F55" w:rsidRPr="00427F55" w:rsidRDefault="00427F55" w:rsidP="00BB7B6E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40"/>
        </w:trPr>
        <w:tc>
          <w:tcPr>
            <w:tcW w:w="182" w:type="pct"/>
            <w:vMerge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tcBorders>
              <w:bottom w:val="single" w:sz="4" w:space="0" w:color="auto"/>
            </w:tcBorders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5" w:type="pct"/>
            <w:tcBorders>
              <w:bottom w:val="single" w:sz="4" w:space="0" w:color="auto"/>
            </w:tcBorders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0" w:type="pct"/>
            <w:tcBorders>
              <w:bottom w:val="single" w:sz="4" w:space="0" w:color="auto"/>
            </w:tcBorders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30" w:type="pct"/>
            <w:tcBorders>
              <w:bottom w:val="single" w:sz="4" w:space="0" w:color="auto"/>
            </w:tcBorders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67" w:type="pct"/>
            <w:vMerge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:rsidR="00427F55" w:rsidRPr="00427F55" w:rsidRDefault="00427F55" w:rsidP="00BB7B6E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885"/>
        </w:trPr>
        <w:tc>
          <w:tcPr>
            <w:tcW w:w="182" w:type="pct"/>
            <w:vMerge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BB7B6E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74"/>
        </w:trPr>
        <w:tc>
          <w:tcPr>
            <w:tcW w:w="182" w:type="pct"/>
            <w:vMerge w:val="restart"/>
          </w:tcPr>
          <w:p w:rsidR="00427F55" w:rsidRPr="00427F55" w:rsidRDefault="00427F55" w:rsidP="00833D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2.3.</w:t>
            </w:r>
          </w:p>
        </w:tc>
        <w:tc>
          <w:tcPr>
            <w:tcW w:w="551" w:type="pct"/>
            <w:vMerge w:val="restart"/>
          </w:tcPr>
          <w:p w:rsidR="00427F55" w:rsidRPr="00427F55" w:rsidRDefault="00427F55" w:rsidP="00833D0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01.10. </w:t>
            </w:r>
          </w:p>
          <w:p w:rsidR="00427F55" w:rsidRPr="00427F55" w:rsidRDefault="00427F55" w:rsidP="00833D0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Приобретение транспортных средств, коммунальной техники, специализир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ованной техники</w:t>
            </w:r>
          </w:p>
        </w:tc>
        <w:tc>
          <w:tcPr>
            <w:tcW w:w="321" w:type="pct"/>
            <w:vMerge w:val="restart"/>
          </w:tcPr>
          <w:p w:rsidR="00427F55" w:rsidRPr="00427F55" w:rsidRDefault="00427F55" w:rsidP="00833D0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lastRenderedPageBreak/>
              <w:t>2026 - 2030</w:t>
            </w:r>
          </w:p>
        </w:tc>
        <w:tc>
          <w:tcPr>
            <w:tcW w:w="413" w:type="pct"/>
          </w:tcPr>
          <w:p w:rsidR="00427F55" w:rsidRPr="00427F55" w:rsidRDefault="00427F55" w:rsidP="00833D0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</w:tcPr>
          <w:p w:rsidR="00427F55" w:rsidRPr="00427F55" w:rsidRDefault="00427F55" w:rsidP="00833D0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38 844,23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833D0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7 980,04</w:t>
            </w:r>
          </w:p>
        </w:tc>
        <w:tc>
          <w:tcPr>
            <w:tcW w:w="367" w:type="pct"/>
          </w:tcPr>
          <w:p w:rsidR="00427F55" w:rsidRPr="00427F55" w:rsidRDefault="00427F55" w:rsidP="00833D0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7 716,05</w:t>
            </w:r>
          </w:p>
        </w:tc>
        <w:tc>
          <w:tcPr>
            <w:tcW w:w="367" w:type="pct"/>
          </w:tcPr>
          <w:p w:rsidR="00427F55" w:rsidRPr="00427F55" w:rsidRDefault="00427F55" w:rsidP="00833D0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7 716,05</w:t>
            </w:r>
          </w:p>
        </w:tc>
        <w:tc>
          <w:tcPr>
            <w:tcW w:w="367" w:type="pct"/>
          </w:tcPr>
          <w:p w:rsidR="00427F55" w:rsidRPr="00427F55" w:rsidRDefault="00427F55" w:rsidP="00833D0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7 716,05</w:t>
            </w:r>
          </w:p>
        </w:tc>
        <w:tc>
          <w:tcPr>
            <w:tcW w:w="367" w:type="pct"/>
          </w:tcPr>
          <w:p w:rsidR="00427F55" w:rsidRPr="00427F55" w:rsidRDefault="00427F55" w:rsidP="00833D0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7 716,05</w:t>
            </w:r>
          </w:p>
        </w:tc>
        <w:tc>
          <w:tcPr>
            <w:tcW w:w="459" w:type="pct"/>
            <w:vMerge w:val="restart"/>
          </w:tcPr>
          <w:p w:rsidR="00427F55" w:rsidRPr="00427F55" w:rsidRDefault="00427F55" w:rsidP="00504EF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благоустройства, дорожного хозяйства и транспорта управления ЖКХ и строительс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тва администрации городского округа Власиха Московской области; </w:t>
            </w:r>
          </w:p>
          <w:p w:rsidR="00427F55" w:rsidRPr="00427F55" w:rsidRDefault="00427F55" w:rsidP="00504EFA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 </w:t>
            </w:r>
          </w:p>
        </w:tc>
      </w:tr>
      <w:tr w:rsidR="00427F55" w:rsidRPr="00427F55" w:rsidTr="00427F55">
        <w:trPr>
          <w:trHeight w:val="60"/>
        </w:trPr>
        <w:tc>
          <w:tcPr>
            <w:tcW w:w="182" w:type="pct"/>
            <w:vMerge/>
          </w:tcPr>
          <w:p w:rsidR="00427F55" w:rsidRPr="00427F55" w:rsidRDefault="00427F55" w:rsidP="00833D00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833D0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833D0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833D0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</w:tcPr>
          <w:p w:rsidR="00427F55" w:rsidRPr="00427F55" w:rsidRDefault="00427F55" w:rsidP="00833D00">
            <w:pPr>
              <w:jc w:val="center"/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833D00">
            <w:pPr>
              <w:jc w:val="center"/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833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833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833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833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833D00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00"/>
        </w:trPr>
        <w:tc>
          <w:tcPr>
            <w:tcW w:w="182" w:type="pct"/>
            <w:vMerge/>
          </w:tcPr>
          <w:p w:rsidR="00427F55" w:rsidRPr="00427F55" w:rsidRDefault="00427F55" w:rsidP="00833D00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833D0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833D0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833D0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ного бюджета</w:t>
            </w:r>
          </w:p>
        </w:tc>
        <w:tc>
          <w:tcPr>
            <w:tcW w:w="413" w:type="pct"/>
          </w:tcPr>
          <w:p w:rsidR="00427F55" w:rsidRPr="00427F55" w:rsidRDefault="00427F55" w:rsidP="00833D00">
            <w:pPr>
              <w:jc w:val="center"/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833D00">
            <w:pPr>
              <w:jc w:val="center"/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833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833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833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833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833D00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00"/>
        </w:trPr>
        <w:tc>
          <w:tcPr>
            <w:tcW w:w="182" w:type="pct"/>
            <w:vMerge/>
          </w:tcPr>
          <w:p w:rsidR="00427F55" w:rsidRPr="00427F55" w:rsidRDefault="00427F55" w:rsidP="00833D00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833D0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833D0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833D0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13" w:type="pct"/>
          </w:tcPr>
          <w:p w:rsidR="00427F55" w:rsidRPr="00427F55" w:rsidRDefault="00427F55" w:rsidP="00833D0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38 844,23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833D00">
            <w:pPr>
              <w:jc w:val="center"/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7 980,04</w:t>
            </w:r>
          </w:p>
        </w:tc>
        <w:tc>
          <w:tcPr>
            <w:tcW w:w="367" w:type="pct"/>
          </w:tcPr>
          <w:p w:rsidR="00427F55" w:rsidRPr="00427F55" w:rsidRDefault="00427F55" w:rsidP="00833D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7 716,05</w:t>
            </w:r>
          </w:p>
        </w:tc>
        <w:tc>
          <w:tcPr>
            <w:tcW w:w="367" w:type="pct"/>
          </w:tcPr>
          <w:p w:rsidR="00427F55" w:rsidRPr="00427F55" w:rsidRDefault="00427F55" w:rsidP="00833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7 716,05</w:t>
            </w:r>
          </w:p>
        </w:tc>
        <w:tc>
          <w:tcPr>
            <w:tcW w:w="367" w:type="pct"/>
          </w:tcPr>
          <w:p w:rsidR="00427F55" w:rsidRPr="00427F55" w:rsidRDefault="00427F55" w:rsidP="00833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7 716,05</w:t>
            </w:r>
          </w:p>
        </w:tc>
        <w:tc>
          <w:tcPr>
            <w:tcW w:w="367" w:type="pct"/>
          </w:tcPr>
          <w:p w:rsidR="00427F55" w:rsidRPr="00427F55" w:rsidRDefault="00427F55" w:rsidP="00833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7 716,05</w:t>
            </w:r>
          </w:p>
        </w:tc>
        <w:tc>
          <w:tcPr>
            <w:tcW w:w="459" w:type="pct"/>
            <w:vMerge/>
          </w:tcPr>
          <w:p w:rsidR="00427F55" w:rsidRPr="00427F55" w:rsidRDefault="00427F55" w:rsidP="00833D00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00"/>
        </w:trPr>
        <w:tc>
          <w:tcPr>
            <w:tcW w:w="182" w:type="pct"/>
            <w:vMerge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 w:val="restart"/>
          </w:tcPr>
          <w:p w:rsidR="00427F55" w:rsidRPr="00427F55" w:rsidRDefault="00427F55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Результат 1 </w:t>
            </w:r>
          </w:p>
          <w:p w:rsidR="00427F55" w:rsidRPr="00427F55" w:rsidRDefault="00427F55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Приобретены транспортные средства, коммунальная техника, специализированная техника, шт.</w:t>
            </w:r>
          </w:p>
        </w:tc>
        <w:tc>
          <w:tcPr>
            <w:tcW w:w="321" w:type="pct"/>
            <w:vMerge w:val="restart"/>
          </w:tcPr>
          <w:p w:rsidR="00427F55" w:rsidRPr="00427F55" w:rsidRDefault="00427F55" w:rsidP="003A277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:rsidR="00427F55" w:rsidRPr="00427F55" w:rsidRDefault="00427F55" w:rsidP="003A277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64" w:type="pct"/>
            <w:gridSpan w:val="4"/>
          </w:tcPr>
          <w:p w:rsidR="00427F55" w:rsidRPr="00427F55" w:rsidRDefault="00427F55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9" w:type="pct"/>
            <w:vMerge/>
          </w:tcPr>
          <w:p w:rsidR="00427F55" w:rsidRPr="00427F55" w:rsidRDefault="00427F55" w:rsidP="00BB7B6E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40"/>
        </w:trPr>
        <w:tc>
          <w:tcPr>
            <w:tcW w:w="182" w:type="pct"/>
            <w:vMerge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BB7B6E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BB7B6E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5" w:type="pct"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0" w:type="pct"/>
          </w:tcPr>
          <w:p w:rsidR="00427F55" w:rsidRPr="00427F55" w:rsidRDefault="00427F55" w:rsidP="00BB7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9</w:t>
            </w:r>
          </w:p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месяцев</w:t>
            </w:r>
          </w:p>
        </w:tc>
        <w:tc>
          <w:tcPr>
            <w:tcW w:w="230" w:type="pct"/>
          </w:tcPr>
          <w:p w:rsidR="00427F55" w:rsidRPr="00427F55" w:rsidRDefault="00427F55" w:rsidP="00BB7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 xml:space="preserve">12 </w:t>
            </w:r>
          </w:p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месяцев</w:t>
            </w:r>
          </w:p>
        </w:tc>
        <w:tc>
          <w:tcPr>
            <w:tcW w:w="367" w:type="pct"/>
            <w:vMerge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BB7B6E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:rsidR="00427F55" w:rsidRPr="00427F55" w:rsidRDefault="00427F55" w:rsidP="00BB7B6E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00"/>
        </w:trPr>
        <w:tc>
          <w:tcPr>
            <w:tcW w:w="182" w:type="pct"/>
            <w:vMerge/>
          </w:tcPr>
          <w:p w:rsidR="00427F55" w:rsidRPr="00427F55" w:rsidRDefault="00427F55" w:rsidP="0097335E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97335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97335E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97335E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97335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" w:type="pct"/>
          </w:tcPr>
          <w:p w:rsidR="00427F55" w:rsidRPr="00427F55" w:rsidRDefault="00427F55" w:rsidP="0097335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" w:type="pct"/>
          </w:tcPr>
          <w:p w:rsidR="00427F55" w:rsidRPr="00427F55" w:rsidRDefault="00427F55" w:rsidP="0097335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5" w:type="pct"/>
          </w:tcPr>
          <w:p w:rsidR="00427F55" w:rsidRPr="00427F55" w:rsidRDefault="00427F55" w:rsidP="0097335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" w:type="pct"/>
          </w:tcPr>
          <w:p w:rsidR="00427F55" w:rsidRPr="00427F55" w:rsidRDefault="00427F55" w:rsidP="009733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30" w:type="pct"/>
          </w:tcPr>
          <w:p w:rsidR="00427F55" w:rsidRPr="00427F55" w:rsidRDefault="00427F55" w:rsidP="009733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67" w:type="pct"/>
          </w:tcPr>
          <w:p w:rsidR="00427F55" w:rsidRPr="00427F55" w:rsidRDefault="00427F55" w:rsidP="0097335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7" w:type="pct"/>
          </w:tcPr>
          <w:p w:rsidR="00427F55" w:rsidRPr="00427F55" w:rsidRDefault="00427F55" w:rsidP="0097335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7" w:type="pct"/>
          </w:tcPr>
          <w:p w:rsidR="00427F55" w:rsidRPr="00427F55" w:rsidRDefault="00427F55" w:rsidP="0097335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7" w:type="pct"/>
          </w:tcPr>
          <w:p w:rsidR="00427F55" w:rsidRPr="00427F55" w:rsidRDefault="00427F55" w:rsidP="0097335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9" w:type="pct"/>
            <w:vMerge/>
          </w:tcPr>
          <w:p w:rsidR="00427F55" w:rsidRPr="00427F55" w:rsidRDefault="00427F55" w:rsidP="0097335E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62"/>
        </w:trPr>
        <w:tc>
          <w:tcPr>
            <w:tcW w:w="182" w:type="pct"/>
            <w:vMerge w:val="restart"/>
          </w:tcPr>
          <w:p w:rsidR="00427F55" w:rsidRPr="00427F55" w:rsidRDefault="00427F55" w:rsidP="006B72ED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551" w:type="pct"/>
            <w:vMerge w:val="restart"/>
          </w:tcPr>
          <w:p w:rsidR="00427F55" w:rsidRPr="00427F55" w:rsidRDefault="00427F55" w:rsidP="006B72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01.11.</w:t>
            </w:r>
          </w:p>
          <w:p w:rsidR="00427F55" w:rsidRPr="00427F55" w:rsidRDefault="00427F55" w:rsidP="006B72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Ямочный ремонт асфальтового покрытия 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дворовых территорий</w:t>
            </w:r>
          </w:p>
          <w:p w:rsidR="00427F55" w:rsidRPr="00427F55" w:rsidRDefault="00427F55" w:rsidP="006B72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(картами свыше 25 кв. м)</w:t>
            </w:r>
          </w:p>
        </w:tc>
        <w:tc>
          <w:tcPr>
            <w:tcW w:w="321" w:type="pct"/>
            <w:vMerge w:val="restart"/>
          </w:tcPr>
          <w:p w:rsidR="00427F55" w:rsidRPr="00427F55" w:rsidRDefault="00427F55" w:rsidP="006B72ED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lastRenderedPageBreak/>
              <w:t>2026 - 2030</w:t>
            </w:r>
          </w:p>
        </w:tc>
        <w:tc>
          <w:tcPr>
            <w:tcW w:w="413" w:type="pct"/>
          </w:tcPr>
          <w:p w:rsidR="00427F55" w:rsidRPr="00427F55" w:rsidRDefault="00427F55" w:rsidP="006B72ED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</w:tcPr>
          <w:p w:rsidR="00427F55" w:rsidRPr="00427F55" w:rsidRDefault="00427F55" w:rsidP="006B72E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23 791,00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6B72E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4 502,00</w:t>
            </w:r>
          </w:p>
        </w:tc>
        <w:tc>
          <w:tcPr>
            <w:tcW w:w="367" w:type="pct"/>
          </w:tcPr>
          <w:p w:rsidR="00427F55" w:rsidRPr="00427F55" w:rsidRDefault="00427F55" w:rsidP="006B72E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4 682,00</w:t>
            </w:r>
          </w:p>
        </w:tc>
        <w:tc>
          <w:tcPr>
            <w:tcW w:w="367" w:type="pct"/>
          </w:tcPr>
          <w:p w:rsidR="00427F55" w:rsidRPr="00427F55" w:rsidRDefault="00427F55" w:rsidP="006B72E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4 869,00</w:t>
            </w:r>
          </w:p>
        </w:tc>
        <w:tc>
          <w:tcPr>
            <w:tcW w:w="367" w:type="pct"/>
          </w:tcPr>
          <w:p w:rsidR="00427F55" w:rsidRPr="00427F55" w:rsidRDefault="00427F55" w:rsidP="006B72E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4 869,00</w:t>
            </w:r>
          </w:p>
        </w:tc>
        <w:tc>
          <w:tcPr>
            <w:tcW w:w="367" w:type="pct"/>
          </w:tcPr>
          <w:p w:rsidR="00427F55" w:rsidRPr="00427F55" w:rsidRDefault="00427F55" w:rsidP="006B72E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4 869,00</w:t>
            </w:r>
          </w:p>
        </w:tc>
        <w:tc>
          <w:tcPr>
            <w:tcW w:w="459" w:type="pct"/>
            <w:vMerge w:val="restart"/>
          </w:tcPr>
          <w:p w:rsidR="00427F55" w:rsidRPr="00427F55" w:rsidRDefault="00427F55" w:rsidP="006B72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благоустройства, дорожного хозяйства и транспорта управлени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я ЖКХ и строительства администрации городского округа Власиха Московской области; </w:t>
            </w:r>
          </w:p>
          <w:p w:rsidR="00427F55" w:rsidRPr="00427F55" w:rsidRDefault="00427F55" w:rsidP="006B72ED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 </w:t>
            </w:r>
          </w:p>
        </w:tc>
      </w:tr>
      <w:tr w:rsidR="00427F55" w:rsidRPr="00427F55" w:rsidTr="00427F55">
        <w:trPr>
          <w:trHeight w:val="300"/>
        </w:trPr>
        <w:tc>
          <w:tcPr>
            <w:tcW w:w="182" w:type="pct"/>
            <w:vMerge/>
          </w:tcPr>
          <w:p w:rsidR="00427F55" w:rsidRPr="00427F55" w:rsidRDefault="00427F55" w:rsidP="002A7FF0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2A7FF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2A7FF0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2A7FF0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</w:tcPr>
          <w:p w:rsidR="00427F55" w:rsidRPr="00427F55" w:rsidRDefault="00427F55" w:rsidP="002A7FF0">
            <w:pPr>
              <w:jc w:val="center"/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2A7FF0">
            <w:pPr>
              <w:jc w:val="center"/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2A7F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2A7F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2A7F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2A7F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2A7FF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00"/>
        </w:trPr>
        <w:tc>
          <w:tcPr>
            <w:tcW w:w="182" w:type="pct"/>
            <w:vMerge/>
          </w:tcPr>
          <w:p w:rsidR="00427F55" w:rsidRPr="00427F55" w:rsidRDefault="00427F55" w:rsidP="002A7FF0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2A7FF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2A7FF0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2A7FF0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</w:tcPr>
          <w:p w:rsidR="00427F55" w:rsidRPr="00427F55" w:rsidRDefault="00427F55" w:rsidP="002A7FF0">
            <w:pPr>
              <w:jc w:val="center"/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2A7FF0">
            <w:pPr>
              <w:jc w:val="center"/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2A7F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2A7F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2A7F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2A7F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2A7FF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00"/>
        </w:trPr>
        <w:tc>
          <w:tcPr>
            <w:tcW w:w="182" w:type="pct"/>
            <w:vMerge/>
          </w:tcPr>
          <w:p w:rsidR="00427F55" w:rsidRPr="00427F55" w:rsidRDefault="00427F55" w:rsidP="006B72ED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6B72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6B72ED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6B72ED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13" w:type="pct"/>
          </w:tcPr>
          <w:p w:rsidR="00427F55" w:rsidRPr="00427F55" w:rsidRDefault="00427F55" w:rsidP="006B72E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23 791,00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6B72ED">
            <w:pPr>
              <w:jc w:val="center"/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4 502,00</w:t>
            </w:r>
          </w:p>
        </w:tc>
        <w:tc>
          <w:tcPr>
            <w:tcW w:w="367" w:type="pct"/>
          </w:tcPr>
          <w:p w:rsidR="00427F55" w:rsidRPr="00427F55" w:rsidRDefault="00427F55" w:rsidP="006B72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4 682,00</w:t>
            </w:r>
          </w:p>
        </w:tc>
        <w:tc>
          <w:tcPr>
            <w:tcW w:w="367" w:type="pct"/>
          </w:tcPr>
          <w:p w:rsidR="00427F55" w:rsidRPr="00427F55" w:rsidRDefault="00427F55" w:rsidP="006B72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4 869,00</w:t>
            </w:r>
          </w:p>
        </w:tc>
        <w:tc>
          <w:tcPr>
            <w:tcW w:w="367" w:type="pct"/>
          </w:tcPr>
          <w:p w:rsidR="00427F55" w:rsidRPr="00427F55" w:rsidRDefault="00427F55" w:rsidP="006B72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4 869,00</w:t>
            </w:r>
          </w:p>
        </w:tc>
        <w:tc>
          <w:tcPr>
            <w:tcW w:w="367" w:type="pct"/>
          </w:tcPr>
          <w:p w:rsidR="00427F55" w:rsidRPr="00427F55" w:rsidRDefault="00427F55" w:rsidP="006B72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4 869,00</w:t>
            </w:r>
          </w:p>
        </w:tc>
        <w:tc>
          <w:tcPr>
            <w:tcW w:w="459" w:type="pct"/>
            <w:vMerge/>
          </w:tcPr>
          <w:p w:rsidR="00427F55" w:rsidRPr="00427F55" w:rsidRDefault="00427F55" w:rsidP="006B72ED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00"/>
        </w:trPr>
        <w:tc>
          <w:tcPr>
            <w:tcW w:w="182" w:type="pct"/>
            <w:vMerge/>
          </w:tcPr>
          <w:p w:rsidR="00427F55" w:rsidRPr="00427F55" w:rsidRDefault="00427F55" w:rsidP="006B72ED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 w:val="restart"/>
          </w:tcPr>
          <w:p w:rsidR="00427F55" w:rsidRPr="00427F55" w:rsidRDefault="00427F55" w:rsidP="006B72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:rsidR="00427F55" w:rsidRPr="00427F55" w:rsidRDefault="00427F55" w:rsidP="006B72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дворовые территории, в том числе внутриквартальных (картами свыше 25 кв. м), </w:t>
            </w:r>
            <w:proofErr w:type="spellStart"/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кв.м</w:t>
            </w:r>
            <w:proofErr w:type="spellEnd"/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1" w:type="pct"/>
            <w:vMerge w:val="restart"/>
          </w:tcPr>
          <w:p w:rsidR="00427F55" w:rsidRPr="00427F55" w:rsidRDefault="00427F55" w:rsidP="006B72ED">
            <w:pPr>
              <w:jc w:val="center"/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413" w:type="pct"/>
            <w:vMerge w:val="restart"/>
          </w:tcPr>
          <w:p w:rsidR="00427F55" w:rsidRPr="00427F55" w:rsidRDefault="00427F55" w:rsidP="006B72ED">
            <w:pPr>
              <w:jc w:val="center"/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:rsidR="00427F55" w:rsidRPr="00427F55" w:rsidRDefault="00427F55" w:rsidP="006B72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</w:tcPr>
          <w:p w:rsidR="00427F55" w:rsidRPr="00427F55" w:rsidRDefault="00427F55" w:rsidP="006B72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64" w:type="pct"/>
            <w:gridSpan w:val="4"/>
          </w:tcPr>
          <w:p w:rsidR="00427F55" w:rsidRPr="00427F55" w:rsidRDefault="00427F55" w:rsidP="006B72ED">
            <w:pPr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6B72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6B72ED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6B72ED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6B72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9" w:type="pct"/>
            <w:vMerge/>
          </w:tcPr>
          <w:p w:rsidR="00427F55" w:rsidRPr="00427F55" w:rsidRDefault="00427F55" w:rsidP="006B72ED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40"/>
        </w:trPr>
        <w:tc>
          <w:tcPr>
            <w:tcW w:w="182" w:type="pct"/>
            <w:vMerge/>
          </w:tcPr>
          <w:p w:rsidR="00427F55" w:rsidRPr="00427F55" w:rsidRDefault="00427F55" w:rsidP="006B72ED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6B72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6B72ED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6B72ED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6B72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:rsidR="00427F55" w:rsidRPr="00427F55" w:rsidRDefault="00427F55" w:rsidP="006B72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:rsidR="00427F55" w:rsidRPr="00427F55" w:rsidRDefault="00427F55" w:rsidP="006B72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6B72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5" w:type="pct"/>
          </w:tcPr>
          <w:p w:rsidR="00427F55" w:rsidRPr="00427F55" w:rsidRDefault="00427F55" w:rsidP="006B72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6B72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0" w:type="pct"/>
          </w:tcPr>
          <w:p w:rsidR="00427F55" w:rsidRPr="00427F55" w:rsidRDefault="00427F55" w:rsidP="006B72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9</w:t>
            </w:r>
          </w:p>
          <w:p w:rsidR="00427F55" w:rsidRPr="00427F55" w:rsidRDefault="00427F55" w:rsidP="006B72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месяцев</w:t>
            </w:r>
          </w:p>
        </w:tc>
        <w:tc>
          <w:tcPr>
            <w:tcW w:w="230" w:type="pct"/>
          </w:tcPr>
          <w:p w:rsidR="00427F55" w:rsidRPr="00427F55" w:rsidRDefault="00427F55" w:rsidP="006B72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 xml:space="preserve">12 </w:t>
            </w:r>
          </w:p>
          <w:p w:rsidR="00427F55" w:rsidRPr="00427F55" w:rsidRDefault="00427F55" w:rsidP="006B72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месяцев</w:t>
            </w:r>
          </w:p>
        </w:tc>
        <w:tc>
          <w:tcPr>
            <w:tcW w:w="367" w:type="pct"/>
            <w:vMerge/>
          </w:tcPr>
          <w:p w:rsidR="00427F55" w:rsidRPr="00427F55" w:rsidRDefault="00427F55" w:rsidP="006B72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6B72ED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6B72ED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6B72ED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:rsidR="00427F55" w:rsidRPr="00427F55" w:rsidRDefault="00427F55" w:rsidP="006B72ED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849"/>
        </w:trPr>
        <w:tc>
          <w:tcPr>
            <w:tcW w:w="182" w:type="pct"/>
            <w:vMerge/>
          </w:tcPr>
          <w:p w:rsidR="00427F55" w:rsidRPr="00427F55" w:rsidRDefault="00427F55" w:rsidP="00B77554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B7755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B77554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B77554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B7755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14 210</w:t>
            </w:r>
          </w:p>
        </w:tc>
        <w:tc>
          <w:tcPr>
            <w:tcW w:w="230" w:type="pct"/>
          </w:tcPr>
          <w:p w:rsidR="00427F55" w:rsidRPr="00427F55" w:rsidRDefault="00427F55" w:rsidP="00B7755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2 842</w:t>
            </w:r>
          </w:p>
        </w:tc>
        <w:tc>
          <w:tcPr>
            <w:tcW w:w="230" w:type="pct"/>
          </w:tcPr>
          <w:p w:rsidR="00427F55" w:rsidRPr="00427F55" w:rsidRDefault="00427F55" w:rsidP="00B7755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:rsidR="00427F55" w:rsidRPr="00427F55" w:rsidRDefault="00427F55" w:rsidP="00B7755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B775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2 842</w:t>
            </w:r>
          </w:p>
        </w:tc>
        <w:tc>
          <w:tcPr>
            <w:tcW w:w="230" w:type="pct"/>
          </w:tcPr>
          <w:p w:rsidR="00427F55" w:rsidRPr="00427F55" w:rsidRDefault="00427F55" w:rsidP="00B775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2 842</w:t>
            </w:r>
          </w:p>
        </w:tc>
        <w:tc>
          <w:tcPr>
            <w:tcW w:w="367" w:type="pct"/>
          </w:tcPr>
          <w:p w:rsidR="00427F55" w:rsidRPr="00427F55" w:rsidRDefault="00427F55" w:rsidP="00B7755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2 842</w:t>
            </w:r>
          </w:p>
        </w:tc>
        <w:tc>
          <w:tcPr>
            <w:tcW w:w="367" w:type="pct"/>
          </w:tcPr>
          <w:p w:rsidR="00427F55" w:rsidRPr="00427F55" w:rsidRDefault="00427F55" w:rsidP="00B77554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2 842</w:t>
            </w:r>
          </w:p>
        </w:tc>
        <w:tc>
          <w:tcPr>
            <w:tcW w:w="367" w:type="pct"/>
          </w:tcPr>
          <w:p w:rsidR="00427F55" w:rsidRPr="00427F55" w:rsidRDefault="00427F55" w:rsidP="00B77554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2 842</w:t>
            </w:r>
          </w:p>
        </w:tc>
        <w:tc>
          <w:tcPr>
            <w:tcW w:w="367" w:type="pct"/>
          </w:tcPr>
          <w:p w:rsidR="00427F55" w:rsidRPr="00427F55" w:rsidRDefault="00427F55" w:rsidP="00B77554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2 842</w:t>
            </w:r>
          </w:p>
        </w:tc>
        <w:tc>
          <w:tcPr>
            <w:tcW w:w="459" w:type="pct"/>
            <w:vMerge/>
          </w:tcPr>
          <w:p w:rsidR="00427F55" w:rsidRPr="00427F55" w:rsidRDefault="00427F55" w:rsidP="00B77554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01"/>
        </w:trPr>
        <w:tc>
          <w:tcPr>
            <w:tcW w:w="182" w:type="pct"/>
            <w:vMerge w:val="restar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2.5.</w:t>
            </w:r>
          </w:p>
        </w:tc>
        <w:tc>
          <w:tcPr>
            <w:tcW w:w="551" w:type="pct"/>
            <w:vMerge w:val="restart"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01.12.</w:t>
            </w:r>
          </w:p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и/или ремонт пешеходных коммуникаций и/или тротуаров (без организации наружного освещения)</w:t>
            </w:r>
          </w:p>
        </w:tc>
        <w:tc>
          <w:tcPr>
            <w:tcW w:w="321" w:type="pct"/>
            <w:vMerge w:val="restart"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413" w:type="pct"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</w:tcPr>
          <w:p w:rsidR="00427F55" w:rsidRPr="00427F55" w:rsidRDefault="00427F55" w:rsidP="00D2386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21 873,89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8 337,89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3 285,00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3 417,00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3 417,00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3 417,00</w:t>
            </w:r>
          </w:p>
        </w:tc>
        <w:tc>
          <w:tcPr>
            <w:tcW w:w="459" w:type="pct"/>
            <w:vMerge w:val="restart"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 администрации городского округа Власиха Московской области; </w:t>
            </w:r>
          </w:p>
          <w:p w:rsidR="00427F55" w:rsidRPr="00427F55" w:rsidRDefault="00427F55" w:rsidP="006C1F5F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МБУ «ЖКХ и 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благоустройство» городского округа Власиха </w:t>
            </w:r>
          </w:p>
        </w:tc>
      </w:tr>
      <w:tr w:rsidR="00427F55" w:rsidRPr="00427F55" w:rsidTr="00427F55">
        <w:trPr>
          <w:trHeight w:val="300"/>
        </w:trPr>
        <w:tc>
          <w:tcPr>
            <w:tcW w:w="182" w:type="pct"/>
            <w:vMerge/>
          </w:tcPr>
          <w:p w:rsidR="00427F55" w:rsidRPr="00427F55" w:rsidRDefault="00427F55" w:rsidP="006B72ED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6B72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6B72ED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6B72ED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</w:tcPr>
          <w:p w:rsidR="00427F55" w:rsidRPr="00427F55" w:rsidRDefault="00427F55" w:rsidP="006B72ED">
            <w:pPr>
              <w:jc w:val="center"/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6B72ED">
            <w:pPr>
              <w:jc w:val="center"/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B72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B72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B72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B72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6B72ED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00"/>
        </w:trPr>
        <w:tc>
          <w:tcPr>
            <w:tcW w:w="182" w:type="pct"/>
            <w:vMerge/>
          </w:tcPr>
          <w:p w:rsidR="00427F55" w:rsidRPr="00427F55" w:rsidRDefault="00427F55" w:rsidP="006B72ED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6B72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6B72ED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6B72ED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</w:tcPr>
          <w:p w:rsidR="00427F55" w:rsidRPr="00427F55" w:rsidRDefault="00427F55" w:rsidP="006B72ED">
            <w:pPr>
              <w:jc w:val="center"/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6B72ED">
            <w:pPr>
              <w:jc w:val="center"/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B72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B72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B72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B72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6B72ED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00"/>
        </w:trPr>
        <w:tc>
          <w:tcPr>
            <w:tcW w:w="182" w:type="pct"/>
            <w:vMerge/>
          </w:tcPr>
          <w:p w:rsidR="00427F55" w:rsidRPr="00427F55" w:rsidRDefault="00427F55" w:rsidP="006B72ED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6B72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6B72ED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6B72ED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13" w:type="pct"/>
          </w:tcPr>
          <w:p w:rsidR="00427F55" w:rsidRPr="00427F55" w:rsidRDefault="00427F55" w:rsidP="006B72E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21 873,89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3A46B8">
            <w:pPr>
              <w:jc w:val="center"/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8 337,89</w:t>
            </w:r>
          </w:p>
        </w:tc>
        <w:tc>
          <w:tcPr>
            <w:tcW w:w="367" w:type="pct"/>
          </w:tcPr>
          <w:p w:rsidR="00427F55" w:rsidRPr="00427F55" w:rsidRDefault="00427F55" w:rsidP="006B72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3 285,00</w:t>
            </w:r>
          </w:p>
        </w:tc>
        <w:tc>
          <w:tcPr>
            <w:tcW w:w="367" w:type="pct"/>
          </w:tcPr>
          <w:p w:rsidR="00427F55" w:rsidRPr="00427F55" w:rsidRDefault="00427F55" w:rsidP="006B72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3 417,00</w:t>
            </w:r>
          </w:p>
        </w:tc>
        <w:tc>
          <w:tcPr>
            <w:tcW w:w="367" w:type="pct"/>
          </w:tcPr>
          <w:p w:rsidR="00427F55" w:rsidRPr="00427F55" w:rsidRDefault="00427F55" w:rsidP="006B72E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3 417,00</w:t>
            </w:r>
          </w:p>
        </w:tc>
        <w:tc>
          <w:tcPr>
            <w:tcW w:w="367" w:type="pct"/>
          </w:tcPr>
          <w:p w:rsidR="00427F55" w:rsidRPr="00427F55" w:rsidRDefault="00427F55" w:rsidP="006B72E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3 417,00</w:t>
            </w:r>
          </w:p>
        </w:tc>
        <w:tc>
          <w:tcPr>
            <w:tcW w:w="459" w:type="pct"/>
            <w:vMerge/>
          </w:tcPr>
          <w:p w:rsidR="00427F55" w:rsidRPr="00427F55" w:rsidRDefault="00427F55" w:rsidP="006B72ED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00"/>
        </w:trPr>
        <w:tc>
          <w:tcPr>
            <w:tcW w:w="182" w:type="pct"/>
            <w:vMerge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 w:val="restart"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Созданы и/или отремонтированы пешеходные коммуникации и/или тротуары (без организации наружного освещения)</w:t>
            </w:r>
          </w:p>
        </w:tc>
        <w:tc>
          <w:tcPr>
            <w:tcW w:w="321" w:type="pct"/>
            <w:vMerge w:val="restar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64" w:type="pct"/>
            <w:gridSpan w:val="4"/>
          </w:tcPr>
          <w:p w:rsidR="00427F55" w:rsidRPr="00427F55" w:rsidRDefault="00427F55" w:rsidP="006C1F5F">
            <w:pPr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9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40"/>
        </w:trPr>
        <w:tc>
          <w:tcPr>
            <w:tcW w:w="182" w:type="pct"/>
            <w:vMerge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5" w:type="pc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0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9</w:t>
            </w:r>
          </w:p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месяцев</w:t>
            </w:r>
          </w:p>
        </w:tc>
        <w:tc>
          <w:tcPr>
            <w:tcW w:w="230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 xml:space="preserve">12 </w:t>
            </w:r>
          </w:p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месяцев</w:t>
            </w:r>
          </w:p>
        </w:tc>
        <w:tc>
          <w:tcPr>
            <w:tcW w:w="367" w:type="pct"/>
            <w:vMerge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652"/>
        </w:trPr>
        <w:tc>
          <w:tcPr>
            <w:tcW w:w="182" w:type="pct"/>
            <w:vMerge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0" w:type="pc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0" w:type="pc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9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01"/>
        </w:trPr>
        <w:tc>
          <w:tcPr>
            <w:tcW w:w="182" w:type="pct"/>
            <w:vMerge w:val="restart"/>
          </w:tcPr>
          <w:p w:rsidR="00427F55" w:rsidRPr="00427F55" w:rsidRDefault="00427F55" w:rsidP="00AF222B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551" w:type="pct"/>
            <w:vMerge w:val="restart"/>
          </w:tcPr>
          <w:p w:rsidR="00427F55" w:rsidRPr="00427F55" w:rsidRDefault="00427F55" w:rsidP="00AF222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01.13.</w:t>
            </w:r>
          </w:p>
          <w:p w:rsidR="00427F55" w:rsidRPr="00427F55" w:rsidRDefault="00427F55" w:rsidP="00AF222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Устройство и модернизация контейнерных площадок</w:t>
            </w:r>
          </w:p>
        </w:tc>
        <w:tc>
          <w:tcPr>
            <w:tcW w:w="321" w:type="pct"/>
            <w:vMerge w:val="restart"/>
          </w:tcPr>
          <w:p w:rsidR="00427F55" w:rsidRPr="00427F55" w:rsidRDefault="00427F55" w:rsidP="00AF222B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413" w:type="pct"/>
          </w:tcPr>
          <w:p w:rsidR="00427F55" w:rsidRPr="00427F55" w:rsidRDefault="00427F55" w:rsidP="00AF222B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</w:tcPr>
          <w:p w:rsidR="00427F55" w:rsidRPr="00427F55" w:rsidRDefault="00427F55" w:rsidP="00AF222B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b/>
                <w:sz w:val="24"/>
                <w:szCs w:val="24"/>
              </w:rPr>
              <w:t>568,06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AF222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hAnsi="Arial" w:cs="Arial"/>
                <w:b/>
                <w:sz w:val="24"/>
                <w:szCs w:val="24"/>
              </w:rPr>
              <w:t>568,06</w:t>
            </w:r>
          </w:p>
        </w:tc>
        <w:tc>
          <w:tcPr>
            <w:tcW w:w="367" w:type="pct"/>
          </w:tcPr>
          <w:p w:rsidR="00427F55" w:rsidRPr="00427F55" w:rsidRDefault="00427F55" w:rsidP="00AF22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AF22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AF22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AF22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 w:val="restart"/>
          </w:tcPr>
          <w:p w:rsidR="00427F55" w:rsidRPr="00427F55" w:rsidRDefault="00427F55" w:rsidP="00AF222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 администрации городского округа 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Власиха Московской области </w:t>
            </w:r>
          </w:p>
          <w:p w:rsidR="00427F55" w:rsidRPr="00427F55" w:rsidRDefault="00427F55" w:rsidP="00AF222B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00"/>
        </w:trPr>
        <w:tc>
          <w:tcPr>
            <w:tcW w:w="182" w:type="pct"/>
            <w:vMerge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00"/>
        </w:trPr>
        <w:tc>
          <w:tcPr>
            <w:tcW w:w="182" w:type="pct"/>
            <w:vMerge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00"/>
        </w:trPr>
        <w:tc>
          <w:tcPr>
            <w:tcW w:w="182" w:type="pct"/>
            <w:vMerge/>
          </w:tcPr>
          <w:p w:rsidR="00427F55" w:rsidRPr="00427F55" w:rsidRDefault="00427F55" w:rsidP="00AF222B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AF222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AF222B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AF222B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городского округа 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Власиха Московской области</w:t>
            </w:r>
          </w:p>
        </w:tc>
        <w:tc>
          <w:tcPr>
            <w:tcW w:w="413" w:type="pct"/>
          </w:tcPr>
          <w:p w:rsidR="00427F55" w:rsidRPr="00427F55" w:rsidRDefault="00427F55" w:rsidP="00AF222B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b/>
                <w:sz w:val="24"/>
                <w:szCs w:val="24"/>
              </w:rPr>
              <w:lastRenderedPageBreak/>
              <w:t>568,06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AF22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568,06</w:t>
            </w:r>
          </w:p>
        </w:tc>
        <w:tc>
          <w:tcPr>
            <w:tcW w:w="367" w:type="pct"/>
          </w:tcPr>
          <w:p w:rsidR="00427F55" w:rsidRPr="00427F55" w:rsidRDefault="00427F55" w:rsidP="00AF22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AF22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AF22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AF22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AF222B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00"/>
        </w:trPr>
        <w:tc>
          <w:tcPr>
            <w:tcW w:w="182" w:type="pct"/>
            <w:vMerge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 w:val="restart"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Выполнено устройство и модернизация контейнерных площадок, шт.</w:t>
            </w:r>
          </w:p>
        </w:tc>
        <w:tc>
          <w:tcPr>
            <w:tcW w:w="321" w:type="pct"/>
            <w:vMerge w:val="restar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64" w:type="pct"/>
            <w:gridSpan w:val="4"/>
          </w:tcPr>
          <w:p w:rsidR="00427F55" w:rsidRPr="00427F55" w:rsidRDefault="00427F55" w:rsidP="006C1F5F">
            <w:pPr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9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40"/>
        </w:trPr>
        <w:tc>
          <w:tcPr>
            <w:tcW w:w="182" w:type="pct"/>
            <w:vMerge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5" w:type="pc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0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9</w:t>
            </w:r>
          </w:p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месяцев</w:t>
            </w:r>
          </w:p>
        </w:tc>
        <w:tc>
          <w:tcPr>
            <w:tcW w:w="230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 xml:space="preserve">12 </w:t>
            </w:r>
          </w:p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месяцев</w:t>
            </w:r>
          </w:p>
        </w:tc>
        <w:tc>
          <w:tcPr>
            <w:tcW w:w="367" w:type="pct"/>
            <w:vMerge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52"/>
        </w:trPr>
        <w:tc>
          <w:tcPr>
            <w:tcW w:w="182" w:type="pct"/>
            <w:vMerge/>
          </w:tcPr>
          <w:p w:rsidR="00427F55" w:rsidRPr="00427F55" w:rsidRDefault="00427F55" w:rsidP="000128A1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0128A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0128A1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0128A1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0128A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" w:type="pct"/>
          </w:tcPr>
          <w:p w:rsidR="00427F55" w:rsidRPr="00427F55" w:rsidRDefault="00427F55" w:rsidP="000128A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" w:type="pct"/>
          </w:tcPr>
          <w:p w:rsidR="00427F55" w:rsidRPr="00427F55" w:rsidRDefault="00427F55" w:rsidP="000128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:rsidR="00427F55" w:rsidRPr="00427F55" w:rsidRDefault="00427F55" w:rsidP="000128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0" w:type="pct"/>
          </w:tcPr>
          <w:p w:rsidR="00427F55" w:rsidRPr="00427F55" w:rsidRDefault="00427F55" w:rsidP="000128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0" w:type="pct"/>
          </w:tcPr>
          <w:p w:rsidR="00427F55" w:rsidRPr="00427F55" w:rsidRDefault="00427F55" w:rsidP="000128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67" w:type="pct"/>
          </w:tcPr>
          <w:p w:rsidR="00427F55" w:rsidRPr="00427F55" w:rsidRDefault="00427F55" w:rsidP="000128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0128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0128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0128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0128A1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98"/>
        </w:trPr>
        <w:tc>
          <w:tcPr>
            <w:tcW w:w="182" w:type="pct"/>
            <w:vMerge w:val="restar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551" w:type="pct"/>
            <w:vMerge w:val="restart"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01.14.</w:t>
            </w:r>
          </w:p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Устройство твердого покрытия подъездных путей у контейнерных площадок</w:t>
            </w:r>
          </w:p>
        </w:tc>
        <w:tc>
          <w:tcPr>
            <w:tcW w:w="321" w:type="pct"/>
            <w:vMerge w:val="restart"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413" w:type="pct"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 w:val="restart"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 администрации городского округа 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Власиха Московской области; </w:t>
            </w:r>
          </w:p>
          <w:p w:rsidR="00427F55" w:rsidRPr="00427F55" w:rsidRDefault="00427F55" w:rsidP="006C1F5F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 </w:t>
            </w:r>
          </w:p>
        </w:tc>
      </w:tr>
      <w:tr w:rsidR="00427F55" w:rsidRPr="00427F55" w:rsidTr="00427F55">
        <w:trPr>
          <w:trHeight w:val="300"/>
        </w:trPr>
        <w:tc>
          <w:tcPr>
            <w:tcW w:w="182" w:type="pct"/>
            <w:vMerge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00"/>
        </w:trPr>
        <w:tc>
          <w:tcPr>
            <w:tcW w:w="182" w:type="pct"/>
            <w:vMerge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00"/>
        </w:trPr>
        <w:tc>
          <w:tcPr>
            <w:tcW w:w="182" w:type="pct"/>
            <w:vMerge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городского округа 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Власиха Московской области</w:t>
            </w:r>
          </w:p>
        </w:tc>
        <w:tc>
          <w:tcPr>
            <w:tcW w:w="413" w:type="pc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229"/>
        </w:trPr>
        <w:tc>
          <w:tcPr>
            <w:tcW w:w="182" w:type="pct"/>
            <w:vMerge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 w:val="restart"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Выполнено устройство твердого покрытия подъездных путей у контейнерных площадок, шт.</w:t>
            </w:r>
          </w:p>
        </w:tc>
        <w:tc>
          <w:tcPr>
            <w:tcW w:w="321" w:type="pct"/>
            <w:vMerge w:val="restar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64" w:type="pct"/>
            <w:gridSpan w:val="4"/>
          </w:tcPr>
          <w:p w:rsidR="00427F55" w:rsidRPr="00427F55" w:rsidRDefault="00427F55" w:rsidP="006C1F5F">
            <w:pPr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9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40"/>
        </w:trPr>
        <w:tc>
          <w:tcPr>
            <w:tcW w:w="182" w:type="pct"/>
            <w:vMerge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5" w:type="pc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0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9</w:t>
            </w:r>
          </w:p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месяцев</w:t>
            </w:r>
          </w:p>
        </w:tc>
        <w:tc>
          <w:tcPr>
            <w:tcW w:w="230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 xml:space="preserve">12 </w:t>
            </w:r>
          </w:p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месяцев</w:t>
            </w:r>
          </w:p>
        </w:tc>
        <w:tc>
          <w:tcPr>
            <w:tcW w:w="367" w:type="pct"/>
            <w:vMerge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73"/>
        </w:trPr>
        <w:tc>
          <w:tcPr>
            <w:tcW w:w="182" w:type="pct"/>
            <w:vMerge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25"/>
        </w:trPr>
        <w:tc>
          <w:tcPr>
            <w:tcW w:w="182" w:type="pct"/>
            <w:vMerge w:val="restart"/>
            <w:hideMark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551" w:type="pct"/>
            <w:vMerge w:val="restart"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01.15.</w:t>
            </w:r>
          </w:p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 дворовых территорий</w:t>
            </w:r>
          </w:p>
        </w:tc>
        <w:tc>
          <w:tcPr>
            <w:tcW w:w="321" w:type="pct"/>
            <w:vMerge w:val="restart"/>
            <w:hideMark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413" w:type="pct"/>
            <w:hideMark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 w:val="restart"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 администрации 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городского округа Власиха Московской области; </w:t>
            </w:r>
          </w:p>
          <w:p w:rsidR="00427F55" w:rsidRPr="00427F55" w:rsidRDefault="00427F55" w:rsidP="006C1F5F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 </w:t>
            </w:r>
          </w:p>
        </w:tc>
      </w:tr>
      <w:tr w:rsidR="00427F55" w:rsidRPr="00427F55" w:rsidTr="00427F55">
        <w:trPr>
          <w:trHeight w:val="299"/>
        </w:trPr>
        <w:tc>
          <w:tcPr>
            <w:tcW w:w="182" w:type="pct"/>
            <w:vMerge/>
            <w:hideMark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283"/>
        </w:trPr>
        <w:tc>
          <w:tcPr>
            <w:tcW w:w="182" w:type="pct"/>
            <w:vMerge/>
            <w:hideMark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605"/>
        </w:trPr>
        <w:tc>
          <w:tcPr>
            <w:tcW w:w="182" w:type="pct"/>
            <w:vMerge/>
            <w:hideMark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городского округа Власиха Московской области</w:t>
            </w:r>
          </w:p>
        </w:tc>
        <w:tc>
          <w:tcPr>
            <w:tcW w:w="413" w:type="pc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03"/>
        </w:trPr>
        <w:tc>
          <w:tcPr>
            <w:tcW w:w="182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413" w:type="pc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82"/>
        </w:trPr>
        <w:tc>
          <w:tcPr>
            <w:tcW w:w="182" w:type="pct"/>
            <w:vMerge/>
            <w:hideMark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 w:val="restart"/>
            <w:shd w:val="clear" w:color="auto" w:fill="FFFFFF" w:themeFill="background1"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Результат 1.</w:t>
            </w:r>
          </w:p>
          <w:p w:rsidR="00427F55" w:rsidRPr="00427F55" w:rsidRDefault="00427F55" w:rsidP="006C1F5F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Обеспечено содержание дворовых территорий, тыс. кв. м</w:t>
            </w:r>
          </w:p>
        </w:tc>
        <w:tc>
          <w:tcPr>
            <w:tcW w:w="321" w:type="pct"/>
            <w:vMerge w:val="restart"/>
            <w:hideMark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  <w:hideMark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  <w:hideMark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64" w:type="pct"/>
            <w:gridSpan w:val="4"/>
            <w:hideMark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7" w:type="pct"/>
            <w:vMerge w:val="restart"/>
            <w:hideMark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9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40"/>
        </w:trPr>
        <w:tc>
          <w:tcPr>
            <w:tcW w:w="182" w:type="pct"/>
            <w:vMerge/>
            <w:hideMark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  <w:shd w:val="clear" w:color="auto" w:fill="FFFFFF" w:themeFill="background1"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hideMark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  <w:hideMark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hideMark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5" w:type="pct"/>
            <w:hideMark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0" w:type="pct"/>
            <w:hideMark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30" w:type="pct"/>
            <w:hideMark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67" w:type="pct"/>
            <w:vMerge/>
            <w:hideMark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18"/>
        </w:trPr>
        <w:tc>
          <w:tcPr>
            <w:tcW w:w="182" w:type="pct"/>
            <w:vMerge/>
            <w:hideMark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  <w:shd w:val="clear" w:color="auto" w:fill="FFFFFF" w:themeFill="background1"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hideMark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hideMark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hideMark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  <w:hideMark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hideMark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hideMark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  <w:hideMark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  <w:hideMark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  <w:hideMark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70"/>
        </w:trPr>
        <w:tc>
          <w:tcPr>
            <w:tcW w:w="182" w:type="pct"/>
            <w:vMerge w:val="restart"/>
            <w:hideMark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551" w:type="pct"/>
            <w:vMerge w:val="restart"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01.16.</w:t>
            </w:r>
          </w:p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общественных пространств (за исключением парков 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культуры и отдыха)</w:t>
            </w:r>
          </w:p>
        </w:tc>
        <w:tc>
          <w:tcPr>
            <w:tcW w:w="321" w:type="pct"/>
            <w:vMerge w:val="restart"/>
            <w:hideMark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lastRenderedPageBreak/>
              <w:t>2026 - 2030</w:t>
            </w:r>
          </w:p>
        </w:tc>
        <w:tc>
          <w:tcPr>
            <w:tcW w:w="413" w:type="pct"/>
            <w:hideMark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  <w:shd w:val="clear" w:color="auto" w:fill="auto"/>
          </w:tcPr>
          <w:p w:rsidR="00427F55" w:rsidRPr="00427F55" w:rsidRDefault="00427F55" w:rsidP="00382EC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1 884 070,97</w:t>
            </w:r>
          </w:p>
        </w:tc>
        <w:tc>
          <w:tcPr>
            <w:tcW w:w="1193" w:type="pct"/>
            <w:gridSpan w:val="5"/>
            <w:shd w:val="clear" w:color="auto" w:fill="auto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376 063,16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377 001,95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377 001,95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377 001,95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377 001,95</w:t>
            </w:r>
          </w:p>
        </w:tc>
        <w:tc>
          <w:tcPr>
            <w:tcW w:w="459" w:type="pct"/>
            <w:vMerge w:val="restart"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благоустройства, дорожного хозяйства и транспорта управления ЖКХ и строительс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тва администрации городского округа Власиха Московской области; </w:t>
            </w:r>
          </w:p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 </w:t>
            </w:r>
          </w:p>
        </w:tc>
      </w:tr>
      <w:tr w:rsidR="00427F55" w:rsidRPr="00427F55" w:rsidTr="00427F55">
        <w:trPr>
          <w:trHeight w:val="390"/>
        </w:trPr>
        <w:tc>
          <w:tcPr>
            <w:tcW w:w="182" w:type="pct"/>
            <w:vMerge/>
            <w:hideMark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95"/>
        </w:trPr>
        <w:tc>
          <w:tcPr>
            <w:tcW w:w="182" w:type="pct"/>
            <w:vMerge/>
            <w:hideMark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ного бюджета</w:t>
            </w:r>
          </w:p>
        </w:tc>
        <w:tc>
          <w:tcPr>
            <w:tcW w:w="413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278"/>
        </w:trPr>
        <w:tc>
          <w:tcPr>
            <w:tcW w:w="182" w:type="pct"/>
            <w:vMerge/>
            <w:hideMark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13" w:type="pct"/>
            <w:shd w:val="clear" w:color="auto" w:fill="auto"/>
          </w:tcPr>
          <w:p w:rsidR="00427F55" w:rsidRPr="00427F55" w:rsidRDefault="00427F55" w:rsidP="008D6F1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1 884 070,97</w:t>
            </w:r>
          </w:p>
        </w:tc>
        <w:tc>
          <w:tcPr>
            <w:tcW w:w="1193" w:type="pct"/>
            <w:gridSpan w:val="5"/>
            <w:shd w:val="clear" w:color="auto" w:fill="auto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376 063,16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377 001,95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377 001,95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377 001,95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377 001,95</w:t>
            </w:r>
          </w:p>
        </w:tc>
        <w:tc>
          <w:tcPr>
            <w:tcW w:w="459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272"/>
        </w:trPr>
        <w:tc>
          <w:tcPr>
            <w:tcW w:w="182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413" w:type="pct"/>
          </w:tcPr>
          <w:p w:rsidR="00427F55" w:rsidRPr="00427F55" w:rsidRDefault="00427F55" w:rsidP="006C1F5F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6C1F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6C1F5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98"/>
        </w:trPr>
        <w:tc>
          <w:tcPr>
            <w:tcW w:w="182" w:type="pct"/>
            <w:vMerge/>
            <w:hideMark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 w:val="restar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321" w:type="pct"/>
            <w:vMerge w:val="restart"/>
            <w:hideMark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  <w:hideMark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30" w:type="pct"/>
            <w:vMerge w:val="restart"/>
            <w:hideMark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64" w:type="pct"/>
            <w:gridSpan w:val="4"/>
            <w:hideMark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7" w:type="pct"/>
            <w:vMerge w:val="restart"/>
            <w:hideMark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7" w:type="pct"/>
            <w:vMerge w:val="restart"/>
            <w:hideMark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7" w:type="pct"/>
            <w:vMerge w:val="restart"/>
            <w:hideMark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40"/>
        </w:trPr>
        <w:tc>
          <w:tcPr>
            <w:tcW w:w="182" w:type="pct"/>
            <w:vMerge/>
            <w:hideMark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hideMark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  <w:hideMark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tcBorders>
              <w:bottom w:val="single" w:sz="4" w:space="0" w:color="auto"/>
            </w:tcBorders>
            <w:hideMark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hideMark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0" w:type="pct"/>
            <w:tcBorders>
              <w:bottom w:val="single" w:sz="4" w:space="0" w:color="auto"/>
            </w:tcBorders>
            <w:hideMark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30" w:type="pct"/>
            <w:tcBorders>
              <w:bottom w:val="single" w:sz="4" w:space="0" w:color="auto"/>
            </w:tcBorders>
            <w:hideMark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67" w:type="pct"/>
            <w:vMerge/>
            <w:hideMark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  <w:hideMark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  <w:hideMark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721"/>
        </w:trPr>
        <w:tc>
          <w:tcPr>
            <w:tcW w:w="182" w:type="pct"/>
            <w:vMerge/>
            <w:hideMark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hideMark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927,19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927,19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927,19</w:t>
            </w:r>
          </w:p>
        </w:tc>
        <w:tc>
          <w:tcPr>
            <w:tcW w:w="275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927,19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927,19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927,19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927,19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927,19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927,19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927,19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203"/>
        </w:trPr>
        <w:tc>
          <w:tcPr>
            <w:tcW w:w="182" w:type="pct"/>
            <w:vMerge w:val="restart"/>
            <w:hideMark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551" w:type="pct"/>
            <w:vMerge w:val="restar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01.17.</w:t>
            </w:r>
          </w:p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 внутриквартальных проездов</w:t>
            </w:r>
          </w:p>
        </w:tc>
        <w:tc>
          <w:tcPr>
            <w:tcW w:w="321" w:type="pct"/>
            <w:vMerge w:val="restart"/>
            <w:hideMark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413" w:type="pct"/>
            <w:hideMark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 w:val="restar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 администрации городского округа Власиха Московской области; </w:t>
            </w:r>
          </w:p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 </w:t>
            </w:r>
          </w:p>
        </w:tc>
      </w:tr>
      <w:tr w:rsidR="00427F55" w:rsidRPr="00427F55" w:rsidTr="00427F55">
        <w:trPr>
          <w:trHeight w:val="390"/>
        </w:trPr>
        <w:tc>
          <w:tcPr>
            <w:tcW w:w="182" w:type="pct"/>
            <w:vMerge/>
            <w:hideMark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  <w:vAlign w:val="center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273"/>
        </w:trPr>
        <w:tc>
          <w:tcPr>
            <w:tcW w:w="182" w:type="pct"/>
            <w:vMerge/>
            <w:hideMark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  <w:vAlign w:val="center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492"/>
        </w:trPr>
        <w:tc>
          <w:tcPr>
            <w:tcW w:w="182" w:type="pct"/>
            <w:vMerge/>
            <w:hideMark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  <w:vAlign w:val="center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84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77"/>
        </w:trPr>
        <w:tc>
          <w:tcPr>
            <w:tcW w:w="182" w:type="pct"/>
            <w:vMerge/>
            <w:hideMark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 w:val="restar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Обеспечено содержание внутриквартальных 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проездов, тыс. кв. м</w:t>
            </w:r>
          </w:p>
        </w:tc>
        <w:tc>
          <w:tcPr>
            <w:tcW w:w="321" w:type="pct"/>
            <w:vMerge w:val="restart"/>
            <w:hideMark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413" w:type="pct"/>
            <w:vMerge w:val="restart"/>
            <w:hideMark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  <w:hideMark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64" w:type="pct"/>
            <w:gridSpan w:val="4"/>
            <w:hideMark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7" w:type="pct"/>
            <w:vMerge w:val="restart"/>
            <w:hideMark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7" w:type="pct"/>
            <w:vMerge w:val="restart"/>
            <w:hideMark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7" w:type="pct"/>
            <w:vMerge w:val="restart"/>
            <w:hideMark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258"/>
        </w:trPr>
        <w:tc>
          <w:tcPr>
            <w:tcW w:w="182" w:type="pct"/>
            <w:vMerge/>
            <w:hideMark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  <w:vAlign w:val="center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hideMark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  <w:hideMark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hideMark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5" w:type="pct"/>
            <w:hideMark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0" w:type="pct"/>
            <w:hideMark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30" w:type="pct"/>
            <w:hideMark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67" w:type="pct"/>
            <w:vMerge/>
            <w:hideMark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  <w:hideMark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  <w:hideMark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209"/>
        </w:trPr>
        <w:tc>
          <w:tcPr>
            <w:tcW w:w="182" w:type="pct"/>
            <w:vMerge/>
            <w:hideMark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hideMark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hideMark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hideMark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  <w:hideMark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hideMark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hideMark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  <w:hideMark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  <w:hideMark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  <w:hideMark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48"/>
        </w:trPr>
        <w:tc>
          <w:tcPr>
            <w:tcW w:w="182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2.11.</w:t>
            </w:r>
          </w:p>
        </w:tc>
        <w:tc>
          <w:tcPr>
            <w:tcW w:w="551" w:type="pct"/>
            <w:vMerge w:val="restar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01.18.</w:t>
            </w:r>
          </w:p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 бесхозяйных территорий</w:t>
            </w:r>
          </w:p>
        </w:tc>
        <w:tc>
          <w:tcPr>
            <w:tcW w:w="321" w:type="pct"/>
            <w:vMerge w:val="restar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 w:val="restar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ЖКХ и строительства администрации городского округа Власиха Московской области</w:t>
            </w:r>
          </w:p>
        </w:tc>
      </w:tr>
      <w:tr w:rsidR="00427F55" w:rsidRPr="00427F55" w:rsidTr="00427F55">
        <w:trPr>
          <w:trHeight w:val="209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209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209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70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209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 w:val="restar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Обеспечено содержание бесхозяйных территорий, тыс. кв. м</w:t>
            </w:r>
          </w:p>
        </w:tc>
        <w:tc>
          <w:tcPr>
            <w:tcW w:w="321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413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64" w:type="pct"/>
            <w:gridSpan w:val="4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36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5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67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28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209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 w:val="restar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2.</w:t>
            </w:r>
          </w:p>
          <w:p w:rsidR="00427F55" w:rsidRPr="00427F55" w:rsidRDefault="00427F55" w:rsidP="007F1070">
            <w:pPr>
              <w:spacing w:after="2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Обеспечено содержание объектов (элементов) благоустройства на бесхозяйных территориях, ед.</w:t>
            </w:r>
          </w:p>
        </w:tc>
        <w:tc>
          <w:tcPr>
            <w:tcW w:w="321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30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64" w:type="pct"/>
            <w:gridSpan w:val="4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261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5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67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66"/>
        </w:trPr>
        <w:tc>
          <w:tcPr>
            <w:tcW w:w="182" w:type="pct"/>
            <w:vMerge/>
            <w:hideMark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hideMark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hideMark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hideMark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  <w:hideMark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hideMark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hideMark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  <w:hideMark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  <w:hideMark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  <w:hideMark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00"/>
        </w:trPr>
        <w:tc>
          <w:tcPr>
            <w:tcW w:w="182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551" w:type="pct"/>
            <w:vMerge w:val="restar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01.19.</w:t>
            </w:r>
          </w:p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Улучшение визуального облика территорий муниципального 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образования (в том числе, украшение территорий)</w:t>
            </w:r>
          </w:p>
        </w:tc>
        <w:tc>
          <w:tcPr>
            <w:tcW w:w="321" w:type="pct"/>
            <w:vMerge w:val="restart"/>
            <w:hideMark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lastRenderedPageBreak/>
              <w:t>2026 - 2030</w:t>
            </w:r>
          </w:p>
        </w:tc>
        <w:tc>
          <w:tcPr>
            <w:tcW w:w="413" w:type="pct"/>
            <w:hideMark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 w:val="restar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строительства администрации городского округа Власиха Московской области; </w:t>
            </w:r>
          </w:p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 </w:t>
            </w:r>
          </w:p>
        </w:tc>
      </w:tr>
      <w:tr w:rsidR="00427F55" w:rsidRPr="00427F55" w:rsidTr="00427F55">
        <w:trPr>
          <w:trHeight w:val="299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283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ного бюджета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605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279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268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 w:val="restart"/>
            <w:shd w:val="clear" w:color="auto" w:fill="FFFFFF" w:themeFill="background1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Улучшен визуальный облик территорий муниципального образования (в том числе, украшены территории), ед.</w:t>
            </w:r>
          </w:p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 w:val="restart"/>
            <w:hideMark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  <w:hideMark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  <w:hideMark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64" w:type="pct"/>
            <w:gridSpan w:val="4"/>
            <w:hideMark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7" w:type="pct"/>
            <w:vMerge w:val="restart"/>
            <w:hideMark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7" w:type="pct"/>
            <w:vMerge w:val="restart"/>
            <w:hideMark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7" w:type="pct"/>
            <w:vMerge w:val="restart"/>
            <w:hideMark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97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  <w:shd w:val="clear" w:color="auto" w:fill="FFFFFF" w:themeFill="background1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hideMark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  <w:hideMark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hideMark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5" w:type="pct"/>
            <w:hideMark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0" w:type="pct"/>
            <w:hideMark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30" w:type="pct"/>
            <w:hideMark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67" w:type="pct"/>
            <w:vMerge/>
            <w:hideMark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  <w:hideMark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  <w:hideMark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74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  <w:shd w:val="clear" w:color="auto" w:fill="FFFFFF" w:themeFill="background1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hideMark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hideMark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hideMark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  <w:hideMark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hideMark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hideMark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  <w:hideMark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  <w:hideMark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  <w:hideMark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76"/>
        </w:trPr>
        <w:tc>
          <w:tcPr>
            <w:tcW w:w="182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2.13.</w:t>
            </w:r>
          </w:p>
        </w:tc>
        <w:tc>
          <w:tcPr>
            <w:tcW w:w="551" w:type="pct"/>
            <w:vMerge w:val="restar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01.20.</w:t>
            </w:r>
          </w:p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Снос незаконно установленных самовольных построек, зданий, сооружений и элементов благоустройства</w:t>
            </w:r>
          </w:p>
        </w:tc>
        <w:tc>
          <w:tcPr>
            <w:tcW w:w="321" w:type="pct"/>
            <w:vMerge w:val="restar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 w:val="restar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ЖКХ и строительства администрации городского округа Власиха Московской области</w:t>
            </w:r>
          </w:p>
        </w:tc>
      </w:tr>
      <w:tr w:rsidR="00427F55" w:rsidRPr="00427F55" w:rsidTr="00427F55">
        <w:trPr>
          <w:trHeight w:val="300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266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553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00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00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 w:val="restart"/>
          </w:tcPr>
          <w:p w:rsidR="00427F55" w:rsidRPr="00427F55" w:rsidRDefault="00427F55" w:rsidP="007F1070">
            <w:pPr>
              <w:widowControl w:val="0"/>
              <w:autoSpaceDE w:val="0"/>
              <w:autoSpaceDN w:val="0"/>
              <w:adjustRightInd w:val="0"/>
              <w:ind w:left="35" w:right="-11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:rsidR="00427F55" w:rsidRPr="00427F55" w:rsidRDefault="00427F55" w:rsidP="007F1070">
            <w:pPr>
              <w:widowControl w:val="0"/>
              <w:autoSpaceDE w:val="0"/>
              <w:autoSpaceDN w:val="0"/>
              <w:adjustRightInd w:val="0"/>
              <w:ind w:left="35" w:right="-11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Снесены незаконно установленные 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самовольные постройки, здания, сооружения и элементы благоустройства, шт.</w:t>
            </w:r>
          </w:p>
        </w:tc>
        <w:tc>
          <w:tcPr>
            <w:tcW w:w="321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413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64" w:type="pct"/>
            <w:gridSpan w:val="4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97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ind w:left="3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5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67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79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ind w:left="3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36"/>
        </w:trPr>
        <w:tc>
          <w:tcPr>
            <w:tcW w:w="182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2.14.</w:t>
            </w:r>
          </w:p>
        </w:tc>
        <w:tc>
          <w:tcPr>
            <w:tcW w:w="551" w:type="pct"/>
            <w:vMerge w:val="restar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01.21.</w:t>
            </w:r>
          </w:p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Вывоз, утилизация, хранение брошенных, разукомплектованных транспортных средств</w:t>
            </w:r>
          </w:p>
        </w:tc>
        <w:tc>
          <w:tcPr>
            <w:tcW w:w="321" w:type="pct"/>
            <w:vMerge w:val="restar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 w:val="restar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 администрации городского округа Власиха Московской области; </w:t>
            </w:r>
          </w:p>
          <w:p w:rsidR="00427F55" w:rsidRPr="00427F55" w:rsidRDefault="00427F55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МБУ «ЖКХ и благоустройство» городского округа Власиха</w:t>
            </w:r>
          </w:p>
        </w:tc>
      </w:tr>
      <w:tr w:rsidR="00427F55" w:rsidRPr="00427F55" w:rsidTr="00427F55">
        <w:trPr>
          <w:trHeight w:val="300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00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00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00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13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 w:val="restar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Вывезены, утилизированы или получены на хранение брошенные, разукомплектованные транспортные средства, шт.</w:t>
            </w:r>
          </w:p>
        </w:tc>
        <w:tc>
          <w:tcPr>
            <w:tcW w:w="321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64" w:type="pct"/>
            <w:gridSpan w:val="4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97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5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67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572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38"/>
        </w:trPr>
        <w:tc>
          <w:tcPr>
            <w:tcW w:w="182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2.15.</w:t>
            </w:r>
          </w:p>
        </w:tc>
        <w:tc>
          <w:tcPr>
            <w:tcW w:w="551" w:type="pct"/>
            <w:vMerge w:val="restar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01.22.</w:t>
            </w:r>
          </w:p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Благоустройство дворовых территорий</w:t>
            </w:r>
          </w:p>
        </w:tc>
        <w:tc>
          <w:tcPr>
            <w:tcW w:w="321" w:type="pct"/>
            <w:vMerge w:val="restar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 w:val="restar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 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администрации городского округа Власиха Московской области; </w:t>
            </w:r>
          </w:p>
          <w:p w:rsidR="00427F55" w:rsidRPr="00427F55" w:rsidRDefault="00427F55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</w:t>
            </w:r>
          </w:p>
        </w:tc>
      </w:tr>
      <w:tr w:rsidR="00427F55" w:rsidRPr="00427F55" w:rsidTr="00427F55">
        <w:trPr>
          <w:trHeight w:val="104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04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04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04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26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 w:val="restar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Благоустроены дворовые территории за счет средств муниципального образования Московской области, ед.</w:t>
            </w:r>
          </w:p>
        </w:tc>
        <w:tc>
          <w:tcPr>
            <w:tcW w:w="321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64" w:type="pct"/>
            <w:gridSpan w:val="4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97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5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67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447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28"/>
        </w:trPr>
        <w:tc>
          <w:tcPr>
            <w:tcW w:w="182" w:type="pct"/>
            <w:vMerge w:val="restart"/>
          </w:tcPr>
          <w:p w:rsidR="00427F55" w:rsidRPr="00427F55" w:rsidRDefault="00427F55" w:rsidP="00205B4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2.16.</w:t>
            </w:r>
          </w:p>
        </w:tc>
        <w:tc>
          <w:tcPr>
            <w:tcW w:w="551" w:type="pct"/>
            <w:vMerge w:val="restart"/>
          </w:tcPr>
          <w:p w:rsidR="00427F55" w:rsidRPr="00427F55" w:rsidRDefault="00427F55" w:rsidP="00205B4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01.23.</w:t>
            </w:r>
          </w:p>
          <w:p w:rsidR="00427F55" w:rsidRPr="00427F55" w:rsidRDefault="00427F55" w:rsidP="00205B4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Ликвидация несанкциони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рованных навалов мусора (в том числе строительного)</w:t>
            </w:r>
          </w:p>
        </w:tc>
        <w:tc>
          <w:tcPr>
            <w:tcW w:w="321" w:type="pct"/>
            <w:vMerge w:val="restart"/>
          </w:tcPr>
          <w:p w:rsidR="00427F55" w:rsidRPr="00427F55" w:rsidRDefault="00427F55" w:rsidP="00205B4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lastRenderedPageBreak/>
              <w:t>2026 - 2030</w:t>
            </w:r>
          </w:p>
        </w:tc>
        <w:tc>
          <w:tcPr>
            <w:tcW w:w="413" w:type="pct"/>
          </w:tcPr>
          <w:p w:rsidR="00427F55" w:rsidRPr="00427F55" w:rsidRDefault="00427F55" w:rsidP="00205B4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</w:tcPr>
          <w:p w:rsidR="00427F55" w:rsidRPr="00427F55" w:rsidRDefault="00427F55" w:rsidP="00205B4F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205B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205B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205B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205B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205B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 w:val="restart"/>
          </w:tcPr>
          <w:p w:rsidR="00427F55" w:rsidRPr="00427F55" w:rsidRDefault="00427F55" w:rsidP="00205B4F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хозяйства и транспорта управления ЖКХ и строительства администрации городского округа Власиха Московской области</w:t>
            </w:r>
          </w:p>
          <w:p w:rsidR="00427F55" w:rsidRPr="00427F55" w:rsidRDefault="00427F55" w:rsidP="00205B4F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04"/>
        </w:trPr>
        <w:tc>
          <w:tcPr>
            <w:tcW w:w="182" w:type="pct"/>
            <w:vMerge/>
          </w:tcPr>
          <w:p w:rsidR="00427F55" w:rsidRPr="00427F55" w:rsidRDefault="00427F55" w:rsidP="00204CB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204CB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204CB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204CB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ой области</w:t>
            </w:r>
          </w:p>
        </w:tc>
        <w:tc>
          <w:tcPr>
            <w:tcW w:w="413" w:type="pct"/>
          </w:tcPr>
          <w:p w:rsidR="00427F55" w:rsidRPr="00427F55" w:rsidRDefault="00427F55" w:rsidP="00204CB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204CB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204CB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204CB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204CB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204CB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204CB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04"/>
        </w:trPr>
        <w:tc>
          <w:tcPr>
            <w:tcW w:w="182" w:type="pct"/>
            <w:vMerge/>
          </w:tcPr>
          <w:p w:rsidR="00427F55" w:rsidRPr="00427F55" w:rsidRDefault="00427F55" w:rsidP="00204CB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204CB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204CB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204CB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</w:tcPr>
          <w:p w:rsidR="00427F55" w:rsidRPr="00427F55" w:rsidRDefault="00427F55" w:rsidP="00204CB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204CB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204CB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204CB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204CB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204CB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204CB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04"/>
        </w:trPr>
        <w:tc>
          <w:tcPr>
            <w:tcW w:w="182" w:type="pct"/>
            <w:vMerge/>
          </w:tcPr>
          <w:p w:rsidR="00427F55" w:rsidRPr="00427F55" w:rsidRDefault="00427F55" w:rsidP="00205B4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205B4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205B4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205B4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13" w:type="pct"/>
          </w:tcPr>
          <w:p w:rsidR="00427F55" w:rsidRPr="00427F55" w:rsidRDefault="00427F55" w:rsidP="00205B4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205B4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205B4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:rsidR="00427F55" w:rsidRPr="00427F55" w:rsidRDefault="00427F55" w:rsidP="00205B4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:rsidR="00427F55" w:rsidRPr="00427F55" w:rsidRDefault="00427F55" w:rsidP="00205B4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:rsidR="00427F55" w:rsidRPr="00427F55" w:rsidRDefault="00427F55" w:rsidP="00205B4F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:rsidR="00427F55" w:rsidRPr="00427F55" w:rsidRDefault="00427F55" w:rsidP="00205B4F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04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36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 w:val="restar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Ликвидировано навалов мусора (в том числе строительного), куб. м</w:t>
            </w:r>
          </w:p>
        </w:tc>
        <w:tc>
          <w:tcPr>
            <w:tcW w:w="321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64" w:type="pct"/>
            <w:gridSpan w:val="4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97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5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67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04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00"/>
        </w:trPr>
        <w:tc>
          <w:tcPr>
            <w:tcW w:w="182" w:type="pct"/>
            <w:vMerge w:val="restart"/>
          </w:tcPr>
          <w:p w:rsidR="00427F55" w:rsidRPr="00427F55" w:rsidRDefault="00427F55" w:rsidP="005E4FB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2.17.</w:t>
            </w:r>
          </w:p>
        </w:tc>
        <w:tc>
          <w:tcPr>
            <w:tcW w:w="551" w:type="pct"/>
            <w:vMerge w:val="restart"/>
          </w:tcPr>
          <w:p w:rsidR="00427F55" w:rsidRPr="00427F55" w:rsidRDefault="00427F55" w:rsidP="005E4FB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01.24. </w:t>
            </w:r>
          </w:p>
          <w:p w:rsidR="00427F55" w:rsidRPr="00427F55" w:rsidRDefault="00427F55" w:rsidP="005E4FB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геодезических схем ремонта дворовых территорий</w:t>
            </w:r>
          </w:p>
        </w:tc>
        <w:tc>
          <w:tcPr>
            <w:tcW w:w="321" w:type="pct"/>
            <w:vMerge w:val="restart"/>
          </w:tcPr>
          <w:p w:rsidR="00427F55" w:rsidRPr="00427F55" w:rsidRDefault="00427F55" w:rsidP="005E4FB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413" w:type="pct"/>
          </w:tcPr>
          <w:p w:rsidR="00427F55" w:rsidRPr="00427F55" w:rsidRDefault="00427F55" w:rsidP="005E4FB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  <w:shd w:val="clear" w:color="auto" w:fill="auto"/>
          </w:tcPr>
          <w:p w:rsidR="00427F55" w:rsidRPr="00427F55" w:rsidRDefault="00427F55" w:rsidP="005E4FBC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656,73</w:t>
            </w:r>
          </w:p>
        </w:tc>
        <w:tc>
          <w:tcPr>
            <w:tcW w:w="1193" w:type="pct"/>
            <w:gridSpan w:val="5"/>
            <w:shd w:val="clear" w:color="auto" w:fill="auto"/>
          </w:tcPr>
          <w:p w:rsidR="00427F55" w:rsidRPr="00427F55" w:rsidRDefault="00427F55" w:rsidP="005E4F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656,73</w:t>
            </w:r>
          </w:p>
        </w:tc>
        <w:tc>
          <w:tcPr>
            <w:tcW w:w="367" w:type="pct"/>
          </w:tcPr>
          <w:p w:rsidR="00427F55" w:rsidRPr="00427F55" w:rsidRDefault="00427F55" w:rsidP="005E4F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5E4F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5E4F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5E4F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 w:val="restart"/>
            <w:shd w:val="clear" w:color="auto" w:fill="EDEDED" w:themeFill="accent3" w:themeFillTint="33"/>
          </w:tcPr>
          <w:p w:rsidR="00427F55" w:rsidRPr="00427F55" w:rsidRDefault="00427F55" w:rsidP="00E618E2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благоустройства, дорожного хозяйства и транспорта управления ЖКХ и строительства администрации городского округа Власиха Московской области</w:t>
            </w:r>
          </w:p>
          <w:p w:rsidR="00427F55" w:rsidRPr="00427F55" w:rsidRDefault="00427F55" w:rsidP="005E4FBC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00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  <w:shd w:val="clear" w:color="auto" w:fill="auto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  <w:shd w:val="clear" w:color="auto" w:fill="auto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  <w:shd w:val="clear" w:color="auto" w:fill="EDEDED" w:themeFill="accent3" w:themeFillTint="33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00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  <w:shd w:val="clear" w:color="auto" w:fill="auto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  <w:shd w:val="clear" w:color="auto" w:fill="auto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  <w:shd w:val="clear" w:color="auto" w:fill="EDEDED" w:themeFill="accent3" w:themeFillTint="33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00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13" w:type="pct"/>
            <w:shd w:val="clear" w:color="auto" w:fill="auto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656,73</w:t>
            </w:r>
          </w:p>
        </w:tc>
        <w:tc>
          <w:tcPr>
            <w:tcW w:w="1193" w:type="pct"/>
            <w:gridSpan w:val="5"/>
            <w:shd w:val="clear" w:color="auto" w:fill="auto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656,73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  <w:shd w:val="clear" w:color="auto" w:fill="EDEDED" w:themeFill="accent3" w:themeFillTint="33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00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  <w:shd w:val="clear" w:color="auto" w:fill="EDEDED" w:themeFill="accent3" w:themeFillTint="33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44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 w:val="restar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Выполнена геодезическая схема ремонта дворовых 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территорий, ед.</w:t>
            </w:r>
          </w:p>
        </w:tc>
        <w:tc>
          <w:tcPr>
            <w:tcW w:w="321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413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64" w:type="pct"/>
            <w:gridSpan w:val="4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9" w:type="pct"/>
            <w:vMerge/>
            <w:shd w:val="clear" w:color="auto" w:fill="EDEDED" w:themeFill="accent3" w:themeFillTint="33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97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5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67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  <w:shd w:val="clear" w:color="auto" w:fill="EDEDED" w:themeFill="accent3" w:themeFillTint="33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87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shd w:val="clear" w:color="auto" w:fill="auto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" w:type="pct"/>
            <w:shd w:val="clear" w:color="auto" w:fill="auto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" w:type="pct"/>
            <w:shd w:val="clear" w:color="auto" w:fill="auto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7" w:type="pct"/>
            <w:shd w:val="clear" w:color="auto" w:fill="auto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  <w:shd w:val="clear" w:color="auto" w:fill="auto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409"/>
        </w:trPr>
        <w:tc>
          <w:tcPr>
            <w:tcW w:w="182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2.18.</w:t>
            </w:r>
          </w:p>
        </w:tc>
        <w:tc>
          <w:tcPr>
            <w:tcW w:w="551" w:type="pct"/>
            <w:vMerge w:val="restar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01.25. </w:t>
            </w:r>
          </w:p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Экспертиза асфальтового покрытия отремонтированных дворовых территорий </w:t>
            </w:r>
          </w:p>
        </w:tc>
        <w:tc>
          <w:tcPr>
            <w:tcW w:w="321" w:type="pct"/>
            <w:vMerge w:val="restar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 w:val="restar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 администрации городского округа Власиха Московской области; </w:t>
            </w:r>
          </w:p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МБУ «ЖКХ и благоустройство» городского 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округа Власиха </w:t>
            </w:r>
          </w:p>
        </w:tc>
      </w:tr>
      <w:tr w:rsidR="00427F55" w:rsidRPr="00427F55" w:rsidTr="00427F55">
        <w:trPr>
          <w:trHeight w:val="187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87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87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87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87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 w:val="restar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Выполнена экспертиза асфальтового покрытия отремонтированных дворовых территорий, ед.</w:t>
            </w:r>
          </w:p>
        </w:tc>
        <w:tc>
          <w:tcPr>
            <w:tcW w:w="321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413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64" w:type="pct"/>
            <w:gridSpan w:val="4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97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5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67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89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92"/>
        </w:trPr>
        <w:tc>
          <w:tcPr>
            <w:tcW w:w="182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1" w:type="pct"/>
            <w:vMerge w:val="restar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Основное </w:t>
            </w:r>
          </w:p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02. </w:t>
            </w:r>
          </w:p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благоприятных условий для проживания граждан в многоквартирных домах, расположенных на территории муниципального образования</w:t>
            </w:r>
          </w:p>
        </w:tc>
        <w:tc>
          <w:tcPr>
            <w:tcW w:w="321" w:type="pct"/>
            <w:vMerge w:val="restar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 w:val="restar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87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87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87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87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40"/>
        </w:trPr>
        <w:tc>
          <w:tcPr>
            <w:tcW w:w="182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3.1.</w:t>
            </w:r>
          </w:p>
        </w:tc>
        <w:tc>
          <w:tcPr>
            <w:tcW w:w="551" w:type="pct"/>
            <w:vMerge w:val="restar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02.01.</w:t>
            </w:r>
          </w:p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321" w:type="pct"/>
            <w:vMerge w:val="restar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 w:val="restar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ЖКХ и энергетики управления ЖКХ и строительства администрации городского округа Власиха Московской области; </w:t>
            </w:r>
          </w:p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 </w:t>
            </w:r>
          </w:p>
        </w:tc>
      </w:tr>
      <w:tr w:rsidR="00427F55" w:rsidRPr="00427F55" w:rsidTr="00427F55">
        <w:trPr>
          <w:trHeight w:val="187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87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87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86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87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 w:val="restar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Количество отремонтированных подъездов в многоквартирных домах ед.</w:t>
            </w:r>
          </w:p>
        </w:tc>
        <w:tc>
          <w:tcPr>
            <w:tcW w:w="321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413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64" w:type="pct"/>
            <w:gridSpan w:val="4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97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5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67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408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29"/>
        </w:trPr>
        <w:tc>
          <w:tcPr>
            <w:tcW w:w="182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551" w:type="pct"/>
            <w:vMerge w:val="restar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02.02.</w:t>
            </w:r>
          </w:p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Установка камер видеонаблюдения в подъездах многоквартирных домов за счет средств местного бюджета</w:t>
            </w:r>
          </w:p>
        </w:tc>
        <w:tc>
          <w:tcPr>
            <w:tcW w:w="321" w:type="pct"/>
            <w:vMerge w:val="restar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 w:val="restar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ЖКХ и энергетики управления ЖКХ и строительства администрации городского округа Власиха Московской области; </w:t>
            </w:r>
          </w:p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МБУ «ЖКХ и благоустройство» городского 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округа Власиха </w:t>
            </w:r>
          </w:p>
        </w:tc>
      </w:tr>
      <w:tr w:rsidR="00427F55" w:rsidRPr="00427F55" w:rsidTr="00427F55">
        <w:trPr>
          <w:trHeight w:val="187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87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87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56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87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 w:val="restar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установленных камер видеонаблюдения в подъездах многоквартирных домов, ед.</w:t>
            </w:r>
          </w:p>
        </w:tc>
        <w:tc>
          <w:tcPr>
            <w:tcW w:w="321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64" w:type="pct"/>
            <w:gridSpan w:val="4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97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5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67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621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89"/>
        </w:trPr>
        <w:tc>
          <w:tcPr>
            <w:tcW w:w="182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551" w:type="pct"/>
            <w:vMerge w:val="restar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02.06.</w:t>
            </w:r>
          </w:p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капитального ремонта многоквартирных домов за счет средств местного бюджета</w:t>
            </w:r>
          </w:p>
        </w:tc>
        <w:tc>
          <w:tcPr>
            <w:tcW w:w="321" w:type="pct"/>
            <w:vMerge w:val="restar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 w:val="restar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ЖКХ и энергетики управления ЖКХ и строительства администрации городского округа Власиха Московской области; </w:t>
            </w:r>
          </w:p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МБУ «ЖКХ и благоустройство» городского округа Власиха </w:t>
            </w:r>
          </w:p>
        </w:tc>
      </w:tr>
      <w:tr w:rsidR="00427F55" w:rsidRPr="00427F55" w:rsidTr="00427F55">
        <w:trPr>
          <w:trHeight w:val="187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87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87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 округа Власиха Московской области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292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87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 w:val="restar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многоквартирных домов, в которых проведен капитальный ремонт, ед.</w:t>
            </w:r>
          </w:p>
        </w:tc>
        <w:tc>
          <w:tcPr>
            <w:tcW w:w="321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64" w:type="pct"/>
            <w:gridSpan w:val="4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14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5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67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478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70"/>
        </w:trPr>
        <w:tc>
          <w:tcPr>
            <w:tcW w:w="182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551" w:type="pct"/>
            <w:vMerge w:val="restar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02.07.</w:t>
            </w:r>
          </w:p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Аварийно-восстановительные работы в многоквартирных домах за 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счет средств местного бюджета</w:t>
            </w:r>
          </w:p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 w:val="restar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lastRenderedPageBreak/>
              <w:t>2026 - 2030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 w:val="restar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ЖКХ и энергетики управления ЖКХ и строительства администрации 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городского округа Власиха Московской области; </w:t>
            </w:r>
          </w:p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</w:t>
            </w:r>
          </w:p>
        </w:tc>
      </w:tr>
      <w:tr w:rsidR="00427F55" w:rsidRPr="00427F55" w:rsidTr="00427F55">
        <w:trPr>
          <w:trHeight w:val="187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87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ного бюджета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87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87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87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 w:val="restar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Завершены аварийно-восстановительные работы в многоквартирных домах, ед.</w:t>
            </w:r>
          </w:p>
        </w:tc>
        <w:tc>
          <w:tcPr>
            <w:tcW w:w="321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64" w:type="pct"/>
            <w:gridSpan w:val="4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7" w:type="pct"/>
            <w:vMerge w:val="restar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37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5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67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413"/>
        </w:trPr>
        <w:tc>
          <w:tcPr>
            <w:tcW w:w="182" w:type="pct"/>
            <w:vMerge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22"/>
        </w:trPr>
        <w:tc>
          <w:tcPr>
            <w:tcW w:w="1054" w:type="pct"/>
            <w:gridSpan w:val="3"/>
            <w:vMerge w:val="restart"/>
            <w:hideMark/>
          </w:tcPr>
          <w:p w:rsidR="00427F55" w:rsidRPr="00427F55" w:rsidRDefault="00427F55" w:rsidP="004A233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по подпрограмме 1</w:t>
            </w:r>
          </w:p>
        </w:tc>
        <w:tc>
          <w:tcPr>
            <w:tcW w:w="413" w:type="pct"/>
            <w:hideMark/>
          </w:tcPr>
          <w:p w:rsidR="00427F55" w:rsidRPr="00427F55" w:rsidRDefault="00427F55" w:rsidP="004A233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  <w:shd w:val="clear" w:color="auto" w:fill="auto"/>
          </w:tcPr>
          <w:p w:rsidR="00427F55" w:rsidRPr="00427F55" w:rsidRDefault="00427F55" w:rsidP="004A233F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2 022 789,26</w:t>
            </w:r>
          </w:p>
        </w:tc>
        <w:tc>
          <w:tcPr>
            <w:tcW w:w="1193" w:type="pct"/>
            <w:gridSpan w:val="5"/>
            <w:shd w:val="clear" w:color="auto" w:fill="auto"/>
          </w:tcPr>
          <w:p w:rsidR="00427F55" w:rsidRPr="00427F55" w:rsidRDefault="00427F55" w:rsidP="004A23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414 679,26</w:t>
            </w:r>
          </w:p>
        </w:tc>
        <w:tc>
          <w:tcPr>
            <w:tcW w:w="367" w:type="pct"/>
          </w:tcPr>
          <w:p w:rsidR="00427F55" w:rsidRPr="00427F55" w:rsidRDefault="00427F55" w:rsidP="004A233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410 556,00</w:t>
            </w:r>
          </w:p>
        </w:tc>
        <w:tc>
          <w:tcPr>
            <w:tcW w:w="367" w:type="pct"/>
          </w:tcPr>
          <w:p w:rsidR="00427F55" w:rsidRPr="00427F55" w:rsidRDefault="00427F55" w:rsidP="004A233F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411 546,00</w:t>
            </w:r>
          </w:p>
        </w:tc>
        <w:tc>
          <w:tcPr>
            <w:tcW w:w="367" w:type="pct"/>
          </w:tcPr>
          <w:p w:rsidR="00427F55" w:rsidRPr="00427F55" w:rsidRDefault="00427F55" w:rsidP="004A233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393 004,00</w:t>
            </w:r>
          </w:p>
        </w:tc>
        <w:tc>
          <w:tcPr>
            <w:tcW w:w="367" w:type="pct"/>
          </w:tcPr>
          <w:p w:rsidR="00427F55" w:rsidRPr="00427F55" w:rsidRDefault="00427F55" w:rsidP="004A233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393 004,00</w:t>
            </w:r>
          </w:p>
        </w:tc>
        <w:tc>
          <w:tcPr>
            <w:tcW w:w="459" w:type="pct"/>
            <w:vMerge w:val="restart"/>
          </w:tcPr>
          <w:p w:rsidR="00427F55" w:rsidRPr="00427F55" w:rsidRDefault="00427F55" w:rsidP="004A233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67"/>
        </w:trPr>
        <w:tc>
          <w:tcPr>
            <w:tcW w:w="1054" w:type="pct"/>
            <w:gridSpan w:val="3"/>
            <w:vMerge/>
            <w:hideMark/>
          </w:tcPr>
          <w:p w:rsidR="00427F55" w:rsidRPr="00427F55" w:rsidRDefault="00427F55" w:rsidP="004A233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:rsidR="00427F55" w:rsidRPr="00427F55" w:rsidRDefault="00427F55" w:rsidP="004A233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  <w:shd w:val="clear" w:color="auto" w:fill="auto"/>
          </w:tcPr>
          <w:p w:rsidR="00427F55" w:rsidRPr="00427F55" w:rsidRDefault="00427F55" w:rsidP="004A23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3 511,00</w:t>
            </w:r>
          </w:p>
        </w:tc>
        <w:tc>
          <w:tcPr>
            <w:tcW w:w="1193" w:type="pct"/>
            <w:gridSpan w:val="5"/>
            <w:shd w:val="clear" w:color="auto" w:fill="auto"/>
          </w:tcPr>
          <w:p w:rsidR="00427F55" w:rsidRPr="00427F55" w:rsidRDefault="00427F55" w:rsidP="004A23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1 169,00</w:t>
            </w:r>
          </w:p>
        </w:tc>
        <w:tc>
          <w:tcPr>
            <w:tcW w:w="367" w:type="pct"/>
          </w:tcPr>
          <w:p w:rsidR="00427F55" w:rsidRPr="00427F55" w:rsidRDefault="00427F55" w:rsidP="004A23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1 170,00</w:t>
            </w:r>
          </w:p>
        </w:tc>
        <w:tc>
          <w:tcPr>
            <w:tcW w:w="367" w:type="pct"/>
          </w:tcPr>
          <w:p w:rsidR="00427F55" w:rsidRPr="00427F55" w:rsidRDefault="00427F55" w:rsidP="004A23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1 172,00</w:t>
            </w:r>
          </w:p>
        </w:tc>
        <w:tc>
          <w:tcPr>
            <w:tcW w:w="367" w:type="pct"/>
          </w:tcPr>
          <w:p w:rsidR="00427F55" w:rsidRPr="00427F55" w:rsidRDefault="00427F55" w:rsidP="004A23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4A23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  <w:hideMark/>
          </w:tcPr>
          <w:p w:rsidR="00427F55" w:rsidRPr="00427F55" w:rsidRDefault="00427F55" w:rsidP="004A233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246"/>
        </w:trPr>
        <w:tc>
          <w:tcPr>
            <w:tcW w:w="1054" w:type="pct"/>
            <w:gridSpan w:val="3"/>
            <w:vMerge/>
            <w:hideMark/>
          </w:tcPr>
          <w:p w:rsidR="00427F55" w:rsidRPr="00427F55" w:rsidRDefault="00427F55" w:rsidP="004A233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:rsidR="00427F55" w:rsidRPr="00427F55" w:rsidRDefault="00427F55" w:rsidP="004A233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  <w:shd w:val="clear" w:color="auto" w:fill="auto"/>
          </w:tcPr>
          <w:p w:rsidR="00427F55" w:rsidRPr="00427F55" w:rsidRDefault="00427F55" w:rsidP="004A23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  <w:shd w:val="clear" w:color="auto" w:fill="auto"/>
          </w:tcPr>
          <w:p w:rsidR="00427F55" w:rsidRPr="00427F55" w:rsidRDefault="00427F55" w:rsidP="004A23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4A23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4A23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4A23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4A23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  <w:hideMark/>
          </w:tcPr>
          <w:p w:rsidR="00427F55" w:rsidRPr="00427F55" w:rsidRDefault="00427F55" w:rsidP="004A233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407"/>
        </w:trPr>
        <w:tc>
          <w:tcPr>
            <w:tcW w:w="1054" w:type="pct"/>
            <w:gridSpan w:val="3"/>
            <w:vMerge/>
            <w:hideMark/>
          </w:tcPr>
          <w:p w:rsidR="00427F55" w:rsidRPr="00427F55" w:rsidRDefault="00427F55" w:rsidP="004A233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:rsidR="00427F55" w:rsidRPr="00427F55" w:rsidRDefault="00427F55" w:rsidP="004A233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13" w:type="pct"/>
            <w:shd w:val="clear" w:color="auto" w:fill="auto"/>
          </w:tcPr>
          <w:p w:rsidR="00427F55" w:rsidRPr="00427F55" w:rsidRDefault="00427F55" w:rsidP="004A233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2 019 278,26</w:t>
            </w:r>
          </w:p>
        </w:tc>
        <w:tc>
          <w:tcPr>
            <w:tcW w:w="1193" w:type="pct"/>
            <w:gridSpan w:val="5"/>
            <w:shd w:val="clear" w:color="auto" w:fill="auto"/>
          </w:tcPr>
          <w:p w:rsidR="00427F55" w:rsidRPr="00427F55" w:rsidRDefault="00427F55" w:rsidP="004A233F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413 510,26</w:t>
            </w:r>
          </w:p>
        </w:tc>
        <w:tc>
          <w:tcPr>
            <w:tcW w:w="367" w:type="pct"/>
          </w:tcPr>
          <w:p w:rsidR="00427F55" w:rsidRPr="00427F55" w:rsidRDefault="00427F55" w:rsidP="004A23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409 386,00</w:t>
            </w:r>
          </w:p>
        </w:tc>
        <w:tc>
          <w:tcPr>
            <w:tcW w:w="367" w:type="pct"/>
          </w:tcPr>
          <w:p w:rsidR="00427F55" w:rsidRPr="00427F55" w:rsidRDefault="00427F55" w:rsidP="004A23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410 374,00</w:t>
            </w:r>
          </w:p>
        </w:tc>
        <w:tc>
          <w:tcPr>
            <w:tcW w:w="367" w:type="pct"/>
          </w:tcPr>
          <w:p w:rsidR="00427F55" w:rsidRPr="00427F55" w:rsidRDefault="00427F55" w:rsidP="004A23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393 004,00</w:t>
            </w:r>
          </w:p>
        </w:tc>
        <w:tc>
          <w:tcPr>
            <w:tcW w:w="367" w:type="pct"/>
          </w:tcPr>
          <w:p w:rsidR="00427F55" w:rsidRPr="00427F55" w:rsidRDefault="00427F55" w:rsidP="004A23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393 004,00</w:t>
            </w:r>
          </w:p>
        </w:tc>
        <w:tc>
          <w:tcPr>
            <w:tcW w:w="459" w:type="pct"/>
            <w:vMerge/>
            <w:hideMark/>
          </w:tcPr>
          <w:p w:rsidR="00427F55" w:rsidRPr="00427F55" w:rsidRDefault="00427F55" w:rsidP="004A233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294"/>
        </w:trPr>
        <w:tc>
          <w:tcPr>
            <w:tcW w:w="1054" w:type="pct"/>
            <w:gridSpan w:val="3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413" w:type="pct"/>
          </w:tcPr>
          <w:p w:rsidR="00427F55" w:rsidRPr="00427F55" w:rsidRDefault="00427F55" w:rsidP="007F10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:rsidR="00427F55" w:rsidRPr="00427F55" w:rsidRDefault="00427F55" w:rsidP="007F10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:rsidR="00427F55" w:rsidRPr="00427F55" w:rsidRDefault="00427F55" w:rsidP="007F107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427F55" w:rsidRPr="00427F55" w:rsidRDefault="00427F55" w:rsidP="002D435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427F55" w:rsidRPr="00427F55" w:rsidRDefault="00427F55" w:rsidP="002D4353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>Адресный перечень объектов, финансирование которых предусмотрено мероприятием И4.01. Ремонт дворовых территорий подпрограммы 1 «Создание условий для обеспечения комфортного проживания жителей, в том числе в многоквартирных домах на территории муниципального образования»</w:t>
      </w:r>
    </w:p>
    <w:p w:rsidR="00427F55" w:rsidRPr="00427F55" w:rsidRDefault="00427F55" w:rsidP="0041311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378"/>
        <w:gridCol w:w="1044"/>
        <w:gridCol w:w="665"/>
        <w:gridCol w:w="867"/>
        <w:gridCol w:w="1142"/>
        <w:gridCol w:w="877"/>
        <w:gridCol w:w="895"/>
        <w:gridCol w:w="1060"/>
        <w:gridCol w:w="1319"/>
        <w:gridCol w:w="1199"/>
        <w:gridCol w:w="747"/>
        <w:gridCol w:w="747"/>
        <w:gridCol w:w="482"/>
        <w:gridCol w:w="482"/>
        <w:gridCol w:w="482"/>
        <w:gridCol w:w="482"/>
        <w:gridCol w:w="1196"/>
        <w:gridCol w:w="1063"/>
      </w:tblGrid>
      <w:tr w:rsidR="00427F55" w:rsidRPr="00427F55" w:rsidTr="00427F55">
        <w:trPr>
          <w:trHeight w:val="2687"/>
        </w:trPr>
        <w:tc>
          <w:tcPr>
            <w:tcW w:w="118" w:type="pct"/>
            <w:shd w:val="clear" w:color="auto" w:fill="auto"/>
            <w:hideMark/>
          </w:tcPr>
          <w:p w:rsidR="00427F55" w:rsidRPr="00427F55" w:rsidRDefault="00427F55" w:rsidP="00C07A3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37" w:type="pct"/>
            <w:shd w:val="clear" w:color="auto" w:fill="auto"/>
            <w:hideMark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206" w:type="pct"/>
            <w:shd w:val="clear" w:color="auto" w:fill="auto"/>
            <w:hideMark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Мощ</w:t>
            </w:r>
            <w:proofErr w:type="spellEnd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427F55" w:rsidRPr="00427F55" w:rsidRDefault="00427F5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ность</w:t>
            </w:r>
            <w:proofErr w:type="spellEnd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/</w:t>
            </w:r>
          </w:p>
          <w:p w:rsidR="00427F55" w:rsidRPr="00427F55" w:rsidRDefault="00427F5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прирост</w:t>
            </w:r>
          </w:p>
          <w:p w:rsidR="00427F55" w:rsidRPr="00427F55" w:rsidRDefault="00427F5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27F55">
              <w:rPr>
                <w:rFonts w:ascii="Arial" w:hAnsi="Arial" w:cs="Arial"/>
                <w:sz w:val="24"/>
                <w:szCs w:val="24"/>
              </w:rPr>
              <w:t>мощ</w:t>
            </w:r>
            <w:proofErr w:type="spellEnd"/>
            <w:r w:rsidRPr="00427F5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427F55" w:rsidRPr="00427F55" w:rsidRDefault="00427F5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27F55">
              <w:rPr>
                <w:rFonts w:ascii="Arial" w:hAnsi="Arial" w:cs="Arial"/>
                <w:sz w:val="24"/>
                <w:szCs w:val="24"/>
              </w:rPr>
              <w:t>ности</w:t>
            </w:r>
            <w:proofErr w:type="spellEnd"/>
          </w:p>
          <w:p w:rsidR="00427F55" w:rsidRPr="00427F55" w:rsidRDefault="00427F5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 xml:space="preserve">объекта </w:t>
            </w:r>
          </w:p>
          <w:p w:rsidR="00427F55" w:rsidRPr="00427F55" w:rsidRDefault="00427F5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(кв.</w:t>
            </w:r>
          </w:p>
          <w:p w:rsidR="00427F55" w:rsidRPr="00427F55" w:rsidRDefault="00427F5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метр, погон-</w:t>
            </w:r>
          </w:p>
          <w:p w:rsidR="00427F55" w:rsidRPr="00427F55" w:rsidRDefault="00427F5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ный</w:t>
            </w:r>
            <w:proofErr w:type="spellEnd"/>
          </w:p>
          <w:p w:rsidR="00427F55" w:rsidRPr="00427F55" w:rsidRDefault="00427F5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метр, место, </w:t>
            </w: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койко-место</w:t>
            </w:r>
          </w:p>
          <w:p w:rsidR="00427F55" w:rsidRPr="00427F55" w:rsidRDefault="00427F5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и так далее)</w:t>
            </w:r>
          </w:p>
        </w:tc>
        <w:tc>
          <w:tcPr>
            <w:tcW w:w="237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Адрес объекта</w:t>
            </w:r>
          </w:p>
        </w:tc>
        <w:tc>
          <w:tcPr>
            <w:tcW w:w="403" w:type="pct"/>
            <w:shd w:val="clear" w:color="auto" w:fill="auto"/>
            <w:hideMark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305" w:type="pct"/>
            <w:shd w:val="clear" w:color="auto" w:fill="auto"/>
            <w:hideMark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Сроки проведения работ</w:t>
            </w:r>
          </w:p>
        </w:tc>
        <w:tc>
          <w:tcPr>
            <w:tcW w:w="305" w:type="pct"/>
            <w:shd w:val="clear" w:color="auto" w:fill="auto"/>
            <w:hideMark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Открытие объекта/ завершение работ</w:t>
            </w:r>
          </w:p>
        </w:tc>
        <w:tc>
          <w:tcPr>
            <w:tcW w:w="345" w:type="pct"/>
            <w:shd w:val="clear" w:color="auto" w:fill="auto"/>
            <w:hideMark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Предельная стоимость объекта капитального строительства/</w:t>
            </w:r>
          </w:p>
          <w:p w:rsidR="00427F55" w:rsidRPr="00427F55" w:rsidRDefault="00427F5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работ</w:t>
            </w:r>
          </w:p>
          <w:p w:rsidR="00427F55" w:rsidRPr="00427F55" w:rsidRDefault="00427F5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(тыс. руб.)</w:t>
            </w:r>
          </w:p>
        </w:tc>
        <w:tc>
          <w:tcPr>
            <w:tcW w:w="289" w:type="pct"/>
            <w:shd w:val="clear" w:color="auto" w:fill="auto"/>
            <w:hideMark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Профинансировано на 01.01.26 (тыс. руб.)</w:t>
            </w:r>
          </w:p>
        </w:tc>
        <w:tc>
          <w:tcPr>
            <w:tcW w:w="419" w:type="pct"/>
            <w:shd w:val="clear" w:color="auto" w:fill="auto"/>
            <w:hideMark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256" w:type="pct"/>
            <w:shd w:val="clear" w:color="auto" w:fill="auto"/>
            <w:hideMark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56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2028 год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2029 год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2030 год</w:t>
            </w:r>
          </w:p>
        </w:tc>
        <w:tc>
          <w:tcPr>
            <w:tcW w:w="272" w:type="pct"/>
            <w:shd w:val="clear" w:color="auto" w:fill="auto"/>
            <w:hideMark/>
          </w:tcPr>
          <w:p w:rsidR="00427F55" w:rsidRPr="00427F55" w:rsidRDefault="00427F55" w:rsidP="00C07A3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  <w:tc>
          <w:tcPr>
            <w:tcW w:w="361" w:type="pct"/>
            <w:shd w:val="clear" w:color="auto" w:fill="auto"/>
          </w:tcPr>
          <w:p w:rsidR="00427F55" w:rsidRPr="00427F55" w:rsidRDefault="00427F55" w:rsidP="00C07A3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главного распорядителя средств бюджета Московской области</w:t>
            </w:r>
          </w:p>
        </w:tc>
      </w:tr>
      <w:tr w:rsidR="00427F55" w:rsidRPr="00427F55" w:rsidTr="00427F55">
        <w:trPr>
          <w:trHeight w:val="266"/>
        </w:trPr>
        <w:tc>
          <w:tcPr>
            <w:tcW w:w="118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37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6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7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3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5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5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5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9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9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6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6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2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1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18</w:t>
            </w:r>
          </w:p>
        </w:tc>
      </w:tr>
      <w:tr w:rsidR="00427F55" w:rsidRPr="00427F55" w:rsidTr="00427F55">
        <w:trPr>
          <w:trHeight w:val="75"/>
        </w:trPr>
        <w:tc>
          <w:tcPr>
            <w:tcW w:w="118" w:type="pct"/>
            <w:vMerge w:val="restart"/>
            <w:shd w:val="clear" w:color="auto" w:fill="auto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7" w:type="pct"/>
            <w:vMerge w:val="restart"/>
            <w:shd w:val="clear" w:color="auto" w:fill="auto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 xml:space="preserve">. Власиха, </w:t>
            </w:r>
          </w:p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 xml:space="preserve">мкр. Школьный </w:t>
            </w:r>
          </w:p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 xml:space="preserve">дом 4 – </w:t>
            </w:r>
          </w:p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 xml:space="preserve">дом 6 – </w:t>
            </w:r>
          </w:p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 xml:space="preserve">дом 7 – </w:t>
            </w:r>
          </w:p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дом 5</w:t>
            </w:r>
          </w:p>
        </w:tc>
        <w:tc>
          <w:tcPr>
            <w:tcW w:w="206" w:type="pct"/>
            <w:vMerge w:val="restart"/>
            <w:shd w:val="clear" w:color="auto" w:fill="auto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 w:val="restart"/>
            <w:shd w:val="clear" w:color="auto" w:fill="auto"/>
          </w:tcPr>
          <w:p w:rsidR="00427F55" w:rsidRPr="00427F55" w:rsidRDefault="00427F55" w:rsidP="002D435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 xml:space="preserve">Московская область, </w:t>
            </w:r>
            <w:proofErr w:type="spellStart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. Власиха</w:t>
            </w:r>
          </w:p>
        </w:tc>
        <w:tc>
          <w:tcPr>
            <w:tcW w:w="403" w:type="pct"/>
            <w:vMerge w:val="restart"/>
            <w:shd w:val="clear" w:color="auto" w:fill="auto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305" w:type="pct"/>
            <w:vMerge w:val="restart"/>
            <w:shd w:val="clear" w:color="auto" w:fill="auto"/>
          </w:tcPr>
          <w:p w:rsidR="00427F55" w:rsidRPr="00427F55" w:rsidRDefault="00427F55" w:rsidP="00DB06C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15.04.2026 – 15.09.2026</w:t>
            </w:r>
          </w:p>
        </w:tc>
        <w:tc>
          <w:tcPr>
            <w:tcW w:w="305" w:type="pct"/>
            <w:vMerge w:val="restart"/>
            <w:shd w:val="clear" w:color="auto" w:fill="auto"/>
          </w:tcPr>
          <w:p w:rsidR="00427F55" w:rsidRPr="00427F55" w:rsidRDefault="00427F55" w:rsidP="00DB06C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15.10.2026</w:t>
            </w:r>
          </w:p>
        </w:tc>
        <w:tc>
          <w:tcPr>
            <w:tcW w:w="345" w:type="pct"/>
            <w:vMerge w:val="restart"/>
            <w:shd w:val="clear" w:color="auto" w:fill="auto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15 402,38</w:t>
            </w:r>
          </w:p>
        </w:tc>
        <w:tc>
          <w:tcPr>
            <w:tcW w:w="289" w:type="pct"/>
            <w:vMerge w:val="restart"/>
            <w:shd w:val="clear" w:color="auto" w:fill="auto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9" w:type="pct"/>
            <w:shd w:val="clear" w:color="auto" w:fill="auto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56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15 402,38</w:t>
            </w:r>
          </w:p>
        </w:tc>
        <w:tc>
          <w:tcPr>
            <w:tcW w:w="256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15 402,38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2" w:type="pct"/>
            <w:shd w:val="clear" w:color="auto" w:fill="auto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27F55" w:rsidRPr="00427F55" w:rsidTr="00427F55">
        <w:trPr>
          <w:trHeight w:val="701"/>
        </w:trPr>
        <w:tc>
          <w:tcPr>
            <w:tcW w:w="118" w:type="pct"/>
            <w:vMerge/>
            <w:shd w:val="clear" w:color="auto" w:fill="auto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6" w:type="pct"/>
            <w:vMerge/>
            <w:shd w:val="clear" w:color="auto" w:fill="auto"/>
            <w:vAlign w:val="center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3" w:type="pct"/>
            <w:vMerge/>
            <w:shd w:val="clear" w:color="auto" w:fill="auto"/>
            <w:vAlign w:val="center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5" w:type="pct"/>
            <w:vMerge/>
            <w:shd w:val="clear" w:color="auto" w:fill="auto"/>
            <w:vAlign w:val="center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5" w:type="pct"/>
            <w:vMerge/>
            <w:shd w:val="clear" w:color="auto" w:fill="auto"/>
            <w:vAlign w:val="center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5" w:type="pct"/>
            <w:vMerge/>
            <w:shd w:val="clear" w:color="auto" w:fill="auto"/>
            <w:vAlign w:val="center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vMerge/>
            <w:shd w:val="clear" w:color="auto" w:fill="auto"/>
            <w:vAlign w:val="center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9" w:type="pct"/>
            <w:shd w:val="clear" w:color="auto" w:fill="auto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56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6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2" w:type="pct"/>
            <w:shd w:val="clear" w:color="auto" w:fill="auto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27F55" w:rsidRPr="00427F55" w:rsidTr="00427F55">
        <w:trPr>
          <w:trHeight w:val="524"/>
        </w:trPr>
        <w:tc>
          <w:tcPr>
            <w:tcW w:w="118" w:type="pct"/>
            <w:vMerge/>
            <w:shd w:val="clear" w:color="auto" w:fill="auto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6" w:type="pct"/>
            <w:vMerge/>
            <w:shd w:val="clear" w:color="auto" w:fill="auto"/>
            <w:vAlign w:val="center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3" w:type="pct"/>
            <w:vMerge/>
            <w:shd w:val="clear" w:color="auto" w:fill="auto"/>
            <w:vAlign w:val="center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5" w:type="pct"/>
            <w:vMerge/>
            <w:shd w:val="clear" w:color="auto" w:fill="auto"/>
            <w:vAlign w:val="center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5" w:type="pct"/>
            <w:vMerge/>
            <w:shd w:val="clear" w:color="auto" w:fill="auto"/>
            <w:vAlign w:val="center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5" w:type="pct"/>
            <w:vMerge/>
            <w:shd w:val="clear" w:color="auto" w:fill="auto"/>
            <w:vAlign w:val="center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vMerge/>
            <w:shd w:val="clear" w:color="auto" w:fill="auto"/>
            <w:vAlign w:val="center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9" w:type="pct"/>
            <w:shd w:val="clear" w:color="auto" w:fill="auto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256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6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2" w:type="pct"/>
            <w:shd w:val="clear" w:color="auto" w:fill="auto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27F55" w:rsidRPr="00427F55" w:rsidTr="00427F55">
        <w:trPr>
          <w:trHeight w:val="343"/>
        </w:trPr>
        <w:tc>
          <w:tcPr>
            <w:tcW w:w="118" w:type="pct"/>
            <w:vMerge/>
            <w:shd w:val="clear" w:color="auto" w:fill="auto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6" w:type="pct"/>
            <w:vMerge/>
            <w:shd w:val="clear" w:color="auto" w:fill="auto"/>
            <w:vAlign w:val="center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3" w:type="pct"/>
            <w:vMerge/>
            <w:shd w:val="clear" w:color="auto" w:fill="auto"/>
            <w:vAlign w:val="center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5" w:type="pct"/>
            <w:vMerge/>
            <w:shd w:val="clear" w:color="auto" w:fill="auto"/>
            <w:vAlign w:val="center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5" w:type="pct"/>
            <w:vMerge/>
            <w:shd w:val="clear" w:color="auto" w:fill="auto"/>
            <w:vAlign w:val="center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5" w:type="pct"/>
            <w:vMerge/>
            <w:shd w:val="clear" w:color="auto" w:fill="auto"/>
            <w:vAlign w:val="center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vMerge/>
            <w:shd w:val="clear" w:color="auto" w:fill="auto"/>
            <w:vAlign w:val="center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9" w:type="pct"/>
            <w:shd w:val="clear" w:color="auto" w:fill="auto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56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15 402,38</w:t>
            </w:r>
          </w:p>
        </w:tc>
        <w:tc>
          <w:tcPr>
            <w:tcW w:w="256" w:type="pct"/>
            <w:shd w:val="clear" w:color="auto" w:fill="auto"/>
          </w:tcPr>
          <w:p w:rsidR="00427F55" w:rsidRPr="00427F55" w:rsidRDefault="00427F55" w:rsidP="007940B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15 402,38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2" w:type="pct"/>
            <w:shd w:val="clear" w:color="auto" w:fill="auto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27F55" w:rsidRPr="00427F55" w:rsidTr="00427F55">
        <w:trPr>
          <w:trHeight w:val="289"/>
        </w:trPr>
        <w:tc>
          <w:tcPr>
            <w:tcW w:w="118" w:type="pct"/>
            <w:vMerge/>
            <w:shd w:val="clear" w:color="auto" w:fill="auto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6" w:type="pct"/>
            <w:vMerge/>
            <w:shd w:val="clear" w:color="auto" w:fill="auto"/>
            <w:vAlign w:val="center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3" w:type="pct"/>
            <w:vMerge/>
            <w:shd w:val="clear" w:color="auto" w:fill="auto"/>
            <w:vAlign w:val="center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5" w:type="pct"/>
            <w:vMerge/>
            <w:shd w:val="clear" w:color="auto" w:fill="auto"/>
            <w:vAlign w:val="center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5" w:type="pct"/>
            <w:vMerge/>
            <w:shd w:val="clear" w:color="auto" w:fill="auto"/>
            <w:vAlign w:val="center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5" w:type="pct"/>
            <w:vMerge/>
            <w:shd w:val="clear" w:color="auto" w:fill="auto"/>
            <w:vAlign w:val="center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vMerge/>
            <w:shd w:val="clear" w:color="auto" w:fill="auto"/>
            <w:vAlign w:val="center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9" w:type="pct"/>
            <w:shd w:val="clear" w:color="auto" w:fill="auto"/>
          </w:tcPr>
          <w:p w:rsidR="00427F55" w:rsidRPr="00427F55" w:rsidRDefault="00427F55" w:rsidP="00A0414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56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6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2" w:type="pct"/>
            <w:shd w:val="clear" w:color="auto" w:fill="auto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427F55" w:rsidRPr="00427F55" w:rsidRDefault="00427F5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427F55" w:rsidRPr="00427F55" w:rsidRDefault="00427F55" w:rsidP="00FB7332">
      <w:pPr>
        <w:spacing w:line="14" w:lineRule="auto"/>
        <w:jc w:val="both"/>
        <w:rPr>
          <w:rFonts w:ascii="Arial" w:hAnsi="Arial" w:cs="Arial"/>
          <w:sz w:val="24"/>
          <w:szCs w:val="24"/>
        </w:rPr>
      </w:pPr>
    </w:p>
    <w:p w:rsidR="00427F55" w:rsidRPr="00427F55" w:rsidRDefault="00427F55" w:rsidP="0007648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b/>
          <w:bCs/>
          <w:sz w:val="24"/>
          <w:szCs w:val="24"/>
        </w:rPr>
        <w:br w:type="page"/>
      </w:r>
      <w:r w:rsidRPr="00427F55">
        <w:rPr>
          <w:rFonts w:ascii="Arial" w:hAnsi="Arial" w:cs="Arial"/>
          <w:sz w:val="24"/>
          <w:szCs w:val="24"/>
        </w:rPr>
        <w:lastRenderedPageBreak/>
        <w:t>Адресный перечень объектов, финансирование которых предусмотрено мероприятием 01.12.</w:t>
      </w:r>
    </w:p>
    <w:p w:rsidR="00427F55" w:rsidRPr="00427F55" w:rsidRDefault="00427F55" w:rsidP="009B58E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>Создание и/или ремонт пешеходных коммуникаций и/или тротуаров (без организации наружного освещения)</w:t>
      </w:r>
      <w:r w:rsidRPr="00427F55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427F55">
        <w:rPr>
          <w:rFonts w:ascii="Arial" w:hAnsi="Arial" w:cs="Arial"/>
          <w:sz w:val="24"/>
          <w:szCs w:val="24"/>
        </w:rPr>
        <w:t>подпрограммы 1 «Создание условий для обеспечения комфортного проживания жителей, в том числе в многоквартирных домах на территории муниципального образования»</w:t>
      </w:r>
    </w:p>
    <w:p w:rsidR="00427F55" w:rsidRPr="00427F55" w:rsidRDefault="00427F55" w:rsidP="009B58E0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389"/>
        <w:gridCol w:w="1101"/>
        <w:gridCol w:w="696"/>
        <w:gridCol w:w="696"/>
        <w:gridCol w:w="1182"/>
        <w:gridCol w:w="922"/>
        <w:gridCol w:w="941"/>
        <w:gridCol w:w="1118"/>
        <w:gridCol w:w="1395"/>
        <w:gridCol w:w="1266"/>
        <w:gridCol w:w="536"/>
        <w:gridCol w:w="500"/>
        <w:gridCol w:w="500"/>
        <w:gridCol w:w="500"/>
        <w:gridCol w:w="500"/>
        <w:gridCol w:w="500"/>
        <w:gridCol w:w="1264"/>
        <w:gridCol w:w="1121"/>
      </w:tblGrid>
      <w:tr w:rsidR="00427F55" w:rsidRPr="00427F55" w:rsidTr="00427F55">
        <w:trPr>
          <w:trHeight w:val="2687"/>
        </w:trPr>
        <w:tc>
          <w:tcPr>
            <w:tcW w:w="118" w:type="pct"/>
            <w:shd w:val="clear" w:color="auto" w:fill="FFFFFF" w:themeFill="background1"/>
            <w:hideMark/>
          </w:tcPr>
          <w:p w:rsidR="00427F55" w:rsidRPr="00427F55" w:rsidRDefault="00427F55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42" w:type="pct"/>
            <w:shd w:val="clear" w:color="auto" w:fill="FFFFFF" w:themeFill="background1"/>
            <w:hideMark/>
          </w:tcPr>
          <w:p w:rsidR="00427F55" w:rsidRPr="00427F55" w:rsidRDefault="00427F55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201" w:type="pct"/>
            <w:shd w:val="clear" w:color="auto" w:fill="FFFFFF" w:themeFill="background1"/>
            <w:hideMark/>
          </w:tcPr>
          <w:p w:rsidR="00427F55" w:rsidRPr="00427F55" w:rsidRDefault="00427F55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Мощ</w:t>
            </w:r>
            <w:proofErr w:type="spellEnd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427F55" w:rsidRPr="00427F55" w:rsidRDefault="00427F55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ность</w:t>
            </w:r>
            <w:proofErr w:type="spellEnd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/</w:t>
            </w:r>
          </w:p>
          <w:p w:rsidR="00427F55" w:rsidRPr="00427F55" w:rsidRDefault="00427F55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прирост</w:t>
            </w:r>
          </w:p>
          <w:p w:rsidR="00427F55" w:rsidRPr="00427F55" w:rsidRDefault="00427F55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27F55">
              <w:rPr>
                <w:rFonts w:ascii="Arial" w:hAnsi="Arial" w:cs="Arial"/>
                <w:sz w:val="24"/>
                <w:szCs w:val="24"/>
              </w:rPr>
              <w:t>мощ</w:t>
            </w:r>
            <w:proofErr w:type="spellEnd"/>
            <w:r w:rsidRPr="00427F5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427F55" w:rsidRPr="00427F55" w:rsidRDefault="00427F55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27F55">
              <w:rPr>
                <w:rFonts w:ascii="Arial" w:hAnsi="Arial" w:cs="Arial"/>
                <w:sz w:val="24"/>
                <w:szCs w:val="24"/>
              </w:rPr>
              <w:t>ности</w:t>
            </w:r>
            <w:proofErr w:type="spellEnd"/>
          </w:p>
          <w:p w:rsidR="00427F55" w:rsidRPr="00427F55" w:rsidRDefault="00427F55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 xml:space="preserve">объекта </w:t>
            </w:r>
          </w:p>
          <w:p w:rsidR="00427F55" w:rsidRPr="00427F55" w:rsidRDefault="00427F55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(кв.</w:t>
            </w:r>
          </w:p>
          <w:p w:rsidR="00427F55" w:rsidRPr="00427F55" w:rsidRDefault="00427F55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метр, погон-</w:t>
            </w:r>
          </w:p>
          <w:p w:rsidR="00427F55" w:rsidRPr="00427F55" w:rsidRDefault="00427F55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ный</w:t>
            </w:r>
            <w:proofErr w:type="spellEnd"/>
          </w:p>
          <w:p w:rsidR="00427F55" w:rsidRPr="00427F55" w:rsidRDefault="00427F55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метр, место, койко-место</w:t>
            </w:r>
          </w:p>
          <w:p w:rsidR="00427F55" w:rsidRPr="00427F55" w:rsidRDefault="00427F55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и так далее)</w:t>
            </w:r>
          </w:p>
        </w:tc>
        <w:tc>
          <w:tcPr>
            <w:tcW w:w="237" w:type="pct"/>
            <w:shd w:val="clear" w:color="auto" w:fill="FFFFFF" w:themeFill="background1"/>
          </w:tcPr>
          <w:p w:rsidR="00427F55" w:rsidRPr="00427F55" w:rsidRDefault="00427F55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Адрес объекта</w:t>
            </w:r>
          </w:p>
        </w:tc>
        <w:tc>
          <w:tcPr>
            <w:tcW w:w="403" w:type="pct"/>
            <w:shd w:val="clear" w:color="auto" w:fill="FFFFFF" w:themeFill="background1"/>
            <w:hideMark/>
          </w:tcPr>
          <w:p w:rsidR="00427F55" w:rsidRPr="00427F55" w:rsidRDefault="00427F55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305" w:type="pct"/>
            <w:shd w:val="clear" w:color="auto" w:fill="FFFFFF" w:themeFill="background1"/>
            <w:hideMark/>
          </w:tcPr>
          <w:p w:rsidR="00427F55" w:rsidRPr="00427F55" w:rsidRDefault="00427F55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Сроки проведения работ</w:t>
            </w:r>
          </w:p>
        </w:tc>
        <w:tc>
          <w:tcPr>
            <w:tcW w:w="305" w:type="pct"/>
            <w:shd w:val="clear" w:color="auto" w:fill="FFFFFF" w:themeFill="background1"/>
            <w:hideMark/>
          </w:tcPr>
          <w:p w:rsidR="00427F55" w:rsidRPr="00427F55" w:rsidRDefault="00427F55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Открытие объекта/ завершение работ</w:t>
            </w:r>
          </w:p>
        </w:tc>
        <w:tc>
          <w:tcPr>
            <w:tcW w:w="345" w:type="pct"/>
            <w:shd w:val="clear" w:color="auto" w:fill="FFFFFF" w:themeFill="background1"/>
            <w:hideMark/>
          </w:tcPr>
          <w:p w:rsidR="00427F55" w:rsidRPr="00427F55" w:rsidRDefault="00427F55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Предельная стоимость объекта капитального строительства/</w:t>
            </w:r>
          </w:p>
          <w:p w:rsidR="00427F55" w:rsidRPr="00427F55" w:rsidRDefault="00427F55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работ</w:t>
            </w:r>
          </w:p>
          <w:p w:rsidR="00427F55" w:rsidRPr="00427F55" w:rsidRDefault="00427F55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(тыс. руб.)</w:t>
            </w:r>
          </w:p>
        </w:tc>
        <w:tc>
          <w:tcPr>
            <w:tcW w:w="289" w:type="pct"/>
            <w:shd w:val="clear" w:color="auto" w:fill="FFFFFF" w:themeFill="background1"/>
            <w:hideMark/>
          </w:tcPr>
          <w:p w:rsidR="00427F55" w:rsidRPr="00427F55" w:rsidRDefault="00427F55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Профинансировано на 01.01.26 (тыс. руб.)</w:t>
            </w:r>
          </w:p>
        </w:tc>
        <w:tc>
          <w:tcPr>
            <w:tcW w:w="419" w:type="pct"/>
            <w:shd w:val="clear" w:color="auto" w:fill="FFFFFF" w:themeFill="background1"/>
            <w:hideMark/>
          </w:tcPr>
          <w:p w:rsidR="00427F55" w:rsidRPr="00427F55" w:rsidRDefault="00427F55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256" w:type="pct"/>
            <w:shd w:val="clear" w:color="auto" w:fill="FFFFFF" w:themeFill="background1"/>
            <w:hideMark/>
          </w:tcPr>
          <w:p w:rsidR="00427F55" w:rsidRPr="00427F55" w:rsidRDefault="00427F55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56" w:type="pct"/>
            <w:shd w:val="clear" w:color="auto" w:fill="FFFFFF" w:themeFill="background1"/>
          </w:tcPr>
          <w:p w:rsidR="00427F55" w:rsidRPr="00427F55" w:rsidRDefault="00427F55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223" w:type="pct"/>
            <w:shd w:val="clear" w:color="auto" w:fill="FFFFFF" w:themeFill="background1"/>
          </w:tcPr>
          <w:p w:rsidR="00427F55" w:rsidRPr="00427F55" w:rsidRDefault="00427F55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223" w:type="pct"/>
            <w:shd w:val="clear" w:color="auto" w:fill="FFFFFF" w:themeFill="background1"/>
          </w:tcPr>
          <w:p w:rsidR="00427F55" w:rsidRPr="00427F55" w:rsidRDefault="00427F55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2028 год</w:t>
            </w:r>
          </w:p>
        </w:tc>
        <w:tc>
          <w:tcPr>
            <w:tcW w:w="223" w:type="pct"/>
            <w:shd w:val="clear" w:color="auto" w:fill="FFFFFF" w:themeFill="background1"/>
          </w:tcPr>
          <w:p w:rsidR="00427F55" w:rsidRPr="00427F55" w:rsidRDefault="00427F55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2029 год</w:t>
            </w:r>
          </w:p>
        </w:tc>
        <w:tc>
          <w:tcPr>
            <w:tcW w:w="223" w:type="pct"/>
            <w:shd w:val="clear" w:color="auto" w:fill="FFFFFF" w:themeFill="background1"/>
          </w:tcPr>
          <w:p w:rsidR="00427F55" w:rsidRPr="00427F55" w:rsidRDefault="00427F55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2030 год</w:t>
            </w:r>
          </w:p>
        </w:tc>
        <w:tc>
          <w:tcPr>
            <w:tcW w:w="272" w:type="pct"/>
            <w:shd w:val="clear" w:color="auto" w:fill="FFFFFF" w:themeFill="background1"/>
            <w:hideMark/>
          </w:tcPr>
          <w:p w:rsidR="00427F55" w:rsidRPr="00427F55" w:rsidRDefault="00427F55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  <w:tc>
          <w:tcPr>
            <w:tcW w:w="361" w:type="pct"/>
            <w:shd w:val="clear" w:color="auto" w:fill="FFFFFF" w:themeFill="background1"/>
          </w:tcPr>
          <w:p w:rsidR="00427F55" w:rsidRPr="00427F55" w:rsidRDefault="00427F55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главного распорядителя средств бюджета Московской области</w:t>
            </w:r>
          </w:p>
        </w:tc>
      </w:tr>
      <w:tr w:rsidR="00427F55" w:rsidRPr="00427F55" w:rsidTr="00427F55">
        <w:trPr>
          <w:trHeight w:val="266"/>
        </w:trPr>
        <w:tc>
          <w:tcPr>
            <w:tcW w:w="118" w:type="pct"/>
            <w:shd w:val="clear" w:color="auto" w:fill="FFFFFF" w:themeFill="background1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42" w:type="pct"/>
            <w:shd w:val="clear" w:color="auto" w:fill="FFFFFF" w:themeFill="background1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1" w:type="pct"/>
            <w:shd w:val="clear" w:color="auto" w:fill="FFFFFF" w:themeFill="background1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7" w:type="pct"/>
            <w:shd w:val="clear" w:color="auto" w:fill="FFFFFF" w:themeFill="background1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3" w:type="pct"/>
            <w:shd w:val="clear" w:color="auto" w:fill="FFFFFF" w:themeFill="background1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5" w:type="pct"/>
            <w:shd w:val="clear" w:color="auto" w:fill="FFFFFF" w:themeFill="background1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5" w:type="pct"/>
            <w:shd w:val="clear" w:color="auto" w:fill="FFFFFF" w:themeFill="background1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5" w:type="pct"/>
            <w:shd w:val="clear" w:color="auto" w:fill="FFFFFF" w:themeFill="background1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9" w:type="pct"/>
            <w:shd w:val="clear" w:color="auto" w:fill="FFFFFF" w:themeFill="background1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9" w:type="pct"/>
            <w:shd w:val="clear" w:color="auto" w:fill="FFFFFF" w:themeFill="background1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6" w:type="pct"/>
            <w:shd w:val="clear" w:color="auto" w:fill="FFFFFF" w:themeFill="background1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6" w:type="pct"/>
            <w:shd w:val="clear" w:color="auto" w:fill="FFFFFF" w:themeFill="background1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3" w:type="pct"/>
            <w:shd w:val="clear" w:color="auto" w:fill="FFFFFF" w:themeFill="background1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3" w:type="pct"/>
            <w:shd w:val="clear" w:color="auto" w:fill="FFFFFF" w:themeFill="background1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3" w:type="pct"/>
            <w:shd w:val="clear" w:color="auto" w:fill="FFFFFF" w:themeFill="background1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3" w:type="pct"/>
            <w:shd w:val="clear" w:color="auto" w:fill="FFFFFF" w:themeFill="background1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2" w:type="pct"/>
            <w:shd w:val="clear" w:color="auto" w:fill="FFFFFF" w:themeFill="background1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1" w:type="pct"/>
            <w:shd w:val="clear" w:color="auto" w:fill="FFFFFF" w:themeFill="background1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18</w:t>
            </w:r>
          </w:p>
        </w:tc>
      </w:tr>
    </w:tbl>
    <w:p w:rsidR="00427F55" w:rsidRPr="00427F55" w:rsidRDefault="00427F55" w:rsidP="00CD46BE">
      <w:pPr>
        <w:spacing w:line="14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357"/>
        <w:gridCol w:w="1036"/>
        <w:gridCol w:w="608"/>
        <w:gridCol w:w="716"/>
        <w:gridCol w:w="1219"/>
        <w:gridCol w:w="923"/>
        <w:gridCol w:w="923"/>
        <w:gridCol w:w="1044"/>
        <w:gridCol w:w="873"/>
        <w:gridCol w:w="1269"/>
        <w:gridCol w:w="774"/>
        <w:gridCol w:w="774"/>
        <w:gridCol w:w="674"/>
        <w:gridCol w:w="674"/>
        <w:gridCol w:w="674"/>
        <w:gridCol w:w="674"/>
        <w:gridCol w:w="823"/>
        <w:gridCol w:w="1092"/>
      </w:tblGrid>
      <w:tr w:rsidR="00427F55" w:rsidRPr="00427F55" w:rsidTr="00046F44">
        <w:trPr>
          <w:trHeight w:val="235"/>
        </w:trPr>
        <w:tc>
          <w:tcPr>
            <w:tcW w:w="359" w:type="dxa"/>
            <w:vMerge w:val="restart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54" w:type="dxa"/>
            <w:vMerge w:val="restart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 xml:space="preserve">Пешеходная коммуникация, </w:t>
            </w:r>
            <w:proofErr w:type="spellStart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 xml:space="preserve">. Власиха, </w:t>
            </w:r>
          </w:p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п. Власиха, ул. Марша</w:t>
            </w: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ла Жукова </w:t>
            </w:r>
          </w:p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д. 20, д. 19, д. 18, д. 41, участок 1 (55.685416, 37.194096; 55.685433, 37.194216)</w:t>
            </w:r>
          </w:p>
        </w:tc>
        <w:tc>
          <w:tcPr>
            <w:tcW w:w="617" w:type="dxa"/>
            <w:vMerge w:val="restart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 w:val="restart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 xml:space="preserve">Московская область, </w:t>
            </w:r>
            <w:proofErr w:type="spellStart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. Власиха</w:t>
            </w:r>
          </w:p>
        </w:tc>
        <w:tc>
          <w:tcPr>
            <w:tcW w:w="1243" w:type="dxa"/>
            <w:vMerge w:val="restart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939" w:type="dxa"/>
            <w:vMerge w:val="restart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15.04.2026 – 15.09.2026</w:t>
            </w:r>
          </w:p>
        </w:tc>
        <w:tc>
          <w:tcPr>
            <w:tcW w:w="939" w:type="dxa"/>
            <w:vMerge w:val="restart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15.10.2026</w:t>
            </w:r>
          </w:p>
        </w:tc>
        <w:tc>
          <w:tcPr>
            <w:tcW w:w="1063" w:type="dxa"/>
            <w:vMerge w:val="restart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107,69</w:t>
            </w:r>
          </w:p>
        </w:tc>
        <w:tc>
          <w:tcPr>
            <w:tcW w:w="888" w:type="dxa"/>
            <w:vMerge w:val="restart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87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107,69</w:t>
            </w:r>
          </w:p>
        </w:tc>
        <w:tc>
          <w:tcPr>
            <w:tcW w:w="787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107,69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27F55" w:rsidRPr="00427F55" w:rsidTr="00046F44">
        <w:trPr>
          <w:trHeight w:val="701"/>
        </w:trPr>
        <w:tc>
          <w:tcPr>
            <w:tcW w:w="359" w:type="dxa"/>
            <w:vMerge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787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7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27F55" w:rsidRPr="00427F55" w:rsidTr="00046F44">
        <w:trPr>
          <w:trHeight w:val="676"/>
        </w:trPr>
        <w:tc>
          <w:tcPr>
            <w:tcW w:w="359" w:type="dxa"/>
            <w:vMerge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</w:t>
            </w: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ьного бюджета </w:t>
            </w:r>
          </w:p>
        </w:tc>
        <w:tc>
          <w:tcPr>
            <w:tcW w:w="787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787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27F55" w:rsidRPr="00427F55" w:rsidTr="00046F44">
        <w:trPr>
          <w:trHeight w:val="343"/>
        </w:trPr>
        <w:tc>
          <w:tcPr>
            <w:tcW w:w="359" w:type="dxa"/>
            <w:vMerge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787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107,69</w:t>
            </w:r>
          </w:p>
        </w:tc>
        <w:tc>
          <w:tcPr>
            <w:tcW w:w="787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107,69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27F55" w:rsidRPr="00427F55" w:rsidTr="00046F44">
        <w:trPr>
          <w:trHeight w:val="338"/>
        </w:trPr>
        <w:tc>
          <w:tcPr>
            <w:tcW w:w="359" w:type="dxa"/>
            <w:vMerge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:rsidR="00427F55" w:rsidRPr="00427F55" w:rsidRDefault="00427F55" w:rsidP="00CD46B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87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7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27F55" w:rsidRPr="00427F55" w:rsidTr="00046F44">
        <w:trPr>
          <w:trHeight w:val="70"/>
        </w:trPr>
        <w:tc>
          <w:tcPr>
            <w:tcW w:w="359" w:type="dxa"/>
            <w:vMerge w:val="restart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54" w:type="dxa"/>
            <w:vMerge w:val="restart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 xml:space="preserve">Пешеходная коммуникация, </w:t>
            </w:r>
            <w:proofErr w:type="spellStart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 xml:space="preserve">. Власиха, </w:t>
            </w:r>
          </w:p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 xml:space="preserve">п. Власиха, ул. </w:t>
            </w: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Маршала Жукова,</w:t>
            </w:r>
          </w:p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д. 12а, участок 1 (55.679776, 37.188649; 55.679841, 37.188796)</w:t>
            </w:r>
          </w:p>
        </w:tc>
        <w:tc>
          <w:tcPr>
            <w:tcW w:w="617" w:type="dxa"/>
            <w:vMerge w:val="restart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 w:val="restart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 xml:space="preserve">Московская область, </w:t>
            </w:r>
            <w:proofErr w:type="spellStart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. Власиха</w:t>
            </w:r>
          </w:p>
        </w:tc>
        <w:tc>
          <w:tcPr>
            <w:tcW w:w="1243" w:type="dxa"/>
            <w:vMerge w:val="restart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939" w:type="dxa"/>
            <w:vMerge w:val="restart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15.04.2026 – 15.09.2026</w:t>
            </w:r>
          </w:p>
        </w:tc>
        <w:tc>
          <w:tcPr>
            <w:tcW w:w="939" w:type="dxa"/>
            <w:vMerge w:val="restart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15.10.2026</w:t>
            </w:r>
          </w:p>
        </w:tc>
        <w:tc>
          <w:tcPr>
            <w:tcW w:w="1063" w:type="dxa"/>
            <w:vMerge w:val="restart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171,02</w:t>
            </w:r>
          </w:p>
        </w:tc>
        <w:tc>
          <w:tcPr>
            <w:tcW w:w="888" w:type="dxa"/>
            <w:vMerge w:val="restart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87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171,02</w:t>
            </w:r>
          </w:p>
        </w:tc>
        <w:tc>
          <w:tcPr>
            <w:tcW w:w="787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171,02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27F55" w:rsidRPr="00427F55" w:rsidTr="00046F44">
        <w:trPr>
          <w:trHeight w:val="701"/>
        </w:trPr>
        <w:tc>
          <w:tcPr>
            <w:tcW w:w="359" w:type="dxa"/>
            <w:vMerge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787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7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27F55" w:rsidRPr="00427F55" w:rsidTr="00046F44">
        <w:trPr>
          <w:trHeight w:val="676"/>
        </w:trPr>
        <w:tc>
          <w:tcPr>
            <w:tcW w:w="359" w:type="dxa"/>
            <w:vMerge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федерального бюджета </w:t>
            </w:r>
          </w:p>
        </w:tc>
        <w:tc>
          <w:tcPr>
            <w:tcW w:w="787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787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27F55" w:rsidRPr="00427F55" w:rsidTr="00046F44">
        <w:trPr>
          <w:trHeight w:val="343"/>
        </w:trPr>
        <w:tc>
          <w:tcPr>
            <w:tcW w:w="359" w:type="dxa"/>
            <w:vMerge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787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171,02</w:t>
            </w:r>
          </w:p>
        </w:tc>
        <w:tc>
          <w:tcPr>
            <w:tcW w:w="787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171,02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27F55" w:rsidRPr="00427F55" w:rsidTr="00CB3595">
        <w:trPr>
          <w:trHeight w:val="206"/>
        </w:trPr>
        <w:tc>
          <w:tcPr>
            <w:tcW w:w="359" w:type="dxa"/>
            <w:vMerge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:rsidR="00427F55" w:rsidRPr="00427F55" w:rsidRDefault="00427F55" w:rsidP="00CD46B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87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7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27F55" w:rsidRPr="00427F55" w:rsidTr="00046F44">
        <w:trPr>
          <w:trHeight w:val="235"/>
        </w:trPr>
        <w:tc>
          <w:tcPr>
            <w:tcW w:w="359" w:type="dxa"/>
            <w:vMerge w:val="restart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54" w:type="dxa"/>
            <w:vMerge w:val="restart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 xml:space="preserve">Пешеходная коммуникация, </w:t>
            </w:r>
            <w:proofErr w:type="spellStart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 xml:space="preserve">. Власиха, </w:t>
            </w:r>
          </w:p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 xml:space="preserve">п. Власиха, ул. </w:t>
            </w: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Маршала Жукова, </w:t>
            </w:r>
          </w:p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д. 12а, участок 2 (55.679845, 37.188631; 55.679799, 37.188715)</w:t>
            </w:r>
          </w:p>
        </w:tc>
        <w:tc>
          <w:tcPr>
            <w:tcW w:w="617" w:type="dxa"/>
            <w:vMerge w:val="restart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 w:val="restart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 xml:space="preserve">Московская область, </w:t>
            </w:r>
            <w:proofErr w:type="spellStart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. Власиха</w:t>
            </w:r>
          </w:p>
        </w:tc>
        <w:tc>
          <w:tcPr>
            <w:tcW w:w="1243" w:type="dxa"/>
            <w:vMerge w:val="restart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939" w:type="dxa"/>
            <w:vMerge w:val="restart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15.04.2026 – 15.09.2026</w:t>
            </w:r>
          </w:p>
        </w:tc>
        <w:tc>
          <w:tcPr>
            <w:tcW w:w="939" w:type="dxa"/>
            <w:vMerge w:val="restart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15.10.2026</w:t>
            </w:r>
          </w:p>
        </w:tc>
        <w:tc>
          <w:tcPr>
            <w:tcW w:w="1063" w:type="dxa"/>
            <w:vMerge w:val="restart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110,26</w:t>
            </w:r>
          </w:p>
        </w:tc>
        <w:tc>
          <w:tcPr>
            <w:tcW w:w="888" w:type="dxa"/>
            <w:vMerge w:val="restart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87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110,26</w:t>
            </w:r>
          </w:p>
        </w:tc>
        <w:tc>
          <w:tcPr>
            <w:tcW w:w="787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110,26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27F55" w:rsidRPr="00427F55" w:rsidTr="00046F44">
        <w:trPr>
          <w:trHeight w:val="701"/>
        </w:trPr>
        <w:tc>
          <w:tcPr>
            <w:tcW w:w="359" w:type="dxa"/>
            <w:vMerge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787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7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27F55" w:rsidRPr="00427F55" w:rsidTr="00DC7671">
        <w:trPr>
          <w:trHeight w:val="479"/>
        </w:trPr>
        <w:tc>
          <w:tcPr>
            <w:tcW w:w="359" w:type="dxa"/>
            <w:vMerge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федерального бюджета </w:t>
            </w:r>
          </w:p>
        </w:tc>
        <w:tc>
          <w:tcPr>
            <w:tcW w:w="787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787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27F55" w:rsidRPr="00427F55" w:rsidTr="00046F44">
        <w:trPr>
          <w:trHeight w:val="343"/>
        </w:trPr>
        <w:tc>
          <w:tcPr>
            <w:tcW w:w="359" w:type="dxa"/>
            <w:vMerge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787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110,26</w:t>
            </w:r>
          </w:p>
        </w:tc>
        <w:tc>
          <w:tcPr>
            <w:tcW w:w="787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110,26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27F55" w:rsidRPr="00427F55" w:rsidTr="00046F44">
        <w:trPr>
          <w:trHeight w:val="326"/>
        </w:trPr>
        <w:tc>
          <w:tcPr>
            <w:tcW w:w="359" w:type="dxa"/>
            <w:vMerge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:rsidR="00427F55" w:rsidRPr="00427F55" w:rsidRDefault="00427F55" w:rsidP="00CD46B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87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7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27F55" w:rsidRPr="00427F55" w:rsidTr="00046F44">
        <w:trPr>
          <w:trHeight w:val="235"/>
        </w:trPr>
        <w:tc>
          <w:tcPr>
            <w:tcW w:w="359" w:type="dxa"/>
            <w:vMerge w:val="restart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54" w:type="dxa"/>
            <w:vMerge w:val="restart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 xml:space="preserve">Пешеходная коммуникация, </w:t>
            </w:r>
            <w:proofErr w:type="spellStart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 xml:space="preserve">. Власиха, </w:t>
            </w:r>
          </w:p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 xml:space="preserve">п. Власиха, ул. </w:t>
            </w: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Маршала Жукова, </w:t>
            </w:r>
          </w:p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д. 12а, участок 3 (55.679799, 37.188773; 55.679795, 37.189058)</w:t>
            </w:r>
          </w:p>
        </w:tc>
        <w:tc>
          <w:tcPr>
            <w:tcW w:w="617" w:type="dxa"/>
            <w:vMerge w:val="restart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 w:val="restart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 xml:space="preserve">Московская область, </w:t>
            </w:r>
            <w:proofErr w:type="spellStart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. Власиха</w:t>
            </w:r>
          </w:p>
        </w:tc>
        <w:tc>
          <w:tcPr>
            <w:tcW w:w="1243" w:type="dxa"/>
            <w:vMerge w:val="restart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939" w:type="dxa"/>
            <w:vMerge w:val="restart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15.04.2026 – 15.09.2026</w:t>
            </w:r>
          </w:p>
        </w:tc>
        <w:tc>
          <w:tcPr>
            <w:tcW w:w="939" w:type="dxa"/>
            <w:vMerge w:val="restart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15.10.2026</w:t>
            </w:r>
          </w:p>
        </w:tc>
        <w:tc>
          <w:tcPr>
            <w:tcW w:w="1063" w:type="dxa"/>
            <w:vMerge w:val="restart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233,81</w:t>
            </w:r>
          </w:p>
        </w:tc>
        <w:tc>
          <w:tcPr>
            <w:tcW w:w="888" w:type="dxa"/>
            <w:vMerge w:val="restart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87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233,81</w:t>
            </w:r>
          </w:p>
        </w:tc>
        <w:tc>
          <w:tcPr>
            <w:tcW w:w="787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233,81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27F55" w:rsidRPr="00427F55" w:rsidTr="00046F44">
        <w:trPr>
          <w:trHeight w:val="701"/>
        </w:trPr>
        <w:tc>
          <w:tcPr>
            <w:tcW w:w="359" w:type="dxa"/>
            <w:vMerge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787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7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27F55" w:rsidRPr="00427F55" w:rsidTr="00DC7671">
        <w:trPr>
          <w:trHeight w:val="406"/>
        </w:trPr>
        <w:tc>
          <w:tcPr>
            <w:tcW w:w="359" w:type="dxa"/>
            <w:vMerge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федерального бюджета </w:t>
            </w:r>
          </w:p>
        </w:tc>
        <w:tc>
          <w:tcPr>
            <w:tcW w:w="787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787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27F55" w:rsidRPr="00427F55" w:rsidTr="00046F44">
        <w:trPr>
          <w:trHeight w:val="343"/>
        </w:trPr>
        <w:tc>
          <w:tcPr>
            <w:tcW w:w="359" w:type="dxa"/>
            <w:vMerge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787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233,81</w:t>
            </w:r>
          </w:p>
        </w:tc>
        <w:tc>
          <w:tcPr>
            <w:tcW w:w="787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233,81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27F55" w:rsidRPr="00427F55" w:rsidTr="00046F44">
        <w:trPr>
          <w:trHeight w:val="340"/>
        </w:trPr>
        <w:tc>
          <w:tcPr>
            <w:tcW w:w="359" w:type="dxa"/>
            <w:vMerge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:rsidR="00427F55" w:rsidRPr="00427F55" w:rsidRDefault="00427F55" w:rsidP="00CD46B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87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7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27F55" w:rsidRPr="00427F55" w:rsidTr="00DC7671">
        <w:trPr>
          <w:trHeight w:val="271"/>
        </w:trPr>
        <w:tc>
          <w:tcPr>
            <w:tcW w:w="359" w:type="dxa"/>
            <w:vMerge w:val="restart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054" w:type="dxa"/>
            <w:vMerge w:val="restart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 xml:space="preserve">Пешеходная коммуникация, </w:t>
            </w:r>
            <w:proofErr w:type="spellStart"/>
            <w:proofErr w:type="gramStart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 xml:space="preserve"> Власиха, </w:t>
            </w:r>
          </w:p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п. Власих</w:t>
            </w: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а, ул. Маршала Жукова, </w:t>
            </w:r>
          </w:p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д. 12а,</w:t>
            </w:r>
          </w:p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участок 4 (55.679554, 37.189042, 55.680510, 37.189161)</w:t>
            </w:r>
          </w:p>
        </w:tc>
        <w:tc>
          <w:tcPr>
            <w:tcW w:w="617" w:type="dxa"/>
            <w:vMerge w:val="restart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 w:val="restart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 xml:space="preserve">Московская область, </w:t>
            </w:r>
            <w:proofErr w:type="spellStart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. Власиха</w:t>
            </w:r>
          </w:p>
        </w:tc>
        <w:tc>
          <w:tcPr>
            <w:tcW w:w="1243" w:type="dxa"/>
            <w:vMerge w:val="restart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939" w:type="dxa"/>
            <w:vMerge w:val="restart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15.04.2026 – 15.09.2026</w:t>
            </w:r>
          </w:p>
        </w:tc>
        <w:tc>
          <w:tcPr>
            <w:tcW w:w="939" w:type="dxa"/>
            <w:vMerge w:val="restart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15.10.2026</w:t>
            </w:r>
          </w:p>
        </w:tc>
        <w:tc>
          <w:tcPr>
            <w:tcW w:w="1063" w:type="dxa"/>
            <w:vMerge w:val="restart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2 514,84</w:t>
            </w:r>
          </w:p>
        </w:tc>
        <w:tc>
          <w:tcPr>
            <w:tcW w:w="888" w:type="dxa"/>
            <w:vMerge w:val="restart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87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2 514,84</w:t>
            </w:r>
          </w:p>
        </w:tc>
        <w:tc>
          <w:tcPr>
            <w:tcW w:w="787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2 514,84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27F55" w:rsidRPr="00427F55" w:rsidTr="00046F44">
        <w:trPr>
          <w:trHeight w:val="701"/>
        </w:trPr>
        <w:tc>
          <w:tcPr>
            <w:tcW w:w="359" w:type="dxa"/>
            <w:vMerge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787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7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27F55" w:rsidRPr="00427F55" w:rsidTr="00DC7671">
        <w:trPr>
          <w:trHeight w:val="473"/>
        </w:trPr>
        <w:tc>
          <w:tcPr>
            <w:tcW w:w="359" w:type="dxa"/>
            <w:vMerge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87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7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27F55" w:rsidRPr="00427F55" w:rsidTr="00046F44">
        <w:trPr>
          <w:trHeight w:val="343"/>
        </w:trPr>
        <w:tc>
          <w:tcPr>
            <w:tcW w:w="359" w:type="dxa"/>
            <w:vMerge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787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2 514,84</w:t>
            </w:r>
          </w:p>
        </w:tc>
        <w:tc>
          <w:tcPr>
            <w:tcW w:w="787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2 514,84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27F55" w:rsidRPr="00427F55" w:rsidTr="00046F44">
        <w:trPr>
          <w:trHeight w:val="585"/>
        </w:trPr>
        <w:tc>
          <w:tcPr>
            <w:tcW w:w="359" w:type="dxa"/>
            <w:vMerge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:rsidR="00427F55" w:rsidRPr="00427F55" w:rsidRDefault="00427F55" w:rsidP="00CD46B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87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7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27F55" w:rsidRPr="00427F55" w:rsidTr="006B5BEE">
        <w:trPr>
          <w:trHeight w:val="235"/>
        </w:trPr>
        <w:tc>
          <w:tcPr>
            <w:tcW w:w="359" w:type="dxa"/>
            <w:vMerge w:val="restart"/>
            <w:shd w:val="clear" w:color="auto" w:fill="FFFFFF" w:themeFill="background1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054" w:type="dxa"/>
            <w:vMerge w:val="restart"/>
            <w:shd w:val="clear" w:color="auto" w:fill="FFFFFF" w:themeFill="background1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 xml:space="preserve">. Власиха, </w:t>
            </w:r>
          </w:p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 xml:space="preserve">мкр. Школьный </w:t>
            </w:r>
          </w:p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дом 4 – </w:t>
            </w:r>
          </w:p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 xml:space="preserve">дом 6 – </w:t>
            </w:r>
          </w:p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 xml:space="preserve">дом 7 – </w:t>
            </w:r>
          </w:p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дом 5</w:t>
            </w:r>
          </w:p>
        </w:tc>
        <w:tc>
          <w:tcPr>
            <w:tcW w:w="617" w:type="dxa"/>
            <w:vMerge w:val="restart"/>
            <w:shd w:val="clear" w:color="auto" w:fill="FFFFFF" w:themeFill="background1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 w:val="restart"/>
            <w:shd w:val="clear" w:color="auto" w:fill="FFFFFF" w:themeFill="background1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 xml:space="preserve">Московская область, </w:t>
            </w:r>
            <w:proofErr w:type="spellStart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. Вла</w:t>
            </w: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сиха</w:t>
            </w:r>
          </w:p>
        </w:tc>
        <w:tc>
          <w:tcPr>
            <w:tcW w:w="1243" w:type="dxa"/>
            <w:vMerge w:val="restart"/>
            <w:shd w:val="clear" w:color="auto" w:fill="FFFFFF" w:themeFill="background1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Работы по благоустройству</w:t>
            </w:r>
          </w:p>
        </w:tc>
        <w:tc>
          <w:tcPr>
            <w:tcW w:w="939" w:type="dxa"/>
            <w:vMerge w:val="restart"/>
            <w:shd w:val="clear" w:color="auto" w:fill="FFFFFF" w:themeFill="background1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15.04.2026 – 15.09.2026</w:t>
            </w:r>
          </w:p>
        </w:tc>
        <w:tc>
          <w:tcPr>
            <w:tcW w:w="939" w:type="dxa"/>
            <w:vMerge w:val="restart"/>
            <w:shd w:val="clear" w:color="auto" w:fill="FFFFFF" w:themeFill="background1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15.10.2026</w:t>
            </w:r>
          </w:p>
        </w:tc>
        <w:tc>
          <w:tcPr>
            <w:tcW w:w="1063" w:type="dxa"/>
            <w:vMerge w:val="restart"/>
            <w:shd w:val="clear" w:color="auto" w:fill="FFFFFF" w:themeFill="background1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4 806,32</w:t>
            </w:r>
          </w:p>
        </w:tc>
        <w:tc>
          <w:tcPr>
            <w:tcW w:w="888" w:type="dxa"/>
            <w:vMerge w:val="restart"/>
            <w:shd w:val="clear" w:color="auto" w:fill="FFFFFF" w:themeFill="background1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shd w:val="clear" w:color="auto" w:fill="FFFFFF" w:themeFill="background1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87" w:type="dxa"/>
            <w:shd w:val="clear" w:color="auto" w:fill="FFFFFF" w:themeFill="background1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4 806,32</w:t>
            </w:r>
          </w:p>
        </w:tc>
        <w:tc>
          <w:tcPr>
            <w:tcW w:w="787" w:type="dxa"/>
            <w:shd w:val="clear" w:color="auto" w:fill="FFFFFF" w:themeFill="background1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4 806,32</w:t>
            </w:r>
          </w:p>
        </w:tc>
        <w:tc>
          <w:tcPr>
            <w:tcW w:w="685" w:type="dxa"/>
            <w:shd w:val="clear" w:color="auto" w:fill="FFFFFF" w:themeFill="background1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  <w:shd w:val="clear" w:color="auto" w:fill="FFFFFF" w:themeFill="background1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  <w:shd w:val="clear" w:color="auto" w:fill="FFFFFF" w:themeFill="background1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  <w:shd w:val="clear" w:color="auto" w:fill="FFFFFF" w:themeFill="background1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  <w:shd w:val="clear" w:color="auto" w:fill="FFFFFF" w:themeFill="background1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FFFFFF" w:themeFill="background1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27F55" w:rsidRPr="00427F55" w:rsidTr="006B5BEE">
        <w:trPr>
          <w:trHeight w:val="701"/>
        </w:trPr>
        <w:tc>
          <w:tcPr>
            <w:tcW w:w="359" w:type="dxa"/>
            <w:vMerge/>
            <w:shd w:val="clear" w:color="auto" w:fill="FFFFFF" w:themeFill="background1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vMerge/>
            <w:shd w:val="clear" w:color="auto" w:fill="FFFFFF" w:themeFill="background1"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vMerge/>
            <w:shd w:val="clear" w:color="auto" w:fill="FFFFFF" w:themeFill="background1"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  <w:shd w:val="clear" w:color="auto" w:fill="FFFFFF" w:themeFill="background1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shd w:val="clear" w:color="auto" w:fill="FFFFFF" w:themeFill="background1"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shd w:val="clear" w:color="auto" w:fill="FFFFFF" w:themeFill="background1"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shd w:val="clear" w:color="auto" w:fill="FFFFFF" w:themeFill="background1"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shd w:val="clear" w:color="auto" w:fill="FFFFFF" w:themeFill="background1"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shd w:val="clear" w:color="auto" w:fill="FFFFFF" w:themeFill="background1"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shd w:val="clear" w:color="auto" w:fill="FFFFFF" w:themeFill="background1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787" w:type="dxa"/>
            <w:shd w:val="clear" w:color="auto" w:fill="FFFFFF" w:themeFill="background1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7" w:type="dxa"/>
            <w:shd w:val="clear" w:color="auto" w:fill="FFFFFF" w:themeFill="background1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  <w:shd w:val="clear" w:color="auto" w:fill="FFFFFF" w:themeFill="background1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  <w:shd w:val="clear" w:color="auto" w:fill="FFFFFF" w:themeFill="background1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  <w:shd w:val="clear" w:color="auto" w:fill="FFFFFF" w:themeFill="background1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  <w:shd w:val="clear" w:color="auto" w:fill="FFFFFF" w:themeFill="background1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  <w:shd w:val="clear" w:color="auto" w:fill="FFFFFF" w:themeFill="background1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FFFFFF" w:themeFill="background1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27F55" w:rsidRPr="00427F55" w:rsidTr="00F26E89">
        <w:trPr>
          <w:trHeight w:val="450"/>
        </w:trPr>
        <w:tc>
          <w:tcPr>
            <w:tcW w:w="359" w:type="dxa"/>
            <w:vMerge/>
            <w:shd w:val="clear" w:color="auto" w:fill="FFFFFF" w:themeFill="background1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vMerge/>
            <w:shd w:val="clear" w:color="auto" w:fill="FFFFFF" w:themeFill="background1"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vMerge/>
            <w:shd w:val="clear" w:color="auto" w:fill="FFFFFF" w:themeFill="background1"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  <w:shd w:val="clear" w:color="auto" w:fill="FFFFFF" w:themeFill="background1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shd w:val="clear" w:color="auto" w:fill="FFFFFF" w:themeFill="background1"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shd w:val="clear" w:color="auto" w:fill="FFFFFF" w:themeFill="background1"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shd w:val="clear" w:color="auto" w:fill="FFFFFF" w:themeFill="background1"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shd w:val="clear" w:color="auto" w:fill="FFFFFF" w:themeFill="background1"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shd w:val="clear" w:color="auto" w:fill="FFFFFF" w:themeFill="background1"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shd w:val="clear" w:color="auto" w:fill="FFFFFF" w:themeFill="background1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87" w:type="dxa"/>
            <w:shd w:val="clear" w:color="auto" w:fill="FFFFFF" w:themeFill="background1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7" w:type="dxa"/>
            <w:shd w:val="clear" w:color="auto" w:fill="FFFFFF" w:themeFill="background1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  <w:shd w:val="clear" w:color="auto" w:fill="FFFFFF" w:themeFill="background1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  <w:shd w:val="clear" w:color="auto" w:fill="FFFFFF" w:themeFill="background1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  <w:shd w:val="clear" w:color="auto" w:fill="FFFFFF" w:themeFill="background1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  <w:shd w:val="clear" w:color="auto" w:fill="FFFFFF" w:themeFill="background1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  <w:shd w:val="clear" w:color="auto" w:fill="FFFFFF" w:themeFill="background1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FFFFFF" w:themeFill="background1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27F55" w:rsidRPr="00427F55" w:rsidTr="006B5BEE">
        <w:trPr>
          <w:trHeight w:val="343"/>
        </w:trPr>
        <w:tc>
          <w:tcPr>
            <w:tcW w:w="359" w:type="dxa"/>
            <w:vMerge/>
            <w:shd w:val="clear" w:color="auto" w:fill="FFFFFF" w:themeFill="background1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vMerge/>
            <w:shd w:val="clear" w:color="auto" w:fill="FFFFFF" w:themeFill="background1"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vMerge/>
            <w:shd w:val="clear" w:color="auto" w:fill="FFFFFF" w:themeFill="background1"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  <w:shd w:val="clear" w:color="auto" w:fill="FFFFFF" w:themeFill="background1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shd w:val="clear" w:color="auto" w:fill="FFFFFF" w:themeFill="background1"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shd w:val="clear" w:color="auto" w:fill="FFFFFF" w:themeFill="background1"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shd w:val="clear" w:color="auto" w:fill="FFFFFF" w:themeFill="background1"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shd w:val="clear" w:color="auto" w:fill="FFFFFF" w:themeFill="background1"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shd w:val="clear" w:color="auto" w:fill="FFFFFF" w:themeFill="background1"/>
            <w:vAlign w:val="center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shd w:val="clear" w:color="auto" w:fill="FFFFFF" w:themeFill="background1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787" w:type="dxa"/>
            <w:shd w:val="clear" w:color="auto" w:fill="FFFFFF" w:themeFill="background1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4 806,32</w:t>
            </w:r>
          </w:p>
        </w:tc>
        <w:tc>
          <w:tcPr>
            <w:tcW w:w="787" w:type="dxa"/>
            <w:shd w:val="clear" w:color="auto" w:fill="FFFFFF" w:themeFill="background1"/>
          </w:tcPr>
          <w:p w:rsidR="00427F55" w:rsidRPr="00427F55" w:rsidRDefault="00427F55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4 806,32</w:t>
            </w:r>
          </w:p>
        </w:tc>
        <w:tc>
          <w:tcPr>
            <w:tcW w:w="685" w:type="dxa"/>
            <w:shd w:val="clear" w:color="auto" w:fill="FFFFFF" w:themeFill="background1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  <w:shd w:val="clear" w:color="auto" w:fill="FFFFFF" w:themeFill="background1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  <w:shd w:val="clear" w:color="auto" w:fill="FFFFFF" w:themeFill="background1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  <w:shd w:val="clear" w:color="auto" w:fill="FFFFFF" w:themeFill="background1"/>
          </w:tcPr>
          <w:p w:rsidR="00427F55" w:rsidRPr="00427F55" w:rsidRDefault="00427F55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  <w:shd w:val="clear" w:color="auto" w:fill="FFFFFF" w:themeFill="background1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FFFFFF" w:themeFill="background1"/>
          </w:tcPr>
          <w:p w:rsidR="00427F55" w:rsidRPr="00427F55" w:rsidRDefault="00427F5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27F55" w:rsidRPr="00427F55" w:rsidTr="00F26E89">
        <w:trPr>
          <w:trHeight w:val="401"/>
        </w:trPr>
        <w:tc>
          <w:tcPr>
            <w:tcW w:w="359" w:type="dxa"/>
            <w:vMerge/>
            <w:shd w:val="clear" w:color="auto" w:fill="FFFFFF" w:themeFill="background1"/>
          </w:tcPr>
          <w:p w:rsidR="00427F55" w:rsidRPr="00427F55" w:rsidRDefault="00427F55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vMerge/>
            <w:shd w:val="clear" w:color="auto" w:fill="FFFFFF" w:themeFill="background1"/>
            <w:vAlign w:val="center"/>
          </w:tcPr>
          <w:p w:rsidR="00427F55" w:rsidRPr="00427F55" w:rsidRDefault="00427F55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vMerge/>
            <w:shd w:val="clear" w:color="auto" w:fill="FFFFFF" w:themeFill="background1"/>
            <w:vAlign w:val="center"/>
          </w:tcPr>
          <w:p w:rsidR="00427F55" w:rsidRPr="00427F55" w:rsidRDefault="00427F55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  <w:shd w:val="clear" w:color="auto" w:fill="FFFFFF" w:themeFill="background1"/>
          </w:tcPr>
          <w:p w:rsidR="00427F55" w:rsidRPr="00427F55" w:rsidRDefault="00427F55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shd w:val="clear" w:color="auto" w:fill="FFFFFF" w:themeFill="background1"/>
            <w:vAlign w:val="center"/>
          </w:tcPr>
          <w:p w:rsidR="00427F55" w:rsidRPr="00427F55" w:rsidRDefault="00427F55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shd w:val="clear" w:color="auto" w:fill="FFFFFF" w:themeFill="background1"/>
            <w:vAlign w:val="center"/>
          </w:tcPr>
          <w:p w:rsidR="00427F55" w:rsidRPr="00427F55" w:rsidRDefault="00427F55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shd w:val="clear" w:color="auto" w:fill="FFFFFF" w:themeFill="background1"/>
            <w:vAlign w:val="center"/>
          </w:tcPr>
          <w:p w:rsidR="00427F55" w:rsidRPr="00427F55" w:rsidRDefault="00427F55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shd w:val="clear" w:color="auto" w:fill="FFFFFF" w:themeFill="background1"/>
            <w:vAlign w:val="center"/>
          </w:tcPr>
          <w:p w:rsidR="00427F55" w:rsidRPr="00427F55" w:rsidRDefault="00427F55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shd w:val="clear" w:color="auto" w:fill="FFFFFF" w:themeFill="background1"/>
            <w:vAlign w:val="center"/>
          </w:tcPr>
          <w:p w:rsidR="00427F55" w:rsidRPr="00427F55" w:rsidRDefault="00427F55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:rsidR="00427F55" w:rsidRPr="00427F55" w:rsidRDefault="00427F55" w:rsidP="00501CB1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87" w:type="dxa"/>
          </w:tcPr>
          <w:p w:rsidR="00427F55" w:rsidRPr="00427F55" w:rsidRDefault="00427F55" w:rsidP="00501CB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7" w:type="dxa"/>
          </w:tcPr>
          <w:p w:rsidR="00427F55" w:rsidRPr="00427F55" w:rsidRDefault="00427F55" w:rsidP="00501CB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501CB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501CB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501CB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:rsidR="00427F55" w:rsidRPr="00427F55" w:rsidRDefault="00427F55" w:rsidP="00501CB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:rsidR="00427F55" w:rsidRPr="00427F55" w:rsidRDefault="00427F55" w:rsidP="00501CB1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</w:tcPr>
          <w:p w:rsidR="00427F55" w:rsidRPr="00427F55" w:rsidRDefault="00427F55" w:rsidP="00501CB1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27F55" w:rsidRPr="00427F55" w:rsidRDefault="00427F55" w:rsidP="00557110">
      <w:pPr>
        <w:pStyle w:val="ConsPlusNormal"/>
        <w:pageBreakBefore/>
        <w:jc w:val="center"/>
        <w:rPr>
          <w:rFonts w:ascii="Arial" w:hAnsi="Arial" w:cs="Arial"/>
          <w:color w:val="FF0000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lastRenderedPageBreak/>
        <w:t>Адресный перечень объектов, финансирование которых предусмотрено мероприятием 01.13. Устройство и модернизация контейнерных площадок</w:t>
      </w:r>
      <w:r w:rsidRPr="00427F55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427F55">
        <w:rPr>
          <w:rFonts w:ascii="Arial" w:hAnsi="Arial" w:cs="Arial"/>
          <w:sz w:val="24"/>
          <w:szCs w:val="24"/>
        </w:rPr>
        <w:t>подпрограммы 1 «Создание условий для обеспечения комфортного проживания жителей, в том числе в многоквартирных домах на территории муниципального образования»</w:t>
      </w:r>
    </w:p>
    <w:p w:rsidR="00427F55" w:rsidRPr="00427F55" w:rsidRDefault="00427F55" w:rsidP="00557110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383"/>
        <w:gridCol w:w="1069"/>
        <w:gridCol w:w="678"/>
        <w:gridCol w:w="886"/>
        <w:gridCol w:w="1170"/>
        <w:gridCol w:w="897"/>
        <w:gridCol w:w="916"/>
        <w:gridCol w:w="1086"/>
        <w:gridCol w:w="1353"/>
        <w:gridCol w:w="1229"/>
        <w:gridCol w:w="593"/>
        <w:gridCol w:w="593"/>
        <w:gridCol w:w="490"/>
        <w:gridCol w:w="490"/>
        <w:gridCol w:w="490"/>
        <w:gridCol w:w="490"/>
        <w:gridCol w:w="1226"/>
        <w:gridCol w:w="1088"/>
      </w:tblGrid>
      <w:tr w:rsidR="00427F55" w:rsidRPr="00427F55" w:rsidTr="00427F55">
        <w:trPr>
          <w:trHeight w:val="2687"/>
        </w:trPr>
        <w:tc>
          <w:tcPr>
            <w:tcW w:w="118" w:type="pct"/>
            <w:hideMark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7" w:type="pct"/>
            <w:hideMark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206" w:type="pct"/>
            <w:hideMark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Мощ</w:t>
            </w:r>
            <w:proofErr w:type="spellEnd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427F55" w:rsidRPr="00427F55" w:rsidRDefault="00427F55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ность</w:t>
            </w:r>
            <w:proofErr w:type="spellEnd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/</w:t>
            </w:r>
          </w:p>
          <w:p w:rsidR="00427F55" w:rsidRPr="00427F55" w:rsidRDefault="00427F55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прирост</w:t>
            </w:r>
          </w:p>
          <w:p w:rsidR="00427F55" w:rsidRPr="00427F55" w:rsidRDefault="00427F55" w:rsidP="005571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27F55">
              <w:rPr>
                <w:rFonts w:ascii="Arial" w:hAnsi="Arial" w:cs="Arial"/>
                <w:sz w:val="24"/>
                <w:szCs w:val="24"/>
              </w:rPr>
              <w:t>мощ</w:t>
            </w:r>
            <w:proofErr w:type="spellEnd"/>
            <w:r w:rsidRPr="00427F5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427F55" w:rsidRPr="00427F55" w:rsidRDefault="00427F55" w:rsidP="005571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27F55">
              <w:rPr>
                <w:rFonts w:ascii="Arial" w:hAnsi="Arial" w:cs="Arial"/>
                <w:sz w:val="24"/>
                <w:szCs w:val="24"/>
              </w:rPr>
              <w:t>ности</w:t>
            </w:r>
            <w:proofErr w:type="spellEnd"/>
          </w:p>
          <w:p w:rsidR="00427F55" w:rsidRPr="00427F55" w:rsidRDefault="00427F55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 xml:space="preserve">объекта </w:t>
            </w:r>
          </w:p>
          <w:p w:rsidR="00427F55" w:rsidRPr="00427F55" w:rsidRDefault="00427F55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(кв.</w:t>
            </w:r>
          </w:p>
          <w:p w:rsidR="00427F55" w:rsidRPr="00427F55" w:rsidRDefault="00427F55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метр, погон-</w:t>
            </w:r>
          </w:p>
          <w:p w:rsidR="00427F55" w:rsidRPr="00427F55" w:rsidRDefault="00427F55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ный</w:t>
            </w:r>
            <w:proofErr w:type="spellEnd"/>
          </w:p>
          <w:p w:rsidR="00427F55" w:rsidRPr="00427F55" w:rsidRDefault="00427F55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метр, место, койко-место</w:t>
            </w:r>
          </w:p>
          <w:p w:rsidR="00427F55" w:rsidRPr="00427F55" w:rsidRDefault="00427F55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и так далее)</w:t>
            </w:r>
          </w:p>
        </w:tc>
        <w:tc>
          <w:tcPr>
            <w:tcW w:w="237" w:type="pct"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Адрес объекта</w:t>
            </w:r>
          </w:p>
        </w:tc>
        <w:tc>
          <w:tcPr>
            <w:tcW w:w="403" w:type="pct"/>
            <w:hideMark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305" w:type="pct"/>
            <w:hideMark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Сроки проведения работ</w:t>
            </w:r>
          </w:p>
        </w:tc>
        <w:tc>
          <w:tcPr>
            <w:tcW w:w="305" w:type="pct"/>
            <w:hideMark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Открытие объекта/ завершение работ</w:t>
            </w:r>
          </w:p>
        </w:tc>
        <w:tc>
          <w:tcPr>
            <w:tcW w:w="345" w:type="pct"/>
            <w:hideMark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Предельная стоимость объекта капитального строительства/</w:t>
            </w:r>
          </w:p>
          <w:p w:rsidR="00427F55" w:rsidRPr="00427F55" w:rsidRDefault="00427F55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работ</w:t>
            </w:r>
          </w:p>
          <w:p w:rsidR="00427F55" w:rsidRPr="00427F55" w:rsidRDefault="00427F55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(тыс. руб.)</w:t>
            </w:r>
          </w:p>
        </w:tc>
        <w:tc>
          <w:tcPr>
            <w:tcW w:w="289" w:type="pct"/>
            <w:hideMark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Профинансировано на 01.01.26 (тыс. руб.)</w:t>
            </w:r>
          </w:p>
        </w:tc>
        <w:tc>
          <w:tcPr>
            <w:tcW w:w="419" w:type="pct"/>
            <w:hideMark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256" w:type="pct"/>
            <w:hideMark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56" w:type="pct"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223" w:type="pct"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223" w:type="pct"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2028 год</w:t>
            </w:r>
          </w:p>
        </w:tc>
        <w:tc>
          <w:tcPr>
            <w:tcW w:w="223" w:type="pct"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2029 год</w:t>
            </w:r>
          </w:p>
        </w:tc>
        <w:tc>
          <w:tcPr>
            <w:tcW w:w="223" w:type="pct"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2030 год</w:t>
            </w:r>
          </w:p>
        </w:tc>
        <w:tc>
          <w:tcPr>
            <w:tcW w:w="272" w:type="pct"/>
            <w:hideMark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  <w:tc>
          <w:tcPr>
            <w:tcW w:w="361" w:type="pct"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главного распорядителя средств бюджета Московской области</w:t>
            </w:r>
          </w:p>
        </w:tc>
      </w:tr>
      <w:tr w:rsidR="00427F55" w:rsidRPr="00427F55" w:rsidTr="00427F55">
        <w:trPr>
          <w:trHeight w:val="266"/>
        </w:trPr>
        <w:tc>
          <w:tcPr>
            <w:tcW w:w="118" w:type="pct"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37" w:type="pct"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6" w:type="pct"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7" w:type="pct"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3" w:type="pct"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5" w:type="pct"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5" w:type="pct"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5" w:type="pct"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9" w:type="pct"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9" w:type="pct"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6" w:type="pct"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6" w:type="pct"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3" w:type="pct"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3" w:type="pct"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3" w:type="pct"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3" w:type="pct"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2" w:type="pct"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1" w:type="pct"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18</w:t>
            </w:r>
          </w:p>
        </w:tc>
      </w:tr>
      <w:tr w:rsidR="00427F55" w:rsidRPr="00427F55" w:rsidTr="00427F55">
        <w:trPr>
          <w:trHeight w:val="235"/>
        </w:trPr>
        <w:tc>
          <w:tcPr>
            <w:tcW w:w="118" w:type="pct"/>
            <w:vMerge w:val="restart"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7" w:type="pct"/>
            <w:vMerge w:val="restart"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 xml:space="preserve">. Власиха, </w:t>
            </w:r>
          </w:p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ул. Южная, д. 6, корп. 1</w:t>
            </w:r>
          </w:p>
        </w:tc>
        <w:tc>
          <w:tcPr>
            <w:tcW w:w="206" w:type="pct"/>
            <w:vMerge w:val="restart"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 w:val="restart"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 xml:space="preserve">Московская область, </w:t>
            </w:r>
            <w:proofErr w:type="spellStart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. Власиха</w:t>
            </w:r>
          </w:p>
        </w:tc>
        <w:tc>
          <w:tcPr>
            <w:tcW w:w="403" w:type="pct"/>
            <w:vMerge w:val="restart"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305" w:type="pct"/>
            <w:vMerge w:val="restart"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01.06.2026 – 01.07.2026</w:t>
            </w:r>
          </w:p>
        </w:tc>
        <w:tc>
          <w:tcPr>
            <w:tcW w:w="305" w:type="pct"/>
            <w:vMerge w:val="restart"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01.07.2026</w:t>
            </w:r>
          </w:p>
        </w:tc>
        <w:tc>
          <w:tcPr>
            <w:tcW w:w="345" w:type="pct"/>
            <w:vMerge w:val="restart"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568,06</w:t>
            </w:r>
          </w:p>
        </w:tc>
        <w:tc>
          <w:tcPr>
            <w:tcW w:w="289" w:type="pct"/>
            <w:vMerge w:val="restart"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9" w:type="pct"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56" w:type="pct"/>
          </w:tcPr>
          <w:p w:rsidR="00427F55" w:rsidRPr="00427F55" w:rsidRDefault="00427F55" w:rsidP="0055711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568,06</w:t>
            </w:r>
          </w:p>
        </w:tc>
        <w:tc>
          <w:tcPr>
            <w:tcW w:w="256" w:type="pct"/>
          </w:tcPr>
          <w:p w:rsidR="00427F55" w:rsidRPr="00427F55" w:rsidRDefault="00427F55" w:rsidP="0055711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568,06</w:t>
            </w:r>
          </w:p>
        </w:tc>
        <w:tc>
          <w:tcPr>
            <w:tcW w:w="223" w:type="pct"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2" w:type="pct"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1" w:type="pct"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27F55" w:rsidRPr="00427F55" w:rsidTr="00427F55">
        <w:trPr>
          <w:trHeight w:val="701"/>
        </w:trPr>
        <w:tc>
          <w:tcPr>
            <w:tcW w:w="118" w:type="pct"/>
            <w:vMerge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37" w:type="pct"/>
            <w:vMerge/>
            <w:vAlign w:val="center"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6" w:type="pct"/>
            <w:vMerge/>
            <w:vAlign w:val="center"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3" w:type="pct"/>
            <w:vMerge/>
            <w:vAlign w:val="center"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5" w:type="pct"/>
            <w:vMerge/>
            <w:vAlign w:val="center"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5" w:type="pct"/>
            <w:vMerge/>
            <w:vAlign w:val="center"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5" w:type="pct"/>
            <w:vMerge/>
            <w:vAlign w:val="center"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vMerge/>
            <w:vAlign w:val="center"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9" w:type="pct"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56" w:type="pct"/>
          </w:tcPr>
          <w:p w:rsidR="00427F55" w:rsidRPr="00427F55" w:rsidRDefault="00427F55" w:rsidP="0055711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6" w:type="pct"/>
          </w:tcPr>
          <w:p w:rsidR="00427F55" w:rsidRPr="00427F55" w:rsidRDefault="00427F55" w:rsidP="0055711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2" w:type="pct"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1" w:type="pct"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27F55" w:rsidRPr="00427F55" w:rsidTr="00427F55">
        <w:trPr>
          <w:trHeight w:val="521"/>
        </w:trPr>
        <w:tc>
          <w:tcPr>
            <w:tcW w:w="118" w:type="pct"/>
            <w:vMerge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37" w:type="pct"/>
            <w:vMerge/>
            <w:vAlign w:val="center"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6" w:type="pct"/>
            <w:vMerge/>
            <w:vAlign w:val="center"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3" w:type="pct"/>
            <w:vMerge/>
            <w:vAlign w:val="center"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5" w:type="pct"/>
            <w:vMerge/>
            <w:vAlign w:val="center"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5" w:type="pct"/>
            <w:vMerge/>
            <w:vAlign w:val="center"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5" w:type="pct"/>
            <w:vMerge/>
            <w:vAlign w:val="center"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vMerge/>
            <w:vAlign w:val="center"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9" w:type="pct"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</w:t>
            </w: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ьного бюджета </w:t>
            </w:r>
          </w:p>
        </w:tc>
        <w:tc>
          <w:tcPr>
            <w:tcW w:w="256" w:type="pct"/>
          </w:tcPr>
          <w:p w:rsidR="00427F55" w:rsidRPr="00427F55" w:rsidRDefault="00427F55" w:rsidP="0055711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256" w:type="pct"/>
          </w:tcPr>
          <w:p w:rsidR="00427F55" w:rsidRPr="00427F55" w:rsidRDefault="00427F55" w:rsidP="0055711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2" w:type="pct"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1" w:type="pct"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27F55" w:rsidRPr="00427F55" w:rsidTr="00427F55">
        <w:trPr>
          <w:trHeight w:val="343"/>
        </w:trPr>
        <w:tc>
          <w:tcPr>
            <w:tcW w:w="118" w:type="pct"/>
            <w:vMerge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37" w:type="pct"/>
            <w:vMerge/>
            <w:vAlign w:val="center"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6" w:type="pct"/>
            <w:vMerge/>
            <w:vAlign w:val="center"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3" w:type="pct"/>
            <w:vMerge/>
            <w:vAlign w:val="center"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5" w:type="pct"/>
            <w:vMerge/>
            <w:vAlign w:val="center"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5" w:type="pct"/>
            <w:vMerge/>
            <w:vAlign w:val="center"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5" w:type="pct"/>
            <w:vMerge/>
            <w:vAlign w:val="center"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vMerge/>
            <w:vAlign w:val="center"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9" w:type="pct"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56" w:type="pct"/>
          </w:tcPr>
          <w:p w:rsidR="00427F55" w:rsidRPr="00427F55" w:rsidRDefault="00427F55" w:rsidP="0055711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568,06</w:t>
            </w:r>
          </w:p>
        </w:tc>
        <w:tc>
          <w:tcPr>
            <w:tcW w:w="256" w:type="pct"/>
          </w:tcPr>
          <w:p w:rsidR="00427F55" w:rsidRPr="00427F55" w:rsidRDefault="00427F55" w:rsidP="0055711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568,06</w:t>
            </w:r>
          </w:p>
        </w:tc>
        <w:tc>
          <w:tcPr>
            <w:tcW w:w="223" w:type="pct"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2" w:type="pct"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1" w:type="pct"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27F55" w:rsidRPr="00427F55" w:rsidTr="00427F55">
        <w:trPr>
          <w:trHeight w:val="276"/>
        </w:trPr>
        <w:tc>
          <w:tcPr>
            <w:tcW w:w="118" w:type="pct"/>
            <w:vMerge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37" w:type="pct"/>
            <w:vMerge/>
            <w:vAlign w:val="center"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6" w:type="pct"/>
            <w:vMerge/>
            <w:vAlign w:val="center"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3" w:type="pct"/>
            <w:vMerge/>
            <w:vAlign w:val="center"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5" w:type="pct"/>
            <w:vMerge/>
            <w:vAlign w:val="center"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5" w:type="pct"/>
            <w:vMerge/>
            <w:vAlign w:val="center"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5" w:type="pct"/>
            <w:vMerge/>
            <w:vAlign w:val="center"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vMerge/>
            <w:vAlign w:val="center"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9" w:type="pct"/>
          </w:tcPr>
          <w:p w:rsidR="00427F55" w:rsidRPr="00427F55" w:rsidRDefault="00427F55" w:rsidP="0055711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56" w:type="pct"/>
          </w:tcPr>
          <w:p w:rsidR="00427F55" w:rsidRPr="00427F55" w:rsidRDefault="00427F55" w:rsidP="0055711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6" w:type="pct"/>
          </w:tcPr>
          <w:p w:rsidR="00427F55" w:rsidRPr="00427F55" w:rsidRDefault="00427F55" w:rsidP="0055711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427F55" w:rsidRPr="00427F55" w:rsidRDefault="00427F55" w:rsidP="0055711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427F55" w:rsidRPr="00427F55" w:rsidRDefault="00427F55" w:rsidP="005571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2" w:type="pct"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1" w:type="pct"/>
          </w:tcPr>
          <w:p w:rsidR="00427F55" w:rsidRPr="00427F55" w:rsidRDefault="00427F55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427F55" w:rsidRPr="00427F55" w:rsidRDefault="00427F55" w:rsidP="003D0C26">
      <w:pPr>
        <w:pStyle w:val="ConsPlusNormal"/>
        <w:pageBreakBefore/>
        <w:jc w:val="center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lastRenderedPageBreak/>
        <w:t>Адресный перечень объектов, финансирование которых предусмотрено мероприятием 01.16. Содержание общественных пространств (за исключением парков культуры и отдыха) подпрограммы 1 «Создание условий для обеспечения комфортного проживания жителей, в том числе в многоквартирных домах на территории муниципального образования»</w:t>
      </w:r>
    </w:p>
    <w:p w:rsidR="00427F55" w:rsidRPr="00427F55" w:rsidRDefault="00427F55" w:rsidP="003D0C26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379"/>
        <w:gridCol w:w="1247"/>
        <w:gridCol w:w="663"/>
        <w:gridCol w:w="864"/>
        <w:gridCol w:w="1116"/>
        <w:gridCol w:w="873"/>
        <w:gridCol w:w="892"/>
        <w:gridCol w:w="1056"/>
        <w:gridCol w:w="1314"/>
        <w:gridCol w:w="1194"/>
        <w:gridCol w:w="679"/>
        <w:gridCol w:w="679"/>
        <w:gridCol w:w="480"/>
        <w:gridCol w:w="480"/>
        <w:gridCol w:w="480"/>
        <w:gridCol w:w="480"/>
        <w:gridCol w:w="1192"/>
        <w:gridCol w:w="1059"/>
      </w:tblGrid>
      <w:tr w:rsidR="00427F55" w:rsidRPr="00427F55" w:rsidTr="00427F55">
        <w:trPr>
          <w:trHeight w:val="2687"/>
        </w:trPr>
        <w:tc>
          <w:tcPr>
            <w:tcW w:w="118" w:type="pct"/>
            <w:hideMark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7" w:type="pct"/>
            <w:hideMark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206" w:type="pct"/>
            <w:hideMark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Мощ</w:t>
            </w:r>
            <w:proofErr w:type="spellEnd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427F55" w:rsidRPr="00427F55" w:rsidRDefault="00427F55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ность</w:t>
            </w:r>
            <w:proofErr w:type="spellEnd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/</w:t>
            </w:r>
          </w:p>
          <w:p w:rsidR="00427F55" w:rsidRPr="00427F55" w:rsidRDefault="00427F55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прирост</w:t>
            </w:r>
          </w:p>
          <w:p w:rsidR="00427F55" w:rsidRPr="00427F55" w:rsidRDefault="00427F55" w:rsidP="003D0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27F55">
              <w:rPr>
                <w:rFonts w:ascii="Arial" w:hAnsi="Arial" w:cs="Arial"/>
                <w:sz w:val="24"/>
                <w:szCs w:val="24"/>
              </w:rPr>
              <w:t>мощ</w:t>
            </w:r>
            <w:proofErr w:type="spellEnd"/>
            <w:r w:rsidRPr="00427F5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427F55" w:rsidRPr="00427F55" w:rsidRDefault="00427F55" w:rsidP="003D0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27F55">
              <w:rPr>
                <w:rFonts w:ascii="Arial" w:hAnsi="Arial" w:cs="Arial"/>
                <w:sz w:val="24"/>
                <w:szCs w:val="24"/>
              </w:rPr>
              <w:t>ности</w:t>
            </w:r>
            <w:proofErr w:type="spellEnd"/>
          </w:p>
          <w:p w:rsidR="00427F55" w:rsidRPr="00427F55" w:rsidRDefault="00427F55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 xml:space="preserve">объекта </w:t>
            </w:r>
          </w:p>
          <w:p w:rsidR="00427F55" w:rsidRPr="00427F55" w:rsidRDefault="00427F55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(кв.</w:t>
            </w:r>
          </w:p>
          <w:p w:rsidR="00427F55" w:rsidRPr="00427F55" w:rsidRDefault="00427F55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метр, погон-</w:t>
            </w:r>
          </w:p>
          <w:p w:rsidR="00427F55" w:rsidRPr="00427F55" w:rsidRDefault="00427F55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ный</w:t>
            </w:r>
            <w:proofErr w:type="spellEnd"/>
          </w:p>
          <w:p w:rsidR="00427F55" w:rsidRPr="00427F55" w:rsidRDefault="00427F55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метр, место, койко-место</w:t>
            </w:r>
          </w:p>
          <w:p w:rsidR="00427F55" w:rsidRPr="00427F55" w:rsidRDefault="00427F55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и так далее)</w:t>
            </w:r>
          </w:p>
        </w:tc>
        <w:tc>
          <w:tcPr>
            <w:tcW w:w="237" w:type="pct"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Адрес объекта</w:t>
            </w:r>
          </w:p>
        </w:tc>
        <w:tc>
          <w:tcPr>
            <w:tcW w:w="403" w:type="pct"/>
            <w:hideMark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305" w:type="pct"/>
            <w:hideMark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Сроки проведения работ</w:t>
            </w:r>
          </w:p>
        </w:tc>
        <w:tc>
          <w:tcPr>
            <w:tcW w:w="305" w:type="pct"/>
            <w:hideMark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Открытие объекта/ завершение работ</w:t>
            </w:r>
          </w:p>
        </w:tc>
        <w:tc>
          <w:tcPr>
            <w:tcW w:w="345" w:type="pct"/>
            <w:hideMark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Предельная стоимость объекта капитального строительства/</w:t>
            </w:r>
          </w:p>
          <w:p w:rsidR="00427F55" w:rsidRPr="00427F55" w:rsidRDefault="00427F55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работ</w:t>
            </w:r>
          </w:p>
          <w:p w:rsidR="00427F55" w:rsidRPr="00427F55" w:rsidRDefault="00427F55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(тыс. руб.)</w:t>
            </w:r>
          </w:p>
        </w:tc>
        <w:tc>
          <w:tcPr>
            <w:tcW w:w="289" w:type="pct"/>
            <w:hideMark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Профинансировано на 01.01.26 (тыс. руб.)</w:t>
            </w:r>
          </w:p>
        </w:tc>
        <w:tc>
          <w:tcPr>
            <w:tcW w:w="419" w:type="pct"/>
            <w:hideMark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256" w:type="pct"/>
            <w:hideMark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56" w:type="pct"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223" w:type="pct"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223" w:type="pct"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2028 год</w:t>
            </w:r>
          </w:p>
        </w:tc>
        <w:tc>
          <w:tcPr>
            <w:tcW w:w="223" w:type="pct"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2029 год</w:t>
            </w:r>
          </w:p>
        </w:tc>
        <w:tc>
          <w:tcPr>
            <w:tcW w:w="223" w:type="pct"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2030 год</w:t>
            </w:r>
          </w:p>
        </w:tc>
        <w:tc>
          <w:tcPr>
            <w:tcW w:w="272" w:type="pct"/>
            <w:hideMark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  <w:tc>
          <w:tcPr>
            <w:tcW w:w="361" w:type="pct"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главного распорядителя средств бюджета Московской области</w:t>
            </w:r>
          </w:p>
        </w:tc>
      </w:tr>
      <w:tr w:rsidR="00427F55" w:rsidRPr="00427F55" w:rsidTr="00427F55">
        <w:trPr>
          <w:trHeight w:val="266"/>
        </w:trPr>
        <w:tc>
          <w:tcPr>
            <w:tcW w:w="118" w:type="pct"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37" w:type="pct"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6" w:type="pct"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7" w:type="pct"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3" w:type="pct"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5" w:type="pct"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5" w:type="pct"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5" w:type="pct"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9" w:type="pct"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9" w:type="pct"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6" w:type="pct"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6" w:type="pct"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3" w:type="pct"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3" w:type="pct"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3" w:type="pct"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3" w:type="pct"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2" w:type="pct"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1" w:type="pct"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18</w:t>
            </w:r>
          </w:p>
        </w:tc>
      </w:tr>
      <w:tr w:rsidR="00427F55" w:rsidRPr="00427F55" w:rsidTr="00427F55">
        <w:trPr>
          <w:trHeight w:val="235"/>
        </w:trPr>
        <w:tc>
          <w:tcPr>
            <w:tcW w:w="118" w:type="pct"/>
            <w:vMerge w:val="restart"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7" w:type="pct"/>
            <w:vMerge w:val="restart"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 xml:space="preserve">Покрытие </w:t>
            </w:r>
            <w:proofErr w:type="spellStart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мультиспортивной</w:t>
            </w:r>
            <w:proofErr w:type="spellEnd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 xml:space="preserve"> площадки, расположенной по адресу: </w:t>
            </w:r>
            <w:proofErr w:type="spellStart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 xml:space="preserve">. Власиха, ул. </w:t>
            </w: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Южная, д. 1</w:t>
            </w:r>
          </w:p>
        </w:tc>
        <w:tc>
          <w:tcPr>
            <w:tcW w:w="206" w:type="pct"/>
            <w:vMerge w:val="restart"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 w:val="restart"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 xml:space="preserve">Московская область, </w:t>
            </w:r>
            <w:proofErr w:type="spellStart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. Власиха</w:t>
            </w:r>
          </w:p>
        </w:tc>
        <w:tc>
          <w:tcPr>
            <w:tcW w:w="403" w:type="pct"/>
            <w:vMerge w:val="restart"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Работы по текущему ремонту</w:t>
            </w:r>
          </w:p>
        </w:tc>
        <w:tc>
          <w:tcPr>
            <w:tcW w:w="305" w:type="pct"/>
            <w:vMerge w:val="restart"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5" w:type="pct"/>
            <w:vMerge w:val="restart"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01.09.2026</w:t>
            </w:r>
          </w:p>
        </w:tc>
        <w:tc>
          <w:tcPr>
            <w:tcW w:w="345" w:type="pct"/>
            <w:vMerge w:val="restart"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1 416,20</w:t>
            </w:r>
          </w:p>
        </w:tc>
        <w:tc>
          <w:tcPr>
            <w:tcW w:w="289" w:type="pct"/>
            <w:vMerge w:val="restart"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9" w:type="pct"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56" w:type="pct"/>
          </w:tcPr>
          <w:p w:rsidR="00427F55" w:rsidRPr="00427F55" w:rsidRDefault="00427F55" w:rsidP="003D0C2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1 416,20</w:t>
            </w:r>
          </w:p>
        </w:tc>
        <w:tc>
          <w:tcPr>
            <w:tcW w:w="256" w:type="pct"/>
          </w:tcPr>
          <w:p w:rsidR="00427F55" w:rsidRPr="00427F55" w:rsidRDefault="00427F55" w:rsidP="003D0C2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1 416,20</w:t>
            </w:r>
          </w:p>
        </w:tc>
        <w:tc>
          <w:tcPr>
            <w:tcW w:w="223" w:type="pct"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2" w:type="pct"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1" w:type="pct"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27F55" w:rsidRPr="00427F55" w:rsidTr="00427F55">
        <w:trPr>
          <w:trHeight w:val="701"/>
        </w:trPr>
        <w:tc>
          <w:tcPr>
            <w:tcW w:w="118" w:type="pct"/>
            <w:vMerge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37" w:type="pct"/>
            <w:vMerge/>
            <w:vAlign w:val="center"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6" w:type="pct"/>
            <w:vMerge/>
            <w:vAlign w:val="center"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3" w:type="pct"/>
            <w:vMerge/>
            <w:vAlign w:val="center"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5" w:type="pct"/>
            <w:vMerge/>
            <w:vAlign w:val="center"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5" w:type="pct"/>
            <w:vMerge/>
            <w:vAlign w:val="center"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5" w:type="pct"/>
            <w:vMerge/>
            <w:vAlign w:val="center"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vMerge/>
            <w:vAlign w:val="center"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9" w:type="pct"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56" w:type="pct"/>
          </w:tcPr>
          <w:p w:rsidR="00427F55" w:rsidRPr="00427F55" w:rsidRDefault="00427F55" w:rsidP="003D0C2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6" w:type="pct"/>
          </w:tcPr>
          <w:p w:rsidR="00427F55" w:rsidRPr="00427F55" w:rsidRDefault="00427F55" w:rsidP="003D0C2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2" w:type="pct"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1" w:type="pct"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27F55" w:rsidRPr="00427F55" w:rsidTr="00427F55">
        <w:trPr>
          <w:trHeight w:val="521"/>
        </w:trPr>
        <w:tc>
          <w:tcPr>
            <w:tcW w:w="118" w:type="pct"/>
            <w:vMerge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37" w:type="pct"/>
            <w:vMerge/>
            <w:vAlign w:val="center"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6" w:type="pct"/>
            <w:vMerge/>
            <w:vAlign w:val="center"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3" w:type="pct"/>
            <w:vMerge/>
            <w:vAlign w:val="center"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5" w:type="pct"/>
            <w:vMerge/>
            <w:vAlign w:val="center"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5" w:type="pct"/>
            <w:vMerge/>
            <w:vAlign w:val="center"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5" w:type="pct"/>
            <w:vMerge/>
            <w:vAlign w:val="center"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vMerge/>
            <w:vAlign w:val="center"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9" w:type="pct"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</w:t>
            </w: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льного бюджета </w:t>
            </w:r>
          </w:p>
        </w:tc>
        <w:tc>
          <w:tcPr>
            <w:tcW w:w="256" w:type="pct"/>
          </w:tcPr>
          <w:p w:rsidR="00427F55" w:rsidRPr="00427F55" w:rsidRDefault="00427F55" w:rsidP="003D0C2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256" w:type="pct"/>
          </w:tcPr>
          <w:p w:rsidR="00427F55" w:rsidRPr="00427F55" w:rsidRDefault="00427F55" w:rsidP="003D0C2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2" w:type="pct"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1" w:type="pct"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27F55" w:rsidRPr="00427F55" w:rsidTr="00427F55">
        <w:trPr>
          <w:trHeight w:val="343"/>
        </w:trPr>
        <w:tc>
          <w:tcPr>
            <w:tcW w:w="118" w:type="pct"/>
            <w:vMerge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37" w:type="pct"/>
            <w:vMerge/>
            <w:vAlign w:val="center"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6" w:type="pct"/>
            <w:vMerge/>
            <w:vAlign w:val="center"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3" w:type="pct"/>
            <w:vMerge/>
            <w:vAlign w:val="center"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5" w:type="pct"/>
            <w:vMerge/>
            <w:vAlign w:val="center"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5" w:type="pct"/>
            <w:vMerge/>
            <w:vAlign w:val="center"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5" w:type="pct"/>
            <w:vMerge/>
            <w:vAlign w:val="center"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vMerge/>
            <w:vAlign w:val="center"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9" w:type="pct"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56" w:type="pct"/>
          </w:tcPr>
          <w:p w:rsidR="00427F55" w:rsidRPr="00427F55" w:rsidRDefault="00427F55" w:rsidP="003D0C2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1 416,20</w:t>
            </w:r>
          </w:p>
        </w:tc>
        <w:tc>
          <w:tcPr>
            <w:tcW w:w="256" w:type="pct"/>
          </w:tcPr>
          <w:p w:rsidR="00427F55" w:rsidRPr="00427F55" w:rsidRDefault="00427F55" w:rsidP="003D0C2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1 416,20</w:t>
            </w:r>
          </w:p>
        </w:tc>
        <w:tc>
          <w:tcPr>
            <w:tcW w:w="223" w:type="pct"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2" w:type="pct"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1" w:type="pct"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27F55" w:rsidRPr="00427F55" w:rsidTr="00427F55">
        <w:trPr>
          <w:trHeight w:val="276"/>
        </w:trPr>
        <w:tc>
          <w:tcPr>
            <w:tcW w:w="118" w:type="pct"/>
            <w:vMerge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37" w:type="pct"/>
            <w:vMerge/>
            <w:vAlign w:val="center"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6" w:type="pct"/>
            <w:vMerge/>
            <w:vAlign w:val="center"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3" w:type="pct"/>
            <w:vMerge/>
            <w:vAlign w:val="center"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5" w:type="pct"/>
            <w:vMerge/>
            <w:vAlign w:val="center"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5" w:type="pct"/>
            <w:vMerge/>
            <w:vAlign w:val="center"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5" w:type="pct"/>
            <w:vMerge/>
            <w:vAlign w:val="center"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vMerge/>
            <w:vAlign w:val="center"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9" w:type="pct"/>
          </w:tcPr>
          <w:p w:rsidR="00427F55" w:rsidRPr="00427F55" w:rsidRDefault="00427F55" w:rsidP="003D0C2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56" w:type="pct"/>
          </w:tcPr>
          <w:p w:rsidR="00427F55" w:rsidRPr="00427F55" w:rsidRDefault="00427F55" w:rsidP="003D0C2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6" w:type="pct"/>
          </w:tcPr>
          <w:p w:rsidR="00427F55" w:rsidRPr="00427F55" w:rsidRDefault="00427F55" w:rsidP="003D0C2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427F55" w:rsidRPr="00427F55" w:rsidRDefault="00427F55" w:rsidP="003D0C2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:rsidR="00427F55" w:rsidRPr="00427F55" w:rsidRDefault="00427F55" w:rsidP="003D0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2" w:type="pct"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1" w:type="pct"/>
          </w:tcPr>
          <w:p w:rsidR="00427F55" w:rsidRPr="00427F55" w:rsidRDefault="00427F55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427F55" w:rsidRPr="00427F55" w:rsidRDefault="00427F55" w:rsidP="00295C7C">
      <w:pPr>
        <w:spacing w:line="14" w:lineRule="auto"/>
        <w:jc w:val="both"/>
        <w:rPr>
          <w:rFonts w:ascii="Arial" w:hAnsi="Arial" w:cs="Arial"/>
          <w:sz w:val="24"/>
          <w:szCs w:val="24"/>
        </w:rPr>
      </w:pPr>
    </w:p>
    <w:p w:rsidR="00427F55" w:rsidRPr="00427F55" w:rsidRDefault="00427F55" w:rsidP="0013396B">
      <w:pPr>
        <w:jc w:val="center"/>
        <w:rPr>
          <w:rFonts w:ascii="Arial" w:hAnsi="Arial" w:cs="Arial"/>
          <w:sz w:val="24"/>
          <w:szCs w:val="24"/>
        </w:rPr>
      </w:pPr>
    </w:p>
    <w:p w:rsidR="00427F55" w:rsidRPr="00427F55" w:rsidRDefault="00427F55" w:rsidP="00427F55">
      <w:pPr>
        <w:jc w:val="center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>Адресный перечень объектов, финансирование которых предусмотрено мероприятием 01.24. Создание геодезических схем ремонта дворовых территорий подпрограммы 1 «Создание условий для обеспечения комфортного проживания жителей, в том числе в многоквартирных домах на территории муниципального образования»</w:t>
      </w:r>
    </w:p>
    <w:tbl>
      <w:tblPr>
        <w:tblStyle w:val="a3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385"/>
        <w:gridCol w:w="1073"/>
        <w:gridCol w:w="680"/>
        <w:gridCol w:w="888"/>
        <w:gridCol w:w="1149"/>
        <w:gridCol w:w="898"/>
        <w:gridCol w:w="917"/>
        <w:gridCol w:w="1087"/>
        <w:gridCol w:w="1355"/>
        <w:gridCol w:w="1231"/>
        <w:gridCol w:w="593"/>
        <w:gridCol w:w="593"/>
        <w:gridCol w:w="490"/>
        <w:gridCol w:w="490"/>
        <w:gridCol w:w="490"/>
        <w:gridCol w:w="490"/>
        <w:gridCol w:w="1228"/>
        <w:gridCol w:w="1090"/>
      </w:tblGrid>
      <w:tr w:rsidR="00427F55" w:rsidRPr="00427F55" w:rsidTr="00427F55">
        <w:trPr>
          <w:trHeight w:val="2687"/>
        </w:trPr>
        <w:tc>
          <w:tcPr>
            <w:tcW w:w="118" w:type="pct"/>
            <w:shd w:val="clear" w:color="auto" w:fill="auto"/>
            <w:hideMark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37" w:type="pct"/>
            <w:shd w:val="clear" w:color="auto" w:fill="auto"/>
            <w:hideMark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206" w:type="pct"/>
            <w:shd w:val="clear" w:color="auto" w:fill="auto"/>
            <w:hideMark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Мощ</w:t>
            </w:r>
            <w:proofErr w:type="spellEnd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427F55" w:rsidRPr="00427F55" w:rsidRDefault="00427F55" w:rsidP="00427F5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ность</w:t>
            </w:r>
            <w:proofErr w:type="spellEnd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/</w:t>
            </w:r>
          </w:p>
          <w:p w:rsidR="00427F55" w:rsidRPr="00427F55" w:rsidRDefault="00427F55" w:rsidP="00427F5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прирост</w:t>
            </w:r>
          </w:p>
          <w:p w:rsidR="00427F55" w:rsidRPr="00427F55" w:rsidRDefault="00427F55" w:rsidP="00427F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27F55">
              <w:rPr>
                <w:rFonts w:ascii="Arial" w:hAnsi="Arial" w:cs="Arial"/>
                <w:sz w:val="24"/>
                <w:szCs w:val="24"/>
              </w:rPr>
              <w:t>мощ</w:t>
            </w:r>
            <w:proofErr w:type="spellEnd"/>
            <w:r w:rsidRPr="00427F5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427F55" w:rsidRPr="00427F55" w:rsidRDefault="00427F55" w:rsidP="00427F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27F55">
              <w:rPr>
                <w:rFonts w:ascii="Arial" w:hAnsi="Arial" w:cs="Arial"/>
                <w:sz w:val="24"/>
                <w:szCs w:val="24"/>
              </w:rPr>
              <w:t>ности</w:t>
            </w:r>
            <w:proofErr w:type="spellEnd"/>
          </w:p>
          <w:p w:rsidR="00427F55" w:rsidRPr="00427F55" w:rsidRDefault="00427F55" w:rsidP="00427F5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 xml:space="preserve">объекта </w:t>
            </w:r>
          </w:p>
          <w:p w:rsidR="00427F55" w:rsidRPr="00427F55" w:rsidRDefault="00427F55" w:rsidP="00427F5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(кв.</w:t>
            </w:r>
          </w:p>
          <w:p w:rsidR="00427F55" w:rsidRPr="00427F55" w:rsidRDefault="00427F55" w:rsidP="00427F5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метр, погон-</w:t>
            </w:r>
          </w:p>
          <w:p w:rsidR="00427F55" w:rsidRPr="00427F55" w:rsidRDefault="00427F55" w:rsidP="00427F5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ный</w:t>
            </w:r>
            <w:proofErr w:type="spellEnd"/>
          </w:p>
          <w:p w:rsidR="00427F55" w:rsidRPr="00427F55" w:rsidRDefault="00427F55" w:rsidP="00427F5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метр, место, </w:t>
            </w: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койко-место</w:t>
            </w:r>
          </w:p>
          <w:p w:rsidR="00427F55" w:rsidRPr="00427F55" w:rsidRDefault="00427F55" w:rsidP="00427F5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и так далее)</w:t>
            </w:r>
          </w:p>
        </w:tc>
        <w:tc>
          <w:tcPr>
            <w:tcW w:w="237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Адрес объекта</w:t>
            </w:r>
          </w:p>
        </w:tc>
        <w:tc>
          <w:tcPr>
            <w:tcW w:w="403" w:type="pct"/>
            <w:shd w:val="clear" w:color="auto" w:fill="auto"/>
            <w:hideMark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305" w:type="pct"/>
            <w:shd w:val="clear" w:color="auto" w:fill="auto"/>
            <w:hideMark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Сроки проведения работ</w:t>
            </w:r>
          </w:p>
        </w:tc>
        <w:tc>
          <w:tcPr>
            <w:tcW w:w="305" w:type="pct"/>
            <w:shd w:val="clear" w:color="auto" w:fill="auto"/>
            <w:hideMark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Открытие объекта/ завершение работ</w:t>
            </w:r>
          </w:p>
        </w:tc>
        <w:tc>
          <w:tcPr>
            <w:tcW w:w="345" w:type="pct"/>
            <w:shd w:val="clear" w:color="auto" w:fill="auto"/>
            <w:hideMark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Предельная стоимость объекта капитального строительства/</w:t>
            </w:r>
          </w:p>
          <w:p w:rsidR="00427F55" w:rsidRPr="00427F55" w:rsidRDefault="00427F55" w:rsidP="00427F5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работ</w:t>
            </w:r>
          </w:p>
          <w:p w:rsidR="00427F55" w:rsidRPr="00427F55" w:rsidRDefault="00427F55" w:rsidP="00427F5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(тыс. руб.)</w:t>
            </w:r>
          </w:p>
        </w:tc>
        <w:tc>
          <w:tcPr>
            <w:tcW w:w="289" w:type="pct"/>
            <w:shd w:val="clear" w:color="auto" w:fill="auto"/>
            <w:hideMark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Профинансировано на 01.01.26 (тыс. руб.)</w:t>
            </w:r>
          </w:p>
        </w:tc>
        <w:tc>
          <w:tcPr>
            <w:tcW w:w="419" w:type="pct"/>
            <w:shd w:val="clear" w:color="auto" w:fill="auto"/>
            <w:hideMark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256" w:type="pct"/>
            <w:shd w:val="clear" w:color="auto" w:fill="auto"/>
            <w:hideMark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56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2028 год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2029 год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2030 год</w:t>
            </w:r>
          </w:p>
        </w:tc>
        <w:tc>
          <w:tcPr>
            <w:tcW w:w="272" w:type="pct"/>
            <w:shd w:val="clear" w:color="auto" w:fill="auto"/>
            <w:hideMark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  <w:tc>
          <w:tcPr>
            <w:tcW w:w="361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главного распорядителя средств бюджета Московской области</w:t>
            </w:r>
          </w:p>
        </w:tc>
      </w:tr>
      <w:tr w:rsidR="00427F55" w:rsidRPr="00427F55" w:rsidTr="00427F55">
        <w:trPr>
          <w:trHeight w:val="266"/>
        </w:trPr>
        <w:tc>
          <w:tcPr>
            <w:tcW w:w="118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37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6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7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3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5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5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45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9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9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6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6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2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1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18</w:t>
            </w:r>
          </w:p>
        </w:tc>
      </w:tr>
      <w:tr w:rsidR="00427F55" w:rsidRPr="00427F55" w:rsidTr="00427F55">
        <w:trPr>
          <w:trHeight w:val="235"/>
        </w:trPr>
        <w:tc>
          <w:tcPr>
            <w:tcW w:w="118" w:type="pct"/>
            <w:vMerge w:val="restart"/>
            <w:shd w:val="clear" w:color="auto" w:fill="auto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7" w:type="pct"/>
            <w:vMerge w:val="restart"/>
            <w:shd w:val="clear" w:color="auto" w:fill="auto"/>
          </w:tcPr>
          <w:p w:rsidR="00427F55" w:rsidRPr="00427F55" w:rsidRDefault="00427F55" w:rsidP="00427F5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27F55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427F55">
              <w:rPr>
                <w:rFonts w:ascii="Arial" w:hAnsi="Arial" w:cs="Arial"/>
                <w:sz w:val="24"/>
                <w:szCs w:val="24"/>
              </w:rPr>
              <w:t xml:space="preserve">. Власиха, </w:t>
            </w:r>
            <w:r w:rsidRPr="00427F55">
              <w:rPr>
                <w:rFonts w:ascii="Arial" w:hAnsi="Arial" w:cs="Arial"/>
                <w:sz w:val="24"/>
                <w:szCs w:val="24"/>
              </w:rPr>
              <w:br/>
              <w:t>п. Власиха, мкр. Школьный дом 1 – дом 2 – дом 3, ул. Солнечная дом 5</w:t>
            </w:r>
          </w:p>
        </w:tc>
        <w:tc>
          <w:tcPr>
            <w:tcW w:w="206" w:type="pct"/>
            <w:vMerge w:val="restart"/>
            <w:shd w:val="clear" w:color="auto" w:fill="auto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 w:val="restart"/>
            <w:shd w:val="clear" w:color="auto" w:fill="auto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 xml:space="preserve">Московская область, </w:t>
            </w:r>
            <w:proofErr w:type="spellStart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427F55">
              <w:rPr>
                <w:rFonts w:ascii="Arial" w:hAnsi="Arial" w:cs="Arial"/>
                <w:color w:val="000000"/>
                <w:sz w:val="24"/>
                <w:szCs w:val="24"/>
              </w:rPr>
              <w:t>. Власиха</w:t>
            </w:r>
          </w:p>
        </w:tc>
        <w:tc>
          <w:tcPr>
            <w:tcW w:w="403" w:type="pct"/>
            <w:vMerge w:val="restart"/>
            <w:shd w:val="clear" w:color="auto" w:fill="auto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Проектно-изыскательские работы (Инженерно-геодезические изыскания)</w:t>
            </w:r>
          </w:p>
        </w:tc>
        <w:tc>
          <w:tcPr>
            <w:tcW w:w="305" w:type="pct"/>
            <w:vMerge w:val="restart"/>
            <w:shd w:val="clear" w:color="auto" w:fill="auto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25.06.2026 – 01.08.2026</w:t>
            </w:r>
          </w:p>
        </w:tc>
        <w:tc>
          <w:tcPr>
            <w:tcW w:w="305" w:type="pct"/>
            <w:vMerge w:val="restart"/>
            <w:shd w:val="clear" w:color="auto" w:fill="auto"/>
          </w:tcPr>
          <w:p w:rsidR="00427F55" w:rsidRPr="00427F55" w:rsidRDefault="00427F55" w:rsidP="00427F55">
            <w:pPr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01.08.2026</w:t>
            </w:r>
          </w:p>
        </w:tc>
        <w:tc>
          <w:tcPr>
            <w:tcW w:w="345" w:type="pct"/>
            <w:vMerge w:val="restart"/>
            <w:shd w:val="clear" w:color="auto" w:fill="auto"/>
          </w:tcPr>
          <w:p w:rsidR="00427F55" w:rsidRPr="00427F55" w:rsidRDefault="00427F55" w:rsidP="00427F55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656,73</w:t>
            </w:r>
          </w:p>
        </w:tc>
        <w:tc>
          <w:tcPr>
            <w:tcW w:w="289" w:type="pct"/>
            <w:vMerge w:val="restart"/>
            <w:shd w:val="clear" w:color="auto" w:fill="auto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9" w:type="pct"/>
            <w:shd w:val="clear" w:color="auto" w:fill="auto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56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b/>
                <w:sz w:val="24"/>
                <w:szCs w:val="24"/>
              </w:rPr>
              <w:t>656,73</w:t>
            </w:r>
          </w:p>
        </w:tc>
        <w:tc>
          <w:tcPr>
            <w:tcW w:w="256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b/>
                <w:sz w:val="24"/>
                <w:szCs w:val="24"/>
              </w:rPr>
              <w:t>656,73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2" w:type="pct"/>
            <w:shd w:val="clear" w:color="auto" w:fill="auto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27F55" w:rsidRPr="00427F55" w:rsidTr="00427F55">
        <w:trPr>
          <w:trHeight w:val="701"/>
        </w:trPr>
        <w:tc>
          <w:tcPr>
            <w:tcW w:w="118" w:type="pct"/>
            <w:vMerge/>
            <w:shd w:val="clear" w:color="auto" w:fill="auto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6" w:type="pct"/>
            <w:vMerge/>
            <w:shd w:val="clear" w:color="auto" w:fill="auto"/>
            <w:vAlign w:val="center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3" w:type="pct"/>
            <w:vMerge/>
            <w:shd w:val="clear" w:color="auto" w:fill="auto"/>
            <w:vAlign w:val="center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5" w:type="pct"/>
            <w:vMerge/>
            <w:shd w:val="clear" w:color="auto" w:fill="auto"/>
            <w:vAlign w:val="center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5" w:type="pct"/>
            <w:vMerge/>
            <w:shd w:val="clear" w:color="auto" w:fill="auto"/>
            <w:vAlign w:val="center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5" w:type="pct"/>
            <w:vMerge/>
            <w:shd w:val="clear" w:color="auto" w:fill="auto"/>
            <w:vAlign w:val="center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vMerge/>
            <w:shd w:val="clear" w:color="auto" w:fill="auto"/>
            <w:vAlign w:val="center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9" w:type="pct"/>
            <w:shd w:val="clear" w:color="auto" w:fill="auto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56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6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2" w:type="pct"/>
            <w:shd w:val="clear" w:color="auto" w:fill="auto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27F55" w:rsidRPr="00427F55" w:rsidTr="00427F55">
        <w:trPr>
          <w:trHeight w:val="521"/>
        </w:trPr>
        <w:tc>
          <w:tcPr>
            <w:tcW w:w="118" w:type="pct"/>
            <w:vMerge/>
            <w:shd w:val="clear" w:color="auto" w:fill="auto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6" w:type="pct"/>
            <w:vMerge/>
            <w:shd w:val="clear" w:color="auto" w:fill="auto"/>
            <w:vAlign w:val="center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3" w:type="pct"/>
            <w:vMerge/>
            <w:shd w:val="clear" w:color="auto" w:fill="auto"/>
            <w:vAlign w:val="center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5" w:type="pct"/>
            <w:vMerge/>
            <w:shd w:val="clear" w:color="auto" w:fill="auto"/>
            <w:vAlign w:val="center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5" w:type="pct"/>
            <w:vMerge/>
            <w:shd w:val="clear" w:color="auto" w:fill="auto"/>
            <w:vAlign w:val="center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5" w:type="pct"/>
            <w:vMerge/>
            <w:shd w:val="clear" w:color="auto" w:fill="auto"/>
            <w:vAlign w:val="center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vMerge/>
            <w:shd w:val="clear" w:color="auto" w:fill="auto"/>
            <w:vAlign w:val="center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9" w:type="pct"/>
            <w:shd w:val="clear" w:color="auto" w:fill="auto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256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6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2" w:type="pct"/>
            <w:shd w:val="clear" w:color="auto" w:fill="auto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27F55" w:rsidRPr="00427F55" w:rsidTr="00427F55">
        <w:trPr>
          <w:trHeight w:val="343"/>
        </w:trPr>
        <w:tc>
          <w:tcPr>
            <w:tcW w:w="118" w:type="pct"/>
            <w:vMerge/>
            <w:shd w:val="clear" w:color="auto" w:fill="auto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6" w:type="pct"/>
            <w:vMerge/>
            <w:shd w:val="clear" w:color="auto" w:fill="auto"/>
            <w:vAlign w:val="center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3" w:type="pct"/>
            <w:vMerge/>
            <w:shd w:val="clear" w:color="auto" w:fill="auto"/>
            <w:vAlign w:val="center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5" w:type="pct"/>
            <w:vMerge/>
            <w:shd w:val="clear" w:color="auto" w:fill="auto"/>
            <w:vAlign w:val="center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5" w:type="pct"/>
            <w:vMerge/>
            <w:shd w:val="clear" w:color="auto" w:fill="auto"/>
            <w:vAlign w:val="center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5" w:type="pct"/>
            <w:vMerge/>
            <w:shd w:val="clear" w:color="auto" w:fill="auto"/>
            <w:vAlign w:val="center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vMerge/>
            <w:shd w:val="clear" w:color="auto" w:fill="auto"/>
            <w:vAlign w:val="center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9" w:type="pct"/>
            <w:shd w:val="clear" w:color="auto" w:fill="auto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56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b/>
                <w:sz w:val="24"/>
                <w:szCs w:val="24"/>
              </w:rPr>
              <w:t>656,73</w:t>
            </w:r>
          </w:p>
        </w:tc>
        <w:tc>
          <w:tcPr>
            <w:tcW w:w="256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656,73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2" w:type="pct"/>
            <w:shd w:val="clear" w:color="auto" w:fill="auto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27F55" w:rsidRPr="00427F55" w:rsidTr="00427F55">
        <w:trPr>
          <w:trHeight w:val="276"/>
        </w:trPr>
        <w:tc>
          <w:tcPr>
            <w:tcW w:w="118" w:type="pct"/>
            <w:vMerge/>
            <w:shd w:val="clear" w:color="auto" w:fill="auto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6" w:type="pct"/>
            <w:vMerge/>
            <w:shd w:val="clear" w:color="auto" w:fill="auto"/>
            <w:vAlign w:val="center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3" w:type="pct"/>
            <w:vMerge/>
            <w:shd w:val="clear" w:color="auto" w:fill="auto"/>
            <w:vAlign w:val="center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5" w:type="pct"/>
            <w:vMerge/>
            <w:shd w:val="clear" w:color="auto" w:fill="auto"/>
            <w:vAlign w:val="center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5" w:type="pct"/>
            <w:vMerge/>
            <w:shd w:val="clear" w:color="auto" w:fill="auto"/>
            <w:vAlign w:val="center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5" w:type="pct"/>
            <w:vMerge/>
            <w:shd w:val="clear" w:color="auto" w:fill="auto"/>
            <w:vAlign w:val="center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vMerge/>
            <w:shd w:val="clear" w:color="auto" w:fill="auto"/>
            <w:vAlign w:val="center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9" w:type="pct"/>
            <w:shd w:val="clear" w:color="auto" w:fill="auto"/>
          </w:tcPr>
          <w:p w:rsidR="00427F55" w:rsidRPr="00427F55" w:rsidRDefault="00427F55" w:rsidP="00427F5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56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6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427F55" w:rsidRPr="00427F55" w:rsidRDefault="00427F55" w:rsidP="00427F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2" w:type="pct"/>
            <w:shd w:val="clear" w:color="auto" w:fill="auto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</w:tcPr>
          <w:p w:rsidR="00427F55" w:rsidRPr="00427F55" w:rsidRDefault="00427F55" w:rsidP="00427F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427F55" w:rsidRPr="00427F55" w:rsidRDefault="00427F55" w:rsidP="00427F55">
      <w:pPr>
        <w:spacing w:line="14" w:lineRule="auto"/>
        <w:jc w:val="both"/>
        <w:rPr>
          <w:rFonts w:ascii="Arial" w:hAnsi="Arial" w:cs="Arial"/>
          <w:sz w:val="24"/>
          <w:szCs w:val="24"/>
        </w:rPr>
      </w:pPr>
    </w:p>
    <w:p w:rsidR="00427F55" w:rsidRPr="00427F55" w:rsidRDefault="00427F55" w:rsidP="0013396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27F55">
        <w:rPr>
          <w:rFonts w:ascii="Arial" w:hAnsi="Arial" w:cs="Arial"/>
          <w:b/>
          <w:bCs/>
          <w:sz w:val="24"/>
          <w:szCs w:val="24"/>
        </w:rPr>
        <w:br w:type="page"/>
      </w:r>
      <w:r w:rsidRPr="00427F55">
        <w:rPr>
          <w:rFonts w:ascii="Arial" w:hAnsi="Arial" w:cs="Arial"/>
          <w:b/>
          <w:bCs/>
          <w:sz w:val="24"/>
          <w:szCs w:val="24"/>
        </w:rPr>
        <w:lastRenderedPageBreak/>
        <w:t>Подпрограмма 2 «Обращение с отходами»</w:t>
      </w:r>
    </w:p>
    <w:p w:rsidR="00427F55" w:rsidRPr="00427F55" w:rsidRDefault="00427F55" w:rsidP="00FB7904">
      <w:pPr>
        <w:pStyle w:val="ConsPlusNormal"/>
        <w:ind w:firstLine="539"/>
        <w:jc w:val="center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>Перечень мероприятий подпрограммы 2 «Обращение с отходами»</w:t>
      </w:r>
    </w:p>
    <w:p w:rsidR="00427F55" w:rsidRPr="00427F55" w:rsidRDefault="00427F55" w:rsidP="00FB7904">
      <w:pPr>
        <w:pStyle w:val="ConsPlusNormal"/>
        <w:ind w:firstLine="539"/>
        <w:jc w:val="center"/>
        <w:rPr>
          <w:rFonts w:ascii="Arial" w:hAnsi="Arial" w:cs="Arial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32"/>
        <w:gridCol w:w="1718"/>
        <w:gridCol w:w="1368"/>
        <w:gridCol w:w="1715"/>
        <w:gridCol w:w="793"/>
        <w:gridCol w:w="716"/>
        <w:gridCol w:w="910"/>
        <w:gridCol w:w="1122"/>
        <w:gridCol w:w="960"/>
        <w:gridCol w:w="960"/>
        <w:gridCol w:w="635"/>
        <w:gridCol w:w="635"/>
        <w:gridCol w:w="635"/>
        <w:gridCol w:w="635"/>
        <w:gridCol w:w="1793"/>
      </w:tblGrid>
      <w:tr w:rsidR="00427F55" w:rsidRPr="00427F55" w:rsidTr="00427F55">
        <w:trPr>
          <w:trHeight w:val="298"/>
        </w:trPr>
        <w:tc>
          <w:tcPr>
            <w:tcW w:w="180" w:type="pct"/>
            <w:vMerge w:val="restart"/>
            <w:hideMark/>
          </w:tcPr>
          <w:p w:rsidR="00427F55" w:rsidRPr="00427F55" w:rsidRDefault="00427F55" w:rsidP="000003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5" w:type="pct"/>
            <w:vMerge w:val="restart"/>
            <w:hideMark/>
          </w:tcPr>
          <w:p w:rsidR="00427F55" w:rsidRPr="00427F55" w:rsidRDefault="00427F55" w:rsidP="000003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318" w:type="pct"/>
            <w:vMerge w:val="restart"/>
            <w:hideMark/>
          </w:tcPr>
          <w:p w:rsidR="00427F55" w:rsidRPr="00427F55" w:rsidRDefault="00427F55" w:rsidP="000003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409" w:type="pct"/>
            <w:vMerge w:val="restart"/>
            <w:hideMark/>
          </w:tcPr>
          <w:p w:rsidR="00427F55" w:rsidRPr="00427F55" w:rsidRDefault="00427F55" w:rsidP="000003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636" w:type="pct"/>
            <w:vMerge w:val="restart"/>
          </w:tcPr>
          <w:p w:rsidR="00427F55" w:rsidRPr="00427F55" w:rsidRDefault="00427F55" w:rsidP="000003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2546" w:type="pct"/>
            <w:gridSpan w:val="9"/>
          </w:tcPr>
          <w:p w:rsidR="00427F55" w:rsidRPr="00427F55" w:rsidRDefault="00427F55" w:rsidP="000003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455" w:type="pct"/>
            <w:vMerge w:val="restart"/>
            <w:hideMark/>
          </w:tcPr>
          <w:p w:rsidR="00427F55" w:rsidRPr="00427F55" w:rsidRDefault="00427F55" w:rsidP="000003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427F55" w:rsidRPr="00427F55" w:rsidTr="00427F55">
        <w:trPr>
          <w:trHeight w:val="274"/>
        </w:trPr>
        <w:tc>
          <w:tcPr>
            <w:tcW w:w="180" w:type="pct"/>
            <w:vMerge/>
            <w:hideMark/>
          </w:tcPr>
          <w:p w:rsidR="00427F55" w:rsidRPr="00427F55" w:rsidRDefault="00427F55" w:rsidP="0000032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  <w:vMerge/>
            <w:hideMark/>
          </w:tcPr>
          <w:p w:rsidR="00427F55" w:rsidRPr="00427F55" w:rsidRDefault="00427F55" w:rsidP="0000032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  <w:hideMark/>
          </w:tcPr>
          <w:p w:rsidR="00427F55" w:rsidRPr="00427F55" w:rsidRDefault="00427F55" w:rsidP="0000032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  <w:hideMark/>
          </w:tcPr>
          <w:p w:rsidR="00427F55" w:rsidRPr="00427F55" w:rsidRDefault="00427F55" w:rsidP="0000032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pct"/>
            <w:vMerge/>
          </w:tcPr>
          <w:p w:rsidR="00427F55" w:rsidRPr="00427F55" w:rsidRDefault="00427F55" w:rsidP="000003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8" w:type="pct"/>
            <w:gridSpan w:val="5"/>
            <w:hideMark/>
          </w:tcPr>
          <w:p w:rsidR="00427F55" w:rsidRPr="00427F55" w:rsidRDefault="00427F55" w:rsidP="000003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202</w:t>
            </w: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18" w:type="pct"/>
            <w:hideMark/>
          </w:tcPr>
          <w:p w:rsidR="00427F55" w:rsidRPr="00427F55" w:rsidRDefault="00427F55" w:rsidP="0060496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18" w:type="pct"/>
            <w:hideMark/>
          </w:tcPr>
          <w:p w:rsidR="00427F55" w:rsidRPr="00427F55" w:rsidRDefault="00427F55" w:rsidP="0060496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18" w:type="pct"/>
            <w:hideMark/>
          </w:tcPr>
          <w:p w:rsidR="00427F55" w:rsidRPr="00427F55" w:rsidRDefault="00427F55" w:rsidP="0060496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4" w:type="pct"/>
          </w:tcPr>
          <w:p w:rsidR="00427F55" w:rsidRPr="00427F55" w:rsidRDefault="00427F55" w:rsidP="002E65C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5" w:type="pct"/>
            <w:vMerge/>
            <w:hideMark/>
          </w:tcPr>
          <w:p w:rsidR="00427F55" w:rsidRPr="00427F55" w:rsidRDefault="00427F55" w:rsidP="0000032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30"/>
        </w:trPr>
        <w:tc>
          <w:tcPr>
            <w:tcW w:w="180" w:type="pct"/>
            <w:hideMark/>
          </w:tcPr>
          <w:p w:rsidR="00427F55" w:rsidRPr="00427F55" w:rsidRDefault="00427F55" w:rsidP="000003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" w:type="pct"/>
            <w:hideMark/>
          </w:tcPr>
          <w:p w:rsidR="00427F55" w:rsidRPr="00427F55" w:rsidRDefault="00427F55" w:rsidP="000003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hideMark/>
          </w:tcPr>
          <w:p w:rsidR="00427F55" w:rsidRPr="00427F55" w:rsidRDefault="00427F55" w:rsidP="000003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9" w:type="pct"/>
            <w:hideMark/>
          </w:tcPr>
          <w:p w:rsidR="00427F55" w:rsidRPr="00427F55" w:rsidRDefault="00427F55" w:rsidP="000003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6" w:type="pct"/>
          </w:tcPr>
          <w:p w:rsidR="00427F55" w:rsidRPr="00427F55" w:rsidRDefault="00427F55" w:rsidP="000003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228" w:type="pct"/>
            <w:gridSpan w:val="5"/>
            <w:hideMark/>
          </w:tcPr>
          <w:p w:rsidR="00427F55" w:rsidRPr="00427F55" w:rsidRDefault="00427F55" w:rsidP="000003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8" w:type="pct"/>
            <w:hideMark/>
          </w:tcPr>
          <w:p w:rsidR="00427F55" w:rsidRPr="00427F55" w:rsidRDefault="00427F55" w:rsidP="0060496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8" w:type="pct"/>
            <w:hideMark/>
          </w:tcPr>
          <w:p w:rsidR="00427F55" w:rsidRPr="00427F55" w:rsidRDefault="00427F55" w:rsidP="0060496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8" w:type="pct"/>
            <w:hideMark/>
          </w:tcPr>
          <w:p w:rsidR="00427F55" w:rsidRPr="00427F55" w:rsidRDefault="00427F55" w:rsidP="0060496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4" w:type="pct"/>
          </w:tcPr>
          <w:p w:rsidR="00427F55" w:rsidRPr="00427F55" w:rsidRDefault="00427F55" w:rsidP="0060496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5" w:type="pct"/>
            <w:hideMark/>
          </w:tcPr>
          <w:p w:rsidR="00427F55" w:rsidRPr="00427F55" w:rsidRDefault="00427F55" w:rsidP="000003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427F55" w:rsidRPr="00427F55" w:rsidTr="00427F55">
        <w:trPr>
          <w:trHeight w:val="84"/>
        </w:trPr>
        <w:tc>
          <w:tcPr>
            <w:tcW w:w="180" w:type="pct"/>
            <w:vMerge w:val="restart"/>
          </w:tcPr>
          <w:p w:rsidR="00427F55" w:rsidRPr="00427F55" w:rsidRDefault="00427F55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5" w:type="pct"/>
            <w:vMerge w:val="restart"/>
          </w:tcPr>
          <w:p w:rsidR="00427F55" w:rsidRPr="00427F55" w:rsidRDefault="00427F55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04. Создание системы раздельного сбора отходов на территории муниципального образования</w:t>
            </w:r>
          </w:p>
        </w:tc>
        <w:tc>
          <w:tcPr>
            <w:tcW w:w="318" w:type="pct"/>
            <w:vMerge w:val="restart"/>
          </w:tcPr>
          <w:p w:rsidR="00427F55" w:rsidRPr="00427F55" w:rsidRDefault="00427F55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409" w:type="pct"/>
          </w:tcPr>
          <w:p w:rsidR="00427F55" w:rsidRPr="00427F55" w:rsidRDefault="00427F55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36" w:type="pct"/>
          </w:tcPr>
          <w:p w:rsidR="00427F55" w:rsidRPr="00427F55" w:rsidRDefault="00427F55" w:rsidP="008E7AEC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610,00</w:t>
            </w:r>
          </w:p>
        </w:tc>
        <w:tc>
          <w:tcPr>
            <w:tcW w:w="1228" w:type="pct"/>
            <w:gridSpan w:val="5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610,00</w:t>
            </w:r>
          </w:p>
        </w:tc>
        <w:tc>
          <w:tcPr>
            <w:tcW w:w="318" w:type="pct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  <w:vMerge w:val="restart"/>
          </w:tcPr>
          <w:p w:rsidR="00427F55" w:rsidRPr="00427F55" w:rsidRDefault="00427F55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00"/>
        </w:trPr>
        <w:tc>
          <w:tcPr>
            <w:tcW w:w="180" w:type="pct"/>
            <w:vMerge/>
          </w:tcPr>
          <w:p w:rsidR="00427F55" w:rsidRPr="00427F55" w:rsidRDefault="00427F55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  <w:vMerge/>
          </w:tcPr>
          <w:p w:rsidR="00427F55" w:rsidRPr="00427F55" w:rsidRDefault="00427F55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:rsidR="00427F55" w:rsidRPr="00427F55" w:rsidRDefault="00427F55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</w:tcPr>
          <w:p w:rsidR="00427F55" w:rsidRPr="00427F55" w:rsidRDefault="00427F55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636" w:type="pct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8" w:type="pct"/>
            <w:gridSpan w:val="5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  <w:vMerge/>
          </w:tcPr>
          <w:p w:rsidR="00427F55" w:rsidRPr="00427F55" w:rsidRDefault="00427F55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00"/>
        </w:trPr>
        <w:tc>
          <w:tcPr>
            <w:tcW w:w="180" w:type="pct"/>
            <w:vMerge/>
          </w:tcPr>
          <w:p w:rsidR="00427F55" w:rsidRPr="00427F55" w:rsidRDefault="00427F55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  <w:vMerge/>
          </w:tcPr>
          <w:p w:rsidR="00427F55" w:rsidRPr="00427F55" w:rsidRDefault="00427F55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:rsidR="00427F55" w:rsidRPr="00427F55" w:rsidRDefault="00427F55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</w:tcPr>
          <w:p w:rsidR="00427F55" w:rsidRPr="00427F55" w:rsidRDefault="00427F55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636" w:type="pct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8" w:type="pct"/>
            <w:gridSpan w:val="5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  <w:vMerge/>
          </w:tcPr>
          <w:p w:rsidR="00427F55" w:rsidRPr="00427F55" w:rsidRDefault="00427F55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496"/>
        </w:trPr>
        <w:tc>
          <w:tcPr>
            <w:tcW w:w="180" w:type="pct"/>
            <w:vMerge/>
          </w:tcPr>
          <w:p w:rsidR="00427F55" w:rsidRPr="00427F55" w:rsidRDefault="00427F55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  <w:vMerge/>
          </w:tcPr>
          <w:p w:rsidR="00427F55" w:rsidRPr="00427F55" w:rsidRDefault="00427F55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:rsidR="00427F55" w:rsidRPr="00427F55" w:rsidRDefault="00427F55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</w:tcPr>
          <w:p w:rsidR="00427F55" w:rsidRPr="00427F55" w:rsidRDefault="00427F55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636" w:type="pct"/>
          </w:tcPr>
          <w:p w:rsidR="00427F55" w:rsidRPr="00427F55" w:rsidRDefault="00427F55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610,00</w:t>
            </w:r>
          </w:p>
        </w:tc>
        <w:tc>
          <w:tcPr>
            <w:tcW w:w="1228" w:type="pct"/>
            <w:gridSpan w:val="5"/>
          </w:tcPr>
          <w:p w:rsidR="00427F55" w:rsidRPr="00427F55" w:rsidRDefault="00427F55" w:rsidP="008E7AEC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610,00</w:t>
            </w:r>
          </w:p>
        </w:tc>
        <w:tc>
          <w:tcPr>
            <w:tcW w:w="318" w:type="pct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  <w:vMerge/>
          </w:tcPr>
          <w:p w:rsidR="00427F55" w:rsidRPr="00427F55" w:rsidRDefault="00427F55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00"/>
        </w:trPr>
        <w:tc>
          <w:tcPr>
            <w:tcW w:w="180" w:type="pct"/>
            <w:vMerge/>
          </w:tcPr>
          <w:p w:rsidR="00427F55" w:rsidRPr="00427F55" w:rsidRDefault="00427F55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  <w:vMerge/>
          </w:tcPr>
          <w:p w:rsidR="00427F55" w:rsidRPr="00427F55" w:rsidRDefault="00427F55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:rsidR="00427F55" w:rsidRPr="00427F55" w:rsidRDefault="00427F55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</w:tcPr>
          <w:p w:rsidR="00427F55" w:rsidRPr="00427F55" w:rsidRDefault="00427F55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636" w:type="pct"/>
          </w:tcPr>
          <w:p w:rsidR="00427F55" w:rsidRPr="00427F55" w:rsidRDefault="00427F55" w:rsidP="008E7AEC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8" w:type="pct"/>
            <w:gridSpan w:val="5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  <w:vMerge/>
          </w:tcPr>
          <w:p w:rsidR="00427F55" w:rsidRPr="00427F55" w:rsidRDefault="00427F55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52"/>
        </w:trPr>
        <w:tc>
          <w:tcPr>
            <w:tcW w:w="180" w:type="pct"/>
            <w:vMerge w:val="restart"/>
          </w:tcPr>
          <w:p w:rsidR="00427F55" w:rsidRPr="00427F55" w:rsidRDefault="00427F55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55" w:type="pct"/>
            <w:vMerge w:val="restart"/>
          </w:tcPr>
          <w:p w:rsidR="00427F55" w:rsidRPr="00427F55" w:rsidRDefault="00427F55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04.01.</w:t>
            </w:r>
          </w:p>
          <w:p w:rsidR="00427F55" w:rsidRPr="00427F55" w:rsidRDefault="00427F55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Оказание услуг по размещению и обслуживанию контейнеров для опасных отходов от населения на </w:t>
            </w:r>
            <w:proofErr w:type="spellStart"/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спецплощадках</w:t>
            </w:r>
            <w:proofErr w:type="spellEnd"/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территории муниципального образования</w:t>
            </w:r>
          </w:p>
        </w:tc>
        <w:tc>
          <w:tcPr>
            <w:tcW w:w="318" w:type="pct"/>
            <w:vMerge w:val="restart"/>
          </w:tcPr>
          <w:p w:rsidR="00427F55" w:rsidRPr="00427F55" w:rsidRDefault="00427F55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409" w:type="pct"/>
          </w:tcPr>
          <w:p w:rsidR="00427F55" w:rsidRPr="00427F55" w:rsidRDefault="00427F55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36" w:type="pct"/>
          </w:tcPr>
          <w:p w:rsidR="00427F55" w:rsidRPr="00427F55" w:rsidRDefault="00427F55" w:rsidP="008E7AEC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8" w:type="pct"/>
            <w:gridSpan w:val="5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  <w:vMerge w:val="restart"/>
          </w:tcPr>
          <w:p w:rsidR="00427F55" w:rsidRPr="00427F55" w:rsidRDefault="00427F55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 администрации городского округа Власиха Московской области; </w:t>
            </w:r>
          </w:p>
          <w:p w:rsidR="00427F55" w:rsidRPr="00427F55" w:rsidRDefault="00427F55" w:rsidP="008E7AEC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МБУ «ЖКХ и благоустройство» городского 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округа Власиха</w:t>
            </w:r>
          </w:p>
        </w:tc>
      </w:tr>
      <w:tr w:rsidR="00427F55" w:rsidRPr="00427F55" w:rsidTr="00427F55">
        <w:trPr>
          <w:trHeight w:val="300"/>
        </w:trPr>
        <w:tc>
          <w:tcPr>
            <w:tcW w:w="180" w:type="pct"/>
            <w:vMerge/>
          </w:tcPr>
          <w:p w:rsidR="00427F55" w:rsidRPr="00427F55" w:rsidRDefault="00427F55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  <w:vMerge/>
          </w:tcPr>
          <w:p w:rsidR="00427F55" w:rsidRPr="00427F55" w:rsidRDefault="00427F55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:rsidR="00427F55" w:rsidRPr="00427F55" w:rsidRDefault="00427F55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</w:tcPr>
          <w:p w:rsidR="00427F55" w:rsidRPr="00427F55" w:rsidRDefault="00427F55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636" w:type="pct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8" w:type="pct"/>
            <w:gridSpan w:val="5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  <w:vMerge/>
          </w:tcPr>
          <w:p w:rsidR="00427F55" w:rsidRPr="00427F55" w:rsidRDefault="00427F55" w:rsidP="008E7AEC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00"/>
        </w:trPr>
        <w:tc>
          <w:tcPr>
            <w:tcW w:w="180" w:type="pct"/>
            <w:vMerge/>
          </w:tcPr>
          <w:p w:rsidR="00427F55" w:rsidRPr="00427F55" w:rsidRDefault="00427F55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  <w:vMerge/>
          </w:tcPr>
          <w:p w:rsidR="00427F55" w:rsidRPr="00427F55" w:rsidRDefault="00427F55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:rsidR="00427F55" w:rsidRPr="00427F55" w:rsidRDefault="00427F55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</w:tcPr>
          <w:p w:rsidR="00427F55" w:rsidRPr="00427F55" w:rsidRDefault="00427F55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636" w:type="pct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8" w:type="pct"/>
            <w:gridSpan w:val="5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  <w:vMerge/>
          </w:tcPr>
          <w:p w:rsidR="00427F55" w:rsidRPr="00427F55" w:rsidRDefault="00427F55" w:rsidP="008E7AEC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00"/>
        </w:trPr>
        <w:tc>
          <w:tcPr>
            <w:tcW w:w="180" w:type="pct"/>
            <w:vMerge/>
          </w:tcPr>
          <w:p w:rsidR="00427F55" w:rsidRPr="00427F55" w:rsidRDefault="00427F55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  <w:vMerge/>
          </w:tcPr>
          <w:p w:rsidR="00427F55" w:rsidRPr="00427F55" w:rsidRDefault="00427F55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:rsidR="00427F55" w:rsidRPr="00427F55" w:rsidRDefault="00427F55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</w:tcPr>
          <w:p w:rsidR="00427F55" w:rsidRPr="00427F55" w:rsidRDefault="00427F55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636" w:type="pct"/>
          </w:tcPr>
          <w:p w:rsidR="00427F55" w:rsidRPr="00427F55" w:rsidRDefault="00427F55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8" w:type="pct"/>
            <w:gridSpan w:val="5"/>
          </w:tcPr>
          <w:p w:rsidR="00427F55" w:rsidRPr="00427F55" w:rsidRDefault="00427F55" w:rsidP="008E7AEC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  <w:vMerge/>
          </w:tcPr>
          <w:p w:rsidR="00427F55" w:rsidRPr="00427F55" w:rsidRDefault="00427F55" w:rsidP="008E7AEC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00"/>
        </w:trPr>
        <w:tc>
          <w:tcPr>
            <w:tcW w:w="180" w:type="pct"/>
            <w:vMerge/>
          </w:tcPr>
          <w:p w:rsidR="00427F55" w:rsidRPr="00427F55" w:rsidRDefault="00427F55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  <w:vMerge/>
          </w:tcPr>
          <w:p w:rsidR="00427F55" w:rsidRPr="00427F55" w:rsidRDefault="00427F55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:rsidR="00427F55" w:rsidRPr="00427F55" w:rsidRDefault="00427F55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</w:tcPr>
          <w:p w:rsidR="00427F55" w:rsidRPr="00427F55" w:rsidRDefault="00427F55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636" w:type="pct"/>
          </w:tcPr>
          <w:p w:rsidR="00427F55" w:rsidRPr="00427F55" w:rsidRDefault="00427F55" w:rsidP="008E7AEC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8" w:type="pct"/>
            <w:gridSpan w:val="5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  <w:vMerge/>
          </w:tcPr>
          <w:p w:rsidR="00427F55" w:rsidRPr="00427F55" w:rsidRDefault="00427F55" w:rsidP="008E7AEC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00"/>
        </w:trPr>
        <w:tc>
          <w:tcPr>
            <w:tcW w:w="180" w:type="pct"/>
            <w:vMerge/>
          </w:tcPr>
          <w:p w:rsidR="00427F55" w:rsidRPr="00427F55" w:rsidRDefault="00427F55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  <w:vMerge w:val="restart"/>
          </w:tcPr>
          <w:p w:rsidR="00427F55" w:rsidRPr="00427F55" w:rsidRDefault="00427F55" w:rsidP="00F67C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:rsidR="00427F55" w:rsidRPr="00427F55" w:rsidRDefault="00427F55" w:rsidP="00BE4244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Выполнено размещение и обслуживание контейнеров для опасных отходов от населения на </w:t>
            </w:r>
            <w:proofErr w:type="spellStart"/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спецплощадках</w:t>
            </w:r>
            <w:proofErr w:type="spellEnd"/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территории муниципального образования, шт.</w:t>
            </w:r>
          </w:p>
        </w:tc>
        <w:tc>
          <w:tcPr>
            <w:tcW w:w="318" w:type="pct"/>
            <w:vMerge w:val="restart"/>
          </w:tcPr>
          <w:p w:rsidR="00427F55" w:rsidRPr="00427F55" w:rsidRDefault="00427F55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409" w:type="pct"/>
            <w:vMerge w:val="restart"/>
          </w:tcPr>
          <w:p w:rsidR="00427F55" w:rsidRPr="00427F55" w:rsidRDefault="00427F55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36" w:type="pct"/>
            <w:vMerge w:val="restart"/>
          </w:tcPr>
          <w:p w:rsidR="00427F55" w:rsidRPr="00427F55" w:rsidRDefault="00427F55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73" w:type="pct"/>
            <w:vMerge w:val="restart"/>
          </w:tcPr>
          <w:p w:rsidR="00427F55" w:rsidRPr="00427F55" w:rsidRDefault="00427F55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55" w:type="pct"/>
            <w:gridSpan w:val="4"/>
          </w:tcPr>
          <w:p w:rsidR="00427F55" w:rsidRPr="00427F55" w:rsidRDefault="00427F55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18" w:type="pct"/>
            <w:vMerge w:val="restart"/>
          </w:tcPr>
          <w:p w:rsidR="00427F55" w:rsidRPr="00427F55" w:rsidRDefault="00427F55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18" w:type="pct"/>
            <w:vMerge w:val="restart"/>
          </w:tcPr>
          <w:p w:rsidR="00427F55" w:rsidRPr="00427F55" w:rsidRDefault="00427F55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18" w:type="pct"/>
            <w:vMerge w:val="restart"/>
          </w:tcPr>
          <w:p w:rsidR="00427F55" w:rsidRPr="00427F55" w:rsidRDefault="00427F55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4" w:type="pct"/>
            <w:vMerge w:val="restart"/>
          </w:tcPr>
          <w:p w:rsidR="00427F55" w:rsidRPr="00427F55" w:rsidRDefault="00427F55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5" w:type="pct"/>
            <w:vMerge/>
          </w:tcPr>
          <w:p w:rsidR="00427F55" w:rsidRPr="00427F55" w:rsidRDefault="00427F55" w:rsidP="008E7AEC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97"/>
        </w:trPr>
        <w:tc>
          <w:tcPr>
            <w:tcW w:w="180" w:type="pct"/>
            <w:vMerge/>
          </w:tcPr>
          <w:p w:rsidR="00427F55" w:rsidRPr="00427F55" w:rsidRDefault="00427F55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  <w:vMerge/>
          </w:tcPr>
          <w:p w:rsidR="00427F55" w:rsidRPr="00427F55" w:rsidRDefault="00427F55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:rsidR="00427F55" w:rsidRPr="00427F55" w:rsidRDefault="00427F55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</w:tcPr>
          <w:p w:rsidR="00427F55" w:rsidRPr="00427F55" w:rsidRDefault="00427F55" w:rsidP="008E7AE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6" w:type="pct"/>
            <w:vMerge/>
          </w:tcPr>
          <w:p w:rsidR="00427F55" w:rsidRPr="00427F55" w:rsidRDefault="00427F55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vMerge/>
          </w:tcPr>
          <w:p w:rsidR="00427F55" w:rsidRPr="00427F55" w:rsidRDefault="00427F55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</w:tcPr>
          <w:p w:rsidR="00427F55" w:rsidRPr="00427F55" w:rsidRDefault="00427F55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3" w:type="pct"/>
          </w:tcPr>
          <w:p w:rsidR="00427F55" w:rsidRPr="00427F55" w:rsidRDefault="00427F55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27" w:type="pct"/>
          </w:tcPr>
          <w:p w:rsidR="00427F55" w:rsidRPr="00427F55" w:rsidRDefault="00427F55" w:rsidP="008E7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27" w:type="pct"/>
          </w:tcPr>
          <w:p w:rsidR="00427F55" w:rsidRPr="00427F55" w:rsidRDefault="00427F55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8" w:type="pct"/>
            <w:vMerge/>
          </w:tcPr>
          <w:p w:rsidR="00427F55" w:rsidRPr="00427F55" w:rsidRDefault="00427F55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:rsidR="00427F55" w:rsidRPr="00427F55" w:rsidRDefault="00427F55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:rsidR="00427F55" w:rsidRPr="00427F55" w:rsidRDefault="00427F55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:rsidR="00427F55" w:rsidRPr="00427F55" w:rsidRDefault="00427F55" w:rsidP="008E7AE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  <w:vMerge/>
          </w:tcPr>
          <w:p w:rsidR="00427F55" w:rsidRPr="00427F55" w:rsidRDefault="00427F55" w:rsidP="008E7AEC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500"/>
        </w:trPr>
        <w:tc>
          <w:tcPr>
            <w:tcW w:w="180" w:type="pct"/>
            <w:vMerge/>
          </w:tcPr>
          <w:p w:rsidR="00427F55" w:rsidRPr="00427F55" w:rsidRDefault="00427F55" w:rsidP="00F50A3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  <w:vMerge/>
          </w:tcPr>
          <w:p w:rsidR="00427F55" w:rsidRPr="00427F55" w:rsidRDefault="00427F55" w:rsidP="00F50A3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:rsidR="00427F55" w:rsidRPr="00427F55" w:rsidRDefault="00427F55" w:rsidP="00F50A3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</w:tcPr>
          <w:p w:rsidR="00427F55" w:rsidRPr="00427F55" w:rsidRDefault="00427F55" w:rsidP="00F50A3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6" w:type="pct"/>
          </w:tcPr>
          <w:p w:rsidR="00427F55" w:rsidRPr="00427F55" w:rsidRDefault="00427F55" w:rsidP="00F50A3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3" w:type="pct"/>
          </w:tcPr>
          <w:p w:rsidR="00427F55" w:rsidRPr="00427F55" w:rsidRDefault="00427F55" w:rsidP="00F50A3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:rsidR="00427F55" w:rsidRPr="00427F55" w:rsidRDefault="00427F55" w:rsidP="00F50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3" w:type="pct"/>
          </w:tcPr>
          <w:p w:rsidR="00427F55" w:rsidRPr="00427F55" w:rsidRDefault="00427F55" w:rsidP="00F50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:rsidR="00427F55" w:rsidRPr="00427F55" w:rsidRDefault="00427F55" w:rsidP="00F50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:rsidR="00427F55" w:rsidRPr="00427F55" w:rsidRDefault="00427F55" w:rsidP="00F50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F50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F50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F50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:rsidR="00427F55" w:rsidRPr="00427F55" w:rsidRDefault="00427F55" w:rsidP="00F50A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  <w:vMerge/>
          </w:tcPr>
          <w:p w:rsidR="00427F55" w:rsidRPr="00427F55" w:rsidRDefault="00427F55" w:rsidP="00F50A38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87"/>
        </w:trPr>
        <w:tc>
          <w:tcPr>
            <w:tcW w:w="180" w:type="pct"/>
            <w:vMerge w:val="restart"/>
          </w:tcPr>
          <w:p w:rsidR="00427F55" w:rsidRPr="00427F55" w:rsidRDefault="00427F55" w:rsidP="00640CF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55" w:type="pct"/>
            <w:vMerge w:val="restart"/>
          </w:tcPr>
          <w:p w:rsidR="00427F55" w:rsidRPr="00427F55" w:rsidRDefault="00427F55" w:rsidP="00640CF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04.02.</w:t>
            </w:r>
          </w:p>
          <w:p w:rsidR="00427F55" w:rsidRPr="00427F55" w:rsidRDefault="00427F55" w:rsidP="00640CF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Организация деятельности по утилизации, обезвреживанию твердых 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коммунальных отходов</w:t>
            </w:r>
          </w:p>
        </w:tc>
        <w:tc>
          <w:tcPr>
            <w:tcW w:w="318" w:type="pct"/>
            <w:vMerge w:val="restart"/>
          </w:tcPr>
          <w:p w:rsidR="00427F55" w:rsidRPr="00427F55" w:rsidRDefault="00427F55" w:rsidP="00640CF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lastRenderedPageBreak/>
              <w:t>2026 - 2030</w:t>
            </w:r>
          </w:p>
        </w:tc>
        <w:tc>
          <w:tcPr>
            <w:tcW w:w="409" w:type="pct"/>
          </w:tcPr>
          <w:p w:rsidR="00427F55" w:rsidRPr="00427F55" w:rsidRDefault="00427F55" w:rsidP="00640CF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36" w:type="pct"/>
          </w:tcPr>
          <w:p w:rsidR="00427F55" w:rsidRPr="00427F55" w:rsidRDefault="00427F55" w:rsidP="00640CF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610,00</w:t>
            </w:r>
          </w:p>
        </w:tc>
        <w:tc>
          <w:tcPr>
            <w:tcW w:w="1228" w:type="pct"/>
            <w:gridSpan w:val="5"/>
          </w:tcPr>
          <w:p w:rsidR="00427F55" w:rsidRPr="00427F55" w:rsidRDefault="00427F55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610,00</w:t>
            </w:r>
          </w:p>
        </w:tc>
        <w:tc>
          <w:tcPr>
            <w:tcW w:w="318" w:type="pct"/>
          </w:tcPr>
          <w:p w:rsidR="00427F55" w:rsidRPr="00427F55" w:rsidRDefault="00427F55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:rsidR="00427F55" w:rsidRPr="00427F55" w:rsidRDefault="00427F55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  <w:vMerge w:val="restart"/>
          </w:tcPr>
          <w:p w:rsidR="00427F55" w:rsidRPr="00427F55" w:rsidRDefault="00427F55" w:rsidP="00640CF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 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администрации городского округа Власиха Московской области</w:t>
            </w:r>
          </w:p>
          <w:p w:rsidR="00427F55" w:rsidRPr="00427F55" w:rsidRDefault="00427F55" w:rsidP="00640CF1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00"/>
        </w:trPr>
        <w:tc>
          <w:tcPr>
            <w:tcW w:w="180" w:type="pct"/>
            <w:vMerge/>
          </w:tcPr>
          <w:p w:rsidR="00427F55" w:rsidRPr="00427F55" w:rsidRDefault="00427F55" w:rsidP="00640CF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  <w:vMerge/>
          </w:tcPr>
          <w:p w:rsidR="00427F55" w:rsidRPr="00427F55" w:rsidRDefault="00427F55" w:rsidP="00640CF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:rsidR="00427F55" w:rsidRPr="00427F55" w:rsidRDefault="00427F55" w:rsidP="00640CF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</w:tcPr>
          <w:p w:rsidR="00427F55" w:rsidRPr="00427F55" w:rsidRDefault="00427F55" w:rsidP="00640CF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636" w:type="pct"/>
          </w:tcPr>
          <w:p w:rsidR="00427F55" w:rsidRPr="00427F55" w:rsidRDefault="00427F55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8" w:type="pct"/>
            <w:gridSpan w:val="5"/>
          </w:tcPr>
          <w:p w:rsidR="00427F55" w:rsidRPr="00427F55" w:rsidRDefault="00427F55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:rsidR="00427F55" w:rsidRPr="00427F55" w:rsidRDefault="00427F55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  <w:vMerge/>
          </w:tcPr>
          <w:p w:rsidR="00427F55" w:rsidRPr="00427F55" w:rsidRDefault="00427F55" w:rsidP="00640CF1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00"/>
        </w:trPr>
        <w:tc>
          <w:tcPr>
            <w:tcW w:w="180" w:type="pct"/>
            <w:vMerge/>
          </w:tcPr>
          <w:p w:rsidR="00427F55" w:rsidRPr="00427F55" w:rsidRDefault="00427F55" w:rsidP="00640CF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  <w:vMerge/>
          </w:tcPr>
          <w:p w:rsidR="00427F55" w:rsidRPr="00427F55" w:rsidRDefault="00427F55" w:rsidP="00640CF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:rsidR="00427F55" w:rsidRPr="00427F55" w:rsidRDefault="00427F55" w:rsidP="00640CF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</w:tcPr>
          <w:p w:rsidR="00427F55" w:rsidRPr="00427F55" w:rsidRDefault="00427F55" w:rsidP="00640CF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636" w:type="pct"/>
          </w:tcPr>
          <w:p w:rsidR="00427F55" w:rsidRPr="00427F55" w:rsidRDefault="00427F55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8" w:type="pct"/>
            <w:gridSpan w:val="5"/>
          </w:tcPr>
          <w:p w:rsidR="00427F55" w:rsidRPr="00427F55" w:rsidRDefault="00427F55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:rsidR="00427F55" w:rsidRPr="00427F55" w:rsidRDefault="00427F55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  <w:vMerge/>
          </w:tcPr>
          <w:p w:rsidR="00427F55" w:rsidRPr="00427F55" w:rsidRDefault="00427F55" w:rsidP="00640CF1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00"/>
        </w:trPr>
        <w:tc>
          <w:tcPr>
            <w:tcW w:w="180" w:type="pct"/>
            <w:vMerge/>
          </w:tcPr>
          <w:p w:rsidR="00427F55" w:rsidRPr="00427F55" w:rsidRDefault="00427F55" w:rsidP="00640CF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  <w:vMerge/>
          </w:tcPr>
          <w:p w:rsidR="00427F55" w:rsidRPr="00427F55" w:rsidRDefault="00427F55" w:rsidP="00640CF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:rsidR="00427F55" w:rsidRPr="00427F55" w:rsidRDefault="00427F55" w:rsidP="00640CF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</w:tcPr>
          <w:p w:rsidR="00427F55" w:rsidRPr="00427F55" w:rsidRDefault="00427F55" w:rsidP="00640CF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636" w:type="pct"/>
          </w:tcPr>
          <w:p w:rsidR="00427F55" w:rsidRPr="00427F55" w:rsidRDefault="00427F55" w:rsidP="00640CF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610,00</w:t>
            </w:r>
          </w:p>
        </w:tc>
        <w:tc>
          <w:tcPr>
            <w:tcW w:w="1228" w:type="pct"/>
            <w:gridSpan w:val="5"/>
          </w:tcPr>
          <w:p w:rsidR="00427F55" w:rsidRPr="00427F55" w:rsidRDefault="00427F55" w:rsidP="00640CF1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610,00</w:t>
            </w:r>
          </w:p>
        </w:tc>
        <w:tc>
          <w:tcPr>
            <w:tcW w:w="318" w:type="pct"/>
          </w:tcPr>
          <w:p w:rsidR="00427F55" w:rsidRPr="00427F55" w:rsidRDefault="00427F55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:rsidR="00427F55" w:rsidRPr="00427F55" w:rsidRDefault="00427F55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  <w:vMerge/>
          </w:tcPr>
          <w:p w:rsidR="00427F55" w:rsidRPr="00427F55" w:rsidRDefault="00427F55" w:rsidP="00640CF1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00"/>
        </w:trPr>
        <w:tc>
          <w:tcPr>
            <w:tcW w:w="180" w:type="pct"/>
            <w:vMerge/>
          </w:tcPr>
          <w:p w:rsidR="00427F55" w:rsidRPr="00427F55" w:rsidRDefault="00427F55" w:rsidP="00640CF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  <w:vMerge/>
          </w:tcPr>
          <w:p w:rsidR="00427F55" w:rsidRPr="00427F55" w:rsidRDefault="00427F55" w:rsidP="00640CF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:rsidR="00427F55" w:rsidRPr="00427F55" w:rsidRDefault="00427F55" w:rsidP="00640CF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</w:tcPr>
          <w:p w:rsidR="00427F55" w:rsidRPr="00427F55" w:rsidRDefault="00427F55" w:rsidP="00640CF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636" w:type="pct"/>
          </w:tcPr>
          <w:p w:rsidR="00427F55" w:rsidRPr="00427F55" w:rsidRDefault="00427F55" w:rsidP="00640CF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8" w:type="pct"/>
            <w:gridSpan w:val="5"/>
          </w:tcPr>
          <w:p w:rsidR="00427F55" w:rsidRPr="00427F55" w:rsidRDefault="00427F55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:rsidR="00427F55" w:rsidRPr="00427F55" w:rsidRDefault="00427F55" w:rsidP="00640C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  <w:vMerge/>
          </w:tcPr>
          <w:p w:rsidR="00427F55" w:rsidRPr="00427F55" w:rsidRDefault="00427F55" w:rsidP="00640CF1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00"/>
        </w:trPr>
        <w:tc>
          <w:tcPr>
            <w:tcW w:w="180" w:type="pct"/>
            <w:vMerge/>
          </w:tcPr>
          <w:p w:rsidR="00427F55" w:rsidRPr="00427F55" w:rsidRDefault="00427F55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  <w:vMerge w:val="restart"/>
          </w:tcPr>
          <w:p w:rsidR="00427F55" w:rsidRPr="00427F55" w:rsidRDefault="00427F55" w:rsidP="00F77FAE">
            <w:pPr>
              <w:rPr>
                <w:rFonts w:ascii="Arial" w:eastAsia="Times New Roman" w:hAnsi="Arial" w:cs="Arial"/>
                <w:i/>
                <w:color w:val="FF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  <w:r w:rsidRPr="00427F55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Выполнено работ в рамках организации деятельности по утилизации, обезвреживанию твердых коммунальных отходов, ед.</w:t>
            </w:r>
          </w:p>
        </w:tc>
        <w:tc>
          <w:tcPr>
            <w:tcW w:w="318" w:type="pct"/>
            <w:vMerge w:val="restart"/>
          </w:tcPr>
          <w:p w:rsidR="00427F55" w:rsidRPr="00427F55" w:rsidRDefault="00427F55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09" w:type="pct"/>
            <w:vMerge w:val="restart"/>
          </w:tcPr>
          <w:p w:rsidR="00427F55" w:rsidRPr="00427F55" w:rsidRDefault="00427F55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36" w:type="pct"/>
            <w:vMerge w:val="restart"/>
          </w:tcPr>
          <w:p w:rsidR="00427F55" w:rsidRPr="00427F55" w:rsidRDefault="00427F55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73" w:type="pct"/>
            <w:vMerge w:val="restart"/>
          </w:tcPr>
          <w:p w:rsidR="00427F55" w:rsidRPr="00427F55" w:rsidRDefault="00427F55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55" w:type="pct"/>
            <w:gridSpan w:val="4"/>
            <w:tcBorders>
              <w:bottom w:val="single" w:sz="4" w:space="0" w:color="auto"/>
            </w:tcBorders>
          </w:tcPr>
          <w:p w:rsidR="00427F55" w:rsidRPr="00427F55" w:rsidRDefault="00427F55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18" w:type="pct"/>
            <w:vMerge w:val="restart"/>
          </w:tcPr>
          <w:p w:rsidR="00427F55" w:rsidRPr="00427F55" w:rsidRDefault="00427F55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18" w:type="pct"/>
            <w:vMerge w:val="restart"/>
          </w:tcPr>
          <w:p w:rsidR="00427F55" w:rsidRPr="00427F55" w:rsidRDefault="00427F55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18" w:type="pct"/>
            <w:vMerge w:val="restart"/>
          </w:tcPr>
          <w:p w:rsidR="00427F55" w:rsidRPr="00427F55" w:rsidRDefault="00427F55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4" w:type="pct"/>
            <w:vMerge w:val="restart"/>
          </w:tcPr>
          <w:p w:rsidR="00427F55" w:rsidRPr="00427F55" w:rsidRDefault="00427F55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5" w:type="pct"/>
            <w:vMerge/>
          </w:tcPr>
          <w:p w:rsidR="00427F55" w:rsidRPr="00427F55" w:rsidRDefault="00427F55" w:rsidP="00F77FAE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97"/>
        </w:trPr>
        <w:tc>
          <w:tcPr>
            <w:tcW w:w="180" w:type="pct"/>
            <w:vMerge/>
          </w:tcPr>
          <w:p w:rsidR="00427F55" w:rsidRPr="00427F55" w:rsidRDefault="00427F55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  <w:vMerge/>
          </w:tcPr>
          <w:p w:rsidR="00427F55" w:rsidRPr="00427F55" w:rsidRDefault="00427F55" w:rsidP="00F77F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:rsidR="00427F55" w:rsidRPr="00427F55" w:rsidRDefault="00427F55" w:rsidP="00F77F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</w:tcPr>
          <w:p w:rsidR="00427F55" w:rsidRPr="00427F55" w:rsidRDefault="00427F55" w:rsidP="00F77F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6" w:type="pct"/>
            <w:vMerge/>
          </w:tcPr>
          <w:p w:rsidR="00427F55" w:rsidRPr="00427F55" w:rsidRDefault="00427F55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vMerge/>
            <w:tcBorders>
              <w:right w:val="single" w:sz="4" w:space="0" w:color="auto"/>
            </w:tcBorders>
          </w:tcPr>
          <w:p w:rsidR="00427F55" w:rsidRPr="00427F55" w:rsidRDefault="00427F55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55" w:rsidRPr="00427F55" w:rsidRDefault="00427F55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55" w:rsidRPr="00427F55" w:rsidRDefault="00427F55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427F55" w:rsidRPr="00427F55" w:rsidRDefault="00427F55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55" w:rsidRPr="00427F55" w:rsidRDefault="00427F55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55" w:rsidRPr="00427F55" w:rsidRDefault="00427F55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8" w:type="pct"/>
            <w:vMerge/>
            <w:tcBorders>
              <w:left w:val="single" w:sz="4" w:space="0" w:color="auto"/>
            </w:tcBorders>
          </w:tcPr>
          <w:p w:rsidR="00427F55" w:rsidRPr="00427F55" w:rsidRDefault="00427F55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:rsidR="00427F55" w:rsidRPr="00427F55" w:rsidRDefault="00427F55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:rsidR="00427F55" w:rsidRPr="00427F55" w:rsidRDefault="00427F55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:rsidR="00427F55" w:rsidRPr="00427F55" w:rsidRDefault="00427F55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  <w:vMerge/>
          </w:tcPr>
          <w:p w:rsidR="00427F55" w:rsidRPr="00427F55" w:rsidRDefault="00427F55" w:rsidP="00F77FAE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586"/>
        </w:trPr>
        <w:tc>
          <w:tcPr>
            <w:tcW w:w="180" w:type="pct"/>
            <w:vMerge/>
          </w:tcPr>
          <w:p w:rsidR="00427F55" w:rsidRPr="00427F55" w:rsidRDefault="00427F55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  <w:vMerge/>
          </w:tcPr>
          <w:p w:rsidR="00427F55" w:rsidRPr="00427F55" w:rsidRDefault="00427F55" w:rsidP="00F77F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:rsidR="00427F55" w:rsidRPr="00427F55" w:rsidRDefault="00427F55" w:rsidP="00F77F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</w:tcPr>
          <w:p w:rsidR="00427F55" w:rsidRPr="00427F55" w:rsidRDefault="00427F55" w:rsidP="00F77F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6" w:type="pct"/>
          </w:tcPr>
          <w:p w:rsidR="00427F55" w:rsidRPr="00427F55" w:rsidRDefault="00427F55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3" w:type="pct"/>
          </w:tcPr>
          <w:p w:rsidR="00427F55" w:rsidRPr="00427F55" w:rsidRDefault="00427F55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" w:type="pct"/>
          </w:tcPr>
          <w:p w:rsidR="00427F55" w:rsidRPr="00427F55" w:rsidRDefault="00427F55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3" w:type="pct"/>
          </w:tcPr>
          <w:p w:rsidR="00427F55" w:rsidRPr="00427F55" w:rsidRDefault="00427F55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:rsidR="00427F55" w:rsidRPr="00427F55" w:rsidRDefault="00427F55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:rsidR="00427F55" w:rsidRPr="00427F55" w:rsidRDefault="00427F55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" w:type="pct"/>
          </w:tcPr>
          <w:p w:rsidR="00427F55" w:rsidRPr="00427F55" w:rsidRDefault="00427F55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:rsidR="00427F55" w:rsidRPr="00427F55" w:rsidRDefault="00427F55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  <w:vMerge/>
          </w:tcPr>
          <w:p w:rsidR="00427F55" w:rsidRPr="00427F55" w:rsidRDefault="00427F55" w:rsidP="00F77FAE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12"/>
        </w:trPr>
        <w:tc>
          <w:tcPr>
            <w:tcW w:w="953" w:type="pct"/>
            <w:gridSpan w:val="3"/>
            <w:vMerge w:val="restart"/>
            <w:hideMark/>
          </w:tcPr>
          <w:p w:rsidR="00427F55" w:rsidRPr="00427F55" w:rsidRDefault="00427F55" w:rsidP="00F77F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по подпрограмме 2</w:t>
            </w:r>
          </w:p>
        </w:tc>
        <w:tc>
          <w:tcPr>
            <w:tcW w:w="409" w:type="pct"/>
            <w:hideMark/>
          </w:tcPr>
          <w:p w:rsidR="00427F55" w:rsidRPr="00427F55" w:rsidRDefault="00427F55" w:rsidP="00F77F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36" w:type="pct"/>
          </w:tcPr>
          <w:p w:rsidR="00427F55" w:rsidRPr="00427F55" w:rsidRDefault="00427F55" w:rsidP="00F77FA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610,00</w:t>
            </w:r>
          </w:p>
        </w:tc>
        <w:tc>
          <w:tcPr>
            <w:tcW w:w="1228" w:type="pct"/>
            <w:gridSpan w:val="5"/>
          </w:tcPr>
          <w:p w:rsidR="00427F55" w:rsidRPr="00427F55" w:rsidRDefault="00427F55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610,00</w:t>
            </w:r>
          </w:p>
        </w:tc>
        <w:tc>
          <w:tcPr>
            <w:tcW w:w="318" w:type="pct"/>
          </w:tcPr>
          <w:p w:rsidR="00427F55" w:rsidRPr="00427F55" w:rsidRDefault="00427F55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:rsidR="00427F55" w:rsidRPr="00427F55" w:rsidRDefault="00427F55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  <w:vMerge w:val="restart"/>
          </w:tcPr>
          <w:p w:rsidR="00427F55" w:rsidRPr="00427F55" w:rsidRDefault="00427F55" w:rsidP="00F77F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67"/>
        </w:trPr>
        <w:tc>
          <w:tcPr>
            <w:tcW w:w="953" w:type="pct"/>
            <w:gridSpan w:val="3"/>
            <w:vMerge/>
            <w:hideMark/>
          </w:tcPr>
          <w:p w:rsidR="00427F55" w:rsidRPr="00427F55" w:rsidRDefault="00427F55" w:rsidP="00F77F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hideMark/>
          </w:tcPr>
          <w:p w:rsidR="00427F55" w:rsidRPr="00427F55" w:rsidRDefault="00427F55" w:rsidP="00F77F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636" w:type="pct"/>
          </w:tcPr>
          <w:p w:rsidR="00427F55" w:rsidRPr="00427F55" w:rsidRDefault="00427F55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228" w:type="pct"/>
            <w:gridSpan w:val="5"/>
          </w:tcPr>
          <w:p w:rsidR="00427F55" w:rsidRPr="00427F55" w:rsidRDefault="00427F55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:rsidR="00427F55" w:rsidRPr="00427F55" w:rsidRDefault="00427F55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  <w:vMerge/>
            <w:hideMark/>
          </w:tcPr>
          <w:p w:rsidR="00427F55" w:rsidRPr="00427F55" w:rsidRDefault="00427F55" w:rsidP="00F77F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246"/>
        </w:trPr>
        <w:tc>
          <w:tcPr>
            <w:tcW w:w="953" w:type="pct"/>
            <w:gridSpan w:val="3"/>
            <w:vMerge/>
            <w:hideMark/>
          </w:tcPr>
          <w:p w:rsidR="00427F55" w:rsidRPr="00427F55" w:rsidRDefault="00427F55" w:rsidP="00F77F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hideMark/>
          </w:tcPr>
          <w:p w:rsidR="00427F55" w:rsidRPr="00427F55" w:rsidRDefault="00427F55" w:rsidP="00F77F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636" w:type="pct"/>
          </w:tcPr>
          <w:p w:rsidR="00427F55" w:rsidRPr="00427F55" w:rsidRDefault="00427F55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8" w:type="pct"/>
            <w:gridSpan w:val="5"/>
          </w:tcPr>
          <w:p w:rsidR="00427F55" w:rsidRPr="00427F55" w:rsidRDefault="00427F55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:rsidR="00427F55" w:rsidRPr="00427F55" w:rsidRDefault="00427F55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  <w:vMerge/>
            <w:hideMark/>
          </w:tcPr>
          <w:p w:rsidR="00427F55" w:rsidRPr="00427F55" w:rsidRDefault="00427F55" w:rsidP="00F77F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407"/>
        </w:trPr>
        <w:tc>
          <w:tcPr>
            <w:tcW w:w="953" w:type="pct"/>
            <w:gridSpan w:val="3"/>
            <w:vMerge/>
            <w:hideMark/>
          </w:tcPr>
          <w:p w:rsidR="00427F55" w:rsidRPr="00427F55" w:rsidRDefault="00427F55" w:rsidP="00F77F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hideMark/>
          </w:tcPr>
          <w:p w:rsidR="00427F55" w:rsidRPr="00427F55" w:rsidRDefault="00427F55" w:rsidP="00F77F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636" w:type="pct"/>
          </w:tcPr>
          <w:p w:rsidR="00427F55" w:rsidRPr="00427F55" w:rsidRDefault="00427F55" w:rsidP="00F77F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610,00</w:t>
            </w:r>
          </w:p>
        </w:tc>
        <w:tc>
          <w:tcPr>
            <w:tcW w:w="1228" w:type="pct"/>
            <w:gridSpan w:val="5"/>
          </w:tcPr>
          <w:p w:rsidR="00427F55" w:rsidRPr="00427F55" w:rsidRDefault="00427F55" w:rsidP="00F77FAE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610,00</w:t>
            </w:r>
          </w:p>
        </w:tc>
        <w:tc>
          <w:tcPr>
            <w:tcW w:w="318" w:type="pct"/>
          </w:tcPr>
          <w:p w:rsidR="00427F55" w:rsidRPr="00427F55" w:rsidRDefault="00427F55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:rsidR="00427F55" w:rsidRPr="00427F55" w:rsidRDefault="00427F55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  <w:vMerge/>
            <w:hideMark/>
          </w:tcPr>
          <w:p w:rsidR="00427F55" w:rsidRPr="00427F55" w:rsidRDefault="00427F55" w:rsidP="00F77F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82"/>
        </w:trPr>
        <w:tc>
          <w:tcPr>
            <w:tcW w:w="953" w:type="pct"/>
            <w:gridSpan w:val="3"/>
            <w:vMerge/>
          </w:tcPr>
          <w:p w:rsidR="00427F55" w:rsidRPr="00427F55" w:rsidRDefault="00427F55" w:rsidP="00F77F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</w:tcPr>
          <w:p w:rsidR="00427F55" w:rsidRPr="00427F55" w:rsidRDefault="00427F55" w:rsidP="00F77FA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636" w:type="pct"/>
          </w:tcPr>
          <w:p w:rsidR="00427F55" w:rsidRPr="00427F55" w:rsidRDefault="00427F55" w:rsidP="00F77FA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8" w:type="pct"/>
            <w:gridSpan w:val="5"/>
          </w:tcPr>
          <w:p w:rsidR="00427F55" w:rsidRPr="00427F55" w:rsidRDefault="00427F55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:rsidR="00427F55" w:rsidRPr="00427F55" w:rsidRDefault="00427F55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:rsidR="00427F55" w:rsidRPr="00427F55" w:rsidRDefault="00427F55" w:rsidP="00F77F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  <w:vMerge/>
          </w:tcPr>
          <w:p w:rsidR="00427F55" w:rsidRPr="00427F55" w:rsidRDefault="00427F55" w:rsidP="00F77F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427F55" w:rsidRPr="00427F55" w:rsidRDefault="00427F55">
      <w:pPr>
        <w:rPr>
          <w:rFonts w:ascii="Arial" w:hAnsi="Arial" w:cs="Arial"/>
          <w:b/>
          <w:bCs/>
          <w:sz w:val="24"/>
          <w:szCs w:val="24"/>
        </w:rPr>
      </w:pPr>
    </w:p>
    <w:p w:rsidR="00427F55" w:rsidRPr="00427F55" w:rsidRDefault="00427F55">
      <w:pPr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27F55">
        <w:rPr>
          <w:rFonts w:ascii="Arial" w:hAnsi="Arial" w:cs="Arial"/>
          <w:b/>
          <w:bCs/>
          <w:sz w:val="24"/>
          <w:szCs w:val="24"/>
        </w:rPr>
        <w:br w:type="page"/>
      </w:r>
    </w:p>
    <w:p w:rsidR="00427F55" w:rsidRPr="00427F55" w:rsidRDefault="00427F55" w:rsidP="00B81506">
      <w:pPr>
        <w:pStyle w:val="ConsPlusNormal"/>
        <w:ind w:firstLine="539"/>
        <w:jc w:val="center"/>
        <w:rPr>
          <w:rFonts w:ascii="Arial" w:hAnsi="Arial" w:cs="Arial"/>
          <w:b/>
          <w:bCs/>
          <w:sz w:val="24"/>
          <w:szCs w:val="24"/>
        </w:rPr>
      </w:pPr>
      <w:r w:rsidRPr="00427F55">
        <w:rPr>
          <w:rFonts w:ascii="Arial" w:hAnsi="Arial" w:cs="Arial"/>
          <w:b/>
          <w:bCs/>
          <w:sz w:val="24"/>
          <w:szCs w:val="24"/>
        </w:rPr>
        <w:lastRenderedPageBreak/>
        <w:t>Подпрограмма 3 «Обеспечивающая подпрограмма»</w:t>
      </w:r>
    </w:p>
    <w:p w:rsidR="00427F55" w:rsidRPr="00427F55" w:rsidRDefault="00427F55" w:rsidP="0081613C">
      <w:pPr>
        <w:pStyle w:val="ConsPlusNormal"/>
        <w:ind w:firstLine="539"/>
        <w:jc w:val="center"/>
        <w:rPr>
          <w:rFonts w:ascii="Arial" w:hAnsi="Arial" w:cs="Arial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>Перечень мероприятий подпрограммы 3 «Обеспечивающая подпрограмма»</w:t>
      </w:r>
    </w:p>
    <w:p w:rsidR="00427F55" w:rsidRPr="00427F55" w:rsidRDefault="00427F55" w:rsidP="0081613C">
      <w:pPr>
        <w:pStyle w:val="ConsPlusNormal"/>
        <w:ind w:firstLine="539"/>
        <w:jc w:val="center"/>
        <w:rPr>
          <w:rFonts w:ascii="Arial" w:hAnsi="Arial" w:cs="Arial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50"/>
        <w:gridCol w:w="2083"/>
        <w:gridCol w:w="1683"/>
        <w:gridCol w:w="2125"/>
        <w:gridCol w:w="1153"/>
        <w:gridCol w:w="1095"/>
        <w:gridCol w:w="1095"/>
        <w:gridCol w:w="1096"/>
        <w:gridCol w:w="1096"/>
        <w:gridCol w:w="927"/>
        <w:gridCol w:w="2224"/>
      </w:tblGrid>
      <w:tr w:rsidR="00427F55" w:rsidRPr="00427F55" w:rsidTr="00427F55">
        <w:trPr>
          <w:trHeight w:val="298"/>
        </w:trPr>
        <w:tc>
          <w:tcPr>
            <w:tcW w:w="178" w:type="pct"/>
            <w:vMerge w:val="restart"/>
            <w:hideMark/>
          </w:tcPr>
          <w:p w:rsidR="00427F55" w:rsidRPr="00427F55" w:rsidRDefault="00427F55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75" w:type="pct"/>
            <w:vMerge w:val="restart"/>
            <w:hideMark/>
          </w:tcPr>
          <w:p w:rsidR="00427F55" w:rsidRPr="00427F55" w:rsidRDefault="00427F55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545" w:type="pct"/>
            <w:vMerge w:val="restart"/>
            <w:hideMark/>
          </w:tcPr>
          <w:p w:rsidR="00427F55" w:rsidRPr="00427F55" w:rsidRDefault="00427F55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688" w:type="pct"/>
            <w:vMerge w:val="restart"/>
            <w:hideMark/>
          </w:tcPr>
          <w:p w:rsidR="00427F55" w:rsidRPr="00427F55" w:rsidRDefault="00427F55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91" w:type="pct"/>
            <w:vMerge w:val="restart"/>
            <w:hideMark/>
          </w:tcPr>
          <w:p w:rsidR="00427F55" w:rsidRPr="00427F55" w:rsidRDefault="00427F55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1803" w:type="pct"/>
            <w:gridSpan w:val="5"/>
          </w:tcPr>
          <w:p w:rsidR="00427F55" w:rsidRPr="00427F55" w:rsidRDefault="00427F55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720" w:type="pct"/>
            <w:vMerge w:val="restart"/>
            <w:hideMark/>
          </w:tcPr>
          <w:p w:rsidR="00427F55" w:rsidRPr="00427F55" w:rsidRDefault="00427F55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427F55" w:rsidRPr="00427F55" w:rsidTr="00427F55">
        <w:trPr>
          <w:trHeight w:val="274"/>
        </w:trPr>
        <w:tc>
          <w:tcPr>
            <w:tcW w:w="178" w:type="pct"/>
            <w:vMerge/>
            <w:hideMark/>
          </w:tcPr>
          <w:p w:rsidR="00427F55" w:rsidRPr="00427F55" w:rsidRDefault="00427F55" w:rsidP="005323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Merge/>
            <w:hideMark/>
          </w:tcPr>
          <w:p w:rsidR="00427F55" w:rsidRPr="00427F55" w:rsidRDefault="00427F55" w:rsidP="005323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  <w:hideMark/>
          </w:tcPr>
          <w:p w:rsidR="00427F55" w:rsidRPr="00427F55" w:rsidRDefault="00427F55" w:rsidP="005323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vMerge/>
            <w:hideMark/>
          </w:tcPr>
          <w:p w:rsidR="00427F55" w:rsidRPr="00427F55" w:rsidRDefault="00427F55" w:rsidP="005323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1" w:type="pct"/>
            <w:vMerge/>
            <w:hideMark/>
          </w:tcPr>
          <w:p w:rsidR="00427F55" w:rsidRPr="00427F55" w:rsidRDefault="00427F55" w:rsidP="005323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2" w:type="pct"/>
            <w:hideMark/>
          </w:tcPr>
          <w:p w:rsidR="00427F55" w:rsidRPr="00427F55" w:rsidRDefault="00427F55" w:rsidP="005323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2026 год </w:t>
            </w:r>
          </w:p>
        </w:tc>
        <w:tc>
          <w:tcPr>
            <w:tcW w:w="372" w:type="pct"/>
            <w:hideMark/>
          </w:tcPr>
          <w:p w:rsidR="00427F55" w:rsidRPr="00427F55" w:rsidRDefault="00427F55" w:rsidP="005323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72" w:type="pct"/>
            <w:hideMark/>
          </w:tcPr>
          <w:p w:rsidR="00427F55" w:rsidRPr="00427F55" w:rsidRDefault="00427F55" w:rsidP="005323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72" w:type="pct"/>
            <w:hideMark/>
          </w:tcPr>
          <w:p w:rsidR="00427F55" w:rsidRPr="00427F55" w:rsidRDefault="00427F55" w:rsidP="005323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16" w:type="pct"/>
          </w:tcPr>
          <w:p w:rsidR="00427F55" w:rsidRPr="00427F55" w:rsidRDefault="00427F55" w:rsidP="005323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720" w:type="pct"/>
            <w:vMerge/>
            <w:hideMark/>
          </w:tcPr>
          <w:p w:rsidR="00427F55" w:rsidRPr="00427F55" w:rsidRDefault="00427F55" w:rsidP="005323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54"/>
        </w:trPr>
        <w:tc>
          <w:tcPr>
            <w:tcW w:w="178" w:type="pct"/>
            <w:hideMark/>
          </w:tcPr>
          <w:p w:rsidR="00427F55" w:rsidRPr="00427F55" w:rsidRDefault="00427F55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pct"/>
            <w:hideMark/>
          </w:tcPr>
          <w:p w:rsidR="00427F55" w:rsidRPr="00427F55" w:rsidRDefault="00427F55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5" w:type="pct"/>
            <w:hideMark/>
          </w:tcPr>
          <w:p w:rsidR="00427F55" w:rsidRPr="00427F55" w:rsidRDefault="00427F55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8" w:type="pct"/>
            <w:hideMark/>
          </w:tcPr>
          <w:p w:rsidR="00427F55" w:rsidRPr="00427F55" w:rsidRDefault="00427F55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1" w:type="pct"/>
            <w:hideMark/>
          </w:tcPr>
          <w:p w:rsidR="00427F55" w:rsidRPr="00427F55" w:rsidRDefault="00427F55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2" w:type="pct"/>
            <w:hideMark/>
          </w:tcPr>
          <w:p w:rsidR="00427F55" w:rsidRPr="00427F55" w:rsidRDefault="00427F55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2" w:type="pct"/>
            <w:hideMark/>
          </w:tcPr>
          <w:p w:rsidR="00427F55" w:rsidRPr="00427F55" w:rsidRDefault="00427F55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2" w:type="pct"/>
            <w:hideMark/>
          </w:tcPr>
          <w:p w:rsidR="00427F55" w:rsidRPr="00427F55" w:rsidRDefault="00427F55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2" w:type="pct"/>
            <w:hideMark/>
          </w:tcPr>
          <w:p w:rsidR="00427F55" w:rsidRPr="00427F55" w:rsidRDefault="00427F55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6" w:type="pct"/>
          </w:tcPr>
          <w:p w:rsidR="00427F55" w:rsidRPr="00427F55" w:rsidRDefault="00427F55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0" w:type="pct"/>
            <w:hideMark/>
          </w:tcPr>
          <w:p w:rsidR="00427F55" w:rsidRPr="00427F55" w:rsidRDefault="00427F55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427F55" w:rsidRPr="00427F55" w:rsidTr="00427F55">
        <w:trPr>
          <w:trHeight w:val="90"/>
        </w:trPr>
        <w:tc>
          <w:tcPr>
            <w:tcW w:w="178" w:type="pct"/>
            <w:vMerge w:val="restart"/>
            <w:hideMark/>
          </w:tcPr>
          <w:p w:rsidR="00427F55" w:rsidRPr="00427F55" w:rsidRDefault="00427F55" w:rsidP="00B251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pct"/>
            <w:vMerge w:val="restart"/>
            <w:hideMark/>
          </w:tcPr>
          <w:p w:rsidR="00427F55" w:rsidRPr="00427F55" w:rsidRDefault="00427F55" w:rsidP="00B251C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Основное мероприятие 01.</w:t>
            </w:r>
          </w:p>
          <w:p w:rsidR="00427F55" w:rsidRPr="00427F55" w:rsidRDefault="00427F55" w:rsidP="00B251C2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545" w:type="pct"/>
            <w:vMerge w:val="restart"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688" w:type="pct"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91" w:type="pct"/>
          </w:tcPr>
          <w:p w:rsidR="00427F55" w:rsidRPr="00427F55" w:rsidRDefault="00427F55" w:rsidP="00B251C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pct"/>
            <w:vMerge w:val="restart"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90"/>
        </w:trPr>
        <w:tc>
          <w:tcPr>
            <w:tcW w:w="178" w:type="pct"/>
            <w:vMerge/>
            <w:hideMark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Merge/>
            <w:hideMark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91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pct"/>
            <w:vMerge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90"/>
        </w:trPr>
        <w:tc>
          <w:tcPr>
            <w:tcW w:w="178" w:type="pct"/>
            <w:vMerge/>
            <w:hideMark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Merge/>
            <w:hideMark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91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pct"/>
            <w:vMerge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585"/>
        </w:trPr>
        <w:tc>
          <w:tcPr>
            <w:tcW w:w="178" w:type="pct"/>
            <w:vMerge/>
            <w:hideMark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Merge/>
            <w:hideMark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91" w:type="pct"/>
          </w:tcPr>
          <w:p w:rsidR="00427F55" w:rsidRPr="00427F55" w:rsidRDefault="00427F55" w:rsidP="00B251C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pct"/>
            <w:vMerge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23"/>
        </w:trPr>
        <w:tc>
          <w:tcPr>
            <w:tcW w:w="178" w:type="pct"/>
            <w:vMerge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Merge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91" w:type="pct"/>
          </w:tcPr>
          <w:p w:rsidR="00427F55" w:rsidRPr="00427F55" w:rsidRDefault="00427F55" w:rsidP="00B251C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pct"/>
            <w:vMerge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60"/>
        </w:trPr>
        <w:tc>
          <w:tcPr>
            <w:tcW w:w="178" w:type="pct"/>
            <w:vMerge w:val="restart"/>
            <w:hideMark/>
          </w:tcPr>
          <w:p w:rsidR="00427F55" w:rsidRPr="00427F55" w:rsidRDefault="00427F55" w:rsidP="00B251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75" w:type="pct"/>
            <w:vMerge w:val="restart"/>
            <w:hideMark/>
          </w:tcPr>
          <w:p w:rsidR="00427F55" w:rsidRPr="00427F55" w:rsidRDefault="00427F55" w:rsidP="00B251C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01.01.</w:t>
            </w:r>
          </w:p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Обеспечение деятельности муниципальных органов - учреждения в сфере содержания территорий</w:t>
            </w:r>
          </w:p>
        </w:tc>
        <w:tc>
          <w:tcPr>
            <w:tcW w:w="545" w:type="pct"/>
            <w:vMerge w:val="restart"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688" w:type="pct"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91" w:type="pct"/>
          </w:tcPr>
          <w:p w:rsidR="00427F55" w:rsidRPr="00427F55" w:rsidRDefault="00427F55" w:rsidP="00B251C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pct"/>
            <w:vMerge w:val="restart"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 администрации городского округа Власиха Московской области; </w:t>
            </w:r>
          </w:p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</w:t>
            </w:r>
          </w:p>
        </w:tc>
      </w:tr>
      <w:tr w:rsidR="00427F55" w:rsidRPr="00427F55" w:rsidTr="00427F55">
        <w:trPr>
          <w:trHeight w:val="457"/>
        </w:trPr>
        <w:tc>
          <w:tcPr>
            <w:tcW w:w="178" w:type="pct"/>
            <w:vMerge/>
            <w:hideMark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Merge/>
            <w:hideMark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91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pct"/>
            <w:vMerge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453"/>
        </w:trPr>
        <w:tc>
          <w:tcPr>
            <w:tcW w:w="178" w:type="pct"/>
            <w:vMerge/>
            <w:hideMark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Merge/>
            <w:hideMark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91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pct"/>
            <w:vMerge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585"/>
        </w:trPr>
        <w:tc>
          <w:tcPr>
            <w:tcW w:w="178" w:type="pct"/>
            <w:vMerge/>
            <w:hideMark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Merge/>
            <w:hideMark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91" w:type="pct"/>
          </w:tcPr>
          <w:p w:rsidR="00427F55" w:rsidRPr="00427F55" w:rsidRDefault="00427F55" w:rsidP="00B251C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pct"/>
            <w:vMerge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37"/>
        </w:trPr>
        <w:tc>
          <w:tcPr>
            <w:tcW w:w="178" w:type="pct"/>
            <w:vMerge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Merge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91" w:type="pct"/>
          </w:tcPr>
          <w:p w:rsidR="00427F55" w:rsidRPr="00427F55" w:rsidRDefault="00427F55" w:rsidP="00B251C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pct"/>
            <w:vMerge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146"/>
        </w:trPr>
        <w:tc>
          <w:tcPr>
            <w:tcW w:w="1398" w:type="pct"/>
            <w:gridSpan w:val="3"/>
            <w:vMerge w:val="restart"/>
            <w:hideMark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по подпрограмме 3</w:t>
            </w:r>
          </w:p>
        </w:tc>
        <w:tc>
          <w:tcPr>
            <w:tcW w:w="688" w:type="pct"/>
            <w:hideMark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91" w:type="pct"/>
          </w:tcPr>
          <w:p w:rsidR="00427F55" w:rsidRPr="00427F55" w:rsidRDefault="00427F55" w:rsidP="00B251C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pct"/>
            <w:vMerge w:val="restart"/>
            <w:hideMark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427F55" w:rsidRPr="00427F55" w:rsidTr="00427F55">
        <w:trPr>
          <w:trHeight w:val="390"/>
        </w:trPr>
        <w:tc>
          <w:tcPr>
            <w:tcW w:w="1398" w:type="pct"/>
            <w:gridSpan w:val="3"/>
            <w:vMerge/>
            <w:hideMark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hideMark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91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pct"/>
            <w:vMerge/>
            <w:hideMark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90"/>
        </w:trPr>
        <w:tc>
          <w:tcPr>
            <w:tcW w:w="1398" w:type="pct"/>
            <w:gridSpan w:val="3"/>
            <w:vMerge/>
            <w:hideMark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hideMark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91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pct"/>
            <w:vMerge/>
            <w:hideMark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267"/>
        </w:trPr>
        <w:tc>
          <w:tcPr>
            <w:tcW w:w="1398" w:type="pct"/>
            <w:gridSpan w:val="3"/>
            <w:vMerge/>
            <w:hideMark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hideMark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городского округа Власиха Московской области</w:t>
            </w:r>
          </w:p>
        </w:tc>
        <w:tc>
          <w:tcPr>
            <w:tcW w:w="391" w:type="pct"/>
          </w:tcPr>
          <w:p w:rsidR="00427F55" w:rsidRPr="00427F55" w:rsidRDefault="00427F55" w:rsidP="00B251C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pct"/>
            <w:vMerge/>
            <w:hideMark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27F55" w:rsidRPr="00427F55" w:rsidTr="00427F55">
        <w:trPr>
          <w:trHeight w:val="357"/>
        </w:trPr>
        <w:tc>
          <w:tcPr>
            <w:tcW w:w="1398" w:type="pct"/>
            <w:gridSpan w:val="3"/>
            <w:vMerge/>
            <w:hideMark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hideMark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91" w:type="pct"/>
          </w:tcPr>
          <w:p w:rsidR="00427F55" w:rsidRPr="00427F55" w:rsidRDefault="00427F55" w:rsidP="00B251C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</w:tcPr>
          <w:p w:rsidR="00427F55" w:rsidRPr="00427F55" w:rsidRDefault="00427F55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7F5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pct"/>
            <w:vMerge/>
            <w:hideMark/>
          </w:tcPr>
          <w:p w:rsidR="00427F55" w:rsidRPr="00427F55" w:rsidRDefault="00427F55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427F55" w:rsidRPr="00427F55" w:rsidRDefault="00427F55" w:rsidP="001A5C97">
      <w:pPr>
        <w:pStyle w:val="ConsPlusNormal"/>
        <w:pageBreakBefore/>
        <w:jc w:val="center"/>
        <w:rPr>
          <w:rFonts w:ascii="Arial" w:hAnsi="Arial" w:cs="Arial"/>
          <w:b/>
          <w:sz w:val="24"/>
          <w:szCs w:val="24"/>
        </w:rPr>
      </w:pPr>
      <w:r w:rsidRPr="00427F55">
        <w:rPr>
          <w:rFonts w:ascii="Arial" w:hAnsi="Arial" w:cs="Arial"/>
          <w:b/>
          <w:sz w:val="24"/>
          <w:szCs w:val="24"/>
        </w:rPr>
        <w:lastRenderedPageBreak/>
        <w:t>Адресный перечень дворовых территорий городского округа Власиха Московской области,</w:t>
      </w:r>
    </w:p>
    <w:p w:rsidR="00427F55" w:rsidRPr="00427F55" w:rsidRDefault="00427F55" w:rsidP="00A16ED7">
      <w:pPr>
        <w:pStyle w:val="ConsPlusNormal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427F55">
        <w:rPr>
          <w:rFonts w:ascii="Arial" w:hAnsi="Arial" w:cs="Arial"/>
          <w:b/>
          <w:sz w:val="24"/>
          <w:szCs w:val="24"/>
        </w:rPr>
        <w:t>сформированный по результатам инвентаризации, для выполнения работ по комплексному</w:t>
      </w:r>
    </w:p>
    <w:p w:rsidR="00427F55" w:rsidRPr="00427F55" w:rsidRDefault="00427F55" w:rsidP="00A16ED7">
      <w:pPr>
        <w:pStyle w:val="ConsPlusNormal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427F55">
        <w:rPr>
          <w:rFonts w:ascii="Arial" w:hAnsi="Arial" w:cs="Arial"/>
          <w:b/>
          <w:sz w:val="24"/>
          <w:szCs w:val="24"/>
        </w:rPr>
        <w:t>благоустройству дворовых территорий в 2026-2030 годах</w:t>
      </w:r>
    </w:p>
    <w:p w:rsidR="00427F55" w:rsidRPr="00427F55" w:rsidRDefault="00427F55" w:rsidP="00A16ED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2"/>
        <w:gridCol w:w="9757"/>
        <w:gridCol w:w="4508"/>
      </w:tblGrid>
      <w:tr w:rsidR="00427F55" w:rsidRPr="00427F55" w:rsidTr="00427F55">
        <w:trPr>
          <w:trHeight w:val="648"/>
        </w:trPr>
        <w:tc>
          <w:tcPr>
            <w:tcW w:w="285" w:type="pct"/>
            <w:shd w:val="clear" w:color="auto" w:fill="FFFFFF"/>
            <w:vAlign w:val="center"/>
          </w:tcPr>
          <w:p w:rsidR="00427F55" w:rsidRPr="00427F55" w:rsidRDefault="00427F55" w:rsidP="00A16ED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225" w:type="pct"/>
            <w:shd w:val="clear" w:color="auto" w:fill="FFFFFF"/>
            <w:vAlign w:val="center"/>
          </w:tcPr>
          <w:p w:rsidR="00427F55" w:rsidRPr="00427F55" w:rsidRDefault="00427F55" w:rsidP="00A16ED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Адрес объекта (наименование объекта)</w:t>
            </w:r>
          </w:p>
        </w:tc>
        <w:tc>
          <w:tcPr>
            <w:tcW w:w="1490" w:type="pct"/>
            <w:shd w:val="clear" w:color="auto" w:fill="FFFFFF"/>
            <w:vAlign w:val="center"/>
          </w:tcPr>
          <w:p w:rsidR="00427F55" w:rsidRPr="00427F55" w:rsidRDefault="00427F55" w:rsidP="00A16ED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 реализации</w:t>
            </w:r>
          </w:p>
        </w:tc>
      </w:tr>
      <w:tr w:rsidR="00427F55" w:rsidRPr="00427F55" w:rsidTr="00427F55">
        <w:trPr>
          <w:trHeight w:val="432"/>
        </w:trPr>
        <w:tc>
          <w:tcPr>
            <w:tcW w:w="285" w:type="pct"/>
            <w:shd w:val="clear" w:color="auto" w:fill="FFFFFF"/>
            <w:vAlign w:val="center"/>
          </w:tcPr>
          <w:p w:rsidR="00427F55" w:rsidRPr="00427F55" w:rsidRDefault="00427F55" w:rsidP="00A16ED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25" w:type="pct"/>
            <w:shd w:val="clear" w:color="auto" w:fill="FFFFFF"/>
            <w:vAlign w:val="center"/>
          </w:tcPr>
          <w:p w:rsidR="00427F55" w:rsidRPr="00427F55" w:rsidRDefault="00427F55" w:rsidP="00F63A1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</w:t>
            </w:r>
            <w:proofErr w:type="spellEnd"/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Власиха, п. Власиха, мкр. Школьный дом 4 – дом 6 – дом 7 – дом 5</w:t>
            </w:r>
          </w:p>
        </w:tc>
        <w:tc>
          <w:tcPr>
            <w:tcW w:w="1490" w:type="pct"/>
            <w:shd w:val="clear" w:color="auto" w:fill="FFFFFF"/>
            <w:vAlign w:val="center"/>
          </w:tcPr>
          <w:p w:rsidR="00427F55" w:rsidRPr="00427F55" w:rsidRDefault="00427F55" w:rsidP="00F63A1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</w:tr>
      <w:tr w:rsidR="00427F55" w:rsidRPr="00427F55" w:rsidTr="00427F55">
        <w:trPr>
          <w:trHeight w:val="432"/>
        </w:trPr>
        <w:tc>
          <w:tcPr>
            <w:tcW w:w="285" w:type="pct"/>
            <w:shd w:val="clear" w:color="auto" w:fill="auto"/>
            <w:vAlign w:val="center"/>
          </w:tcPr>
          <w:p w:rsidR="00427F55" w:rsidRPr="00427F55" w:rsidRDefault="00427F55" w:rsidP="00C643A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25" w:type="pct"/>
            <w:shd w:val="clear" w:color="auto" w:fill="auto"/>
            <w:vAlign w:val="center"/>
          </w:tcPr>
          <w:p w:rsidR="00427F55" w:rsidRPr="00427F55" w:rsidRDefault="00427F55" w:rsidP="008E48F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</w:t>
            </w:r>
            <w:proofErr w:type="spellEnd"/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Власиха, п. Власиха, мкр. Школьный дом 1 – дом 2 – дом 3</w:t>
            </w:r>
          </w:p>
        </w:tc>
        <w:tc>
          <w:tcPr>
            <w:tcW w:w="1490" w:type="pct"/>
            <w:shd w:val="clear" w:color="auto" w:fill="auto"/>
            <w:vAlign w:val="center"/>
          </w:tcPr>
          <w:p w:rsidR="00427F55" w:rsidRPr="00427F55" w:rsidRDefault="00427F55" w:rsidP="00C643A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2026 - 2027</w:t>
            </w:r>
          </w:p>
        </w:tc>
      </w:tr>
      <w:tr w:rsidR="00427F55" w:rsidRPr="00427F55" w:rsidTr="00427F55">
        <w:trPr>
          <w:trHeight w:val="432"/>
        </w:trPr>
        <w:tc>
          <w:tcPr>
            <w:tcW w:w="285" w:type="pct"/>
            <w:shd w:val="clear" w:color="auto" w:fill="auto"/>
            <w:vAlign w:val="center"/>
          </w:tcPr>
          <w:p w:rsidR="00427F55" w:rsidRPr="00427F55" w:rsidRDefault="00427F55" w:rsidP="00C643A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25" w:type="pct"/>
            <w:shd w:val="clear" w:color="auto" w:fill="auto"/>
            <w:vAlign w:val="center"/>
          </w:tcPr>
          <w:p w:rsidR="00427F55" w:rsidRPr="00427F55" w:rsidRDefault="00427F55" w:rsidP="008E48F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</w:t>
            </w:r>
            <w:proofErr w:type="spellEnd"/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Власиха, п. Власиха, ул. Солнечная дом 5</w:t>
            </w:r>
          </w:p>
        </w:tc>
        <w:tc>
          <w:tcPr>
            <w:tcW w:w="1490" w:type="pct"/>
            <w:shd w:val="clear" w:color="auto" w:fill="auto"/>
            <w:vAlign w:val="center"/>
          </w:tcPr>
          <w:p w:rsidR="00427F55" w:rsidRPr="00427F55" w:rsidRDefault="00427F55" w:rsidP="00C643A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2026 - 2027</w:t>
            </w:r>
          </w:p>
        </w:tc>
      </w:tr>
      <w:tr w:rsidR="00427F55" w:rsidRPr="00427F55" w:rsidTr="00427F55">
        <w:trPr>
          <w:trHeight w:val="432"/>
        </w:trPr>
        <w:tc>
          <w:tcPr>
            <w:tcW w:w="285" w:type="pct"/>
            <w:shd w:val="clear" w:color="auto" w:fill="FFFFFF"/>
            <w:vAlign w:val="center"/>
          </w:tcPr>
          <w:p w:rsidR="00427F55" w:rsidRPr="00427F55" w:rsidRDefault="00427F55" w:rsidP="00A16ED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25" w:type="pct"/>
            <w:shd w:val="clear" w:color="auto" w:fill="FFFFFF"/>
            <w:vAlign w:val="center"/>
          </w:tcPr>
          <w:p w:rsidR="00427F55" w:rsidRPr="00427F55" w:rsidRDefault="00427F55" w:rsidP="00F63A1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</w:t>
            </w:r>
            <w:proofErr w:type="spellEnd"/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Власиха, п. Власиха, ул. Цветной бульвар дом 10 – дом 11</w:t>
            </w:r>
          </w:p>
        </w:tc>
        <w:tc>
          <w:tcPr>
            <w:tcW w:w="1490" w:type="pct"/>
            <w:shd w:val="clear" w:color="auto" w:fill="FFFFFF"/>
            <w:vAlign w:val="center"/>
          </w:tcPr>
          <w:p w:rsidR="00427F55" w:rsidRPr="00427F55" w:rsidRDefault="00427F55" w:rsidP="00C643A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</w:tr>
      <w:tr w:rsidR="00427F55" w:rsidRPr="00427F55" w:rsidTr="00427F55">
        <w:trPr>
          <w:trHeight w:val="432"/>
        </w:trPr>
        <w:tc>
          <w:tcPr>
            <w:tcW w:w="285" w:type="pct"/>
            <w:shd w:val="clear" w:color="auto" w:fill="FFFFFF"/>
            <w:vAlign w:val="center"/>
          </w:tcPr>
          <w:p w:rsidR="00427F55" w:rsidRPr="00427F55" w:rsidRDefault="00427F55" w:rsidP="00A16ED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25" w:type="pct"/>
            <w:shd w:val="clear" w:color="auto" w:fill="FFFFFF"/>
            <w:vAlign w:val="center"/>
          </w:tcPr>
          <w:p w:rsidR="00427F55" w:rsidRPr="00427F55" w:rsidRDefault="00427F55" w:rsidP="00C952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</w:t>
            </w:r>
            <w:proofErr w:type="spellEnd"/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Власиха, п. Власиха, ул. Заозерная дом 8 – дом 11</w:t>
            </w:r>
          </w:p>
        </w:tc>
        <w:tc>
          <w:tcPr>
            <w:tcW w:w="1490" w:type="pct"/>
            <w:shd w:val="clear" w:color="auto" w:fill="FFFFFF"/>
            <w:vAlign w:val="center"/>
          </w:tcPr>
          <w:p w:rsidR="00427F55" w:rsidRPr="00427F55" w:rsidRDefault="00427F55" w:rsidP="00F63A1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F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</w:tr>
    </w:tbl>
    <w:p w:rsidR="00427F55" w:rsidRPr="00427F55" w:rsidRDefault="00427F55" w:rsidP="006662C1">
      <w:pPr>
        <w:pStyle w:val="ConsPlusNormal"/>
        <w:ind w:firstLine="709"/>
        <w:jc w:val="right"/>
        <w:rPr>
          <w:rFonts w:ascii="Arial" w:hAnsi="Arial" w:cs="Arial"/>
          <w:color w:val="FFFFFF" w:themeColor="background1"/>
          <w:sz w:val="24"/>
          <w:szCs w:val="24"/>
        </w:rPr>
      </w:pPr>
      <w:r w:rsidRPr="00427F55">
        <w:rPr>
          <w:rFonts w:ascii="Arial" w:hAnsi="Arial" w:cs="Arial"/>
          <w:sz w:val="24"/>
          <w:szCs w:val="24"/>
        </w:rPr>
        <w:t>».</w:t>
      </w:r>
    </w:p>
    <w:p w:rsidR="00427F55" w:rsidRPr="00427F55" w:rsidRDefault="00427F55" w:rsidP="00DF59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27F55" w:rsidRPr="00427F55" w:rsidRDefault="00427F55" w:rsidP="00DF59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427F55" w:rsidRPr="00427F55" w:rsidSect="00427F55">
      <w:type w:val="continuous"/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Grande CY">
    <w:altName w:val="Times New Roman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6ABB"/>
    <w:multiLevelType w:val="hybridMultilevel"/>
    <w:tmpl w:val="207A4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ADD62D9"/>
    <w:multiLevelType w:val="hybridMultilevel"/>
    <w:tmpl w:val="D5F6F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1A4BD3"/>
    <w:multiLevelType w:val="hybridMultilevel"/>
    <w:tmpl w:val="ECF05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3"/>
  </w:num>
  <w:num w:numId="5">
    <w:abstractNumId w:val="1"/>
  </w:num>
  <w:num w:numId="6">
    <w:abstractNumId w:val="8"/>
  </w:num>
  <w:num w:numId="7">
    <w:abstractNumId w:val="0"/>
  </w:num>
  <w:num w:numId="8">
    <w:abstractNumId w:val="6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762"/>
    <w:rsid w:val="000062CC"/>
    <w:rsid w:val="00142762"/>
    <w:rsid w:val="002E009A"/>
    <w:rsid w:val="002E5419"/>
    <w:rsid w:val="00427F55"/>
    <w:rsid w:val="007852BB"/>
    <w:rsid w:val="00A15C01"/>
    <w:rsid w:val="00B116D5"/>
    <w:rsid w:val="00D1169C"/>
    <w:rsid w:val="00D75754"/>
    <w:rsid w:val="00DF597D"/>
    <w:rsid w:val="00F16F9C"/>
    <w:rsid w:val="00FB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6E4DF8-4B96-437E-9E37-2674A05CA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C0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427F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27F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427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427F55"/>
    <w:pPr>
      <w:spacing w:after="0" w:line="240" w:lineRule="auto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27F55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427F55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427F55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 w:cstheme="minorBidi"/>
      <w:sz w:val="28"/>
    </w:rPr>
  </w:style>
  <w:style w:type="character" w:customStyle="1" w:styleId="a8">
    <w:name w:val="Верхний колонтитул Знак"/>
    <w:basedOn w:val="a0"/>
    <w:link w:val="a7"/>
    <w:uiPriority w:val="99"/>
    <w:rsid w:val="00427F55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427F55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 w:cstheme="minorBidi"/>
      <w:sz w:val="28"/>
    </w:rPr>
  </w:style>
  <w:style w:type="character" w:customStyle="1" w:styleId="aa">
    <w:name w:val="Нижний колонтитул Знак"/>
    <w:basedOn w:val="a0"/>
    <w:link w:val="a9"/>
    <w:uiPriority w:val="99"/>
    <w:rsid w:val="00427F55"/>
    <w:rPr>
      <w:rFonts w:ascii="Times New Roman" w:hAnsi="Times New Roman"/>
      <w:sz w:val="28"/>
    </w:rPr>
  </w:style>
  <w:style w:type="paragraph" w:styleId="ab">
    <w:name w:val="List Paragraph"/>
    <w:basedOn w:val="a"/>
    <w:uiPriority w:val="34"/>
    <w:qFormat/>
    <w:rsid w:val="00427F55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8"/>
    </w:rPr>
  </w:style>
  <w:style w:type="character" w:styleId="ac">
    <w:name w:val="annotation reference"/>
    <w:basedOn w:val="a0"/>
    <w:uiPriority w:val="99"/>
    <w:semiHidden/>
    <w:unhideWhenUsed/>
    <w:qFormat/>
    <w:rsid w:val="00427F55"/>
    <w:rPr>
      <w:sz w:val="16"/>
      <w:szCs w:val="16"/>
    </w:rPr>
  </w:style>
  <w:style w:type="character" w:customStyle="1" w:styleId="ad">
    <w:name w:val="Текст выноски Знак"/>
    <w:basedOn w:val="a0"/>
    <w:uiPriority w:val="99"/>
    <w:semiHidden/>
    <w:qFormat/>
    <w:rsid w:val="00427F55"/>
    <w:rPr>
      <w:rFonts w:ascii="Lucida Grande CY" w:hAnsi="Lucida Grande CY" w:cs="Lucida Grande CY"/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427F55"/>
    <w:pPr>
      <w:spacing w:after="0" w:line="240" w:lineRule="auto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427F55"/>
    <w:rPr>
      <w:rFonts w:ascii="Times New Roman" w:hAnsi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27F5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427F55"/>
    <w:rPr>
      <w:rFonts w:ascii="Times New Roman" w:hAnsi="Times New Roman"/>
      <w:b/>
      <w:bCs/>
      <w:sz w:val="20"/>
      <w:szCs w:val="20"/>
    </w:rPr>
  </w:style>
  <w:style w:type="paragraph" w:styleId="af2">
    <w:name w:val="Balloon Text"/>
    <w:basedOn w:val="a"/>
    <w:link w:val="1"/>
    <w:uiPriority w:val="99"/>
    <w:semiHidden/>
    <w:unhideWhenUsed/>
    <w:rsid w:val="00427F55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1">
    <w:name w:val="Текст выноски Знак1"/>
    <w:basedOn w:val="a0"/>
    <w:link w:val="af2"/>
    <w:uiPriority w:val="99"/>
    <w:semiHidden/>
    <w:rsid w:val="00427F55"/>
    <w:rPr>
      <w:rFonts w:ascii="Segoe UI" w:hAnsi="Segoe UI" w:cs="Segoe UI"/>
      <w:sz w:val="18"/>
      <w:szCs w:val="18"/>
    </w:rPr>
  </w:style>
  <w:style w:type="character" w:customStyle="1" w:styleId="af3">
    <w:name w:val="Абзац списка Знак"/>
    <w:aliases w:val="Маркер Знак"/>
    <w:uiPriority w:val="34"/>
    <w:qFormat/>
    <w:rsid w:val="00427F55"/>
    <w:rPr>
      <w:rFonts w:ascii="Calibri" w:eastAsia="Times New Roman" w:hAnsi="Calibri" w:cs="Times New Roman"/>
    </w:rPr>
  </w:style>
  <w:style w:type="paragraph" w:styleId="af4">
    <w:name w:val="Revision"/>
    <w:hidden/>
    <w:uiPriority w:val="99"/>
    <w:semiHidden/>
    <w:rsid w:val="00427F55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ConsPlusNonformat">
    <w:name w:val="ConsPlusNonformat"/>
    <w:uiPriority w:val="99"/>
    <w:rsid w:val="00427F5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unhideWhenUsed/>
    <w:rsid w:val="00427F55"/>
    <w:rPr>
      <w:color w:val="0563C1" w:themeColor="hyperlink"/>
      <w:u w:val="single"/>
    </w:rPr>
  </w:style>
  <w:style w:type="paragraph" w:customStyle="1" w:styleId="xl63">
    <w:name w:val="xl63"/>
    <w:basedOn w:val="a"/>
    <w:rsid w:val="00427F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8"/>
      <w:szCs w:val="18"/>
      <w:lang w:eastAsia="ru-RU"/>
    </w:rPr>
  </w:style>
  <w:style w:type="paragraph" w:customStyle="1" w:styleId="xl64">
    <w:name w:val="xl64"/>
    <w:basedOn w:val="a"/>
    <w:rsid w:val="00427F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5">
    <w:name w:val="xl65"/>
    <w:basedOn w:val="a"/>
    <w:rsid w:val="00427F5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427F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67">
    <w:name w:val="xl67"/>
    <w:basedOn w:val="a"/>
    <w:rsid w:val="00427F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18"/>
      <w:szCs w:val="18"/>
      <w:lang w:eastAsia="ru-RU"/>
    </w:rPr>
  </w:style>
  <w:style w:type="paragraph" w:customStyle="1" w:styleId="xl68">
    <w:name w:val="xl68"/>
    <w:basedOn w:val="a"/>
    <w:rsid w:val="00427F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18"/>
      <w:szCs w:val="18"/>
      <w:lang w:eastAsia="ru-RU"/>
    </w:rPr>
  </w:style>
  <w:style w:type="paragraph" w:customStyle="1" w:styleId="xl69">
    <w:name w:val="xl69"/>
    <w:basedOn w:val="a"/>
    <w:rsid w:val="00427F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18"/>
      <w:szCs w:val="18"/>
      <w:lang w:eastAsia="ru-RU"/>
    </w:rPr>
  </w:style>
  <w:style w:type="paragraph" w:customStyle="1" w:styleId="xl70">
    <w:name w:val="xl70"/>
    <w:basedOn w:val="a"/>
    <w:rsid w:val="00427F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1">
    <w:name w:val="xl71"/>
    <w:basedOn w:val="a"/>
    <w:rsid w:val="00427F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2">
    <w:name w:val="xl72"/>
    <w:basedOn w:val="a"/>
    <w:rsid w:val="00427F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3">
    <w:name w:val="xl73"/>
    <w:basedOn w:val="a"/>
    <w:rsid w:val="00427F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4">
    <w:name w:val="xl74"/>
    <w:basedOn w:val="a"/>
    <w:rsid w:val="00427F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5">
    <w:name w:val="xl75"/>
    <w:basedOn w:val="a"/>
    <w:rsid w:val="00427F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6">
    <w:name w:val="xl76"/>
    <w:basedOn w:val="a"/>
    <w:rsid w:val="00427F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7">
    <w:name w:val="xl77"/>
    <w:basedOn w:val="a"/>
    <w:rsid w:val="00427F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rsid w:val="00427F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9">
    <w:name w:val="xl79"/>
    <w:basedOn w:val="a"/>
    <w:rsid w:val="00427F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0">
    <w:name w:val="xl80"/>
    <w:basedOn w:val="a"/>
    <w:rsid w:val="00427F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18"/>
      <w:szCs w:val="18"/>
      <w:lang w:eastAsia="ru-RU"/>
    </w:rPr>
  </w:style>
  <w:style w:type="paragraph" w:customStyle="1" w:styleId="xl81">
    <w:name w:val="xl81"/>
    <w:basedOn w:val="a"/>
    <w:rsid w:val="00427F5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2">
    <w:name w:val="xl82"/>
    <w:basedOn w:val="a"/>
    <w:rsid w:val="00427F55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rsid w:val="00427F5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4">
    <w:name w:val="xl84"/>
    <w:basedOn w:val="a"/>
    <w:rsid w:val="00427F5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5">
    <w:name w:val="xl85"/>
    <w:basedOn w:val="a"/>
    <w:rsid w:val="00427F55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6">
    <w:name w:val="xl86"/>
    <w:basedOn w:val="a"/>
    <w:rsid w:val="00427F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7">
    <w:name w:val="xl87"/>
    <w:basedOn w:val="a"/>
    <w:rsid w:val="00427F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8"/>
      <w:szCs w:val="18"/>
      <w:lang w:eastAsia="ru-RU"/>
    </w:rPr>
  </w:style>
  <w:style w:type="paragraph" w:customStyle="1" w:styleId="xl88">
    <w:name w:val="xl88"/>
    <w:basedOn w:val="a"/>
    <w:rsid w:val="00427F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8"/>
      <w:szCs w:val="18"/>
      <w:lang w:eastAsia="ru-RU"/>
    </w:rPr>
  </w:style>
  <w:style w:type="paragraph" w:customStyle="1" w:styleId="xl89">
    <w:name w:val="xl89"/>
    <w:basedOn w:val="a"/>
    <w:rsid w:val="00427F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8"/>
      <w:szCs w:val="18"/>
      <w:lang w:eastAsia="ru-RU"/>
    </w:rPr>
  </w:style>
  <w:style w:type="paragraph" w:customStyle="1" w:styleId="xl90">
    <w:name w:val="xl90"/>
    <w:basedOn w:val="a"/>
    <w:rsid w:val="00427F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8"/>
      <w:szCs w:val="18"/>
      <w:lang w:eastAsia="ru-RU"/>
    </w:rPr>
  </w:style>
  <w:style w:type="paragraph" w:customStyle="1" w:styleId="xl91">
    <w:name w:val="xl91"/>
    <w:basedOn w:val="a"/>
    <w:rsid w:val="00427F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8"/>
      <w:szCs w:val="18"/>
      <w:lang w:eastAsia="ru-RU"/>
    </w:rPr>
  </w:style>
  <w:style w:type="paragraph" w:customStyle="1" w:styleId="xl92">
    <w:name w:val="xl92"/>
    <w:basedOn w:val="a"/>
    <w:rsid w:val="00427F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8"/>
      <w:szCs w:val="18"/>
      <w:lang w:eastAsia="ru-RU"/>
    </w:rPr>
  </w:style>
  <w:style w:type="character" w:styleId="af6">
    <w:name w:val="FollowedHyperlink"/>
    <w:basedOn w:val="a0"/>
    <w:uiPriority w:val="99"/>
    <w:semiHidden/>
    <w:unhideWhenUsed/>
    <w:rsid w:val="00427F55"/>
    <w:rPr>
      <w:color w:val="800080"/>
      <w:u w:val="single"/>
    </w:rPr>
  </w:style>
  <w:style w:type="paragraph" w:customStyle="1" w:styleId="xl93">
    <w:name w:val="xl93"/>
    <w:basedOn w:val="a"/>
    <w:rsid w:val="00427F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4">
    <w:name w:val="xl94"/>
    <w:basedOn w:val="a"/>
    <w:rsid w:val="00427F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18"/>
      <w:szCs w:val="18"/>
      <w:lang w:eastAsia="ru-RU"/>
    </w:rPr>
  </w:style>
  <w:style w:type="paragraph" w:customStyle="1" w:styleId="xl95">
    <w:name w:val="xl95"/>
    <w:basedOn w:val="a"/>
    <w:rsid w:val="00427F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8"/>
      <w:szCs w:val="18"/>
      <w:lang w:eastAsia="ru-RU"/>
    </w:rPr>
  </w:style>
  <w:style w:type="paragraph" w:customStyle="1" w:styleId="xl96">
    <w:name w:val="xl96"/>
    <w:basedOn w:val="a"/>
    <w:rsid w:val="00427F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7">
    <w:name w:val="xl97"/>
    <w:basedOn w:val="a"/>
    <w:rsid w:val="00427F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8">
    <w:name w:val="xl98"/>
    <w:basedOn w:val="a"/>
    <w:rsid w:val="00427F5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9">
    <w:name w:val="xl99"/>
    <w:basedOn w:val="a"/>
    <w:rsid w:val="00427F55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00">
    <w:name w:val="xl100"/>
    <w:basedOn w:val="a"/>
    <w:rsid w:val="00427F5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01">
    <w:name w:val="xl101"/>
    <w:basedOn w:val="a"/>
    <w:rsid w:val="00427F5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02">
    <w:name w:val="xl102"/>
    <w:basedOn w:val="a"/>
    <w:rsid w:val="00427F55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03">
    <w:name w:val="xl103"/>
    <w:basedOn w:val="a"/>
    <w:rsid w:val="00427F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04">
    <w:name w:val="xl104"/>
    <w:basedOn w:val="a"/>
    <w:rsid w:val="00427F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18"/>
      <w:szCs w:val="18"/>
      <w:lang w:eastAsia="ru-RU"/>
    </w:rPr>
  </w:style>
  <w:style w:type="paragraph" w:customStyle="1" w:styleId="xl105">
    <w:name w:val="xl105"/>
    <w:basedOn w:val="a"/>
    <w:rsid w:val="00427F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8"/>
      <w:szCs w:val="18"/>
      <w:lang w:eastAsia="ru-RU"/>
    </w:rPr>
  </w:style>
  <w:style w:type="paragraph" w:customStyle="1" w:styleId="Default">
    <w:name w:val="Default"/>
    <w:rsid w:val="00427F5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9345</Words>
  <Characters>53268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Астраханцева Людмила</dc:creator>
  <cp:keywords/>
  <dc:description/>
  <cp:lastModifiedBy>Кирилл Томашевский</cp:lastModifiedBy>
  <cp:revision>12</cp:revision>
  <dcterms:created xsi:type="dcterms:W3CDTF">2026-05-29T07:35:00Z</dcterms:created>
  <dcterms:modified xsi:type="dcterms:W3CDTF">2026-07-15T11:28:00Z</dcterms:modified>
</cp:coreProperties>
</file>