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F8" w:rsidRPr="00EC621D" w:rsidRDefault="002D72B7" w:rsidP="00254C93">
      <w:pPr>
        <w:pStyle w:val="ConsPlusTitle"/>
        <w:jc w:val="center"/>
        <w:rPr>
          <w:b w:val="0"/>
          <w:sz w:val="24"/>
          <w:szCs w:val="24"/>
        </w:rPr>
      </w:pPr>
      <w:r w:rsidRPr="00EC621D">
        <w:rPr>
          <w:b w:val="0"/>
          <w:sz w:val="24"/>
          <w:szCs w:val="24"/>
        </w:rPr>
        <w:t>АДМИНИСТРАЦИЯ</w:t>
      </w:r>
    </w:p>
    <w:p w:rsidR="00254C93" w:rsidRPr="00EC621D" w:rsidRDefault="002D72B7">
      <w:pPr>
        <w:pStyle w:val="ConsPlusTitle"/>
        <w:jc w:val="center"/>
        <w:rPr>
          <w:b w:val="0"/>
          <w:sz w:val="24"/>
          <w:szCs w:val="24"/>
        </w:rPr>
      </w:pPr>
      <w:r w:rsidRPr="00EC621D">
        <w:rPr>
          <w:b w:val="0"/>
          <w:sz w:val="24"/>
          <w:szCs w:val="24"/>
        </w:rPr>
        <w:t xml:space="preserve">ГОРОДСКОГО ОКРУГА ВЛАСИХА </w:t>
      </w:r>
    </w:p>
    <w:p w:rsidR="004C74F8" w:rsidRPr="00EC621D" w:rsidRDefault="002D72B7">
      <w:pPr>
        <w:pStyle w:val="ConsPlusTitle"/>
        <w:jc w:val="center"/>
        <w:rPr>
          <w:b w:val="0"/>
          <w:sz w:val="24"/>
          <w:szCs w:val="24"/>
        </w:rPr>
      </w:pPr>
      <w:r w:rsidRPr="00EC621D">
        <w:rPr>
          <w:b w:val="0"/>
          <w:sz w:val="24"/>
          <w:szCs w:val="24"/>
        </w:rPr>
        <w:t>МОСКОВСКОЙ ОБЛАСТИ</w:t>
      </w:r>
    </w:p>
    <w:p w:rsidR="004C74F8" w:rsidRPr="00EC621D" w:rsidRDefault="004C74F8">
      <w:pPr>
        <w:pStyle w:val="ConsPlusTitle"/>
        <w:jc w:val="center"/>
        <w:rPr>
          <w:b w:val="0"/>
          <w:sz w:val="24"/>
          <w:szCs w:val="24"/>
        </w:rPr>
      </w:pPr>
    </w:p>
    <w:p w:rsidR="004C74F8" w:rsidRPr="00EC621D" w:rsidRDefault="002D72B7">
      <w:pPr>
        <w:pStyle w:val="ConsPlusTitle"/>
        <w:jc w:val="center"/>
        <w:rPr>
          <w:b w:val="0"/>
          <w:sz w:val="24"/>
          <w:szCs w:val="24"/>
        </w:rPr>
      </w:pPr>
      <w:r w:rsidRPr="00EC621D">
        <w:rPr>
          <w:b w:val="0"/>
          <w:sz w:val="24"/>
          <w:szCs w:val="24"/>
        </w:rPr>
        <w:t>ПОСТАНОВЛЕНИЕ</w:t>
      </w:r>
    </w:p>
    <w:p w:rsidR="004C74F8" w:rsidRPr="00EC621D" w:rsidRDefault="004C74F8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4C74F8" w:rsidRPr="00EC621D" w:rsidRDefault="00EC621D" w:rsidP="00254C93">
      <w:pPr>
        <w:pStyle w:val="ConsPlusTitle"/>
        <w:widowControl/>
        <w:jc w:val="center"/>
        <w:rPr>
          <w:b w:val="0"/>
          <w:sz w:val="24"/>
          <w:szCs w:val="24"/>
        </w:rPr>
      </w:pPr>
      <w:r w:rsidRPr="00EC621D">
        <w:rPr>
          <w:b w:val="0"/>
          <w:sz w:val="24"/>
          <w:szCs w:val="24"/>
        </w:rPr>
        <w:t xml:space="preserve">«20» августа 2026 г. </w:t>
      </w:r>
      <w:r w:rsidR="005F1978" w:rsidRPr="00EC621D">
        <w:rPr>
          <w:b w:val="0"/>
          <w:sz w:val="24"/>
          <w:szCs w:val="24"/>
        </w:rPr>
        <w:t>№</w:t>
      </w:r>
      <w:r w:rsidRPr="00EC621D">
        <w:rPr>
          <w:b w:val="0"/>
          <w:sz w:val="24"/>
          <w:szCs w:val="24"/>
        </w:rPr>
        <w:t xml:space="preserve"> 435-адм</w:t>
      </w:r>
    </w:p>
    <w:p w:rsidR="000627CA" w:rsidRPr="00EC621D" w:rsidRDefault="00254C93" w:rsidP="00254C93">
      <w:pPr>
        <w:pStyle w:val="ConsPlusTitle"/>
        <w:widowControl/>
        <w:rPr>
          <w:b w:val="0"/>
          <w:sz w:val="24"/>
          <w:szCs w:val="24"/>
        </w:rPr>
      </w:pPr>
      <w:r w:rsidRPr="00EC621D">
        <w:rPr>
          <w:b w:val="0"/>
          <w:sz w:val="24"/>
          <w:szCs w:val="24"/>
        </w:rPr>
        <w:t xml:space="preserve">                                   </w:t>
      </w:r>
      <w:r w:rsidR="00D57AC6" w:rsidRPr="00EC621D">
        <w:rPr>
          <w:b w:val="0"/>
          <w:sz w:val="24"/>
          <w:szCs w:val="24"/>
        </w:rPr>
        <w:t xml:space="preserve">                             </w:t>
      </w:r>
    </w:p>
    <w:p w:rsidR="004C74F8" w:rsidRPr="00EC621D" w:rsidRDefault="002D72B7" w:rsidP="000627CA">
      <w:pPr>
        <w:pStyle w:val="ConsPlusTitle"/>
        <w:widowControl/>
        <w:jc w:val="center"/>
        <w:rPr>
          <w:b w:val="0"/>
          <w:sz w:val="24"/>
          <w:szCs w:val="24"/>
        </w:rPr>
      </w:pPr>
      <w:r w:rsidRPr="00EC621D">
        <w:rPr>
          <w:b w:val="0"/>
          <w:sz w:val="24"/>
          <w:szCs w:val="24"/>
        </w:rPr>
        <w:t>п. Власиха</w:t>
      </w:r>
    </w:p>
    <w:p w:rsidR="004C74F8" w:rsidRPr="00EC621D" w:rsidRDefault="004C74F8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4C74F8" w:rsidRPr="00EC621D" w:rsidRDefault="002D72B7" w:rsidP="00187AC3">
      <w:pPr>
        <w:pStyle w:val="ConsPlusTitle"/>
        <w:suppressAutoHyphens/>
        <w:ind w:right="4818"/>
        <w:contextualSpacing/>
        <w:jc w:val="both"/>
        <w:rPr>
          <w:sz w:val="24"/>
          <w:szCs w:val="24"/>
        </w:rPr>
      </w:pPr>
      <w:r w:rsidRPr="00EC621D">
        <w:rPr>
          <w:b w:val="0"/>
          <w:sz w:val="24"/>
          <w:szCs w:val="24"/>
        </w:rPr>
        <w:t>О</w:t>
      </w:r>
      <w:r w:rsidR="00187AC3" w:rsidRPr="00EC621D">
        <w:rPr>
          <w:b w:val="0"/>
          <w:sz w:val="24"/>
          <w:szCs w:val="24"/>
        </w:rPr>
        <w:t xml:space="preserve"> признании утратившим силу </w:t>
      </w:r>
      <w:r w:rsidRPr="00EC621D">
        <w:rPr>
          <w:b w:val="0"/>
          <w:sz w:val="24"/>
          <w:szCs w:val="24"/>
        </w:rPr>
        <w:t>постановлени</w:t>
      </w:r>
      <w:r w:rsidR="00187AC3" w:rsidRPr="00EC621D">
        <w:rPr>
          <w:b w:val="0"/>
          <w:sz w:val="24"/>
          <w:szCs w:val="24"/>
        </w:rPr>
        <w:t>я</w:t>
      </w:r>
      <w:r w:rsidRPr="00EC621D">
        <w:rPr>
          <w:b w:val="0"/>
          <w:sz w:val="24"/>
          <w:szCs w:val="24"/>
        </w:rPr>
        <w:t xml:space="preserve"> администрации городского округа </w:t>
      </w:r>
      <w:r w:rsidR="00187AC3" w:rsidRPr="00EC621D">
        <w:rPr>
          <w:b w:val="0"/>
          <w:sz w:val="24"/>
          <w:szCs w:val="24"/>
        </w:rPr>
        <w:t>Власиха Московской области от 2</w:t>
      </w:r>
      <w:r w:rsidRPr="00EC621D">
        <w:rPr>
          <w:b w:val="0"/>
          <w:sz w:val="24"/>
          <w:szCs w:val="24"/>
        </w:rPr>
        <w:t>5.0</w:t>
      </w:r>
      <w:r w:rsidR="00187AC3" w:rsidRPr="00EC621D">
        <w:rPr>
          <w:b w:val="0"/>
          <w:sz w:val="24"/>
          <w:szCs w:val="24"/>
        </w:rPr>
        <w:t>4</w:t>
      </w:r>
      <w:r w:rsidRPr="00EC621D">
        <w:rPr>
          <w:b w:val="0"/>
          <w:sz w:val="24"/>
          <w:szCs w:val="24"/>
        </w:rPr>
        <w:t>.202</w:t>
      </w:r>
      <w:r w:rsidR="00187AC3" w:rsidRPr="00EC621D">
        <w:rPr>
          <w:b w:val="0"/>
          <w:sz w:val="24"/>
          <w:szCs w:val="24"/>
        </w:rPr>
        <w:t>5 № 257</w:t>
      </w:r>
      <w:r w:rsidRPr="00EC621D">
        <w:rPr>
          <w:b w:val="0"/>
          <w:sz w:val="24"/>
          <w:szCs w:val="24"/>
        </w:rPr>
        <w:t xml:space="preserve">-адм «Об утверждении </w:t>
      </w:r>
      <w:r w:rsidR="00187AC3" w:rsidRPr="00EC621D">
        <w:rPr>
          <w:b w:val="0"/>
          <w:sz w:val="24"/>
          <w:szCs w:val="24"/>
        </w:rPr>
        <w:t xml:space="preserve">административного </w:t>
      </w:r>
      <w:bookmarkStart w:id="0" w:name="_GoBack"/>
      <w:bookmarkEnd w:id="0"/>
      <w:r w:rsidR="00187AC3" w:rsidRPr="00EC621D">
        <w:rPr>
          <w:b w:val="0"/>
          <w:sz w:val="24"/>
          <w:szCs w:val="24"/>
        </w:rPr>
        <w:t>регламента предоставления муниципальной услуги «Включение мест под размещение нестационарных торговых объектов</w:t>
      </w:r>
      <w:r w:rsidRPr="00EC621D">
        <w:rPr>
          <w:b w:val="0"/>
          <w:sz w:val="24"/>
          <w:szCs w:val="24"/>
        </w:rPr>
        <w:t xml:space="preserve"> на территории городского округа Власиха Московской области на </w:t>
      </w:r>
      <w:r w:rsidR="00187AC3" w:rsidRPr="00EC621D">
        <w:rPr>
          <w:b w:val="0"/>
          <w:sz w:val="24"/>
          <w:szCs w:val="24"/>
        </w:rPr>
        <w:t>основании предложений физических, юридических лиц, индивидуальных предпринимателей и уведомление о проведении аукциона</w:t>
      </w:r>
      <w:r w:rsidRPr="00EC621D">
        <w:rPr>
          <w:b w:val="0"/>
          <w:sz w:val="24"/>
          <w:szCs w:val="24"/>
        </w:rPr>
        <w:t>»</w:t>
      </w:r>
    </w:p>
    <w:p w:rsidR="004C74F8" w:rsidRPr="00EC621D" w:rsidRDefault="004C74F8">
      <w:pPr>
        <w:pStyle w:val="ConsPlusTitle"/>
        <w:widowControl/>
        <w:suppressAutoHyphens/>
        <w:ind w:right="4477"/>
        <w:jc w:val="both"/>
        <w:rPr>
          <w:b w:val="0"/>
          <w:sz w:val="24"/>
          <w:szCs w:val="24"/>
        </w:rPr>
      </w:pPr>
    </w:p>
    <w:p w:rsidR="004C74F8" w:rsidRPr="00EC621D" w:rsidRDefault="004C74F8">
      <w:pPr>
        <w:pStyle w:val="ConsPlusTitle"/>
        <w:widowControl/>
        <w:suppressAutoHyphens/>
        <w:ind w:right="4477"/>
        <w:jc w:val="both"/>
        <w:rPr>
          <w:b w:val="0"/>
          <w:sz w:val="24"/>
          <w:szCs w:val="24"/>
        </w:rPr>
      </w:pPr>
    </w:p>
    <w:p w:rsidR="004C74F8" w:rsidRPr="00EC621D" w:rsidRDefault="002D72B7" w:rsidP="000627CA">
      <w:pPr>
        <w:tabs>
          <w:tab w:val="left" w:pos="8364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C621D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39712F" w:rsidRPr="00EC621D">
        <w:rPr>
          <w:rFonts w:ascii="Arial" w:hAnsi="Arial" w:cs="Arial"/>
          <w:sz w:val="24"/>
          <w:szCs w:val="24"/>
        </w:rPr>
        <w:t xml:space="preserve">Федеральным законом от 27.07.2010 № 210-ФЗ «Об организации предоставления государственных и муниципальных услуг», рассмотрев письмо министерства сельского хозяйства и продовольствия Московской области от </w:t>
      </w:r>
      <w:r w:rsidR="00CC6245" w:rsidRPr="00EC621D">
        <w:rPr>
          <w:rFonts w:ascii="Arial" w:hAnsi="Arial" w:cs="Arial"/>
          <w:sz w:val="24"/>
          <w:szCs w:val="24"/>
        </w:rPr>
        <w:t>11.08.2026 № 19ИСХ-10774/19-14-02 на основании п. 1.1. Протокола заочного голосования комиссии по проведению административной реформы в Московской области от 07.08.2026 № 9</w:t>
      </w:r>
      <w:r w:rsidR="002D4B62" w:rsidRPr="00EC621D">
        <w:rPr>
          <w:rFonts w:ascii="Arial" w:hAnsi="Arial" w:cs="Arial"/>
          <w:sz w:val="24"/>
          <w:szCs w:val="24"/>
        </w:rPr>
        <w:t xml:space="preserve">, </w:t>
      </w:r>
      <w:r w:rsidR="000627CA" w:rsidRPr="00EC621D">
        <w:rPr>
          <w:rFonts w:ascii="Arial" w:hAnsi="Arial" w:cs="Arial"/>
          <w:sz w:val="24"/>
          <w:szCs w:val="24"/>
        </w:rPr>
        <w:t>постановляю:</w:t>
      </w:r>
    </w:p>
    <w:p w:rsidR="004C74F8" w:rsidRPr="00EC621D" w:rsidRDefault="00CC6245" w:rsidP="00953536">
      <w:pPr>
        <w:pStyle w:val="af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C621D">
        <w:rPr>
          <w:rFonts w:ascii="Arial" w:hAnsi="Arial" w:cs="Arial"/>
          <w:sz w:val="24"/>
          <w:szCs w:val="24"/>
        </w:rPr>
        <w:t xml:space="preserve">Признать </w:t>
      </w:r>
      <w:r w:rsidR="00010AF3" w:rsidRPr="00EC621D">
        <w:rPr>
          <w:rFonts w:ascii="Arial" w:hAnsi="Arial" w:cs="Arial"/>
          <w:sz w:val="24"/>
          <w:szCs w:val="24"/>
        </w:rPr>
        <w:t xml:space="preserve">утратившим </w:t>
      </w:r>
      <w:r w:rsidRPr="00EC621D">
        <w:rPr>
          <w:rFonts w:ascii="Arial" w:hAnsi="Arial" w:cs="Arial"/>
          <w:sz w:val="24"/>
          <w:szCs w:val="24"/>
        </w:rPr>
        <w:t xml:space="preserve">силу </w:t>
      </w:r>
      <w:r w:rsidR="009A1F1A" w:rsidRPr="00EC621D">
        <w:rPr>
          <w:rFonts w:ascii="Arial" w:hAnsi="Arial" w:cs="Arial"/>
          <w:sz w:val="24"/>
          <w:szCs w:val="24"/>
        </w:rPr>
        <w:t>п</w:t>
      </w:r>
      <w:r w:rsidR="002D72B7" w:rsidRPr="00EC621D">
        <w:rPr>
          <w:rFonts w:ascii="Arial" w:hAnsi="Arial" w:cs="Arial"/>
          <w:sz w:val="24"/>
          <w:szCs w:val="24"/>
        </w:rPr>
        <w:t xml:space="preserve">остановление администрации городского округа Власиха Московской области от </w:t>
      </w:r>
      <w:r w:rsidRPr="00EC621D">
        <w:rPr>
          <w:rFonts w:ascii="Arial" w:hAnsi="Arial" w:cs="Arial"/>
          <w:sz w:val="24"/>
          <w:szCs w:val="24"/>
        </w:rPr>
        <w:t>25</w:t>
      </w:r>
      <w:r w:rsidR="002D72B7" w:rsidRPr="00EC621D">
        <w:rPr>
          <w:rFonts w:ascii="Arial" w:hAnsi="Arial" w:cs="Arial"/>
          <w:sz w:val="24"/>
          <w:szCs w:val="24"/>
        </w:rPr>
        <w:t>.0</w:t>
      </w:r>
      <w:r w:rsidRPr="00EC621D">
        <w:rPr>
          <w:rFonts w:ascii="Arial" w:hAnsi="Arial" w:cs="Arial"/>
          <w:sz w:val="24"/>
          <w:szCs w:val="24"/>
        </w:rPr>
        <w:t>4</w:t>
      </w:r>
      <w:r w:rsidR="002D72B7" w:rsidRPr="00EC621D">
        <w:rPr>
          <w:rFonts w:ascii="Arial" w:hAnsi="Arial" w:cs="Arial"/>
          <w:sz w:val="24"/>
          <w:szCs w:val="24"/>
        </w:rPr>
        <w:t>.202</w:t>
      </w:r>
      <w:r w:rsidRPr="00EC621D">
        <w:rPr>
          <w:rFonts w:ascii="Arial" w:hAnsi="Arial" w:cs="Arial"/>
          <w:sz w:val="24"/>
          <w:szCs w:val="24"/>
        </w:rPr>
        <w:t>5 № 257</w:t>
      </w:r>
      <w:r w:rsidR="002D72B7" w:rsidRPr="00EC621D">
        <w:rPr>
          <w:rFonts w:ascii="Arial" w:hAnsi="Arial" w:cs="Arial"/>
          <w:sz w:val="24"/>
          <w:szCs w:val="24"/>
        </w:rPr>
        <w:t xml:space="preserve">-адм «Об утверждении </w:t>
      </w:r>
      <w:r w:rsidRPr="00EC621D">
        <w:rPr>
          <w:rFonts w:ascii="Arial" w:hAnsi="Arial" w:cs="Arial"/>
          <w:sz w:val="24"/>
          <w:szCs w:val="24"/>
        </w:rPr>
        <w:t>административного регламента предоставления муниципальной услуги «Включение мест под размещение нестационарных торговых объектов на территории городского округа Власиха Московской области на основании предложений физических, юридических лиц, индивидуальных предпринимателей и уведомление о проведении аукциона».</w:t>
      </w:r>
    </w:p>
    <w:p w:rsidR="004C74F8" w:rsidRPr="00EC621D" w:rsidRDefault="002D72B7" w:rsidP="00FE1448">
      <w:pPr>
        <w:pStyle w:val="af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C621D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FE1448" w:rsidRPr="00EC621D">
        <w:rPr>
          <w:rFonts w:ascii="Arial" w:hAnsi="Arial" w:cs="Arial"/>
          <w:sz w:val="24"/>
          <w:szCs w:val="24"/>
        </w:rPr>
        <w:t>в общественно-политической газете городского округа Власиха Московской области «Вести Власихи»</w:t>
      </w:r>
      <w:r w:rsidR="00024320" w:rsidRPr="00EC621D">
        <w:rPr>
          <w:rFonts w:ascii="Arial" w:hAnsi="Arial" w:cs="Arial"/>
          <w:sz w:val="24"/>
          <w:szCs w:val="24"/>
        </w:rPr>
        <w:t>,</w:t>
      </w:r>
      <w:r w:rsidR="00FE1448" w:rsidRPr="00EC621D">
        <w:rPr>
          <w:rFonts w:ascii="Arial" w:hAnsi="Arial" w:cs="Arial"/>
          <w:sz w:val="24"/>
          <w:szCs w:val="24"/>
        </w:rPr>
        <w:t xml:space="preserve"> в сетевом издании «Вести Власиха» (</w:t>
      </w:r>
      <w:r w:rsidR="00B751A5" w:rsidRPr="00EC621D">
        <w:rPr>
          <w:rFonts w:ascii="Arial" w:hAnsi="Arial" w:cs="Arial"/>
          <w:sz w:val="24"/>
          <w:szCs w:val="24"/>
        </w:rPr>
        <w:t>vestnik-vlasiha.ru) и</w:t>
      </w:r>
      <w:r w:rsidR="00FE1448" w:rsidRPr="00EC621D">
        <w:rPr>
          <w:rFonts w:ascii="Arial" w:hAnsi="Arial" w:cs="Arial"/>
          <w:sz w:val="24"/>
          <w:szCs w:val="24"/>
        </w:rPr>
        <w:t xml:space="preserve"> разместить </w:t>
      </w:r>
      <w:r w:rsidRPr="00EC621D">
        <w:rPr>
          <w:rFonts w:ascii="Arial" w:hAnsi="Arial" w:cs="Arial"/>
          <w:sz w:val="24"/>
          <w:szCs w:val="24"/>
        </w:rPr>
        <w:t>на официальном сайте городского округа Власиха</w:t>
      </w:r>
      <w:r w:rsidR="00B751A5" w:rsidRPr="00EC621D">
        <w:rPr>
          <w:rFonts w:ascii="Arial" w:hAnsi="Arial" w:cs="Arial"/>
          <w:sz w:val="24"/>
          <w:szCs w:val="24"/>
        </w:rPr>
        <w:t xml:space="preserve"> Московской области.</w:t>
      </w:r>
      <w:r w:rsidRPr="00EC621D">
        <w:rPr>
          <w:rFonts w:ascii="Arial" w:hAnsi="Arial" w:cs="Arial"/>
          <w:sz w:val="24"/>
          <w:szCs w:val="24"/>
        </w:rPr>
        <w:t xml:space="preserve"> </w:t>
      </w:r>
    </w:p>
    <w:p w:rsidR="004C74F8" w:rsidRPr="00EC621D" w:rsidRDefault="002D72B7">
      <w:pPr>
        <w:pStyle w:val="af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C621D">
        <w:rPr>
          <w:rFonts w:ascii="Arial" w:hAnsi="Arial" w:cs="Arial"/>
          <w:sz w:val="24"/>
          <w:szCs w:val="24"/>
        </w:rPr>
        <w:t>Настоящее постановление вступ</w:t>
      </w:r>
      <w:r w:rsidR="00222CCA" w:rsidRPr="00EC621D">
        <w:rPr>
          <w:rFonts w:ascii="Arial" w:hAnsi="Arial" w:cs="Arial"/>
          <w:sz w:val="24"/>
          <w:szCs w:val="24"/>
        </w:rPr>
        <w:t>ает в силу со дня его официального опубликования</w:t>
      </w:r>
      <w:r w:rsidRPr="00EC621D">
        <w:rPr>
          <w:rFonts w:ascii="Arial" w:hAnsi="Arial" w:cs="Arial"/>
          <w:sz w:val="24"/>
          <w:szCs w:val="24"/>
        </w:rPr>
        <w:t>.</w:t>
      </w:r>
    </w:p>
    <w:p w:rsidR="004C74F8" w:rsidRPr="00EC621D" w:rsidRDefault="002D72B7">
      <w:pPr>
        <w:pStyle w:val="af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C621D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городского округа Власиха </w:t>
      </w:r>
      <w:r w:rsidR="00783565" w:rsidRPr="00EC621D">
        <w:rPr>
          <w:rFonts w:ascii="Arial" w:hAnsi="Arial" w:cs="Arial"/>
          <w:sz w:val="24"/>
          <w:szCs w:val="24"/>
        </w:rPr>
        <w:t>Московской области</w:t>
      </w:r>
      <w:r w:rsidR="00C80C75" w:rsidRPr="00EC621D">
        <w:rPr>
          <w:rFonts w:ascii="Arial" w:hAnsi="Arial" w:cs="Arial"/>
          <w:sz w:val="24"/>
          <w:szCs w:val="24"/>
        </w:rPr>
        <w:t xml:space="preserve"> К.И. Савченко</w:t>
      </w:r>
      <w:r w:rsidRPr="00EC621D">
        <w:rPr>
          <w:rFonts w:ascii="Arial" w:hAnsi="Arial" w:cs="Arial"/>
          <w:sz w:val="24"/>
          <w:szCs w:val="24"/>
        </w:rPr>
        <w:t>.</w:t>
      </w:r>
    </w:p>
    <w:p w:rsidR="004C74F8" w:rsidRPr="00EC621D" w:rsidRDefault="004C74F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74F8" w:rsidRDefault="004C74F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C621D" w:rsidRPr="00EC621D" w:rsidRDefault="00EC621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74F8" w:rsidRPr="00EC621D" w:rsidRDefault="00C80C75" w:rsidP="00C80C75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621D">
        <w:rPr>
          <w:rFonts w:ascii="Arial" w:hAnsi="Arial" w:cs="Arial"/>
          <w:sz w:val="24"/>
          <w:szCs w:val="24"/>
        </w:rPr>
        <w:t>Глава</w:t>
      </w:r>
      <w:r w:rsidR="002D72B7" w:rsidRPr="00EC621D">
        <w:rPr>
          <w:rFonts w:ascii="Arial" w:hAnsi="Arial" w:cs="Arial"/>
          <w:sz w:val="24"/>
          <w:szCs w:val="24"/>
        </w:rPr>
        <w:t xml:space="preserve"> городского округа Власиха                                                  </w:t>
      </w:r>
    </w:p>
    <w:p w:rsidR="004C74F8" w:rsidRPr="00EC621D" w:rsidRDefault="002D72B7">
      <w:pPr>
        <w:spacing w:after="0"/>
        <w:ind w:left="240" w:hangingChars="100" w:hanging="240"/>
        <w:jc w:val="both"/>
        <w:rPr>
          <w:rFonts w:ascii="Arial" w:hAnsi="Arial" w:cs="Arial"/>
          <w:sz w:val="24"/>
          <w:szCs w:val="24"/>
        </w:rPr>
      </w:pPr>
      <w:r w:rsidRPr="00EC621D">
        <w:rPr>
          <w:rFonts w:ascii="Arial" w:hAnsi="Arial" w:cs="Arial"/>
          <w:sz w:val="24"/>
          <w:szCs w:val="24"/>
        </w:rPr>
        <w:t xml:space="preserve">Московской области                                                                        </w:t>
      </w:r>
      <w:r w:rsidR="00530976" w:rsidRPr="00EC621D">
        <w:rPr>
          <w:rFonts w:ascii="Arial" w:hAnsi="Arial" w:cs="Arial"/>
          <w:sz w:val="24"/>
          <w:szCs w:val="24"/>
        </w:rPr>
        <w:t xml:space="preserve">    </w:t>
      </w:r>
      <w:r w:rsidR="00EC621D">
        <w:rPr>
          <w:rFonts w:ascii="Arial" w:hAnsi="Arial" w:cs="Arial"/>
          <w:sz w:val="24"/>
          <w:szCs w:val="24"/>
        </w:rPr>
        <w:t xml:space="preserve">                    </w:t>
      </w:r>
      <w:r w:rsidR="00C80C75" w:rsidRPr="00EC621D">
        <w:rPr>
          <w:rFonts w:ascii="Arial" w:hAnsi="Arial" w:cs="Arial"/>
          <w:sz w:val="24"/>
          <w:szCs w:val="24"/>
        </w:rPr>
        <w:t>Г.В. Потапчук</w:t>
      </w:r>
    </w:p>
    <w:sectPr w:rsidR="004C74F8" w:rsidRPr="00EC621D" w:rsidSect="00EC621D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74E" w:rsidRDefault="00EA174E">
      <w:pPr>
        <w:spacing w:line="240" w:lineRule="auto"/>
      </w:pPr>
      <w:r>
        <w:separator/>
      </w:r>
    </w:p>
  </w:endnote>
  <w:endnote w:type="continuationSeparator" w:id="0">
    <w:p w:rsidR="00EA174E" w:rsidRDefault="00EA1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74E" w:rsidRDefault="00EA174E">
      <w:pPr>
        <w:spacing w:after="0"/>
      </w:pPr>
      <w:r>
        <w:separator/>
      </w:r>
    </w:p>
  </w:footnote>
  <w:footnote w:type="continuationSeparator" w:id="0">
    <w:p w:rsidR="00EA174E" w:rsidRDefault="00EA17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13991"/>
    <w:multiLevelType w:val="multilevel"/>
    <w:tmpl w:val="7211399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8E"/>
    <w:rsid w:val="00010AF3"/>
    <w:rsid w:val="00016896"/>
    <w:rsid w:val="000205BD"/>
    <w:rsid w:val="00024320"/>
    <w:rsid w:val="0002521C"/>
    <w:rsid w:val="0003209D"/>
    <w:rsid w:val="00032174"/>
    <w:rsid w:val="00034CDB"/>
    <w:rsid w:val="0003794A"/>
    <w:rsid w:val="00051AF3"/>
    <w:rsid w:val="000627CA"/>
    <w:rsid w:val="000661DC"/>
    <w:rsid w:val="0009519F"/>
    <w:rsid w:val="000B0FFE"/>
    <w:rsid w:val="000C2F88"/>
    <w:rsid w:val="000E06BC"/>
    <w:rsid w:val="000E5760"/>
    <w:rsid w:val="000F475A"/>
    <w:rsid w:val="000F5E57"/>
    <w:rsid w:val="00127CD2"/>
    <w:rsid w:val="00131244"/>
    <w:rsid w:val="001359D9"/>
    <w:rsid w:val="00144E0B"/>
    <w:rsid w:val="00155FD6"/>
    <w:rsid w:val="00157033"/>
    <w:rsid w:val="00161F91"/>
    <w:rsid w:val="001756C7"/>
    <w:rsid w:val="001845E4"/>
    <w:rsid w:val="00187AC3"/>
    <w:rsid w:val="001D25F5"/>
    <w:rsid w:val="001D2696"/>
    <w:rsid w:val="001D6BB6"/>
    <w:rsid w:val="001D7BD2"/>
    <w:rsid w:val="001E7B0B"/>
    <w:rsid w:val="001F3400"/>
    <w:rsid w:val="002209B6"/>
    <w:rsid w:val="00221F9F"/>
    <w:rsid w:val="00222CCA"/>
    <w:rsid w:val="00223EFF"/>
    <w:rsid w:val="00233A62"/>
    <w:rsid w:val="00233D16"/>
    <w:rsid w:val="002363BC"/>
    <w:rsid w:val="00242FE0"/>
    <w:rsid w:val="00252500"/>
    <w:rsid w:val="00254C93"/>
    <w:rsid w:val="00263D2F"/>
    <w:rsid w:val="00275B77"/>
    <w:rsid w:val="0028145D"/>
    <w:rsid w:val="00283073"/>
    <w:rsid w:val="00284991"/>
    <w:rsid w:val="002A4B87"/>
    <w:rsid w:val="002B68A5"/>
    <w:rsid w:val="002D4B62"/>
    <w:rsid w:val="002D6255"/>
    <w:rsid w:val="002D72B7"/>
    <w:rsid w:val="002E0E08"/>
    <w:rsid w:val="002F4A8D"/>
    <w:rsid w:val="002F6FBC"/>
    <w:rsid w:val="00304F44"/>
    <w:rsid w:val="003149E6"/>
    <w:rsid w:val="00327398"/>
    <w:rsid w:val="0033043B"/>
    <w:rsid w:val="00351340"/>
    <w:rsid w:val="00381E7A"/>
    <w:rsid w:val="0038524B"/>
    <w:rsid w:val="00386EF2"/>
    <w:rsid w:val="0039712F"/>
    <w:rsid w:val="003971DE"/>
    <w:rsid w:val="003B40FC"/>
    <w:rsid w:val="003B4836"/>
    <w:rsid w:val="003C4447"/>
    <w:rsid w:val="003C4B72"/>
    <w:rsid w:val="003E4985"/>
    <w:rsid w:val="004035F4"/>
    <w:rsid w:val="00406502"/>
    <w:rsid w:val="00414FDC"/>
    <w:rsid w:val="00441F0C"/>
    <w:rsid w:val="0044516E"/>
    <w:rsid w:val="00446010"/>
    <w:rsid w:val="00446FF8"/>
    <w:rsid w:val="00466BB2"/>
    <w:rsid w:val="004670FC"/>
    <w:rsid w:val="0047612C"/>
    <w:rsid w:val="0047652D"/>
    <w:rsid w:val="00486FDB"/>
    <w:rsid w:val="0049355D"/>
    <w:rsid w:val="00497954"/>
    <w:rsid w:val="004A090E"/>
    <w:rsid w:val="004A1355"/>
    <w:rsid w:val="004C6A92"/>
    <w:rsid w:val="004C74F8"/>
    <w:rsid w:val="004D4472"/>
    <w:rsid w:val="004D4CFF"/>
    <w:rsid w:val="004E4E3D"/>
    <w:rsid w:val="00501DA0"/>
    <w:rsid w:val="00523131"/>
    <w:rsid w:val="00525894"/>
    <w:rsid w:val="00530976"/>
    <w:rsid w:val="0053451D"/>
    <w:rsid w:val="00553FBC"/>
    <w:rsid w:val="005658AC"/>
    <w:rsid w:val="005671B1"/>
    <w:rsid w:val="00573449"/>
    <w:rsid w:val="00592D27"/>
    <w:rsid w:val="005A1201"/>
    <w:rsid w:val="005A4BDC"/>
    <w:rsid w:val="005B31DC"/>
    <w:rsid w:val="005B69AE"/>
    <w:rsid w:val="005C5C2B"/>
    <w:rsid w:val="005C6837"/>
    <w:rsid w:val="005D6659"/>
    <w:rsid w:val="005D6FDB"/>
    <w:rsid w:val="005E34BD"/>
    <w:rsid w:val="005E67FA"/>
    <w:rsid w:val="005F05A2"/>
    <w:rsid w:val="005F1978"/>
    <w:rsid w:val="005F428C"/>
    <w:rsid w:val="005F43EA"/>
    <w:rsid w:val="00632D3E"/>
    <w:rsid w:val="00633E70"/>
    <w:rsid w:val="006366F4"/>
    <w:rsid w:val="00657754"/>
    <w:rsid w:val="00671131"/>
    <w:rsid w:val="0067116D"/>
    <w:rsid w:val="00674EAF"/>
    <w:rsid w:val="00675AC7"/>
    <w:rsid w:val="006777EE"/>
    <w:rsid w:val="00692A7A"/>
    <w:rsid w:val="00694EE4"/>
    <w:rsid w:val="006A4E6B"/>
    <w:rsid w:val="006A7651"/>
    <w:rsid w:val="006B3F2C"/>
    <w:rsid w:val="006B544A"/>
    <w:rsid w:val="006F0065"/>
    <w:rsid w:val="007051AC"/>
    <w:rsid w:val="00713E35"/>
    <w:rsid w:val="007160D8"/>
    <w:rsid w:val="00717B6B"/>
    <w:rsid w:val="00727761"/>
    <w:rsid w:val="00736CD2"/>
    <w:rsid w:val="007407B8"/>
    <w:rsid w:val="0074521D"/>
    <w:rsid w:val="00754279"/>
    <w:rsid w:val="00757B72"/>
    <w:rsid w:val="00763532"/>
    <w:rsid w:val="00783565"/>
    <w:rsid w:val="00793449"/>
    <w:rsid w:val="00793783"/>
    <w:rsid w:val="007A31B7"/>
    <w:rsid w:val="007A3744"/>
    <w:rsid w:val="007B322A"/>
    <w:rsid w:val="007C3FCF"/>
    <w:rsid w:val="007C622E"/>
    <w:rsid w:val="007E7D68"/>
    <w:rsid w:val="007F58E2"/>
    <w:rsid w:val="00803DF3"/>
    <w:rsid w:val="0080792C"/>
    <w:rsid w:val="0082597D"/>
    <w:rsid w:val="008277C5"/>
    <w:rsid w:val="00837E0B"/>
    <w:rsid w:val="008441E8"/>
    <w:rsid w:val="0084423E"/>
    <w:rsid w:val="00862811"/>
    <w:rsid w:val="00875DE4"/>
    <w:rsid w:val="00880C8F"/>
    <w:rsid w:val="00897AF4"/>
    <w:rsid w:val="008E15C8"/>
    <w:rsid w:val="008E430A"/>
    <w:rsid w:val="00900D4E"/>
    <w:rsid w:val="009059E7"/>
    <w:rsid w:val="00910BC2"/>
    <w:rsid w:val="009225D2"/>
    <w:rsid w:val="00931493"/>
    <w:rsid w:val="0093307C"/>
    <w:rsid w:val="00953536"/>
    <w:rsid w:val="0095577C"/>
    <w:rsid w:val="009562E6"/>
    <w:rsid w:val="00956874"/>
    <w:rsid w:val="00970698"/>
    <w:rsid w:val="009751BA"/>
    <w:rsid w:val="009811E1"/>
    <w:rsid w:val="00986CE0"/>
    <w:rsid w:val="009A0BDF"/>
    <w:rsid w:val="009A1F1A"/>
    <w:rsid w:val="009A241E"/>
    <w:rsid w:val="009B1F03"/>
    <w:rsid w:val="009B57FC"/>
    <w:rsid w:val="009B7EFF"/>
    <w:rsid w:val="009C08CD"/>
    <w:rsid w:val="009D34AD"/>
    <w:rsid w:val="009E328A"/>
    <w:rsid w:val="009F076D"/>
    <w:rsid w:val="009F3115"/>
    <w:rsid w:val="009F5D16"/>
    <w:rsid w:val="009F76EF"/>
    <w:rsid w:val="00A20D87"/>
    <w:rsid w:val="00A303A4"/>
    <w:rsid w:val="00A34939"/>
    <w:rsid w:val="00A45208"/>
    <w:rsid w:val="00A479DD"/>
    <w:rsid w:val="00A50329"/>
    <w:rsid w:val="00A54C34"/>
    <w:rsid w:val="00A6176D"/>
    <w:rsid w:val="00A709E8"/>
    <w:rsid w:val="00A8685E"/>
    <w:rsid w:val="00AA627C"/>
    <w:rsid w:val="00AB047E"/>
    <w:rsid w:val="00AB5396"/>
    <w:rsid w:val="00AD1744"/>
    <w:rsid w:val="00AE0E65"/>
    <w:rsid w:val="00AF1876"/>
    <w:rsid w:val="00AF5169"/>
    <w:rsid w:val="00AF6272"/>
    <w:rsid w:val="00B0058E"/>
    <w:rsid w:val="00B26DA8"/>
    <w:rsid w:val="00B277A8"/>
    <w:rsid w:val="00B461B6"/>
    <w:rsid w:val="00B4670C"/>
    <w:rsid w:val="00B52A30"/>
    <w:rsid w:val="00B52FC4"/>
    <w:rsid w:val="00B751A5"/>
    <w:rsid w:val="00B81451"/>
    <w:rsid w:val="00BA5AA3"/>
    <w:rsid w:val="00BB7DC1"/>
    <w:rsid w:val="00BC23AA"/>
    <w:rsid w:val="00BD02F4"/>
    <w:rsid w:val="00BE6048"/>
    <w:rsid w:val="00BE6308"/>
    <w:rsid w:val="00BE6866"/>
    <w:rsid w:val="00BF626B"/>
    <w:rsid w:val="00BF7268"/>
    <w:rsid w:val="00BF7BED"/>
    <w:rsid w:val="00C04269"/>
    <w:rsid w:val="00C06B46"/>
    <w:rsid w:val="00C80C75"/>
    <w:rsid w:val="00C8369E"/>
    <w:rsid w:val="00C920AB"/>
    <w:rsid w:val="00C96C92"/>
    <w:rsid w:val="00CA12BC"/>
    <w:rsid w:val="00CB0AAC"/>
    <w:rsid w:val="00CC23F0"/>
    <w:rsid w:val="00CC6245"/>
    <w:rsid w:val="00CF2DF4"/>
    <w:rsid w:val="00CF3256"/>
    <w:rsid w:val="00D00C40"/>
    <w:rsid w:val="00D025C0"/>
    <w:rsid w:val="00D06060"/>
    <w:rsid w:val="00D41BD0"/>
    <w:rsid w:val="00D43AC4"/>
    <w:rsid w:val="00D53DE4"/>
    <w:rsid w:val="00D57AC6"/>
    <w:rsid w:val="00D856BD"/>
    <w:rsid w:val="00D92EBE"/>
    <w:rsid w:val="00DB02B4"/>
    <w:rsid w:val="00DB19DC"/>
    <w:rsid w:val="00DB409E"/>
    <w:rsid w:val="00DD5ABC"/>
    <w:rsid w:val="00DD6CA5"/>
    <w:rsid w:val="00DD759B"/>
    <w:rsid w:val="00DE4E2C"/>
    <w:rsid w:val="00DF4D98"/>
    <w:rsid w:val="00E0118E"/>
    <w:rsid w:val="00E0183E"/>
    <w:rsid w:val="00E44512"/>
    <w:rsid w:val="00E63F7C"/>
    <w:rsid w:val="00E67AEB"/>
    <w:rsid w:val="00E702C3"/>
    <w:rsid w:val="00E75642"/>
    <w:rsid w:val="00E77627"/>
    <w:rsid w:val="00EA15AE"/>
    <w:rsid w:val="00EA174E"/>
    <w:rsid w:val="00EA3E2D"/>
    <w:rsid w:val="00EB79CB"/>
    <w:rsid w:val="00EC621D"/>
    <w:rsid w:val="00ED5839"/>
    <w:rsid w:val="00ED6485"/>
    <w:rsid w:val="00EE73BC"/>
    <w:rsid w:val="00EF6BE0"/>
    <w:rsid w:val="00F0032E"/>
    <w:rsid w:val="00F03B4B"/>
    <w:rsid w:val="00F1248F"/>
    <w:rsid w:val="00F21032"/>
    <w:rsid w:val="00F21746"/>
    <w:rsid w:val="00F237ED"/>
    <w:rsid w:val="00F23EB1"/>
    <w:rsid w:val="00F45035"/>
    <w:rsid w:val="00F534F0"/>
    <w:rsid w:val="00F62C69"/>
    <w:rsid w:val="00F86561"/>
    <w:rsid w:val="00F9230D"/>
    <w:rsid w:val="00FA2AA0"/>
    <w:rsid w:val="00FD0E0C"/>
    <w:rsid w:val="00FE1448"/>
    <w:rsid w:val="00FF3CE1"/>
    <w:rsid w:val="00FF4E9F"/>
    <w:rsid w:val="00FF5129"/>
    <w:rsid w:val="21F94438"/>
    <w:rsid w:val="232F3C52"/>
    <w:rsid w:val="26704B07"/>
    <w:rsid w:val="3CF664D4"/>
    <w:rsid w:val="42815C0C"/>
    <w:rsid w:val="637617FD"/>
    <w:rsid w:val="707A704A"/>
    <w:rsid w:val="7314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769A"/>
  <w15:docId w15:val="{276B072C-470F-40F5-BC2F-079F2161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table" w:customStyle="1" w:styleId="1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7F121-5874-4CE4-A4AB-55ACE2AD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Куповых</dc:creator>
  <cp:lastModifiedBy>Кирилл Томашевский</cp:lastModifiedBy>
  <cp:revision>2</cp:revision>
  <cp:lastPrinted>2026-07-30T08:07:00Z</cp:lastPrinted>
  <dcterms:created xsi:type="dcterms:W3CDTF">2026-08-26T06:06:00Z</dcterms:created>
  <dcterms:modified xsi:type="dcterms:W3CDTF">2026-08-26T06:06:00Z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3F022C5CA5994E61BA96AEDBE72BE40D_13</vt:lpwstr>
  </property>
</Properties>
</file>