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070" w:rsidRPr="00E23664" w:rsidRDefault="00532070" w:rsidP="0053207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E23664">
        <w:rPr>
          <w:rFonts w:ascii="Times New Roman" w:eastAsia="Times New Roman" w:hAnsi="Times New Roman"/>
          <w:noProof/>
          <w:sz w:val="27"/>
          <w:szCs w:val="27"/>
          <w:lang w:eastAsia="ru-RU"/>
        </w:rPr>
        <w:drawing>
          <wp:inline distT="0" distB="0" distL="0" distR="0">
            <wp:extent cx="590550" cy="676275"/>
            <wp:effectExtent l="0" t="0" r="0" b="9525"/>
            <wp:docPr id="1" name="Рисунок 1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070" w:rsidRPr="00E23664" w:rsidRDefault="00532070" w:rsidP="00532070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E2366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АДМИНИСТРАЦИЯ</w:t>
      </w:r>
    </w:p>
    <w:p w:rsidR="00532070" w:rsidRPr="00E23664" w:rsidRDefault="00532070" w:rsidP="00532070">
      <w:pPr>
        <w:spacing w:after="0" w:line="240" w:lineRule="auto"/>
        <w:jc w:val="center"/>
        <w:outlineLvl w:val="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23664">
        <w:rPr>
          <w:rFonts w:ascii="Times New Roman" w:eastAsia="Times New Roman" w:hAnsi="Times New Roman"/>
          <w:b/>
          <w:sz w:val="28"/>
          <w:szCs w:val="28"/>
          <w:lang w:eastAsia="ru-RU"/>
        </w:rPr>
        <w:t>ГОРОДСКОГО ОКРУГА ВЛАСИХА</w:t>
      </w:r>
    </w:p>
    <w:p w:rsidR="00532070" w:rsidRPr="00E23664" w:rsidRDefault="003E0FE6" w:rsidP="00532070">
      <w:pPr>
        <w:spacing w:after="0" w:line="240" w:lineRule="auto"/>
        <w:jc w:val="center"/>
        <w:outlineLvl w:val="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МОСКОВСКОЙ </w:t>
      </w:r>
      <w:r w:rsidR="00532070" w:rsidRPr="00E23664">
        <w:rPr>
          <w:rFonts w:ascii="Times New Roman" w:eastAsia="Times New Roman" w:hAnsi="Times New Roman"/>
          <w:b/>
          <w:sz w:val="28"/>
          <w:szCs w:val="28"/>
          <w:lang w:eastAsia="ru-RU"/>
        </w:rPr>
        <w:t>ОБЛАСТИ</w:t>
      </w:r>
    </w:p>
    <w:p w:rsidR="00532070" w:rsidRPr="00E23664" w:rsidRDefault="00532070" w:rsidP="0053207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32070" w:rsidRPr="00E23664" w:rsidRDefault="00532070" w:rsidP="00532070">
      <w:pPr>
        <w:keepNext/>
        <w:spacing w:after="0" w:line="0" w:lineRule="atLeast"/>
        <w:jc w:val="center"/>
        <w:outlineLvl w:val="7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236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РАСПОРЯЖЕНИЕ</w:t>
      </w:r>
    </w:p>
    <w:p w:rsidR="00532070" w:rsidRPr="00E23664" w:rsidRDefault="00532070" w:rsidP="0053207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32070" w:rsidRPr="0098278F" w:rsidRDefault="0098278F" w:rsidP="0053207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Courier New"/>
          <w:color w:val="000000"/>
          <w:sz w:val="28"/>
          <w:szCs w:val="28"/>
          <w:u w:val="single"/>
          <w:lang w:eastAsia="ru-RU"/>
        </w:rPr>
      </w:pPr>
      <w:proofErr w:type="gramStart"/>
      <w:r w:rsidRPr="0098278F">
        <w:rPr>
          <w:rFonts w:ascii="Times New Roman" w:eastAsia="Times New Roman" w:hAnsi="Times New Roman" w:cs="Courier New"/>
          <w:color w:val="000000"/>
          <w:sz w:val="28"/>
          <w:szCs w:val="28"/>
          <w:u w:val="single"/>
          <w:lang w:eastAsia="ru-RU"/>
        </w:rPr>
        <w:t>«</w:t>
      </w:r>
      <w:r w:rsidR="00B335B4">
        <w:rPr>
          <w:rFonts w:ascii="Times New Roman" w:eastAsia="Times New Roman" w:hAnsi="Times New Roman" w:cs="Courier New"/>
          <w:color w:val="000000"/>
          <w:sz w:val="28"/>
          <w:szCs w:val="28"/>
          <w:u w:val="single"/>
          <w:lang w:eastAsia="ru-RU"/>
        </w:rPr>
        <w:t xml:space="preserve"> </w:t>
      </w:r>
      <w:r w:rsidR="0072269D">
        <w:rPr>
          <w:rFonts w:ascii="Times New Roman" w:eastAsia="Times New Roman" w:hAnsi="Times New Roman" w:cs="Courier New"/>
          <w:color w:val="000000"/>
          <w:sz w:val="28"/>
          <w:szCs w:val="28"/>
          <w:u w:val="single"/>
          <w:lang w:eastAsia="ru-RU"/>
        </w:rPr>
        <w:t>26</w:t>
      </w:r>
      <w:proofErr w:type="gramEnd"/>
      <w:r w:rsidR="00B335B4">
        <w:rPr>
          <w:rFonts w:ascii="Times New Roman" w:eastAsia="Times New Roman" w:hAnsi="Times New Roman" w:cs="Courier New"/>
          <w:color w:val="000000"/>
          <w:sz w:val="28"/>
          <w:szCs w:val="28"/>
          <w:u w:val="single"/>
          <w:lang w:eastAsia="ru-RU"/>
        </w:rPr>
        <w:t xml:space="preserve"> </w:t>
      </w:r>
      <w:r w:rsidRPr="0098278F">
        <w:rPr>
          <w:rFonts w:ascii="Times New Roman" w:eastAsia="Times New Roman" w:hAnsi="Times New Roman" w:cs="Courier New"/>
          <w:color w:val="000000"/>
          <w:sz w:val="28"/>
          <w:szCs w:val="28"/>
          <w:u w:val="single"/>
          <w:lang w:eastAsia="ru-RU"/>
        </w:rPr>
        <w:t>»</w:t>
      </w:r>
      <w:r w:rsidR="0072269D">
        <w:rPr>
          <w:rFonts w:ascii="Times New Roman" w:eastAsia="Times New Roman" w:hAnsi="Times New Roman" w:cs="Courier New"/>
          <w:color w:val="000000"/>
          <w:sz w:val="28"/>
          <w:szCs w:val="28"/>
          <w:u w:val="single"/>
          <w:lang w:eastAsia="ru-RU"/>
        </w:rPr>
        <w:t xml:space="preserve"> августа </w:t>
      </w:r>
      <w:r w:rsidRPr="0098278F">
        <w:rPr>
          <w:rFonts w:ascii="Times New Roman" w:eastAsia="Times New Roman" w:hAnsi="Times New Roman" w:cs="Courier New"/>
          <w:color w:val="000000"/>
          <w:sz w:val="28"/>
          <w:szCs w:val="28"/>
          <w:u w:val="single"/>
          <w:lang w:eastAsia="ru-RU"/>
        </w:rPr>
        <w:t xml:space="preserve"> </w:t>
      </w:r>
      <w:r w:rsidRPr="00C63E15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2026г.</w:t>
      </w:r>
      <w:r w:rsidR="00C63E15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 xml:space="preserve"> </w:t>
      </w:r>
      <w:r w:rsidR="00532070" w:rsidRPr="00E23664">
        <w:rPr>
          <w:rFonts w:ascii="Times New Roman" w:eastAsia="Times New Roman" w:hAnsi="Times New Roman" w:cs="Courier New"/>
          <w:b/>
          <w:color w:val="000000"/>
          <w:sz w:val="28"/>
          <w:szCs w:val="28"/>
          <w:lang w:eastAsia="ru-RU"/>
        </w:rPr>
        <w:t>№</w:t>
      </w:r>
      <w:r w:rsidRPr="0098278F">
        <w:rPr>
          <w:rFonts w:ascii="Times New Roman" w:eastAsia="Times New Roman" w:hAnsi="Times New Roman" w:cs="Courier New"/>
          <w:color w:val="000000"/>
          <w:sz w:val="28"/>
          <w:szCs w:val="28"/>
          <w:u w:val="single"/>
          <w:lang w:eastAsia="ru-RU"/>
        </w:rPr>
        <w:t xml:space="preserve">  </w:t>
      </w:r>
      <w:r w:rsidR="0072269D">
        <w:rPr>
          <w:rFonts w:ascii="Times New Roman" w:eastAsia="Times New Roman" w:hAnsi="Times New Roman" w:cs="Courier New"/>
          <w:color w:val="000000"/>
          <w:sz w:val="28"/>
          <w:szCs w:val="28"/>
          <w:u w:val="single"/>
          <w:lang w:eastAsia="ru-RU"/>
        </w:rPr>
        <w:t>458</w:t>
      </w:r>
      <w:r w:rsidRPr="0098278F">
        <w:rPr>
          <w:rFonts w:ascii="Times New Roman" w:eastAsia="Times New Roman" w:hAnsi="Times New Roman" w:cs="Courier New"/>
          <w:color w:val="000000"/>
          <w:sz w:val="28"/>
          <w:szCs w:val="28"/>
          <w:u w:val="single"/>
          <w:lang w:eastAsia="ru-RU"/>
        </w:rPr>
        <w:t xml:space="preserve">  </w:t>
      </w:r>
      <w:r w:rsidRPr="00C63E15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-Р-</w:t>
      </w:r>
      <w:proofErr w:type="spellStart"/>
      <w:r w:rsidRPr="00C63E15"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  <w:t>адм</w:t>
      </w:r>
      <w:proofErr w:type="spellEnd"/>
    </w:p>
    <w:p w:rsidR="00532070" w:rsidRPr="00E23664" w:rsidRDefault="00532070" w:rsidP="0053207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</w:pPr>
    </w:p>
    <w:p w:rsidR="00532070" w:rsidRDefault="00532070" w:rsidP="0053207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</w:pPr>
      <w:r w:rsidRPr="00E23664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 xml:space="preserve">п. </w:t>
      </w:r>
      <w:proofErr w:type="spellStart"/>
      <w:r w:rsidRPr="00E23664"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  <w:t>Власиха</w:t>
      </w:r>
      <w:proofErr w:type="spellEnd"/>
    </w:p>
    <w:p w:rsidR="000D1790" w:rsidRPr="00E23664" w:rsidRDefault="000D1790" w:rsidP="00532070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Courier New"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0D1790" w:rsidRPr="000D1790" w:rsidTr="00480BB7">
        <w:tc>
          <w:tcPr>
            <w:tcW w:w="4673" w:type="dxa"/>
          </w:tcPr>
          <w:p w:rsidR="000D1790" w:rsidRPr="006818FF" w:rsidRDefault="006818FF" w:rsidP="00B87A48">
            <w:pPr>
              <w:pStyle w:val="a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818F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Об определении </w:t>
            </w:r>
            <w:r w:rsidR="00B87A48" w:rsidRPr="00B87A48">
              <w:rPr>
                <w:rFonts w:ascii="Times New Roman" w:eastAsia="Times New Roman" w:hAnsi="Times New Roman"/>
                <w:noProof/>
                <w:sz w:val="28"/>
                <w:szCs w:val="28"/>
              </w:rPr>
              <w:t>мест размещения печатных предвыборных агитационных материалов</w:t>
            </w:r>
            <w:r w:rsidR="00B87A48" w:rsidRPr="006818F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B87A48" w:rsidRPr="00B87A48"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в период подготовки и проведения выборов </w:t>
            </w:r>
            <w:r w:rsidRPr="006818F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депутатов </w:t>
            </w:r>
            <w:r w:rsidRPr="006818FF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 xml:space="preserve">Государственной Думы Федерального Собрания Российской Федерации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девят</w:t>
            </w:r>
            <w:r w:rsidRPr="006818FF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en-US"/>
              </w:rPr>
              <w:t>ого созыва, депутатов Московской областной Думы</w:t>
            </w:r>
          </w:p>
        </w:tc>
        <w:tc>
          <w:tcPr>
            <w:tcW w:w="4673" w:type="dxa"/>
          </w:tcPr>
          <w:p w:rsidR="000D1790" w:rsidRPr="000D1790" w:rsidRDefault="000D1790" w:rsidP="000D1790">
            <w:pPr>
              <w:widowControl w:val="0"/>
              <w:tabs>
                <w:tab w:val="left" w:pos="4111"/>
                <w:tab w:val="left" w:pos="46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:rsidR="00B116D5" w:rsidRDefault="00B116D5">
      <w:pPr>
        <w:rPr>
          <w:rFonts w:ascii="Times New Roman" w:hAnsi="Times New Roman"/>
        </w:rPr>
      </w:pPr>
    </w:p>
    <w:p w:rsidR="00B87A48" w:rsidRDefault="00B87A48" w:rsidP="000D179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7"/>
        </w:rPr>
      </w:pPr>
    </w:p>
    <w:p w:rsidR="000D1790" w:rsidRPr="00B87A48" w:rsidRDefault="00B87A48" w:rsidP="00B87A48">
      <w:pPr>
        <w:pStyle w:val="a3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A48">
        <w:rPr>
          <w:rFonts w:ascii="Times New Roman" w:hAnsi="Times New Roman"/>
          <w:sz w:val="28"/>
          <w:szCs w:val="28"/>
        </w:rPr>
        <w:t>В соответствии с пунктом 7 статьи 54 Феде</w:t>
      </w:r>
      <w:r w:rsidR="008429CE">
        <w:rPr>
          <w:rFonts w:ascii="Times New Roman" w:hAnsi="Times New Roman"/>
          <w:sz w:val="28"/>
          <w:szCs w:val="28"/>
        </w:rPr>
        <w:t>рального закона от 12.06.2002 №</w:t>
      </w:r>
      <w:r w:rsidRPr="00B87A48">
        <w:rPr>
          <w:rFonts w:ascii="Times New Roman" w:hAnsi="Times New Roman"/>
          <w:sz w:val="28"/>
          <w:szCs w:val="28"/>
        </w:rPr>
        <w:t xml:space="preserve">67-ФЗ «Об основных гарантиях избирательных прав и права на участие в референдуме граждан Российской Федерации», с учетом предложений территориальной избирательной комиссии поселка </w:t>
      </w:r>
      <w:proofErr w:type="spellStart"/>
      <w:r w:rsidRPr="00B87A48">
        <w:rPr>
          <w:rFonts w:ascii="Times New Roman" w:hAnsi="Times New Roman"/>
          <w:sz w:val="28"/>
          <w:szCs w:val="28"/>
        </w:rPr>
        <w:t>Власиха</w:t>
      </w:r>
      <w:proofErr w:type="spellEnd"/>
      <w:r w:rsidRPr="00B87A48">
        <w:rPr>
          <w:rFonts w:ascii="Times New Roman" w:hAnsi="Times New Roman"/>
          <w:sz w:val="28"/>
          <w:szCs w:val="28"/>
        </w:rPr>
        <w:t xml:space="preserve"> Московской области</w:t>
      </w:r>
      <w:r w:rsidR="000D1790" w:rsidRPr="00B87A48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B87A48" w:rsidRPr="00B87A48" w:rsidRDefault="00B87A48" w:rsidP="00B87A48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A48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Определить на территории каждого избирательного участка городского округа </w:t>
      </w:r>
      <w:proofErr w:type="spellStart"/>
      <w:r w:rsidRPr="00B87A48">
        <w:rPr>
          <w:rFonts w:ascii="Times New Roman" w:eastAsia="Times New Roman" w:hAnsi="Times New Roman"/>
          <w:sz w:val="28"/>
          <w:szCs w:val="28"/>
          <w:lang w:eastAsia="ru-RU"/>
        </w:rPr>
        <w:t>Власиха</w:t>
      </w:r>
      <w:proofErr w:type="spellEnd"/>
      <w:r w:rsidRPr="00B87A48">
        <w:rPr>
          <w:rFonts w:ascii="Times New Roman" w:eastAsia="Times New Roman" w:hAnsi="Times New Roman"/>
          <w:sz w:val="28"/>
          <w:szCs w:val="28"/>
          <w:lang w:eastAsia="ru-RU"/>
        </w:rPr>
        <w:t xml:space="preserve"> Московской области специальные места для размещения печатных предвыборных агитационных материалов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B87A48">
        <w:rPr>
          <w:rFonts w:ascii="Times New Roman" w:eastAsia="Times New Roman" w:hAnsi="Times New Roman"/>
          <w:sz w:val="28"/>
          <w:szCs w:val="28"/>
          <w:lang w:eastAsia="ru-RU"/>
        </w:rPr>
        <w:t>риложение).</w:t>
      </w:r>
    </w:p>
    <w:p w:rsidR="00B87A48" w:rsidRPr="00B87A48" w:rsidRDefault="00B87A48" w:rsidP="00B87A4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A48">
        <w:rPr>
          <w:rFonts w:ascii="Times New Roman" w:eastAsia="Times New Roman" w:hAnsi="Times New Roman"/>
          <w:sz w:val="28"/>
          <w:szCs w:val="28"/>
          <w:lang w:eastAsia="ru-RU"/>
        </w:rPr>
        <w:t>Печатные предвыборные агитационные материалы могут вывешиваться (расклеиваться, размещаться) в помещениях, на зданиях, сооружениях и иных объектах (за исключением указанных в данном постановлении) только при наличии письменного согласия собственников, владельцев и на условиях договора с собственниками, владельцами.</w:t>
      </w:r>
    </w:p>
    <w:p w:rsidR="00B87A48" w:rsidRPr="00B87A48" w:rsidRDefault="00B87A48" w:rsidP="00B87A48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66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A48">
        <w:rPr>
          <w:rFonts w:ascii="Times New Roman" w:eastAsia="Times New Roman" w:hAnsi="Times New Roman"/>
          <w:sz w:val="28"/>
          <w:szCs w:val="28"/>
          <w:lang w:eastAsia="ru-RU"/>
        </w:rPr>
        <w:t>Запретить вывешивать (расклеивать, размещать) печатные предвыборные агитационные материалы на памятниках, мемориальных комплексах, сетях тепло- и водоснабжения, элементах дорожной инфраструктуры, столбах уличного электрического освещения, деревьях, а также на зданиях и в зданиях, в которых размещены избирательные комиссии, помещения для голосования, и на расстоянии менее 50 метров от входа в них.</w:t>
      </w:r>
    </w:p>
    <w:p w:rsidR="00B87A48" w:rsidRPr="00B87A48" w:rsidRDefault="00B87A48" w:rsidP="00B87A48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outlineLvl w:val="2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B87A4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Управлению территориальной безопасности администрации городского округа </w:t>
      </w:r>
      <w:proofErr w:type="spellStart"/>
      <w:r w:rsidRPr="00B87A48">
        <w:rPr>
          <w:rFonts w:ascii="Times New Roman" w:eastAsia="Times New Roman" w:hAnsi="Times New Roman"/>
          <w:sz w:val="28"/>
          <w:szCs w:val="28"/>
          <w:lang w:eastAsia="ru-RU"/>
        </w:rPr>
        <w:t>Власиха</w:t>
      </w:r>
      <w:proofErr w:type="spellEnd"/>
      <w:r w:rsidRPr="00B87A48">
        <w:rPr>
          <w:rFonts w:ascii="Times New Roman" w:eastAsia="Times New Roman" w:hAnsi="Times New Roman"/>
          <w:sz w:val="28"/>
          <w:szCs w:val="28"/>
          <w:lang w:eastAsia="ru-RU"/>
        </w:rPr>
        <w:t xml:space="preserve"> Московской области (</w:t>
      </w:r>
      <w:r w:rsidR="00CE1D70">
        <w:rPr>
          <w:rFonts w:ascii="Times New Roman" w:eastAsia="Times New Roman" w:hAnsi="Times New Roman"/>
          <w:sz w:val="28"/>
          <w:szCs w:val="28"/>
          <w:lang w:eastAsia="ru-RU"/>
        </w:rPr>
        <w:t>Д.Н. Казачков</w:t>
      </w:r>
      <w:r w:rsidRPr="00B87A48">
        <w:rPr>
          <w:rFonts w:ascii="Times New Roman" w:eastAsia="Times New Roman" w:hAnsi="Times New Roman"/>
          <w:sz w:val="28"/>
          <w:szCs w:val="28"/>
          <w:lang w:eastAsia="ru-RU"/>
        </w:rPr>
        <w:t xml:space="preserve">) во взаимодействии с </w:t>
      </w:r>
      <w:r w:rsidRPr="00B87A48">
        <w:rPr>
          <w:rFonts w:ascii="Times New Roman" w:eastAsia="Times New Roman" w:hAnsi="Times New Roman"/>
          <w:noProof/>
          <w:sz w:val="28"/>
          <w:szCs w:val="28"/>
          <w:lang w:eastAsia="ru-RU"/>
        </w:rPr>
        <w:t>М</w:t>
      </w:r>
      <w:r w:rsidR="00CE1D70">
        <w:rPr>
          <w:rFonts w:ascii="Times New Roman" w:eastAsia="Times New Roman" w:hAnsi="Times New Roman"/>
          <w:noProof/>
          <w:sz w:val="28"/>
          <w:szCs w:val="28"/>
          <w:lang w:eastAsia="ru-RU"/>
        </w:rPr>
        <w:t>У МВД России «Власиха»</w:t>
      </w:r>
      <w:r w:rsidRPr="00B87A48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и т</w:t>
      </w:r>
      <w:proofErr w:type="spellStart"/>
      <w:r w:rsidR="008429CE" w:rsidRPr="00B87A48">
        <w:rPr>
          <w:rFonts w:ascii="Times New Roman" w:eastAsia="Times New Roman" w:hAnsi="Times New Roman"/>
          <w:sz w:val="28"/>
          <w:szCs w:val="28"/>
          <w:lang w:eastAsia="ru-RU"/>
        </w:rPr>
        <w:t>ерриториальной</w:t>
      </w:r>
      <w:proofErr w:type="spellEnd"/>
      <w:r w:rsidRPr="00B87A48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избирательной комиссией поселка </w:t>
      </w:r>
      <w:proofErr w:type="spellStart"/>
      <w:r w:rsidRPr="00B87A48">
        <w:rPr>
          <w:rFonts w:ascii="Times New Roman" w:eastAsia="Times New Roman" w:hAnsi="Times New Roman"/>
          <w:sz w:val="28"/>
          <w:szCs w:val="28"/>
          <w:lang w:eastAsia="ru-RU"/>
        </w:rPr>
        <w:t>Власиха</w:t>
      </w:r>
      <w:proofErr w:type="spellEnd"/>
      <w:r w:rsidRPr="00B87A48">
        <w:rPr>
          <w:rFonts w:ascii="Times New Roman" w:eastAsia="Times New Roman" w:hAnsi="Times New Roman"/>
          <w:sz w:val="28"/>
          <w:szCs w:val="28"/>
          <w:lang w:eastAsia="ru-RU"/>
        </w:rPr>
        <w:t xml:space="preserve"> Московской области осуществлять контроль за соблюдением установленного порядка проведения предвыборной агитации, недопущению и пресечению противоправной агитационной деятельности.</w:t>
      </w:r>
    </w:p>
    <w:p w:rsidR="00CE1D70" w:rsidRPr="008429CE" w:rsidRDefault="00B87A48" w:rsidP="00040D03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outlineLvl w:val="2"/>
        <w:rPr>
          <w:rFonts w:ascii="Times New Roman" w:eastAsia="Times New Roman" w:hAnsi="Times New Roman"/>
          <w:sz w:val="28"/>
          <w:szCs w:val="24"/>
          <w:lang w:eastAsia="ru-RU"/>
        </w:rPr>
      </w:pPr>
      <w:r w:rsidRPr="008429CE">
        <w:rPr>
          <w:rFonts w:ascii="Times New Roman" w:eastAsia="Times New Roman" w:hAnsi="Times New Roman"/>
          <w:sz w:val="28"/>
          <w:szCs w:val="28"/>
          <w:lang w:eastAsia="ru-RU"/>
        </w:rPr>
        <w:t xml:space="preserve">Опубликовать настоящее </w:t>
      </w:r>
      <w:r w:rsidR="008429CE" w:rsidRPr="008429CE">
        <w:rPr>
          <w:rFonts w:ascii="Times New Roman" w:eastAsia="Times New Roman" w:hAnsi="Times New Roman"/>
          <w:sz w:val="28"/>
          <w:szCs w:val="28"/>
          <w:lang w:eastAsia="ru-RU"/>
        </w:rPr>
        <w:t>распоряжение</w:t>
      </w:r>
      <w:r w:rsidRPr="008429C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1D70" w:rsidRPr="008429CE">
        <w:rPr>
          <w:rFonts w:ascii="Times New Roman" w:eastAsia="Times New Roman" w:hAnsi="Times New Roman"/>
          <w:w w:val="90"/>
          <w:sz w:val="28"/>
          <w:szCs w:val="28"/>
          <w:lang w:eastAsia="ru-RU"/>
        </w:rPr>
        <w:t xml:space="preserve">в сетевом издании Вести </w:t>
      </w:r>
      <w:proofErr w:type="spellStart"/>
      <w:r w:rsidR="00CE1D70" w:rsidRPr="008429CE">
        <w:rPr>
          <w:rFonts w:ascii="Times New Roman" w:eastAsia="Times New Roman" w:hAnsi="Times New Roman"/>
          <w:w w:val="90"/>
          <w:sz w:val="28"/>
          <w:szCs w:val="28"/>
          <w:lang w:eastAsia="ru-RU"/>
        </w:rPr>
        <w:t>Власихи</w:t>
      </w:r>
      <w:proofErr w:type="spellEnd"/>
      <w:r w:rsidR="00CE1D70" w:rsidRPr="008429CE">
        <w:rPr>
          <w:rFonts w:ascii="Times New Roman" w:eastAsia="Times New Roman" w:hAnsi="Times New Roman"/>
          <w:w w:val="90"/>
          <w:sz w:val="28"/>
          <w:szCs w:val="28"/>
          <w:lang w:eastAsia="ru-RU"/>
        </w:rPr>
        <w:t xml:space="preserve"> – </w:t>
      </w:r>
      <w:proofErr w:type="spellStart"/>
      <w:r w:rsidR="00CE1D70" w:rsidRPr="008429CE">
        <w:rPr>
          <w:rFonts w:ascii="Times New Roman" w:eastAsia="Times New Roman" w:hAnsi="Times New Roman"/>
          <w:w w:val="90"/>
          <w:sz w:val="28"/>
          <w:szCs w:val="28"/>
          <w:lang w:val="en-US" w:eastAsia="ru-RU"/>
        </w:rPr>
        <w:t>vestnik</w:t>
      </w:r>
      <w:proofErr w:type="spellEnd"/>
      <w:r w:rsidR="00CE1D70" w:rsidRPr="008429CE">
        <w:rPr>
          <w:rFonts w:ascii="Times New Roman" w:eastAsia="Times New Roman" w:hAnsi="Times New Roman"/>
          <w:w w:val="90"/>
          <w:sz w:val="28"/>
          <w:szCs w:val="28"/>
          <w:lang w:eastAsia="ru-RU"/>
        </w:rPr>
        <w:t>-</w:t>
      </w:r>
      <w:proofErr w:type="spellStart"/>
      <w:r w:rsidR="00CE1D70" w:rsidRPr="008429CE">
        <w:rPr>
          <w:rFonts w:ascii="Times New Roman" w:eastAsia="Times New Roman" w:hAnsi="Times New Roman"/>
          <w:w w:val="90"/>
          <w:sz w:val="28"/>
          <w:szCs w:val="28"/>
          <w:lang w:val="en-US" w:eastAsia="ru-RU"/>
        </w:rPr>
        <w:t>vlasiha</w:t>
      </w:r>
      <w:proofErr w:type="spellEnd"/>
      <w:r w:rsidR="00CE1D70" w:rsidRPr="008429CE">
        <w:rPr>
          <w:rFonts w:ascii="Times New Roman" w:eastAsia="Times New Roman" w:hAnsi="Times New Roman"/>
          <w:w w:val="90"/>
          <w:sz w:val="28"/>
          <w:szCs w:val="28"/>
          <w:lang w:eastAsia="ru-RU"/>
        </w:rPr>
        <w:t>.</w:t>
      </w:r>
      <w:proofErr w:type="spellStart"/>
      <w:r w:rsidR="00CE1D70" w:rsidRPr="008429CE">
        <w:rPr>
          <w:rFonts w:ascii="Times New Roman" w:eastAsia="Times New Roman" w:hAnsi="Times New Roman"/>
          <w:w w:val="90"/>
          <w:sz w:val="28"/>
          <w:szCs w:val="28"/>
          <w:lang w:val="en-US" w:eastAsia="ru-RU"/>
        </w:rPr>
        <w:t>ru</w:t>
      </w:r>
      <w:proofErr w:type="spellEnd"/>
      <w:r w:rsidR="008429CE">
        <w:rPr>
          <w:rFonts w:ascii="Times New Roman" w:eastAsia="Times New Roman" w:hAnsi="Times New Roman"/>
          <w:w w:val="90"/>
          <w:sz w:val="28"/>
          <w:szCs w:val="28"/>
          <w:lang w:eastAsia="ru-RU"/>
        </w:rPr>
        <w:t xml:space="preserve">, </w:t>
      </w:r>
      <w:r w:rsidRPr="008429CE">
        <w:rPr>
          <w:rFonts w:ascii="Times New Roman" w:eastAsia="Times New Roman" w:hAnsi="Times New Roman"/>
          <w:sz w:val="28"/>
          <w:szCs w:val="28"/>
          <w:lang w:eastAsia="ru-RU"/>
        </w:rPr>
        <w:t>на официальном сайте городского ок</w:t>
      </w:r>
      <w:r w:rsidR="00CE1D70" w:rsidRPr="008429CE">
        <w:rPr>
          <w:rFonts w:ascii="Times New Roman" w:eastAsia="Times New Roman" w:hAnsi="Times New Roman"/>
          <w:sz w:val="28"/>
          <w:szCs w:val="28"/>
          <w:lang w:eastAsia="ru-RU"/>
        </w:rPr>
        <w:t xml:space="preserve">руга </w:t>
      </w:r>
      <w:proofErr w:type="spellStart"/>
      <w:r w:rsidR="00CE1D70" w:rsidRPr="008429CE">
        <w:rPr>
          <w:rFonts w:ascii="Times New Roman" w:eastAsia="Times New Roman" w:hAnsi="Times New Roman"/>
          <w:sz w:val="28"/>
          <w:szCs w:val="28"/>
          <w:lang w:eastAsia="ru-RU"/>
        </w:rPr>
        <w:t>Власиха</w:t>
      </w:r>
      <w:proofErr w:type="spellEnd"/>
      <w:r w:rsidR="00CE1D70" w:rsidRPr="008429CE">
        <w:rPr>
          <w:rFonts w:ascii="Times New Roman" w:eastAsia="Times New Roman" w:hAnsi="Times New Roman"/>
          <w:sz w:val="28"/>
          <w:szCs w:val="28"/>
          <w:lang w:eastAsia="ru-RU"/>
        </w:rPr>
        <w:t xml:space="preserve"> Московской области.</w:t>
      </w:r>
    </w:p>
    <w:p w:rsidR="00B87A48" w:rsidRPr="00B87A48" w:rsidRDefault="00B87A48" w:rsidP="00B87A48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7A48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за исполнением настоящего </w:t>
      </w:r>
      <w:r w:rsidR="008429CE">
        <w:rPr>
          <w:rFonts w:ascii="Times New Roman" w:eastAsia="Times New Roman" w:hAnsi="Times New Roman"/>
          <w:sz w:val="28"/>
          <w:szCs w:val="28"/>
          <w:lang w:eastAsia="ru-RU"/>
        </w:rPr>
        <w:t>распоряжения</w:t>
      </w:r>
      <w:r w:rsidRPr="00B87A48">
        <w:rPr>
          <w:rFonts w:ascii="Times New Roman" w:eastAsia="Times New Roman" w:hAnsi="Times New Roman"/>
          <w:sz w:val="28"/>
          <w:szCs w:val="28"/>
          <w:lang w:eastAsia="ru-RU"/>
        </w:rPr>
        <w:t xml:space="preserve"> оставляю за собой.</w:t>
      </w:r>
    </w:p>
    <w:p w:rsidR="006818FF" w:rsidRPr="000D1790" w:rsidRDefault="008429CE" w:rsidP="00B87A48">
      <w:pPr>
        <w:pStyle w:val="a3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6818FF" w:rsidRDefault="006818FF" w:rsidP="006818FF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7"/>
          <w:lang w:eastAsia="ru-RU"/>
        </w:rPr>
      </w:pPr>
    </w:p>
    <w:p w:rsidR="006818FF" w:rsidRPr="006818FF" w:rsidRDefault="006818FF" w:rsidP="006818FF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7"/>
          <w:lang w:eastAsia="ru-RU"/>
        </w:rPr>
      </w:pPr>
    </w:p>
    <w:p w:rsidR="000D1790" w:rsidRPr="000D1790" w:rsidRDefault="000D1790" w:rsidP="000D17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1790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городского округа </w:t>
      </w:r>
      <w:proofErr w:type="spellStart"/>
      <w:r w:rsidRPr="000D1790">
        <w:rPr>
          <w:rFonts w:ascii="Times New Roman" w:eastAsia="Times New Roman" w:hAnsi="Times New Roman"/>
          <w:sz w:val="28"/>
          <w:szCs w:val="28"/>
          <w:lang w:eastAsia="ru-RU"/>
        </w:rPr>
        <w:t>Власиха</w:t>
      </w:r>
      <w:proofErr w:type="spellEnd"/>
      <w:r w:rsidRPr="000D179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Г.В. </w:t>
      </w:r>
      <w:proofErr w:type="spellStart"/>
      <w:r w:rsidRPr="000D1790">
        <w:rPr>
          <w:rFonts w:ascii="Times New Roman" w:eastAsia="Times New Roman" w:hAnsi="Times New Roman"/>
          <w:sz w:val="28"/>
          <w:szCs w:val="28"/>
          <w:lang w:eastAsia="ru-RU"/>
        </w:rPr>
        <w:t>Потапчук</w:t>
      </w:r>
      <w:proofErr w:type="spellEnd"/>
    </w:p>
    <w:p w:rsidR="000D1790" w:rsidRDefault="000D1790">
      <w:pPr>
        <w:rPr>
          <w:rFonts w:ascii="Times New Roman" w:hAnsi="Times New Roman"/>
        </w:rPr>
      </w:pPr>
    </w:p>
    <w:p w:rsidR="009325C1" w:rsidRDefault="009325C1">
      <w:pPr>
        <w:rPr>
          <w:rFonts w:ascii="Times New Roman" w:hAnsi="Times New Roman"/>
        </w:rPr>
      </w:pPr>
    </w:p>
    <w:p w:rsidR="009325C1" w:rsidRDefault="009325C1">
      <w:pPr>
        <w:rPr>
          <w:rFonts w:ascii="Times New Roman" w:hAnsi="Times New Roman"/>
        </w:rPr>
      </w:pPr>
    </w:p>
    <w:p w:rsidR="008429CE" w:rsidRDefault="008429CE">
      <w:pPr>
        <w:rPr>
          <w:rFonts w:ascii="Times New Roman" w:hAnsi="Times New Roman"/>
        </w:rPr>
      </w:pPr>
    </w:p>
    <w:p w:rsidR="008429CE" w:rsidRDefault="008429CE">
      <w:pPr>
        <w:rPr>
          <w:rFonts w:ascii="Times New Roman" w:hAnsi="Times New Roman"/>
        </w:rPr>
      </w:pPr>
    </w:p>
    <w:p w:rsidR="008429CE" w:rsidRDefault="008429CE">
      <w:pPr>
        <w:rPr>
          <w:rFonts w:ascii="Times New Roman" w:hAnsi="Times New Roman"/>
        </w:rPr>
      </w:pPr>
    </w:p>
    <w:p w:rsidR="008429CE" w:rsidRDefault="008429CE">
      <w:pPr>
        <w:rPr>
          <w:rFonts w:ascii="Times New Roman" w:hAnsi="Times New Roman"/>
        </w:rPr>
      </w:pPr>
    </w:p>
    <w:p w:rsidR="008429CE" w:rsidRDefault="008429CE">
      <w:pPr>
        <w:rPr>
          <w:rFonts w:ascii="Times New Roman" w:hAnsi="Times New Roman"/>
        </w:rPr>
      </w:pPr>
    </w:p>
    <w:p w:rsidR="008429CE" w:rsidRDefault="008429CE">
      <w:pPr>
        <w:rPr>
          <w:rFonts w:ascii="Times New Roman" w:hAnsi="Times New Roman"/>
        </w:rPr>
      </w:pPr>
    </w:p>
    <w:p w:rsidR="008429CE" w:rsidRDefault="008429CE">
      <w:pPr>
        <w:rPr>
          <w:rFonts w:ascii="Times New Roman" w:hAnsi="Times New Roman"/>
        </w:rPr>
      </w:pPr>
    </w:p>
    <w:p w:rsidR="008429CE" w:rsidRDefault="008429CE">
      <w:pPr>
        <w:rPr>
          <w:rFonts w:ascii="Times New Roman" w:hAnsi="Times New Roman"/>
        </w:rPr>
      </w:pPr>
    </w:p>
    <w:p w:rsidR="008429CE" w:rsidRDefault="008429CE">
      <w:pPr>
        <w:rPr>
          <w:rFonts w:ascii="Times New Roman" w:hAnsi="Times New Roman"/>
        </w:rPr>
      </w:pPr>
    </w:p>
    <w:p w:rsidR="008429CE" w:rsidRDefault="008429CE">
      <w:pPr>
        <w:rPr>
          <w:rFonts w:ascii="Times New Roman" w:hAnsi="Times New Roman"/>
        </w:rPr>
      </w:pPr>
    </w:p>
    <w:p w:rsidR="008429CE" w:rsidRDefault="008429CE">
      <w:pPr>
        <w:rPr>
          <w:rFonts w:ascii="Times New Roman" w:hAnsi="Times New Roman"/>
        </w:rPr>
      </w:pPr>
    </w:p>
    <w:p w:rsidR="008429CE" w:rsidRDefault="008429CE">
      <w:pPr>
        <w:rPr>
          <w:rFonts w:ascii="Times New Roman" w:hAnsi="Times New Roman"/>
        </w:rPr>
      </w:pPr>
    </w:p>
    <w:p w:rsidR="008429CE" w:rsidRDefault="008429CE">
      <w:pPr>
        <w:rPr>
          <w:rFonts w:ascii="Times New Roman" w:hAnsi="Times New Roman"/>
        </w:rPr>
      </w:pPr>
    </w:p>
    <w:p w:rsidR="008429CE" w:rsidRDefault="008429CE">
      <w:pPr>
        <w:rPr>
          <w:rFonts w:ascii="Times New Roman" w:hAnsi="Times New Roman"/>
        </w:rPr>
      </w:pPr>
    </w:p>
    <w:p w:rsidR="008429CE" w:rsidRDefault="008429CE">
      <w:pPr>
        <w:rPr>
          <w:rFonts w:ascii="Times New Roman" w:hAnsi="Times New Roman"/>
        </w:rPr>
      </w:pPr>
    </w:p>
    <w:p w:rsidR="008429CE" w:rsidRDefault="008429CE">
      <w:pPr>
        <w:rPr>
          <w:rFonts w:ascii="Times New Roman" w:hAnsi="Times New Roman"/>
        </w:rPr>
      </w:pPr>
    </w:p>
    <w:p w:rsidR="009325C1" w:rsidRDefault="009325C1">
      <w:pPr>
        <w:rPr>
          <w:rFonts w:ascii="Times New Roman" w:hAnsi="Times New Roman"/>
        </w:rPr>
      </w:pPr>
    </w:p>
    <w:p w:rsidR="00B87A48" w:rsidRPr="00B87A48" w:rsidRDefault="00B87A48" w:rsidP="00B87A48">
      <w:pPr>
        <w:tabs>
          <w:tab w:val="num" w:pos="1065"/>
        </w:tabs>
        <w:spacing w:after="0" w:line="240" w:lineRule="auto"/>
        <w:ind w:left="5400"/>
        <w:jc w:val="center"/>
        <w:rPr>
          <w:rFonts w:ascii="Times New Roman" w:eastAsia="Times New Roman" w:hAnsi="Times New Roman"/>
          <w:szCs w:val="24"/>
          <w:lang w:eastAsia="ru-RU"/>
        </w:rPr>
      </w:pPr>
      <w:r w:rsidRPr="00B87A48">
        <w:rPr>
          <w:rFonts w:ascii="Times New Roman" w:eastAsia="Times New Roman" w:hAnsi="Times New Roman"/>
          <w:szCs w:val="24"/>
          <w:lang w:eastAsia="ru-RU"/>
        </w:rPr>
        <w:t xml:space="preserve">Приложение </w:t>
      </w:r>
    </w:p>
    <w:p w:rsidR="008429CE" w:rsidRDefault="00B87A48" w:rsidP="00B87A48">
      <w:pPr>
        <w:tabs>
          <w:tab w:val="num" w:pos="1065"/>
        </w:tabs>
        <w:spacing w:after="0" w:line="240" w:lineRule="auto"/>
        <w:ind w:left="5400"/>
        <w:jc w:val="center"/>
        <w:rPr>
          <w:rFonts w:ascii="Times New Roman" w:eastAsia="Times New Roman" w:hAnsi="Times New Roman"/>
          <w:szCs w:val="24"/>
          <w:lang w:eastAsia="ru-RU"/>
        </w:rPr>
      </w:pPr>
      <w:r w:rsidRPr="00B87A48">
        <w:rPr>
          <w:rFonts w:ascii="Times New Roman" w:eastAsia="Times New Roman" w:hAnsi="Times New Roman"/>
          <w:szCs w:val="24"/>
          <w:lang w:eastAsia="ru-RU"/>
        </w:rPr>
        <w:t xml:space="preserve">к </w:t>
      </w:r>
      <w:r w:rsidR="008429CE">
        <w:rPr>
          <w:rFonts w:ascii="Times New Roman" w:eastAsia="Times New Roman" w:hAnsi="Times New Roman"/>
          <w:szCs w:val="24"/>
          <w:lang w:eastAsia="ru-RU"/>
        </w:rPr>
        <w:t>распоряжению</w:t>
      </w:r>
      <w:r w:rsidRPr="00B87A48">
        <w:rPr>
          <w:rFonts w:ascii="Times New Roman" w:eastAsia="Times New Roman" w:hAnsi="Times New Roman"/>
          <w:szCs w:val="24"/>
          <w:lang w:eastAsia="ru-RU"/>
        </w:rPr>
        <w:t xml:space="preserve"> </w:t>
      </w:r>
    </w:p>
    <w:p w:rsidR="00B87A48" w:rsidRPr="00B87A48" w:rsidRDefault="00B87A48" w:rsidP="00B87A48">
      <w:pPr>
        <w:tabs>
          <w:tab w:val="num" w:pos="1065"/>
        </w:tabs>
        <w:spacing w:after="0" w:line="240" w:lineRule="auto"/>
        <w:ind w:left="5400"/>
        <w:jc w:val="center"/>
        <w:rPr>
          <w:rFonts w:ascii="Times New Roman" w:eastAsia="Times New Roman" w:hAnsi="Times New Roman"/>
          <w:szCs w:val="24"/>
          <w:lang w:eastAsia="ru-RU"/>
        </w:rPr>
      </w:pPr>
      <w:proofErr w:type="gramStart"/>
      <w:r w:rsidRPr="00B87A48">
        <w:rPr>
          <w:rFonts w:ascii="Times New Roman" w:eastAsia="Times New Roman" w:hAnsi="Times New Roman"/>
          <w:szCs w:val="24"/>
          <w:lang w:eastAsia="ru-RU"/>
        </w:rPr>
        <w:t>от</w:t>
      </w:r>
      <w:proofErr w:type="gramEnd"/>
      <w:r w:rsidRPr="00B87A48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72269D">
        <w:rPr>
          <w:rFonts w:ascii="Times New Roman" w:eastAsia="Times New Roman" w:hAnsi="Times New Roman"/>
          <w:szCs w:val="24"/>
          <w:lang w:eastAsia="ru-RU"/>
        </w:rPr>
        <w:t>26 августа</w:t>
      </w:r>
      <w:r w:rsidRPr="00B87A48">
        <w:rPr>
          <w:rFonts w:ascii="Times New Roman" w:eastAsia="Times New Roman" w:hAnsi="Times New Roman"/>
          <w:szCs w:val="24"/>
          <w:lang w:eastAsia="ru-RU"/>
        </w:rPr>
        <w:t xml:space="preserve"> 2026 г. № </w:t>
      </w:r>
      <w:r w:rsidR="0072269D">
        <w:rPr>
          <w:rFonts w:ascii="Times New Roman" w:eastAsia="Times New Roman" w:hAnsi="Times New Roman"/>
          <w:szCs w:val="24"/>
          <w:lang w:eastAsia="ru-RU"/>
        </w:rPr>
        <w:t>458-Р-адм</w:t>
      </w:r>
      <w:bookmarkStart w:id="0" w:name="_GoBack"/>
      <w:bookmarkEnd w:id="0"/>
    </w:p>
    <w:p w:rsidR="00B87A48" w:rsidRPr="00B87A48" w:rsidRDefault="00B87A48" w:rsidP="00B87A4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val="x-none" w:eastAsia="ru-RU"/>
        </w:rPr>
      </w:pPr>
    </w:p>
    <w:p w:rsidR="00B87A48" w:rsidRPr="00B87A48" w:rsidRDefault="00B87A48" w:rsidP="00B87A48">
      <w:pPr>
        <w:spacing w:after="0" w:line="240" w:lineRule="auto"/>
        <w:jc w:val="center"/>
        <w:rPr>
          <w:rFonts w:ascii="Times New Roman" w:eastAsia="Times New Roman" w:hAnsi="Times New Roman"/>
          <w:b/>
          <w:sz w:val="4"/>
          <w:lang w:val="x-none" w:eastAsia="ru-RU"/>
        </w:rPr>
      </w:pPr>
    </w:p>
    <w:p w:rsidR="00B87A48" w:rsidRPr="00B87A48" w:rsidRDefault="00B87A48" w:rsidP="00B87A48">
      <w:pPr>
        <w:spacing w:after="0" w:line="240" w:lineRule="auto"/>
        <w:jc w:val="center"/>
        <w:rPr>
          <w:rFonts w:ascii="Times New Roman" w:eastAsia="Times New Roman" w:hAnsi="Times New Roman"/>
          <w:b/>
          <w:lang w:val="x-none" w:eastAsia="ru-RU"/>
        </w:rPr>
      </w:pPr>
    </w:p>
    <w:p w:rsidR="00B87A48" w:rsidRPr="00B87A48" w:rsidRDefault="00B87A48" w:rsidP="00B87A48">
      <w:pPr>
        <w:spacing w:after="0" w:line="240" w:lineRule="auto"/>
        <w:jc w:val="center"/>
        <w:rPr>
          <w:rFonts w:ascii="Times New Roman" w:eastAsia="Times New Roman" w:hAnsi="Times New Roman"/>
          <w:b/>
          <w:lang w:val="x-none" w:eastAsia="ru-RU"/>
        </w:rPr>
      </w:pPr>
      <w:r w:rsidRPr="00B87A48">
        <w:rPr>
          <w:rFonts w:ascii="Times New Roman" w:eastAsia="Times New Roman" w:hAnsi="Times New Roman"/>
          <w:b/>
          <w:lang w:val="x-none" w:eastAsia="ru-RU"/>
        </w:rPr>
        <w:t>ПЕРЕЧЕНЬ</w:t>
      </w:r>
    </w:p>
    <w:p w:rsidR="00B87A48" w:rsidRPr="00B87A48" w:rsidRDefault="00B87A48" w:rsidP="00B87A4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x-none" w:eastAsia="ru-RU"/>
        </w:rPr>
      </w:pPr>
      <w:r w:rsidRPr="00B87A48">
        <w:rPr>
          <w:rFonts w:ascii="Times New Roman" w:eastAsia="Times New Roman" w:hAnsi="Times New Roman"/>
          <w:b/>
          <w:color w:val="000000"/>
          <w:sz w:val="24"/>
          <w:lang w:val="x-none" w:eastAsia="ru-RU"/>
        </w:rPr>
        <w:t xml:space="preserve">специальных мест для размещения </w:t>
      </w:r>
    </w:p>
    <w:p w:rsidR="00B87A48" w:rsidRPr="00B87A48" w:rsidRDefault="00B87A48" w:rsidP="00B87A4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x-none" w:eastAsia="ru-RU"/>
        </w:rPr>
      </w:pPr>
      <w:r w:rsidRPr="00B87A48">
        <w:rPr>
          <w:rFonts w:ascii="Times New Roman" w:eastAsia="Times New Roman" w:hAnsi="Times New Roman"/>
          <w:b/>
          <w:color w:val="000000"/>
          <w:sz w:val="24"/>
          <w:lang w:val="x-none" w:eastAsia="ru-RU"/>
        </w:rPr>
        <w:t>печатных предвыборных агитационных материалов</w:t>
      </w:r>
    </w:p>
    <w:p w:rsidR="00B87A48" w:rsidRPr="00B87A48" w:rsidRDefault="00B87A48" w:rsidP="00B87A48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x-none"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964"/>
        <w:gridCol w:w="1985"/>
        <w:gridCol w:w="3544"/>
      </w:tblGrid>
      <w:tr w:rsidR="00B87A48" w:rsidRPr="00B87A48" w:rsidTr="00083F8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A48" w:rsidRPr="00B87A48" w:rsidRDefault="00B87A48" w:rsidP="00B87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:rsidR="00B87A48" w:rsidRPr="00B87A48" w:rsidRDefault="00B87A48" w:rsidP="00B87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Избирательный участок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A48" w:rsidRPr="00B87A48" w:rsidRDefault="00B87A48" w:rsidP="00B87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Место расположения избирательного участка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A48" w:rsidRPr="00B87A48" w:rsidRDefault="00B87A48" w:rsidP="00B87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Место размещения </w:t>
            </w:r>
          </w:p>
          <w:p w:rsidR="00B87A48" w:rsidRPr="00B87A48" w:rsidRDefault="00B87A48" w:rsidP="00B87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агитационных материалов</w:t>
            </w:r>
          </w:p>
        </w:tc>
      </w:tr>
      <w:tr w:rsidR="00B87A48" w:rsidRPr="00B87A48" w:rsidTr="00083F8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Избирательный участок № 212,</w:t>
            </w:r>
            <w:r w:rsidRPr="00B87A48">
              <w:rPr>
                <w:rFonts w:ascii="Times New Roman" w:eastAsia="Times New Roman" w:hAnsi="Times New Roman"/>
                <w:color w:val="FF0000"/>
                <w:sz w:val="23"/>
                <w:szCs w:val="23"/>
                <w:lang w:eastAsia="ru-RU"/>
              </w:rPr>
              <w:t xml:space="preserve"> </w:t>
            </w: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образованный по адресу: </w:t>
            </w:r>
          </w:p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Московская область, поселок </w:t>
            </w:r>
            <w:proofErr w:type="spellStart"/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Власиха</w:t>
            </w:r>
            <w:proofErr w:type="spellEnd"/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мкрн</w:t>
            </w:r>
            <w:proofErr w:type="spellEnd"/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 Школьный, дом 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A48" w:rsidRPr="00B87A48" w:rsidRDefault="00B87A48" w:rsidP="00B87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МОУ СОШ «Перспектива»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u w:val="single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u w:val="single"/>
                <w:lang w:eastAsia="ru-RU"/>
              </w:rPr>
              <w:t>Информационный стенд:</w:t>
            </w:r>
          </w:p>
          <w:p w:rsidR="00B87A48" w:rsidRPr="00B87A48" w:rsidRDefault="00B87A48" w:rsidP="00B87A48">
            <w:pPr>
              <w:tabs>
                <w:tab w:val="left" w:pos="1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 остановка</w:t>
            </w:r>
          </w:p>
          <w:p w:rsidR="00B87A48" w:rsidRPr="00B87A48" w:rsidRDefault="00B87A48" w:rsidP="00B87A48">
            <w:pPr>
              <w:tabs>
                <w:tab w:val="left" w:pos="19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proofErr w:type="spellStart"/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мкрн</w:t>
            </w:r>
            <w:proofErr w:type="spellEnd"/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 Школьный</w:t>
            </w:r>
          </w:p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B87A48" w:rsidRPr="00B87A48" w:rsidTr="00083F8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Избирательный участок № 213,</w:t>
            </w:r>
            <w:r w:rsidRPr="00B87A48">
              <w:rPr>
                <w:rFonts w:ascii="Times New Roman" w:eastAsia="Times New Roman" w:hAnsi="Times New Roman"/>
                <w:color w:val="FF0000"/>
                <w:sz w:val="23"/>
                <w:szCs w:val="23"/>
                <w:lang w:eastAsia="ru-RU"/>
              </w:rPr>
              <w:t xml:space="preserve"> </w:t>
            </w: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образованный по адресу: </w:t>
            </w:r>
          </w:p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Московская область, поселок </w:t>
            </w:r>
            <w:proofErr w:type="spellStart"/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Власиха</w:t>
            </w:r>
            <w:proofErr w:type="spellEnd"/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мкрн</w:t>
            </w:r>
            <w:proofErr w:type="spellEnd"/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. Школьный, дом 10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A48" w:rsidRPr="00B87A48" w:rsidRDefault="00B87A48" w:rsidP="00B87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МОУ СОШ «Перспектива»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u w:val="single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u w:val="single"/>
                <w:lang w:eastAsia="ru-RU"/>
              </w:rPr>
              <w:t>Информационные стенды:</w:t>
            </w:r>
          </w:p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 возле дома № 1 по ул. Южная;</w:t>
            </w:r>
          </w:p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 возле дома № 12А по ул. Цветной Бульвар (возле павильона «Пятерочка»)</w:t>
            </w:r>
          </w:p>
        </w:tc>
      </w:tr>
      <w:tr w:rsidR="00B87A48" w:rsidRPr="00B87A48" w:rsidTr="00083F8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Избирательный участок № 214,</w:t>
            </w:r>
            <w:r w:rsidRPr="00B87A48">
              <w:rPr>
                <w:rFonts w:ascii="Times New Roman" w:eastAsia="Times New Roman" w:hAnsi="Times New Roman"/>
                <w:color w:val="FF0000"/>
                <w:sz w:val="23"/>
                <w:szCs w:val="23"/>
                <w:lang w:eastAsia="ru-RU"/>
              </w:rPr>
              <w:t xml:space="preserve"> </w:t>
            </w: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образованный по адресу: </w:t>
            </w:r>
          </w:p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Московская область поселок </w:t>
            </w:r>
            <w:proofErr w:type="spellStart"/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Власиха</w:t>
            </w:r>
            <w:proofErr w:type="spellEnd"/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ул. Маршала Жукова, дом 9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A48" w:rsidRPr="00B87A48" w:rsidRDefault="00B87A48" w:rsidP="00B87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МУК</w:t>
            </w:r>
          </w:p>
          <w:p w:rsidR="00B87A48" w:rsidRPr="00B87A48" w:rsidRDefault="00B87A48" w:rsidP="00B87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«Дворец культуры»</w:t>
            </w:r>
          </w:p>
          <w:p w:rsidR="00B87A48" w:rsidRPr="00B87A48" w:rsidRDefault="00B87A48" w:rsidP="00B87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(1-й этаж)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u w:val="single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u w:val="single"/>
                <w:lang w:eastAsia="ru-RU"/>
              </w:rPr>
              <w:t>Информационный стенд:</w:t>
            </w:r>
          </w:p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-  напротив дома № 13 </w:t>
            </w:r>
          </w:p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По ул. Маршала Жукова </w:t>
            </w:r>
          </w:p>
        </w:tc>
      </w:tr>
      <w:tr w:rsidR="00B87A48" w:rsidRPr="00B87A48" w:rsidTr="00083F8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Избирательный участок № 215,</w:t>
            </w:r>
            <w:r w:rsidRPr="00B87A48">
              <w:rPr>
                <w:rFonts w:ascii="Times New Roman" w:eastAsia="Times New Roman" w:hAnsi="Times New Roman"/>
                <w:color w:val="FF0000"/>
                <w:sz w:val="23"/>
                <w:szCs w:val="23"/>
                <w:lang w:eastAsia="ru-RU"/>
              </w:rPr>
              <w:t xml:space="preserve"> </w:t>
            </w: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образованный по адресу: </w:t>
            </w:r>
          </w:p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Московская область, поселок </w:t>
            </w:r>
            <w:proofErr w:type="spellStart"/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Власиха</w:t>
            </w:r>
            <w:proofErr w:type="spellEnd"/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 ул. Маршала Жукова, дом 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A48" w:rsidRPr="00B87A48" w:rsidRDefault="00B87A48" w:rsidP="00B87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МУК</w:t>
            </w:r>
          </w:p>
          <w:p w:rsidR="00B87A48" w:rsidRPr="00B87A48" w:rsidRDefault="00B87A48" w:rsidP="00B87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«Дворец культуры»</w:t>
            </w:r>
          </w:p>
          <w:p w:rsidR="00B87A48" w:rsidRPr="00B87A48" w:rsidRDefault="00B87A48" w:rsidP="00B87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(1-й этаж)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u w:val="single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u w:val="single"/>
                <w:lang w:eastAsia="ru-RU"/>
              </w:rPr>
              <w:t>Информационный стенд:</w:t>
            </w:r>
          </w:p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 возле домов № 9, № 4 по ул. Цветной бульвар</w:t>
            </w:r>
          </w:p>
        </w:tc>
      </w:tr>
      <w:tr w:rsidR="00B87A48" w:rsidRPr="00B87A48" w:rsidTr="00083F8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Избирательный участок № 216,</w:t>
            </w:r>
            <w:r w:rsidRPr="00B87A48">
              <w:rPr>
                <w:rFonts w:ascii="Times New Roman" w:eastAsia="Times New Roman" w:hAnsi="Times New Roman"/>
                <w:color w:val="FF0000"/>
                <w:sz w:val="23"/>
                <w:szCs w:val="23"/>
                <w:lang w:eastAsia="ru-RU"/>
              </w:rPr>
              <w:t xml:space="preserve"> </w:t>
            </w: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образованный по адресу: </w:t>
            </w:r>
          </w:p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Московская область, поселок </w:t>
            </w:r>
            <w:proofErr w:type="spellStart"/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Власиха</w:t>
            </w:r>
            <w:proofErr w:type="spellEnd"/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, </w:t>
            </w:r>
            <w:r w:rsidRPr="00B87A48">
              <w:rPr>
                <w:rFonts w:ascii="Times New Roman" w:eastAsia="Times New Roman" w:hAnsi="Times New Roman"/>
                <w:sz w:val="23"/>
                <w:szCs w:val="23"/>
                <w:lang w:val="x-none" w:eastAsia="ru-RU"/>
              </w:rPr>
              <w:t>ул. Маршала Жукова, стр.3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A48" w:rsidRPr="00B87A48" w:rsidRDefault="00B87A48" w:rsidP="00B87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ФОК Стадион им. Маршала В.Ф. Толубко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u w:val="single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u w:val="single"/>
                <w:lang w:eastAsia="ru-RU"/>
              </w:rPr>
              <w:t>Информационный стенд:</w:t>
            </w:r>
          </w:p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- напротив дома № 7 </w:t>
            </w:r>
          </w:p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proofErr w:type="gramStart"/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  ул.</w:t>
            </w:r>
            <w:proofErr w:type="gramEnd"/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Заозерная</w:t>
            </w:r>
          </w:p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B87A48" w:rsidRPr="00B87A48" w:rsidTr="00083F8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Избирательный участок № 217,</w:t>
            </w:r>
            <w:r w:rsidRPr="00B87A48">
              <w:rPr>
                <w:rFonts w:ascii="Times New Roman" w:eastAsia="Times New Roman" w:hAnsi="Times New Roman"/>
                <w:color w:val="FF0000"/>
                <w:sz w:val="23"/>
                <w:szCs w:val="23"/>
                <w:lang w:eastAsia="ru-RU"/>
              </w:rPr>
              <w:t xml:space="preserve"> </w:t>
            </w: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образованный по адресу: </w:t>
            </w:r>
          </w:p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Московская область, поселок </w:t>
            </w:r>
            <w:proofErr w:type="spellStart"/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Власиха</w:t>
            </w:r>
            <w:proofErr w:type="spellEnd"/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 ул. Маршала Жукова, стр.3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A48" w:rsidRPr="00B87A48" w:rsidRDefault="00B87A48" w:rsidP="00B87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ФОК Стадион им. Маршала В.Ф. Толубко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u w:val="single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u w:val="single"/>
                <w:lang w:eastAsia="ru-RU"/>
              </w:rPr>
              <w:t>Информационный стенд:</w:t>
            </w:r>
          </w:p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- напротив дома № 17 </w:t>
            </w:r>
          </w:p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proofErr w:type="gramStart"/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  ул.</w:t>
            </w:r>
            <w:proofErr w:type="gramEnd"/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Заозерная</w:t>
            </w:r>
          </w:p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B87A48" w:rsidRPr="00B87A48" w:rsidTr="00083F8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Избирательный участок № 218,</w:t>
            </w:r>
            <w:r w:rsidRPr="00B87A48">
              <w:rPr>
                <w:rFonts w:ascii="Times New Roman" w:eastAsia="Times New Roman" w:hAnsi="Times New Roman"/>
                <w:color w:val="FF0000"/>
                <w:sz w:val="23"/>
                <w:szCs w:val="23"/>
                <w:lang w:eastAsia="ru-RU"/>
              </w:rPr>
              <w:t xml:space="preserve"> </w:t>
            </w: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образованный по адресу: </w:t>
            </w:r>
          </w:p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Московская область, поселок </w:t>
            </w:r>
            <w:proofErr w:type="spellStart"/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Власиха</w:t>
            </w:r>
            <w:proofErr w:type="spellEnd"/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 ул. Лесная, дом 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A48" w:rsidRPr="00B87A48" w:rsidRDefault="00B87A48" w:rsidP="00B87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Ансамбль «Красная звезда»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u w:val="single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u w:val="single"/>
                <w:lang w:eastAsia="ru-RU"/>
              </w:rPr>
              <w:t>Информационный стенд:</w:t>
            </w:r>
          </w:p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 возле здания отделения Сбербанка</w:t>
            </w:r>
          </w:p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 ул. Спортивная</w:t>
            </w:r>
          </w:p>
        </w:tc>
      </w:tr>
      <w:tr w:rsidR="00B87A48" w:rsidRPr="00B87A48" w:rsidTr="00083F8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Избирательный участок № 219, образованный по адресу: </w:t>
            </w:r>
          </w:p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Московская область поселок </w:t>
            </w:r>
            <w:proofErr w:type="spellStart"/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Власиха</w:t>
            </w:r>
            <w:proofErr w:type="spellEnd"/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</w:p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ул. Маршала Жукова, дом 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A48" w:rsidRPr="00B87A48" w:rsidRDefault="00B87A48" w:rsidP="00B87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Административное здание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u w:val="single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u w:val="single"/>
                <w:lang w:eastAsia="ru-RU"/>
              </w:rPr>
              <w:t>Информационный стенд:</w:t>
            </w:r>
          </w:p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 напротив дома № 1</w:t>
            </w:r>
          </w:p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по ул. Солнечная</w:t>
            </w:r>
          </w:p>
        </w:tc>
      </w:tr>
      <w:tr w:rsidR="00B87A48" w:rsidRPr="00B87A48" w:rsidTr="00083F8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Избирательный участок № 220, образованный по адресу: </w:t>
            </w:r>
          </w:p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Московская область, поселок </w:t>
            </w:r>
            <w:proofErr w:type="spellStart"/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Власиха</w:t>
            </w:r>
            <w:proofErr w:type="spellEnd"/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 ул. Маршала Жукова, дом 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A48" w:rsidRPr="00B87A48" w:rsidRDefault="00B87A48" w:rsidP="00B87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Административное здание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u w:val="single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u w:val="single"/>
                <w:lang w:eastAsia="ru-RU"/>
              </w:rPr>
              <w:t>Информационный стенд:</w:t>
            </w:r>
          </w:p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 напротив дома № 22</w:t>
            </w:r>
          </w:p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87A4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по ул. Маршала Жукова</w:t>
            </w:r>
          </w:p>
          <w:p w:rsidR="00B87A48" w:rsidRPr="00B87A48" w:rsidRDefault="00B87A48" w:rsidP="00B87A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</w:tbl>
    <w:p w:rsidR="00B87A48" w:rsidRPr="00B87A48" w:rsidRDefault="00B87A48" w:rsidP="008429C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x-none" w:eastAsia="ru-RU"/>
        </w:rPr>
      </w:pPr>
    </w:p>
    <w:sectPr w:rsidR="00B87A48" w:rsidRPr="00B87A48" w:rsidSect="0053207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25D86"/>
    <w:multiLevelType w:val="hybridMultilevel"/>
    <w:tmpl w:val="725A89CE"/>
    <w:lvl w:ilvl="0" w:tplc="274CE7A6">
      <w:start w:val="1"/>
      <w:numFmt w:val="decimal"/>
      <w:lvlText w:val="%1."/>
      <w:lvlJc w:val="left"/>
      <w:pPr>
        <w:ind w:left="1378" w:hanging="81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7BC59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BA35E0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D064820"/>
    <w:multiLevelType w:val="hybridMultilevel"/>
    <w:tmpl w:val="898A020E"/>
    <w:lvl w:ilvl="0" w:tplc="FCDC241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BBE"/>
    <w:rsid w:val="000D1790"/>
    <w:rsid w:val="00177D51"/>
    <w:rsid w:val="0031609C"/>
    <w:rsid w:val="00380EEA"/>
    <w:rsid w:val="00386038"/>
    <w:rsid w:val="003E0FE6"/>
    <w:rsid w:val="00421195"/>
    <w:rsid w:val="00532070"/>
    <w:rsid w:val="006818FF"/>
    <w:rsid w:val="0072269D"/>
    <w:rsid w:val="008429CE"/>
    <w:rsid w:val="00843BBE"/>
    <w:rsid w:val="009325C1"/>
    <w:rsid w:val="0098278F"/>
    <w:rsid w:val="00A73BC5"/>
    <w:rsid w:val="00B116D5"/>
    <w:rsid w:val="00B335B4"/>
    <w:rsid w:val="00B87A48"/>
    <w:rsid w:val="00C63E15"/>
    <w:rsid w:val="00C67576"/>
    <w:rsid w:val="00CE1D70"/>
    <w:rsid w:val="00FE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BD648B-585E-4A70-BAD8-D5CBFB2A2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07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790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 светлая1"/>
    <w:basedOn w:val="a1"/>
    <w:next w:val="a4"/>
    <w:uiPriority w:val="40"/>
    <w:rsid w:val="000D179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Grid Table Light"/>
    <w:basedOn w:val="a1"/>
    <w:uiPriority w:val="40"/>
    <w:rsid w:val="000D179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8">
    <w:name w:val="Style8"/>
    <w:basedOn w:val="a"/>
    <w:uiPriority w:val="99"/>
    <w:rsid w:val="006818FF"/>
    <w:pPr>
      <w:widowControl w:val="0"/>
      <w:autoSpaceDE w:val="0"/>
      <w:autoSpaceDN w:val="0"/>
      <w:adjustRightInd w:val="0"/>
      <w:spacing w:after="0" w:line="313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Астраханцева Людмила</dc:creator>
  <cp:keywords/>
  <dc:description/>
  <cp:lastModifiedBy>Нечунаева Наталья</cp:lastModifiedBy>
  <cp:revision>6</cp:revision>
  <dcterms:created xsi:type="dcterms:W3CDTF">2026-08-17T07:58:00Z</dcterms:created>
  <dcterms:modified xsi:type="dcterms:W3CDTF">2026-08-27T11:43:00Z</dcterms:modified>
</cp:coreProperties>
</file>